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ttf" ContentType="application/x-font-ttf"/>
  <Default Extension="xml" ContentType="application/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rPr>
      </w:pPr>
      <w:r w:rsidDel="00000000" w:rsidR="00000000" w:rsidRPr="00000000">
        <w:rPr>
          <w:b w:val="1"/>
          <w:rtl w:val="0"/>
        </w:rPr>
        <w:t xml:space="preserve">2025 Oxford Climate Policy Monitor Survey</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jc w:val="center"/>
        <w:rPr/>
      </w:pPr>
      <w:r w:rsidDel="00000000" w:rsidR="00000000" w:rsidRPr="00000000">
        <w:rPr>
          <w:rtl w:val="0"/>
        </w:rPr>
        <w:t xml:space="preserve">Welcome to the 2025 Oxford Climate Policy Monitor Survey. If you encounter any problems or require any support, please contact: </w:t>
      </w:r>
      <w:hyperlink r:id="rId7">
        <w:r w:rsidDel="00000000" w:rsidR="00000000" w:rsidRPr="00000000">
          <w:rPr>
            <w:color w:val="0563c1"/>
            <w:u w:val="single"/>
            <w:rtl w:val="0"/>
          </w:rPr>
          <w:t xml:space="preserve">netzerohub@bsg.ox.ac.uk</w:t>
        </w:r>
      </w:hyperlink>
      <w:r w:rsidDel="00000000" w:rsidR="00000000" w:rsidRPr="00000000">
        <w:rPr>
          <w:rtl w:val="0"/>
        </w:rPr>
        <w:t xml:space="preserve">. </w: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jc w:val="center"/>
        <w:rPr/>
      </w:pPr>
      <w:r w:rsidDel="00000000" w:rsidR="00000000" w:rsidRPr="00000000">
        <w:rPr>
          <w:rtl w:val="0"/>
        </w:rPr>
        <w:t xml:space="preserve">Thank you for your contribution.</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rtl w:val="0"/>
        </w:rPr>
      </w:r>
    </w:p>
    <w:p w:rsidR="00000000" w:rsidDel="00000000" w:rsidP="00000000" w:rsidRDefault="00000000" w:rsidRPr="00000000" w14:paraId="00000008">
      <w:pPr>
        <w:rPr>
          <w:b w:val="1"/>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Instructions for answering the survey:</w:t>
      </w:r>
    </w:p>
    <w:p w:rsidR="00000000" w:rsidDel="00000000" w:rsidP="00000000" w:rsidRDefault="00000000" w:rsidRPr="00000000" w14:paraId="0000000A">
      <w:pPr>
        <w:rPr>
          <w:b w:val="1"/>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12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Do not delete any questions or sections</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as doing so will mean the document cannot be processed and analysed. In such instances, we will revert to the firms and ask that formatting changes be undone. </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Do not modify any wording or change the structure or formatting of the document</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as doing so will mean the document cannot be processed and analysed. In such instances, we will revert to the firms and ask that formatting changes be undone.</w:t>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singl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During the survey preparation stage, you can use track changes and comments to collaborate amongst teams. However, </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all track changes must be accepted, and all comments must be deleted from final submissions.</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Insert answers into the blank, white cells provided.</w:t>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Follow all question instructions as closely as possible (e.g. only selecting one answer if directed).</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For questions which specify you to ‘Select all that apply’ or ‘Select the appropriate response’,</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use an ‘X’ to indicate the options that apply to the identified policy tool and </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leave all other options blank</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Do not input any other text such as ‘No’ or ‘N/A’ in the options that do not apply to the identified policy tool. </w:t>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Some questions in the survey are conditional to your previous responses. This conditional logic is highlighted in yellow wherever applicable. Please ensure that you answer all questions that follow this conditional logic by looking out for the yellow highlighted rows.</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Terms that appear in bold and purple are </w:t>
      </w:r>
      <w:r w:rsidDel="00000000" w:rsidR="00000000" w:rsidRPr="00000000">
        <w:rPr>
          <w:rFonts w:ascii="Calibri" w:cs="Calibri" w:eastAsia="Calibri" w:hAnsi="Calibri"/>
          <w:b w:val="1"/>
          <w:i w:val="0"/>
          <w:smallCaps w:val="0"/>
          <w:strike w:val="0"/>
          <w:color w:val="7030a0"/>
          <w:sz w:val="24"/>
          <w:szCs w:val="24"/>
          <w:u w:val="none"/>
          <w:shd w:fill="auto" w:val="clear"/>
          <w:vertAlign w:val="baseline"/>
          <w:rtl w:val="0"/>
        </w:rPr>
        <w:t xml:space="preserve">glossary terms</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You can find definitions for these terms in the survey guidance </w:t>
      </w:r>
      <w:hyperlink r:id="rId8">
        <w:r w:rsidDel="00000000" w:rsidR="00000000" w:rsidRPr="00000000">
          <w:rPr>
            <w:rFonts w:ascii="Calibri" w:cs="Calibri" w:eastAsia="Calibri" w:hAnsi="Calibri"/>
            <w:b w:val="0"/>
            <w:i w:val="0"/>
            <w:smallCaps w:val="0"/>
            <w:strike w:val="0"/>
            <w:color w:val="0563c1"/>
            <w:sz w:val="24"/>
            <w:szCs w:val="24"/>
            <w:u w:val="single"/>
            <w:shd w:fill="auto" w:val="clear"/>
            <w:vertAlign w:val="baseline"/>
            <w:rtl w:val="0"/>
          </w:rPr>
          <w:t xml:space="preserve">here</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3">
      <w:pPr>
        <w:rPr/>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720" w:top="720" w:left="720" w:right="720" w:header="0" w:footer="454"/>
          <w:pgNumType w:start="1"/>
          <w:titlePg w:val="1"/>
        </w:sectPr>
      </w:pPr>
      <w:r w:rsidDel="00000000" w:rsidR="00000000" w:rsidRPr="00000000">
        <w:rPr>
          <w:rtl w:val="0"/>
        </w:rPr>
      </w:r>
    </w:p>
    <w:p w:rsidR="00000000" w:rsidDel="00000000" w:rsidP="00000000" w:rsidRDefault="00000000" w:rsidRPr="00000000" w14:paraId="00000014">
      <w:pPr>
        <w:jc w:val="center"/>
        <w:rPr>
          <w:b w:val="1"/>
          <w:color w:val="142541"/>
          <w:sz w:val="40"/>
          <w:szCs w:val="40"/>
        </w:rPr>
      </w:pPr>
      <w:r w:rsidDel="00000000" w:rsidR="00000000" w:rsidRPr="00000000">
        <w:rPr>
          <w:b w:val="1"/>
          <w:color w:val="142541"/>
          <w:sz w:val="40"/>
          <w:szCs w:val="40"/>
          <w:rtl w:val="0"/>
        </w:rPr>
        <w:t xml:space="preserve">Survey Navigation</w:t>
      </w:r>
    </w:p>
    <w:p w:rsidR="00000000" w:rsidDel="00000000" w:rsidP="00000000" w:rsidRDefault="00000000" w:rsidRPr="00000000" w14:paraId="00000015">
      <w:pPr>
        <w:rPr/>
      </w:pPr>
      <w:r w:rsidDel="00000000" w:rsidR="00000000" w:rsidRPr="00000000">
        <w:rPr>
          <w:rtl w:val="0"/>
        </w:rPr>
      </w:r>
    </w:p>
    <w:sdt>
      <w:sdtPr>
        <w:id w:val="1538742374"/>
        <w:docPartObj>
          <w:docPartGallery w:val="Table of Contents"/>
          <w:docPartUnique w:val="1"/>
        </w:docPartObj>
      </w:sdtPr>
      <w:sdtContent>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begin"/>
            <w:instrText xml:space="preserve"> TOC \h \u \z \t "Heading 1,1,Heading 2,2,Heading 3,3,"</w:instrText>
            <w:fldChar w:fldCharType="separate"/>
          </w:r>
          <w:hyperlink w:anchor="_heading=h.ckxb4pmqxsda">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General Questions</w:t>
              <w:tab/>
              <w:t xml:space="preserve">4</w:t>
            </w:r>
          </w:hyperlink>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6d0i4ruektqo">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Domain 1: Climate-Related Disclosure</w:t>
              <w:tab/>
              <w:t xml:space="preserve">9</w:t>
            </w:r>
          </w:hyperlink>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lh3fmqeosz8d">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1.1: Who is being targeted?</w:t>
              <w:tab/>
              <w:t xml:space="preserve">9</w:t>
            </w:r>
          </w:hyperlink>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4j39wr60qq1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1.2: What is being disclosed?</w:t>
              <w:tab/>
              <w:t xml:space="preserve">14</w:t>
            </w:r>
          </w:hyperlink>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bhvvwbo84c5o">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1.3: Standards and Frameworks</w:t>
              <w:tab/>
              <w:t xml:space="preserve">26</w:t>
            </w:r>
          </w:hyperlink>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wx1n8ve2fc0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Domain 2: Transition Planning</w:t>
              <w:tab/>
              <w:t xml:space="preserve">28</w:t>
            </w:r>
          </w:hyperlink>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aasjtb4vmiw8">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2.1: Who is being targeted?</w:t>
              <w:tab/>
              <w:t xml:space="preserve">28</w:t>
            </w:r>
          </w:hyperlink>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6fg4i2gpf3he">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2.2: Disclosure of Plans and Targets</w:t>
              <w:tab/>
              <w:t xml:space="preserve">33</w:t>
            </w:r>
          </w:hyperlink>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edpnogv1w6kv">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2.3: Target Setting</w:t>
              <w:tab/>
              <w:t xml:space="preserve">33</w:t>
            </w:r>
          </w:hyperlink>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p1vxu52wjinv">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2.4: GHG Emissions Reductions Targets</w:t>
              <w:tab/>
              <w:t xml:space="preserve">34</w:t>
            </w:r>
          </w:hyperlink>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ao6sqgx1cxuz">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2.5: Transition Planning</w:t>
              <w:tab/>
              <w:t xml:space="preserve">37</w:t>
            </w:r>
          </w:hyperlink>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9ei6m06ygzr3">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2.6: Standards and Frameworks</w:t>
              <w:tab/>
              <w:t xml:space="preserve">39</w:t>
            </w:r>
          </w:hyperlink>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zdmneplxygat">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Domain 3: Public Procurement</w:t>
              <w:tab/>
              <w:t xml:space="preserve">41</w:t>
            </w:r>
          </w:hyperlink>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b5g7os8dhuft">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3.1: Who is being targeted?</w:t>
              <w:tab/>
              <w:t xml:space="preserve">41</w:t>
            </w:r>
          </w:hyperlink>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1g06x9w6f3y">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3.2: Procurement Cycle</w:t>
              <w:tab/>
              <w:t xml:space="preserve">46</w:t>
            </w:r>
          </w:hyperlink>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ju16wjbdhmu3">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3.3: Life-cycle or Whole-life Costing</w:t>
              <w:tab/>
              <w:t xml:space="preserve">49</w:t>
            </w:r>
          </w:hyperlink>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yvkhjxmysues">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3.4: Tendering or Solicitation Stage</w:t>
              <w:tab/>
              <w:t xml:space="preserve">50</w:t>
            </w:r>
          </w:hyperlink>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dt6nvmra3i6b">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3.5: Exclusion or Debarment Grounds</w:t>
              <w:tab/>
              <w:t xml:space="preserve">51</w:t>
            </w:r>
          </w:hyperlink>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8io2vdwf6xu0">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3.6: Qualification or Selection Criteria</w:t>
              <w:tab/>
              <w:t xml:space="preserve">51</w:t>
            </w:r>
          </w:hyperlink>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xmfw68wb8m59">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3.7: Technical specifications</w:t>
              <w:tab/>
              <w:t xml:space="preserve">52</w:t>
            </w:r>
          </w:hyperlink>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4fb77xo81x4m">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3.8: Contract Performance</w:t>
              <w:tab/>
              <w:t xml:space="preserve">53</w:t>
            </w:r>
          </w:hyperlink>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w4wljcmae36b">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3.9: Standards and Frameworks</w:t>
              <w:tab/>
              <w:t xml:space="preserve">54</w:t>
            </w:r>
          </w:hyperlink>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rhnifjpufyu6">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Domain 4: Carbon Credits</w:t>
              <w:tab/>
              <w:t xml:space="preserve">57</w:t>
            </w:r>
          </w:hyperlink>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oyyjclwl18ia">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4.1: Who is being targeted?</w:t>
              <w:tab/>
              <w:t xml:space="preserve">57</w:t>
            </w:r>
          </w:hyperlink>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88jtkhv1xz4">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4.2: Purpose/Goal of the Policy</w:t>
              <w:tab/>
              <w:t xml:space="preserve">62</w:t>
            </w:r>
          </w:hyperlink>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djk1er2dzpe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4.3: Governance of Carbon Credits</w:t>
              <w:tab/>
              <w:t xml:space="preserve">63</w:t>
            </w:r>
          </w:hyperlink>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bnf5horx9ez8">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4.4: Policy goal-specific questions</w:t>
              <w:tab/>
              <w:t xml:space="preserve">65</w:t>
            </w:r>
          </w:hyperlink>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48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8qsdl6li5a7p">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4.4.1: Criteria for Carbon Credits Generation and/or Eligibility </w:t>
            </w:r>
          </w:hyperlink>
          <w:hyperlink w:anchor="_heading=h.8qsdl6li5a7p">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w:t>
            </w:r>
          </w:hyperlink>
          <w:hyperlink w:anchor="_heading=h.8qsdl6li5a7p">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t xml:space="preserve">65</w:t>
            </w:r>
          </w:hyperlink>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48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2xaw6g884txq">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4.4.2: Carbon Credit Usage in Compliance Market and Voluntary Carbon Market</w:t>
              <w:tab/>
              <w:t xml:space="preserve">69</w:t>
            </w:r>
          </w:hyperlink>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48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gpew0ef1wm4x">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4.4.3: Operationalizing Paris Agreement Article 6 provisions as they apply to carbon credits</w:t>
              <w:tab/>
              <w:t xml:space="preserve">72</w:t>
            </w:r>
          </w:hyperlink>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48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qrn7reqat5yq">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4.4.4: Exchange of Carbon Credits as a Financial Instrument </w:t>
              <w:tab/>
              <w:t xml:space="preserve">73</w:t>
            </w:r>
          </w:hyperlink>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3n367tqcq4i">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Domain 5: Prudential Tools</w:t>
              <w:tab/>
              <w:t xml:space="preserve">75</w:t>
            </w:r>
          </w:hyperlink>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g7lhcpykwhed">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5.1: Who is being targeted?</w:t>
              <w:tab/>
              <w:t xml:space="preserve">75</w:t>
            </w:r>
          </w:hyperlink>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r45hrgqcrn7v">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5.2: Policy goal or function of the policy tool</w:t>
              <w:tab/>
              <w:t xml:space="preserve">80</w:t>
            </w:r>
          </w:hyperlink>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48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e2sn7vnagnr9">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5.2.1: Risk management and governance</w:t>
              <w:tab/>
              <w:t xml:space="preserve">82</w:t>
            </w:r>
          </w:hyperlink>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48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vmyn7esa0mnl">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5.2.2: Scenario analysis and stress-testing</w:t>
              <w:tab/>
              <w:t xml:space="preserve">84</w:t>
            </w:r>
          </w:hyperlink>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48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nbfti9er79g">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5.2.3: Capital and Liquidity Requirements</w:t>
              <w:tab/>
              <w:t xml:space="preserve">87</w:t>
            </w:r>
          </w:hyperlink>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5l5ytqedy5vt">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5.3: Standards and Frameworks</w:t>
              <w:tab/>
              <w:t xml:space="preserve">89</w:t>
            </w:r>
          </w:hyperlink>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nfo8ire2orqt">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Domain 6: Methane Abatement</w:t>
              <w:tab/>
              <w:t xml:space="preserve">91</w:t>
            </w:r>
          </w:hyperlink>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np0ge4sd4mxz">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6.1: Who is being targeted?</w:t>
              <w:tab/>
              <w:t xml:space="preserve">91</w:t>
            </w:r>
          </w:hyperlink>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1gdr6teqoa8b">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6.2: National targets</w:t>
              <w:tab/>
              <w:t xml:space="preserve">95</w:t>
            </w:r>
          </w:hyperlink>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ynu2h6zxmc7">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6.3: Methane Pricing</w:t>
              <w:tab/>
              <w:t xml:space="preserve">98</w:t>
            </w:r>
          </w:hyperlink>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9gjbpokr6ycs">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6.4: Source-specific rules</w:t>
              <w:tab/>
              <w:t xml:space="preserve">99</w:t>
            </w:r>
          </w:hyperlink>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48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c477enpgb0n1">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6.4.1 Oil and Gas-Related Methane Emissions</w:t>
              <w:tab/>
              <w:t xml:space="preserve">99</w:t>
            </w:r>
          </w:hyperlink>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48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og5k3wp4tx3b">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6.4.2 Coal-Related Methane Emissions</w:t>
              <w:tab/>
              <w:t xml:space="preserve">107</w:t>
            </w:r>
          </w:hyperlink>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48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d6zb6n60wyx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6.4.3 Agriculture-Related Methane Emissions</w:t>
              <w:tab/>
              <w:t xml:space="preserve">108</w:t>
            </w:r>
          </w:hyperlink>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3o96zs8246ow">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6.5: Standards and Frameworks</w:t>
              <w:tab/>
              <w:t xml:space="preserve">109</w:t>
            </w:r>
          </w:hyperlink>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5"/>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46">
      <w:pPr>
        <w:spacing w:after="0" w:before="0" w:lineRule="auto"/>
        <w:rPr/>
      </w:pPr>
      <w:r w:rsidDel="00000000" w:rsidR="00000000" w:rsidRPr="00000000">
        <w:br w:type="page"/>
      </w:r>
      <w:r w:rsidDel="00000000" w:rsidR="00000000" w:rsidRPr="00000000">
        <w:rPr>
          <w:rtl w:val="0"/>
        </w:rPr>
      </w:r>
    </w:p>
    <w:p w:rsidR="00000000" w:rsidDel="00000000" w:rsidP="00000000" w:rsidRDefault="00000000" w:rsidRPr="00000000" w14:paraId="00000047">
      <w:pPr>
        <w:pStyle w:val="Heading1"/>
        <w:rPr/>
      </w:pPr>
      <w:bookmarkStart w:colFirst="0" w:colLast="0" w:name="_heading=h.ckxb4pmqxsda" w:id="0"/>
      <w:bookmarkEnd w:id="0"/>
      <w:r w:rsidDel="00000000" w:rsidR="00000000" w:rsidRPr="00000000">
        <w:rPr>
          <w:rtl w:val="0"/>
        </w:rPr>
        <w:t xml:space="preserve">General Questions</w:t>
      </w:r>
    </w:p>
    <w:tbl>
      <w:tblPr>
        <w:tblStyle w:val="Table1"/>
        <w:tblW w:w="1023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06"/>
        <w:gridCol w:w="4502"/>
        <w:gridCol w:w="173"/>
        <w:gridCol w:w="172"/>
        <w:gridCol w:w="4379"/>
        <w:tblGridChange w:id="0">
          <w:tblGrid>
            <w:gridCol w:w="1006"/>
            <w:gridCol w:w="4502"/>
            <w:gridCol w:w="173"/>
            <w:gridCol w:w="172"/>
            <w:gridCol w:w="4379"/>
          </w:tblGrid>
        </w:tblGridChange>
      </w:tblGrid>
      <w:tr>
        <w:trPr>
          <w:cantSplit w:val="0"/>
          <w:trHeight w:val="341" w:hRule="atLeast"/>
          <w:tblHeader w:val="0"/>
        </w:trPr>
        <w:tc>
          <w:tcPr>
            <w:gridSpan w:val="5"/>
            <w:shd w:fill="fdf2cc" w:val="clear"/>
            <w:vAlign w:val="center"/>
          </w:tcPr>
          <w:p w:rsidR="00000000" w:rsidDel="00000000" w:rsidP="00000000" w:rsidRDefault="00000000" w:rsidRPr="00000000" w14:paraId="00000048">
            <w:pPr>
              <w:rPr/>
            </w:pPr>
            <w:r w:rsidDel="00000000" w:rsidR="00000000" w:rsidRPr="00000000">
              <w:rPr>
                <w:b w:val="1"/>
                <w:rtl w:val="0"/>
              </w:rPr>
              <w:t xml:space="preserve">Please answer all questions in this section.</w:t>
            </w:r>
            <w:r w:rsidDel="00000000" w:rsidR="00000000" w:rsidRPr="00000000">
              <w:rPr>
                <w:rtl w:val="0"/>
              </w:rPr>
            </w:r>
          </w:p>
        </w:tc>
      </w:tr>
      <w:tr>
        <w:trPr>
          <w:cantSplit w:val="0"/>
          <w:trHeight w:val="341" w:hRule="atLeast"/>
          <w:tblHeader w:val="0"/>
        </w:trPr>
        <w:tc>
          <w:tcPr>
            <w:vAlign w:val="center"/>
          </w:tcPr>
          <w:p w:rsidR="00000000" w:rsidDel="00000000" w:rsidP="00000000" w:rsidRDefault="00000000" w:rsidRPr="00000000" w14:paraId="0000004D">
            <w:pPr>
              <w:rPr>
                <w:b w:val="1"/>
              </w:rPr>
            </w:pPr>
            <w:r w:rsidDel="00000000" w:rsidR="00000000" w:rsidRPr="00000000">
              <w:rPr>
                <w:b w:val="1"/>
                <w:rtl w:val="0"/>
              </w:rPr>
              <w:t xml:space="preserve">1</w:t>
            </w:r>
          </w:p>
        </w:tc>
        <w:tc>
          <w:tcPr>
            <w:gridSpan w:val="4"/>
            <w:tcBorders>
              <w:top w:color="d0cece" w:space="0" w:sz="4" w:val="single"/>
            </w:tcBorders>
            <w:shd w:fill="deebf6" w:val="clear"/>
            <w:vAlign w:val="center"/>
          </w:tcPr>
          <w:p w:rsidR="00000000" w:rsidDel="00000000" w:rsidP="00000000" w:rsidRDefault="00000000" w:rsidRPr="00000000" w14:paraId="0000004E">
            <w:pPr>
              <w:rPr/>
            </w:pPr>
            <w:r w:rsidDel="00000000" w:rsidR="00000000" w:rsidRPr="00000000">
              <w:rPr>
                <w:rtl w:val="0"/>
              </w:rPr>
              <w:t xml:space="preserve">Law Firm Name </w:t>
            </w:r>
          </w:p>
        </w:tc>
      </w:tr>
      <w:tr>
        <w:trPr>
          <w:cantSplit w:val="0"/>
          <w:trHeight w:val="533" w:hRule="atLeast"/>
          <w:tblHeader w:val="0"/>
        </w:trPr>
        <w:tc>
          <w:tcPr>
            <w:vAlign w:val="center"/>
          </w:tcPr>
          <w:p w:rsidR="00000000" w:rsidDel="00000000" w:rsidP="00000000" w:rsidRDefault="00000000" w:rsidRPr="00000000" w14:paraId="00000052">
            <w:pPr>
              <w:rPr/>
            </w:pPr>
            <w:r w:rsidDel="00000000" w:rsidR="00000000" w:rsidRPr="00000000">
              <w:rPr>
                <w:rtl w:val="0"/>
              </w:rPr>
            </w:r>
          </w:p>
        </w:tc>
        <w:tc>
          <w:tcPr>
            <w:gridSpan w:val="4"/>
            <w:tcBorders>
              <w:top w:color="d0cece" w:space="0" w:sz="4" w:val="single"/>
            </w:tcBorders>
            <w:shd w:fill="auto" w:val="clear"/>
            <w:vAlign w:val="center"/>
          </w:tcPr>
          <w:p w:rsidR="00000000" w:rsidDel="00000000" w:rsidP="00000000" w:rsidRDefault="00000000" w:rsidRPr="00000000" w14:paraId="00000053">
            <w:pPr>
              <w:rPr/>
            </w:pPr>
            <w:r w:rsidDel="00000000" w:rsidR="00000000" w:rsidRPr="00000000">
              <w:rPr>
                <w:rtl w:val="0"/>
              </w:rPr>
              <w:t xml:space="preserve">Freshfields</w:t>
            </w:r>
          </w:p>
        </w:tc>
      </w:tr>
      <w:tr>
        <w:trPr>
          <w:cantSplit w:val="0"/>
          <w:trHeight w:val="404" w:hRule="atLeast"/>
          <w:tblHeader w:val="0"/>
        </w:trPr>
        <w:tc>
          <w:tcPr>
            <w:vAlign w:val="center"/>
          </w:tcPr>
          <w:p w:rsidR="00000000" w:rsidDel="00000000" w:rsidP="00000000" w:rsidRDefault="00000000" w:rsidRPr="00000000" w14:paraId="00000057">
            <w:pPr>
              <w:rPr>
                <w:b w:val="1"/>
              </w:rPr>
            </w:pPr>
            <w:r w:rsidDel="00000000" w:rsidR="00000000" w:rsidRPr="00000000">
              <w:rPr>
                <w:b w:val="1"/>
                <w:rtl w:val="0"/>
              </w:rPr>
              <w:t xml:space="preserve">2</w:t>
            </w:r>
          </w:p>
        </w:tc>
        <w:tc>
          <w:tcPr>
            <w:gridSpan w:val="4"/>
            <w:shd w:fill="deebf6" w:val="clear"/>
            <w:vAlign w:val="center"/>
          </w:tcPr>
          <w:p w:rsidR="00000000" w:rsidDel="00000000" w:rsidP="00000000" w:rsidRDefault="00000000" w:rsidRPr="00000000" w14:paraId="00000058">
            <w:pPr>
              <w:rPr/>
            </w:pPr>
            <w:r w:rsidDel="00000000" w:rsidR="00000000" w:rsidRPr="00000000">
              <w:rPr>
                <w:rtl w:val="0"/>
              </w:rPr>
              <w:t xml:space="preserve">Jurisdiction </w:t>
            </w:r>
          </w:p>
        </w:tc>
      </w:tr>
      <w:tr>
        <w:trPr>
          <w:cantSplit w:val="0"/>
          <w:trHeight w:val="533" w:hRule="atLeast"/>
          <w:tblHeader w:val="0"/>
        </w:trPr>
        <w:tc>
          <w:tcPr>
            <w:shd w:fill="auto" w:val="clear"/>
            <w:vAlign w:val="center"/>
          </w:tcPr>
          <w:p w:rsidR="00000000" w:rsidDel="00000000" w:rsidP="00000000" w:rsidRDefault="00000000" w:rsidRPr="00000000" w14:paraId="0000005C">
            <w:pPr>
              <w:rPr/>
            </w:pPr>
            <w:r w:rsidDel="00000000" w:rsidR="00000000" w:rsidRPr="00000000">
              <w:rPr>
                <w:rtl w:val="0"/>
              </w:rPr>
            </w:r>
          </w:p>
        </w:tc>
        <w:tc>
          <w:tcPr>
            <w:gridSpan w:val="4"/>
            <w:shd w:fill="auto" w:val="clear"/>
            <w:vAlign w:val="center"/>
          </w:tcPr>
          <w:p w:rsidR="00000000" w:rsidDel="00000000" w:rsidP="00000000" w:rsidRDefault="00000000" w:rsidRPr="00000000" w14:paraId="0000005D">
            <w:pPr>
              <w:rPr/>
            </w:pPr>
            <w:r w:rsidDel="00000000" w:rsidR="00000000" w:rsidRPr="00000000">
              <w:rPr>
                <w:rtl w:val="0"/>
              </w:rPr>
              <w:t xml:space="preserve">Viet Nam</w:t>
            </w:r>
          </w:p>
        </w:tc>
      </w:tr>
      <w:tr>
        <w:trPr>
          <w:cantSplit w:val="0"/>
          <w:trHeight w:val="1610" w:hRule="atLeast"/>
          <w:tblHeader w:val="0"/>
        </w:trPr>
        <w:tc>
          <w:tcPr>
            <w:vAlign w:val="center"/>
          </w:tcPr>
          <w:p w:rsidR="00000000" w:rsidDel="00000000" w:rsidP="00000000" w:rsidRDefault="00000000" w:rsidRPr="00000000" w14:paraId="00000061">
            <w:pPr>
              <w:rPr>
                <w:b w:val="1"/>
              </w:rPr>
            </w:pPr>
            <w:r w:rsidDel="00000000" w:rsidR="00000000" w:rsidRPr="00000000">
              <w:rPr>
                <w:b w:val="1"/>
                <w:rtl w:val="0"/>
              </w:rPr>
              <w:t xml:space="preserve">3</w:t>
            </w:r>
          </w:p>
        </w:tc>
        <w:tc>
          <w:tcPr>
            <w:gridSpan w:val="4"/>
            <w:shd w:fill="deebf6" w:val="clear"/>
            <w:vAlign w:val="center"/>
          </w:tcPr>
          <w:p w:rsidR="00000000" w:rsidDel="00000000" w:rsidP="00000000" w:rsidRDefault="00000000" w:rsidRPr="00000000" w14:paraId="00000062">
            <w:pPr>
              <w:rPr>
                <w:rFonts w:ascii="Aptos" w:cs="Aptos" w:eastAsia="Aptos" w:hAnsi="Aptos"/>
                <w:b w:val="1"/>
                <w:color w:val="000000"/>
                <w:sz w:val="22"/>
                <w:szCs w:val="22"/>
              </w:rPr>
            </w:pPr>
            <w:r w:rsidDel="00000000" w:rsidR="00000000" w:rsidRPr="00000000">
              <w:rPr>
                <w:b w:val="1"/>
                <w:color w:val="7030a0"/>
                <w:rtl w:val="0"/>
              </w:rPr>
              <w:t xml:space="preserve">Policy Tool</w:t>
            </w:r>
            <w:r w:rsidDel="00000000" w:rsidR="00000000" w:rsidRPr="00000000">
              <w:rPr>
                <w:rtl w:val="0"/>
              </w:rPr>
              <w:t xml:space="preserve"> Name</w:t>
            </w:r>
            <w:r w:rsidDel="00000000" w:rsidR="00000000" w:rsidRPr="00000000">
              <w:rPr>
                <w:rFonts w:ascii="Aptos" w:cs="Aptos" w:eastAsia="Aptos" w:hAnsi="Aptos"/>
                <w:b w:val="1"/>
                <w:color w:val="000000"/>
                <w:sz w:val="22"/>
                <w:szCs w:val="22"/>
                <w:rtl w:val="0"/>
              </w:rPr>
              <w:t xml:space="preserve"> </w:t>
            </w:r>
          </w:p>
          <w:p w:rsidR="00000000" w:rsidDel="00000000" w:rsidP="00000000" w:rsidRDefault="00000000" w:rsidRPr="00000000" w14:paraId="00000063">
            <w:pPr>
              <w:rPr>
                <w:rFonts w:ascii="Aptos" w:cs="Aptos" w:eastAsia="Aptos" w:hAnsi="Aptos"/>
                <w:b w:val="1"/>
                <w:color w:val="000000"/>
                <w:sz w:val="22"/>
                <w:szCs w:val="22"/>
              </w:rPr>
            </w:pPr>
            <w:r w:rsidDel="00000000" w:rsidR="00000000" w:rsidRPr="00000000">
              <w:rPr>
                <w:rtl w:val="0"/>
              </w:rPr>
            </w:r>
          </w:p>
          <w:p w:rsidR="00000000" w:rsidDel="00000000" w:rsidP="00000000" w:rsidRDefault="00000000" w:rsidRPr="00000000" w14:paraId="00000064">
            <w:pPr>
              <w:rPr/>
            </w:pPr>
            <w:r w:rsidDel="00000000" w:rsidR="00000000" w:rsidRPr="00000000">
              <w:rPr>
                <w:i w:val="1"/>
                <w:color w:val="000000"/>
                <w:sz w:val="22"/>
                <w:szCs w:val="22"/>
                <w:rtl w:val="0"/>
              </w:rPr>
              <w:t xml:space="preserve">Note:</w:t>
            </w:r>
            <w:r w:rsidDel="00000000" w:rsidR="00000000" w:rsidRPr="00000000">
              <w:rPr>
                <w:color w:val="000000"/>
                <w:sz w:val="22"/>
                <w:szCs w:val="22"/>
                <w:rtl w:val="0"/>
              </w:rPr>
              <w:t xml:space="preserve"> </w:t>
            </w:r>
            <w:r w:rsidDel="00000000" w:rsidR="00000000" w:rsidRPr="00000000">
              <w:rPr>
                <w:i w:val="1"/>
                <w:color w:val="000000"/>
                <w:sz w:val="22"/>
                <w:szCs w:val="22"/>
                <w:rtl w:val="0"/>
              </w:rPr>
              <w:t xml:space="preserve">If not in English, please provide the English translation followed by the original name in parentheses.</w:t>
            </w: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068">
            <w:pPr>
              <w:rPr/>
            </w:pPr>
            <w:r w:rsidDel="00000000" w:rsidR="00000000" w:rsidRPr="00000000">
              <w:rPr>
                <w:rtl w:val="0"/>
              </w:rPr>
            </w:r>
          </w:p>
        </w:tc>
        <w:tc>
          <w:tcPr>
            <w:gridSpan w:val="4"/>
            <w:shd w:fill="auto" w:val="clear"/>
            <w:vAlign w:val="center"/>
          </w:tcPr>
          <w:p w:rsidR="00000000" w:rsidDel="00000000" w:rsidP="00000000" w:rsidRDefault="00000000" w:rsidRPr="00000000" w14:paraId="00000069">
            <w:pPr>
              <w:spacing w:after="0" w:before="0" w:lineRule="auto"/>
              <w:rPr/>
            </w:pPr>
            <w:r w:rsidDel="00000000" w:rsidR="00000000" w:rsidRPr="00000000">
              <w:rPr>
                <w:rFonts w:ascii="Calibri" w:cs="Calibri" w:eastAsia="Calibri" w:hAnsi="Calibri"/>
                <w:rtl w:val="0"/>
              </w:rPr>
              <w:t xml:space="preserve">Action Plan of the Banking Sector for Implementing the National Strategy on Green Growth for the 2021–2030 Period and the Scheme on Tasks and Solutions for Implementing the Outcomes of COP26 (Decision No. 1408/QD-NHNN dated 26 July 2023 of the Governor of the State Bank of Vietnam)</w:t>
            </w:r>
            <w:r w:rsidDel="00000000" w:rsidR="00000000" w:rsidRPr="00000000">
              <w:rPr>
                <w:rtl w:val="0"/>
              </w:rPr>
            </w:r>
          </w:p>
        </w:tc>
      </w:tr>
      <w:tr>
        <w:trPr>
          <w:cantSplit w:val="0"/>
          <w:trHeight w:val="1021" w:hRule="atLeast"/>
          <w:tblHeader w:val="0"/>
        </w:trPr>
        <w:tc>
          <w:tcPr>
            <w:vAlign w:val="center"/>
          </w:tcPr>
          <w:p w:rsidR="00000000" w:rsidDel="00000000" w:rsidP="00000000" w:rsidRDefault="00000000" w:rsidRPr="00000000" w14:paraId="0000006D">
            <w:pPr>
              <w:rPr>
                <w:b w:val="1"/>
              </w:rPr>
            </w:pPr>
            <w:r w:rsidDel="00000000" w:rsidR="00000000" w:rsidRPr="00000000">
              <w:rPr>
                <w:b w:val="1"/>
                <w:rtl w:val="0"/>
              </w:rPr>
              <w:t xml:space="preserve">4</w:t>
            </w:r>
          </w:p>
        </w:tc>
        <w:tc>
          <w:tcPr>
            <w:gridSpan w:val="4"/>
            <w:shd w:fill="deebf6" w:val="clear"/>
            <w:vAlign w:val="center"/>
          </w:tcPr>
          <w:p w:rsidR="00000000" w:rsidDel="00000000" w:rsidP="00000000" w:rsidRDefault="00000000" w:rsidRPr="00000000" w14:paraId="0000006E">
            <w:pPr>
              <w:rPr/>
            </w:pPr>
            <w:r w:rsidDel="00000000" w:rsidR="00000000" w:rsidRPr="00000000">
              <w:rPr>
                <w:rtl w:val="0"/>
              </w:rPr>
              <w:t xml:space="preserve">Please provide a </w:t>
            </w:r>
            <w:r w:rsidDel="00000000" w:rsidR="00000000" w:rsidRPr="00000000">
              <w:rPr>
                <w:b w:val="1"/>
                <w:color w:val="7030a0"/>
                <w:rtl w:val="0"/>
              </w:rPr>
              <w:t xml:space="preserve">web-archived link(s)</w:t>
            </w:r>
            <w:r w:rsidDel="00000000" w:rsidR="00000000" w:rsidRPr="00000000">
              <w:rPr>
                <w:color w:val="7030a0"/>
                <w:rtl w:val="0"/>
              </w:rPr>
              <w:t xml:space="preserve"> </w:t>
            </w:r>
            <w:r w:rsidDel="00000000" w:rsidR="00000000" w:rsidRPr="00000000">
              <w:rPr>
                <w:rtl w:val="0"/>
              </w:rPr>
              <w:t xml:space="preserve">to the source material (e.g. the text of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and/or related documentation used to respond to this survey). </w:t>
            </w:r>
          </w:p>
        </w:tc>
      </w:tr>
      <w:tr>
        <w:trPr>
          <w:cantSplit w:val="0"/>
          <w:trHeight w:val="1021" w:hRule="atLeast"/>
          <w:tblHeader w:val="0"/>
        </w:trPr>
        <w:tc>
          <w:tcPr>
            <w:shd w:fill="auto" w:val="clear"/>
            <w:vAlign w:val="center"/>
          </w:tcPr>
          <w:p w:rsidR="00000000" w:rsidDel="00000000" w:rsidP="00000000" w:rsidRDefault="00000000" w:rsidRPr="00000000" w14:paraId="00000072">
            <w:pPr>
              <w:rPr/>
            </w:pPr>
            <w:r w:rsidDel="00000000" w:rsidR="00000000" w:rsidRPr="00000000">
              <w:rPr>
                <w:rtl w:val="0"/>
              </w:rPr>
            </w:r>
          </w:p>
        </w:tc>
        <w:tc>
          <w:tcPr>
            <w:gridSpan w:val="4"/>
            <w:shd w:fill="auto" w:val="clear"/>
            <w:vAlign w:val="center"/>
          </w:tcPr>
          <w:p w:rsidR="00000000" w:rsidDel="00000000" w:rsidP="00000000" w:rsidRDefault="00000000" w:rsidRPr="00000000" w14:paraId="00000073">
            <w:pPr>
              <w:rPr/>
            </w:pPr>
            <w:r w:rsidDel="00000000" w:rsidR="00000000" w:rsidRPr="00000000">
              <w:rPr>
                <w:rtl w:val="0"/>
              </w:rPr>
              <w:t xml:space="preserve">https://thuvienphapluat.vn/van-ban/Tai-nguyen-Moi-truong/Quyet-dinh-1408-QD-NHNN-2023-Ke-hoach-hanh-dong-nganh-ngan-hang-tang-truong-xanh-2021-2030-574294.aspx</w:t>
            </w:r>
          </w:p>
        </w:tc>
      </w:tr>
      <w:tr>
        <w:trPr>
          <w:cantSplit w:val="0"/>
          <w:trHeight w:val="1160" w:hRule="atLeast"/>
          <w:tblHeader w:val="0"/>
        </w:trPr>
        <w:tc>
          <w:tcPr>
            <w:vAlign w:val="center"/>
          </w:tcPr>
          <w:p w:rsidR="00000000" w:rsidDel="00000000" w:rsidP="00000000" w:rsidRDefault="00000000" w:rsidRPr="00000000" w14:paraId="00000077">
            <w:pPr>
              <w:rPr>
                <w:b w:val="1"/>
              </w:rPr>
            </w:pPr>
            <w:r w:rsidDel="00000000" w:rsidR="00000000" w:rsidRPr="00000000">
              <w:rPr>
                <w:b w:val="1"/>
                <w:rtl w:val="0"/>
              </w:rPr>
              <w:t xml:space="preserve">5</w:t>
            </w:r>
          </w:p>
        </w:tc>
        <w:tc>
          <w:tcPr>
            <w:gridSpan w:val="4"/>
            <w:shd w:fill="deebf6" w:val="clear"/>
            <w:vAlign w:val="center"/>
          </w:tcPr>
          <w:p w:rsidR="00000000" w:rsidDel="00000000" w:rsidP="00000000" w:rsidRDefault="00000000" w:rsidRPr="00000000" w14:paraId="00000078">
            <w:pPr>
              <w:rPr/>
            </w:pPr>
            <w:r w:rsidDel="00000000" w:rsidR="00000000" w:rsidRPr="00000000">
              <w:rPr>
                <w:rtl w:val="0"/>
              </w:rPr>
              <w:t xml:space="preserve">Which of the following </w:t>
            </w:r>
            <w:r w:rsidDel="00000000" w:rsidR="00000000" w:rsidRPr="00000000">
              <w:rPr>
                <w:b w:val="1"/>
                <w:color w:val="7030a0"/>
                <w:rtl w:val="0"/>
              </w:rPr>
              <w:t xml:space="preserve">governance domains</w:t>
            </w:r>
            <w:r w:rsidDel="00000000" w:rsidR="00000000" w:rsidRPr="00000000">
              <w:rPr>
                <w:color w:val="7030a0"/>
                <w:rtl w:val="0"/>
              </w:rPr>
              <w:t xml:space="preserve"> </w:t>
            </w:r>
            <w:r w:rsidDel="00000000" w:rsidR="00000000" w:rsidRPr="00000000">
              <w:rPr>
                <w:rtl w:val="0"/>
              </w:rPr>
              <w:t xml:space="preserve">does this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relate to? Select all that apply using an X against each relevant domain.</w:t>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i w:val="1"/>
                <w:sz w:val="22"/>
                <w:szCs w:val="22"/>
              </w:rPr>
            </w:pPr>
            <w:r w:rsidDel="00000000" w:rsidR="00000000" w:rsidRPr="00000000">
              <w:rPr>
                <w:i w:val="1"/>
                <w:sz w:val="22"/>
                <w:szCs w:val="22"/>
                <w:rtl w:val="0"/>
              </w:rPr>
              <w:t xml:space="preserve">Note: Please complete the domain-specific questions for all selected domains. </w:t>
            </w:r>
          </w:p>
        </w:tc>
      </w:tr>
      <w:tr>
        <w:trPr>
          <w:cantSplit w:val="0"/>
          <w:trHeight w:val="533" w:hRule="atLeast"/>
          <w:tblHeader w:val="0"/>
        </w:trPr>
        <w:tc>
          <w:tcPr>
            <w:shd w:fill="ffffff" w:val="clear"/>
            <w:vAlign w:val="center"/>
          </w:tcPr>
          <w:p w:rsidR="00000000" w:rsidDel="00000000" w:rsidP="00000000" w:rsidRDefault="00000000" w:rsidRPr="00000000" w14:paraId="0000007E">
            <w:pPr>
              <w:rPr>
                <w:color w:val="ffffff"/>
              </w:rPr>
            </w:pPr>
            <w:r w:rsidDel="00000000" w:rsidR="00000000" w:rsidRPr="00000000">
              <w:rPr>
                <w:rtl w:val="0"/>
              </w:rPr>
              <w:t xml:space="preserve">5.1</w:t>
            </w:r>
            <w:r w:rsidDel="00000000" w:rsidR="00000000" w:rsidRPr="00000000">
              <w:rPr>
                <w:rtl w:val="0"/>
              </w:rPr>
            </w:r>
          </w:p>
        </w:tc>
        <w:tc>
          <w:tcPr>
            <w:shd w:fill="e2efd9" w:val="clear"/>
            <w:vAlign w:val="center"/>
          </w:tcPr>
          <w:p w:rsidR="00000000" w:rsidDel="00000000" w:rsidP="00000000" w:rsidRDefault="00000000" w:rsidRPr="00000000" w14:paraId="0000007F">
            <w:pPr>
              <w:rPr>
                <w:b w:val="1"/>
                <w:color w:val="7030a0"/>
              </w:rPr>
            </w:pPr>
            <w:r w:rsidDel="00000000" w:rsidR="00000000" w:rsidRPr="00000000">
              <w:rPr>
                <w:b w:val="1"/>
                <w:color w:val="7030a0"/>
                <w:rtl w:val="0"/>
              </w:rPr>
              <w:t xml:space="preserve">Climate-related disclosure</w:t>
            </w:r>
          </w:p>
        </w:tc>
        <w:tc>
          <w:tcPr>
            <w:gridSpan w:val="3"/>
            <w:shd w:fill="auto" w:val="clear"/>
            <w:vAlign w:val="center"/>
          </w:tcPr>
          <w:p w:rsidR="00000000" w:rsidDel="00000000" w:rsidP="00000000" w:rsidRDefault="00000000" w:rsidRPr="00000000" w14:paraId="00000080">
            <w:pPr>
              <w:rPr/>
            </w:pPr>
            <w:r w:rsidDel="00000000" w:rsidR="00000000" w:rsidRPr="00000000">
              <w:rPr>
                <w:rtl w:val="0"/>
              </w:rPr>
            </w:r>
          </w:p>
        </w:tc>
      </w:tr>
      <w:tr>
        <w:trPr>
          <w:cantSplit w:val="0"/>
          <w:trHeight w:val="533" w:hRule="atLeast"/>
          <w:tblHeader w:val="0"/>
        </w:trPr>
        <w:tc>
          <w:tcPr>
            <w:shd w:fill="ffffff" w:val="clear"/>
            <w:vAlign w:val="center"/>
          </w:tcPr>
          <w:p w:rsidR="00000000" w:rsidDel="00000000" w:rsidP="00000000" w:rsidRDefault="00000000" w:rsidRPr="00000000" w14:paraId="00000083">
            <w:pPr>
              <w:rPr>
                <w:color w:val="ffffff"/>
              </w:rPr>
            </w:pPr>
            <w:r w:rsidDel="00000000" w:rsidR="00000000" w:rsidRPr="00000000">
              <w:rPr>
                <w:rtl w:val="0"/>
              </w:rPr>
              <w:t xml:space="preserve">5.2</w:t>
            </w:r>
            <w:r w:rsidDel="00000000" w:rsidR="00000000" w:rsidRPr="00000000">
              <w:rPr>
                <w:rtl w:val="0"/>
              </w:rPr>
            </w:r>
          </w:p>
        </w:tc>
        <w:tc>
          <w:tcPr>
            <w:shd w:fill="e2efd9" w:val="clear"/>
            <w:vAlign w:val="center"/>
          </w:tcPr>
          <w:p w:rsidR="00000000" w:rsidDel="00000000" w:rsidP="00000000" w:rsidRDefault="00000000" w:rsidRPr="00000000" w14:paraId="00000084">
            <w:pPr>
              <w:rPr>
                <w:b w:val="1"/>
                <w:color w:val="7030a0"/>
              </w:rPr>
            </w:pPr>
            <w:r w:rsidDel="00000000" w:rsidR="00000000" w:rsidRPr="00000000">
              <w:rPr>
                <w:b w:val="1"/>
                <w:color w:val="7030a0"/>
                <w:rtl w:val="0"/>
              </w:rPr>
              <w:t xml:space="preserve">Transition planning</w:t>
            </w:r>
          </w:p>
        </w:tc>
        <w:tc>
          <w:tcPr>
            <w:gridSpan w:val="3"/>
            <w:shd w:fill="auto" w:val="clear"/>
            <w:vAlign w:val="center"/>
          </w:tcPr>
          <w:p w:rsidR="00000000" w:rsidDel="00000000" w:rsidP="00000000" w:rsidRDefault="00000000" w:rsidRPr="00000000" w14:paraId="00000085">
            <w:pPr>
              <w:rPr/>
            </w:pPr>
            <w:r w:rsidDel="00000000" w:rsidR="00000000" w:rsidRPr="00000000">
              <w:rPr>
                <w:rtl w:val="0"/>
              </w:rPr>
            </w:r>
          </w:p>
        </w:tc>
      </w:tr>
      <w:tr>
        <w:trPr>
          <w:cantSplit w:val="0"/>
          <w:trHeight w:val="533" w:hRule="atLeast"/>
          <w:tblHeader w:val="0"/>
        </w:trPr>
        <w:tc>
          <w:tcPr>
            <w:shd w:fill="ffffff" w:val="clear"/>
            <w:vAlign w:val="center"/>
          </w:tcPr>
          <w:p w:rsidR="00000000" w:rsidDel="00000000" w:rsidP="00000000" w:rsidRDefault="00000000" w:rsidRPr="00000000" w14:paraId="00000088">
            <w:pPr>
              <w:rPr>
                <w:color w:val="ffffff"/>
              </w:rPr>
            </w:pPr>
            <w:r w:rsidDel="00000000" w:rsidR="00000000" w:rsidRPr="00000000">
              <w:rPr>
                <w:rtl w:val="0"/>
              </w:rPr>
              <w:t xml:space="preserve">5.3</w:t>
            </w:r>
            <w:r w:rsidDel="00000000" w:rsidR="00000000" w:rsidRPr="00000000">
              <w:rPr>
                <w:rtl w:val="0"/>
              </w:rPr>
            </w:r>
          </w:p>
        </w:tc>
        <w:tc>
          <w:tcPr>
            <w:shd w:fill="e2efd9" w:val="clear"/>
            <w:vAlign w:val="center"/>
          </w:tcPr>
          <w:p w:rsidR="00000000" w:rsidDel="00000000" w:rsidP="00000000" w:rsidRDefault="00000000" w:rsidRPr="00000000" w14:paraId="00000089">
            <w:pPr>
              <w:rPr>
                <w:b w:val="1"/>
                <w:color w:val="7030a0"/>
              </w:rPr>
            </w:pPr>
            <w:r w:rsidDel="00000000" w:rsidR="00000000" w:rsidRPr="00000000">
              <w:rPr>
                <w:b w:val="1"/>
                <w:color w:val="7030a0"/>
                <w:rtl w:val="0"/>
              </w:rPr>
              <w:t xml:space="preserve">Public procurement</w:t>
            </w:r>
          </w:p>
        </w:tc>
        <w:tc>
          <w:tcPr>
            <w:gridSpan w:val="3"/>
            <w:shd w:fill="auto" w:val="clear"/>
            <w:vAlign w:val="center"/>
          </w:tcPr>
          <w:p w:rsidR="00000000" w:rsidDel="00000000" w:rsidP="00000000" w:rsidRDefault="00000000" w:rsidRPr="00000000" w14:paraId="0000008A">
            <w:pPr>
              <w:rPr/>
            </w:pPr>
            <w:r w:rsidDel="00000000" w:rsidR="00000000" w:rsidRPr="00000000">
              <w:rPr>
                <w:rtl w:val="0"/>
              </w:rPr>
              <w:t xml:space="preserve">X</w:t>
            </w:r>
          </w:p>
        </w:tc>
      </w:tr>
      <w:tr>
        <w:trPr>
          <w:cantSplit w:val="0"/>
          <w:trHeight w:val="533" w:hRule="atLeast"/>
          <w:tblHeader w:val="0"/>
        </w:trPr>
        <w:tc>
          <w:tcPr>
            <w:shd w:fill="ffffff" w:val="clear"/>
            <w:vAlign w:val="center"/>
          </w:tcPr>
          <w:p w:rsidR="00000000" w:rsidDel="00000000" w:rsidP="00000000" w:rsidRDefault="00000000" w:rsidRPr="00000000" w14:paraId="0000008D">
            <w:pPr>
              <w:rPr>
                <w:color w:val="ffffff"/>
              </w:rPr>
            </w:pPr>
            <w:r w:rsidDel="00000000" w:rsidR="00000000" w:rsidRPr="00000000">
              <w:rPr>
                <w:rtl w:val="0"/>
              </w:rPr>
              <w:t xml:space="preserve">5.4</w:t>
            </w:r>
            <w:r w:rsidDel="00000000" w:rsidR="00000000" w:rsidRPr="00000000">
              <w:rPr>
                <w:rtl w:val="0"/>
              </w:rPr>
            </w:r>
          </w:p>
        </w:tc>
        <w:tc>
          <w:tcPr>
            <w:shd w:fill="e2efd9" w:val="clear"/>
            <w:vAlign w:val="center"/>
          </w:tcPr>
          <w:p w:rsidR="00000000" w:rsidDel="00000000" w:rsidP="00000000" w:rsidRDefault="00000000" w:rsidRPr="00000000" w14:paraId="0000008E">
            <w:pPr>
              <w:rPr>
                <w:b w:val="1"/>
                <w:color w:val="7030a0"/>
              </w:rPr>
            </w:pPr>
            <w:r w:rsidDel="00000000" w:rsidR="00000000" w:rsidRPr="00000000">
              <w:rPr>
                <w:b w:val="1"/>
                <w:color w:val="7030a0"/>
                <w:rtl w:val="0"/>
              </w:rPr>
              <w:t xml:space="preserve">Carbon credits</w:t>
            </w:r>
          </w:p>
        </w:tc>
        <w:tc>
          <w:tcPr>
            <w:gridSpan w:val="3"/>
            <w:shd w:fill="auto" w:val="clear"/>
            <w:vAlign w:val="center"/>
          </w:tcPr>
          <w:p w:rsidR="00000000" w:rsidDel="00000000" w:rsidP="00000000" w:rsidRDefault="00000000" w:rsidRPr="00000000" w14:paraId="0000008F">
            <w:pPr>
              <w:rPr/>
            </w:pPr>
            <w:r w:rsidDel="00000000" w:rsidR="00000000" w:rsidRPr="00000000">
              <w:rPr>
                <w:rtl w:val="0"/>
              </w:rPr>
            </w:r>
          </w:p>
        </w:tc>
      </w:tr>
      <w:tr>
        <w:trPr>
          <w:cantSplit w:val="0"/>
          <w:trHeight w:val="533" w:hRule="atLeast"/>
          <w:tblHeader w:val="0"/>
        </w:trPr>
        <w:tc>
          <w:tcPr>
            <w:shd w:fill="ffffff" w:val="clear"/>
            <w:vAlign w:val="center"/>
          </w:tcPr>
          <w:p w:rsidR="00000000" w:rsidDel="00000000" w:rsidP="00000000" w:rsidRDefault="00000000" w:rsidRPr="00000000" w14:paraId="00000092">
            <w:pPr>
              <w:rPr>
                <w:color w:val="ffffff"/>
              </w:rPr>
            </w:pPr>
            <w:r w:rsidDel="00000000" w:rsidR="00000000" w:rsidRPr="00000000">
              <w:rPr>
                <w:rtl w:val="0"/>
              </w:rPr>
              <w:t xml:space="preserve">5.5</w:t>
            </w:r>
            <w:r w:rsidDel="00000000" w:rsidR="00000000" w:rsidRPr="00000000">
              <w:rPr>
                <w:rtl w:val="0"/>
              </w:rPr>
            </w:r>
          </w:p>
        </w:tc>
        <w:tc>
          <w:tcPr>
            <w:shd w:fill="e2efd9" w:val="clear"/>
            <w:vAlign w:val="center"/>
          </w:tcPr>
          <w:p w:rsidR="00000000" w:rsidDel="00000000" w:rsidP="00000000" w:rsidRDefault="00000000" w:rsidRPr="00000000" w14:paraId="00000093">
            <w:pPr>
              <w:rPr>
                <w:b w:val="1"/>
                <w:color w:val="7030a0"/>
              </w:rPr>
            </w:pPr>
            <w:r w:rsidDel="00000000" w:rsidR="00000000" w:rsidRPr="00000000">
              <w:rPr>
                <w:b w:val="1"/>
                <w:color w:val="7030a0"/>
                <w:rtl w:val="0"/>
              </w:rPr>
              <w:t xml:space="preserve">Prudential tools</w:t>
            </w:r>
          </w:p>
        </w:tc>
        <w:tc>
          <w:tcPr>
            <w:gridSpan w:val="3"/>
            <w:shd w:fill="auto" w:val="clear"/>
            <w:vAlign w:val="center"/>
          </w:tcPr>
          <w:p w:rsidR="00000000" w:rsidDel="00000000" w:rsidP="00000000" w:rsidRDefault="00000000" w:rsidRPr="00000000" w14:paraId="00000094">
            <w:pPr>
              <w:rPr/>
            </w:pPr>
            <w:r w:rsidDel="00000000" w:rsidR="00000000" w:rsidRPr="00000000">
              <w:rPr>
                <w:rtl w:val="0"/>
              </w:rPr>
              <w:t xml:space="preserve">X</w:t>
            </w:r>
          </w:p>
        </w:tc>
      </w:tr>
      <w:tr>
        <w:trPr>
          <w:cantSplit w:val="0"/>
          <w:trHeight w:val="533" w:hRule="atLeast"/>
          <w:tblHeader w:val="0"/>
        </w:trPr>
        <w:tc>
          <w:tcPr>
            <w:shd w:fill="ffffff" w:val="clear"/>
            <w:vAlign w:val="center"/>
          </w:tcPr>
          <w:p w:rsidR="00000000" w:rsidDel="00000000" w:rsidP="00000000" w:rsidRDefault="00000000" w:rsidRPr="00000000" w14:paraId="00000097">
            <w:pPr>
              <w:rPr>
                <w:color w:val="ffffff"/>
              </w:rPr>
            </w:pPr>
            <w:r w:rsidDel="00000000" w:rsidR="00000000" w:rsidRPr="00000000">
              <w:rPr>
                <w:rtl w:val="0"/>
              </w:rPr>
              <w:t xml:space="preserve">5.6</w:t>
            </w:r>
            <w:r w:rsidDel="00000000" w:rsidR="00000000" w:rsidRPr="00000000">
              <w:rPr>
                <w:rtl w:val="0"/>
              </w:rPr>
            </w:r>
          </w:p>
        </w:tc>
        <w:tc>
          <w:tcPr>
            <w:shd w:fill="e2efd9" w:val="clear"/>
            <w:vAlign w:val="center"/>
          </w:tcPr>
          <w:p w:rsidR="00000000" w:rsidDel="00000000" w:rsidP="00000000" w:rsidRDefault="00000000" w:rsidRPr="00000000" w14:paraId="00000098">
            <w:pPr>
              <w:rPr>
                <w:b w:val="1"/>
                <w:color w:val="7030a0"/>
              </w:rPr>
            </w:pPr>
            <w:r w:rsidDel="00000000" w:rsidR="00000000" w:rsidRPr="00000000">
              <w:rPr>
                <w:b w:val="1"/>
                <w:color w:val="7030a0"/>
                <w:rtl w:val="0"/>
              </w:rPr>
              <w:t xml:space="preserve">Methane abatement</w:t>
            </w:r>
          </w:p>
        </w:tc>
        <w:tc>
          <w:tcPr>
            <w:gridSpan w:val="3"/>
            <w:shd w:fill="auto" w:val="clear"/>
            <w:vAlign w:val="center"/>
          </w:tcPr>
          <w:p w:rsidR="00000000" w:rsidDel="00000000" w:rsidP="00000000" w:rsidRDefault="00000000" w:rsidRPr="00000000" w14:paraId="00000099">
            <w:pPr>
              <w:rPr/>
            </w:pPr>
            <w:r w:rsidDel="00000000" w:rsidR="00000000" w:rsidRPr="00000000">
              <w:rPr>
                <w:rtl w:val="0"/>
              </w:rPr>
            </w:r>
          </w:p>
        </w:tc>
      </w:tr>
      <w:tr>
        <w:trPr>
          <w:cantSplit w:val="0"/>
          <w:trHeight w:val="2330" w:hRule="atLeast"/>
          <w:tblHeader w:val="0"/>
        </w:trPr>
        <w:tc>
          <w:tcPr>
            <w:vAlign w:val="center"/>
          </w:tcPr>
          <w:p w:rsidR="00000000" w:rsidDel="00000000" w:rsidP="00000000" w:rsidRDefault="00000000" w:rsidRPr="00000000" w14:paraId="0000009C">
            <w:pPr>
              <w:rPr>
                <w:b w:val="1"/>
              </w:rPr>
            </w:pPr>
            <w:r w:rsidDel="00000000" w:rsidR="00000000" w:rsidRPr="00000000">
              <w:rPr>
                <w:b w:val="1"/>
                <w:rtl w:val="0"/>
              </w:rPr>
              <w:t xml:space="preserve">6</w:t>
            </w:r>
          </w:p>
        </w:tc>
        <w:tc>
          <w:tcPr>
            <w:gridSpan w:val="4"/>
            <w:shd w:fill="deebf6" w:val="clear"/>
            <w:vAlign w:val="center"/>
          </w:tcPr>
          <w:p w:rsidR="00000000" w:rsidDel="00000000" w:rsidP="00000000" w:rsidRDefault="00000000" w:rsidRPr="00000000" w14:paraId="0000009D">
            <w:pPr>
              <w:rPr/>
            </w:pPr>
            <w:r w:rsidDel="00000000" w:rsidR="00000000" w:rsidRPr="00000000">
              <w:rPr>
                <w:rtl w:val="0"/>
              </w:rPr>
              <w:t xml:space="preserve">Describe the </w:t>
            </w:r>
            <w:r w:rsidDel="00000000" w:rsidR="00000000" w:rsidRPr="00000000">
              <w:rPr>
                <w:b w:val="1"/>
                <w:color w:val="7030a0"/>
                <w:rtl w:val="0"/>
              </w:rPr>
              <w:t xml:space="preserve">policy tool</w:t>
            </w:r>
            <w:r w:rsidDel="00000000" w:rsidR="00000000" w:rsidRPr="00000000">
              <w:rPr>
                <w:rtl w:val="0"/>
              </w:rPr>
              <w:t xml:space="preserve">, including its goal</w:t>
            </w:r>
            <w:r w:rsidDel="00000000" w:rsidR="00000000" w:rsidRPr="00000000">
              <w:rPr>
                <w:color w:val="000000"/>
                <w:rtl w:val="0"/>
              </w:rPr>
              <w:t xml:space="preserve"> </w:t>
            </w:r>
            <w:r w:rsidDel="00000000" w:rsidR="00000000" w:rsidRPr="00000000">
              <w:rPr>
                <w:rtl w:val="0"/>
              </w:rPr>
              <w:t xml:space="preserve">and/or purpose and its relevance to the selected domain(s) in question 5. Please note if the policy tool has component parts which are being surveyed or is known more colloquially by another name. </w:t>
            </w:r>
          </w:p>
          <w:p w:rsidR="00000000" w:rsidDel="00000000" w:rsidP="00000000" w:rsidRDefault="00000000" w:rsidRPr="00000000" w14:paraId="0000009E">
            <w:pPr>
              <w:rPr>
                <w:rFonts w:ascii="Mulish" w:cs="Mulish" w:eastAsia="Mulish" w:hAnsi="Mulish"/>
                <w:i w:val="1"/>
                <w:color w:val="000000"/>
                <w:sz w:val="22"/>
                <w:szCs w:val="22"/>
              </w:rPr>
            </w:pPr>
            <w:r w:rsidDel="00000000" w:rsidR="00000000" w:rsidRPr="00000000">
              <w:rPr>
                <w:i w:val="1"/>
                <w:sz w:val="22"/>
                <w:szCs w:val="22"/>
                <w:rtl w:val="0"/>
              </w:rPr>
              <w:t xml:space="preserve">Example:</w:t>
            </w:r>
            <w:r w:rsidDel="00000000" w:rsidR="00000000" w:rsidRPr="00000000">
              <w:rPr>
                <w:sz w:val="22"/>
                <w:szCs w:val="22"/>
                <w:rtl w:val="0"/>
              </w:rPr>
              <w:t xml:space="preserve"> </w:t>
            </w:r>
            <w:r w:rsidDel="00000000" w:rsidR="00000000" w:rsidRPr="00000000">
              <w:rPr>
                <w:i w:val="1"/>
                <w:sz w:val="22"/>
                <w:szCs w:val="22"/>
                <w:rtl w:val="0"/>
              </w:rPr>
              <w:t xml:space="preserve">The policy tool requires publicly listed companies to comply with the recommendations of the Taskforce for Climate Related Financial </w:t>
            </w:r>
            <w:r w:rsidDel="00000000" w:rsidR="00000000" w:rsidRPr="00000000">
              <w:rPr>
                <w:b w:val="1"/>
                <w:i w:val="1"/>
                <w:color w:val="7030a0"/>
                <w:sz w:val="22"/>
                <w:szCs w:val="22"/>
                <w:rtl w:val="0"/>
              </w:rPr>
              <w:t xml:space="preserve">Disclosure</w:t>
            </w:r>
            <w:r w:rsidDel="00000000" w:rsidR="00000000" w:rsidRPr="00000000">
              <w:rPr>
                <w:i w:val="1"/>
                <w:sz w:val="22"/>
                <w:szCs w:val="22"/>
                <w:rtl w:val="0"/>
              </w:rPr>
              <w:t xml:space="preserve"> or to explain the absence of such </w:t>
            </w:r>
            <w:r w:rsidDel="00000000" w:rsidR="00000000" w:rsidRPr="00000000">
              <w:rPr>
                <w:b w:val="1"/>
                <w:i w:val="1"/>
                <w:color w:val="7030a0"/>
                <w:sz w:val="22"/>
                <w:szCs w:val="22"/>
                <w:rtl w:val="0"/>
              </w:rPr>
              <w:t xml:space="preserve">disclosures</w:t>
            </w:r>
            <w:r w:rsidDel="00000000" w:rsidR="00000000" w:rsidRPr="00000000">
              <w:rPr>
                <w:i w:val="1"/>
                <w:sz w:val="22"/>
                <w:szCs w:val="22"/>
                <w:rtl w:val="0"/>
              </w:rPr>
              <w:t xml:space="preserve">.</w:t>
            </w:r>
            <w:r w:rsidDel="00000000" w:rsidR="00000000" w:rsidRPr="00000000">
              <w:rPr>
                <w:rtl w:val="0"/>
              </w:rPr>
            </w:r>
          </w:p>
        </w:tc>
      </w:tr>
      <w:tr>
        <w:trPr>
          <w:cantSplit w:val="0"/>
          <w:trHeight w:val="533" w:hRule="atLeast"/>
          <w:tblHeader w:val="0"/>
        </w:trPr>
        <w:tc>
          <w:tcPr>
            <w:shd w:fill="auto" w:val="clear"/>
            <w:vAlign w:val="center"/>
          </w:tcPr>
          <w:p w:rsidR="00000000" w:rsidDel="00000000" w:rsidP="00000000" w:rsidRDefault="00000000" w:rsidRPr="00000000" w14:paraId="000000A2">
            <w:pPr>
              <w:rPr/>
            </w:pPr>
            <w:r w:rsidDel="00000000" w:rsidR="00000000" w:rsidRPr="00000000">
              <w:rPr>
                <w:rtl w:val="0"/>
              </w:rPr>
            </w:r>
          </w:p>
        </w:tc>
        <w:tc>
          <w:tcPr>
            <w:gridSpan w:val="4"/>
            <w:shd w:fill="auto" w:val="clear"/>
            <w:vAlign w:val="center"/>
          </w:tcPr>
          <w:p w:rsidR="00000000" w:rsidDel="00000000" w:rsidP="00000000" w:rsidRDefault="00000000" w:rsidRPr="00000000" w14:paraId="000000A3">
            <w:pPr>
              <w:rPr/>
            </w:pPr>
            <w:r w:rsidDel="00000000" w:rsidR="00000000" w:rsidRPr="00000000">
              <w:rPr>
                <w:rtl w:val="0"/>
              </w:rPr>
              <w:t xml:space="preserve">This decision promulgates the Action Program of the banking sector of Vietnam to implement:</w:t>
            </w:r>
          </w:p>
          <w:p w:rsidR="00000000" w:rsidDel="00000000" w:rsidP="00000000" w:rsidRDefault="00000000" w:rsidRPr="00000000" w14:paraId="000000A4">
            <w:pPr>
              <w:numPr>
                <w:ilvl w:val="0"/>
                <w:numId w:val="2"/>
              </w:numPr>
              <w:ind w:left="720" w:hanging="360"/>
              <w:rPr/>
            </w:pPr>
            <w:r w:rsidDel="00000000" w:rsidR="00000000" w:rsidRPr="00000000">
              <w:rPr>
                <w:rtl w:val="0"/>
              </w:rPr>
              <w:t xml:space="preserve">The National Strategy for Green Growth (2021–2030), and</w:t>
            </w:r>
          </w:p>
          <w:p w:rsidR="00000000" w:rsidDel="00000000" w:rsidP="00000000" w:rsidRDefault="00000000" w:rsidRPr="00000000" w14:paraId="000000A5">
            <w:pPr>
              <w:numPr>
                <w:ilvl w:val="0"/>
                <w:numId w:val="2"/>
              </w:numPr>
              <w:ind w:left="720" w:hanging="360"/>
              <w:rPr/>
            </w:pPr>
            <w:r w:rsidDel="00000000" w:rsidR="00000000" w:rsidRPr="00000000">
              <w:rPr>
                <w:rtl w:val="0"/>
              </w:rPr>
              <w:t xml:space="preserve">The scheme for tasks and solutions to realize Vietnam’s commitments made at the COP26.</w:t>
            </w:r>
          </w:p>
          <w:p w:rsidR="00000000" w:rsidDel="00000000" w:rsidP="00000000" w:rsidRDefault="00000000" w:rsidRPr="00000000" w14:paraId="000000A6">
            <w:pPr>
              <w:rPr/>
            </w:pPr>
            <w:r w:rsidDel="00000000" w:rsidR="00000000" w:rsidRPr="00000000">
              <w:rPr>
                <w:rtl w:val="0"/>
              </w:rPr>
              <w:t xml:space="preserve">The decision has the key objectives/measures which are (i) to integrate green growth into monetary policies, credit mechanisms, banking operations etc. (ii) to promote green credit and manage environmental and social risks in lending, and (iii) raise awareness and capacity in the banking sector for financing green sectors and managing high-emission sector risks. </w:t>
            </w:r>
          </w:p>
        </w:tc>
      </w:tr>
      <w:tr>
        <w:trPr>
          <w:cantSplit w:val="0"/>
          <w:trHeight w:val="899" w:hRule="atLeast"/>
          <w:tblHeader w:val="0"/>
        </w:trPr>
        <w:tc>
          <w:tcPr>
            <w:vAlign w:val="center"/>
          </w:tcPr>
          <w:p w:rsidR="00000000" w:rsidDel="00000000" w:rsidP="00000000" w:rsidRDefault="00000000" w:rsidRPr="00000000" w14:paraId="000000AA">
            <w:pPr>
              <w:rPr>
                <w:b w:val="1"/>
              </w:rPr>
            </w:pPr>
            <w:r w:rsidDel="00000000" w:rsidR="00000000" w:rsidRPr="00000000">
              <w:rPr>
                <w:b w:val="1"/>
                <w:rtl w:val="0"/>
              </w:rPr>
              <w:t xml:space="preserve">7</w:t>
            </w:r>
          </w:p>
        </w:tc>
        <w:tc>
          <w:tcPr>
            <w:gridSpan w:val="4"/>
            <w:shd w:fill="deebf6" w:val="clear"/>
            <w:vAlign w:val="center"/>
          </w:tcPr>
          <w:p w:rsidR="00000000" w:rsidDel="00000000" w:rsidP="00000000" w:rsidRDefault="00000000" w:rsidRPr="00000000" w14:paraId="000000AB">
            <w:pPr>
              <w:rPr/>
            </w:pPr>
            <w:r w:rsidDel="00000000" w:rsidR="00000000" w:rsidRPr="00000000">
              <w:rPr>
                <w:rtl w:val="0"/>
              </w:rPr>
              <w:t xml:space="preserve">Status of the </w:t>
            </w:r>
            <w:r w:rsidDel="00000000" w:rsidR="00000000" w:rsidRPr="00000000">
              <w:rPr>
                <w:b w:val="1"/>
                <w:color w:val="7030a0"/>
                <w:rtl w:val="0"/>
              </w:rPr>
              <w:t xml:space="preserve">policy tool</w:t>
            </w:r>
            <w:r w:rsidDel="00000000" w:rsidR="00000000" w:rsidRPr="00000000">
              <w:rPr>
                <w:rtl w:val="0"/>
              </w:rPr>
              <w:t xml:space="preserve">. Select the appropriate response using an X against the relevant status.</w:t>
            </w:r>
          </w:p>
        </w:tc>
      </w:tr>
      <w:tr>
        <w:trPr>
          <w:cantSplit w:val="0"/>
          <w:trHeight w:val="300" w:hRule="atLeast"/>
          <w:tblHeader w:val="0"/>
        </w:trPr>
        <w:tc>
          <w:tcPr>
            <w:vAlign w:val="center"/>
          </w:tcPr>
          <w:p w:rsidR="00000000" w:rsidDel="00000000" w:rsidP="00000000" w:rsidRDefault="00000000" w:rsidRPr="00000000" w14:paraId="000000AF">
            <w:pPr>
              <w:rPr/>
            </w:pPr>
            <w:r w:rsidDel="00000000" w:rsidR="00000000" w:rsidRPr="00000000">
              <w:rPr>
                <w:rtl w:val="0"/>
              </w:rPr>
              <w:t xml:space="preserve">7.1</w:t>
            </w:r>
          </w:p>
        </w:tc>
        <w:tc>
          <w:tcPr>
            <w:gridSpan w:val="2"/>
            <w:shd w:fill="e2efd9" w:val="clear"/>
            <w:vAlign w:val="center"/>
          </w:tcPr>
          <w:p w:rsidR="00000000" w:rsidDel="00000000" w:rsidP="00000000" w:rsidRDefault="00000000" w:rsidRPr="00000000" w14:paraId="000000B0">
            <w:pPr>
              <w:rPr/>
            </w:pPr>
            <w:r w:rsidDel="00000000" w:rsidR="00000000" w:rsidRPr="00000000">
              <w:rPr>
                <w:rtl w:val="0"/>
              </w:rPr>
              <w:t xml:space="preserve">Approved, in force</w:t>
            </w:r>
          </w:p>
        </w:tc>
        <w:tc>
          <w:tcPr>
            <w:gridSpan w:val="2"/>
            <w:shd w:fill="auto" w:val="clear"/>
            <w:vAlign w:val="center"/>
          </w:tcPr>
          <w:p w:rsidR="00000000" w:rsidDel="00000000" w:rsidP="00000000" w:rsidRDefault="00000000" w:rsidRPr="00000000" w14:paraId="000000B2">
            <w:pPr>
              <w:rPr/>
            </w:pPr>
            <w:r w:rsidDel="00000000" w:rsidR="00000000" w:rsidRPr="00000000">
              <w:rPr>
                <w:rtl w:val="0"/>
              </w:rPr>
              <w:t xml:space="preserve">X </w:t>
            </w:r>
          </w:p>
        </w:tc>
      </w:tr>
      <w:tr>
        <w:trPr>
          <w:cantSplit w:val="0"/>
          <w:trHeight w:val="300" w:hRule="atLeast"/>
          <w:tblHeader w:val="0"/>
        </w:trPr>
        <w:tc>
          <w:tcPr>
            <w:vAlign w:val="center"/>
          </w:tcPr>
          <w:p w:rsidR="00000000" w:rsidDel="00000000" w:rsidP="00000000" w:rsidRDefault="00000000" w:rsidRPr="00000000" w14:paraId="000000B4">
            <w:pPr>
              <w:rPr/>
            </w:pPr>
            <w:r w:rsidDel="00000000" w:rsidR="00000000" w:rsidRPr="00000000">
              <w:rPr>
                <w:rtl w:val="0"/>
              </w:rPr>
              <w:t xml:space="preserve">7.2</w:t>
            </w:r>
          </w:p>
        </w:tc>
        <w:tc>
          <w:tcPr>
            <w:gridSpan w:val="2"/>
            <w:shd w:fill="e2efd9" w:val="clear"/>
            <w:vAlign w:val="center"/>
          </w:tcPr>
          <w:p w:rsidR="00000000" w:rsidDel="00000000" w:rsidP="00000000" w:rsidRDefault="00000000" w:rsidRPr="00000000" w14:paraId="000000B5">
            <w:pPr>
              <w:rPr/>
            </w:pPr>
            <w:r w:rsidDel="00000000" w:rsidR="00000000" w:rsidRPr="00000000">
              <w:rPr>
                <w:rtl w:val="0"/>
              </w:rPr>
              <w:t xml:space="preserve">Approved, not yet in force</w:t>
            </w:r>
          </w:p>
        </w:tc>
        <w:tc>
          <w:tcPr>
            <w:gridSpan w:val="2"/>
            <w:shd w:fill="auto" w:val="clear"/>
            <w:vAlign w:val="center"/>
          </w:tcPr>
          <w:p w:rsidR="00000000" w:rsidDel="00000000" w:rsidP="00000000" w:rsidRDefault="00000000" w:rsidRPr="00000000" w14:paraId="000000B7">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0B9">
            <w:pPr>
              <w:rPr/>
            </w:pPr>
            <w:r w:rsidDel="00000000" w:rsidR="00000000" w:rsidRPr="00000000">
              <w:rPr>
                <w:rtl w:val="0"/>
              </w:rPr>
              <w:t xml:space="preserve">7.3</w:t>
            </w:r>
          </w:p>
        </w:tc>
        <w:tc>
          <w:tcPr>
            <w:gridSpan w:val="2"/>
            <w:shd w:fill="e2efd9" w:val="clear"/>
            <w:vAlign w:val="center"/>
          </w:tcPr>
          <w:p w:rsidR="00000000" w:rsidDel="00000000" w:rsidP="00000000" w:rsidRDefault="00000000" w:rsidRPr="00000000" w14:paraId="000000BA">
            <w:pPr>
              <w:rPr/>
            </w:pPr>
            <w:r w:rsidDel="00000000" w:rsidR="00000000" w:rsidRPr="00000000">
              <w:rPr>
                <w:rtl w:val="0"/>
              </w:rPr>
              <w:t xml:space="preserve">Repealed</w:t>
            </w:r>
          </w:p>
        </w:tc>
        <w:tc>
          <w:tcPr>
            <w:gridSpan w:val="2"/>
            <w:shd w:fill="auto" w:val="clear"/>
            <w:vAlign w:val="center"/>
          </w:tcPr>
          <w:p w:rsidR="00000000" w:rsidDel="00000000" w:rsidP="00000000" w:rsidRDefault="00000000" w:rsidRPr="00000000" w14:paraId="000000BC">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0BE">
            <w:pPr>
              <w:rPr/>
            </w:pPr>
            <w:r w:rsidDel="00000000" w:rsidR="00000000" w:rsidRPr="00000000">
              <w:rPr>
                <w:rtl w:val="0"/>
              </w:rPr>
              <w:t xml:space="preserve">7.4</w:t>
            </w:r>
          </w:p>
        </w:tc>
        <w:tc>
          <w:tcPr>
            <w:gridSpan w:val="2"/>
            <w:shd w:fill="e2efd9" w:val="clear"/>
            <w:vAlign w:val="center"/>
          </w:tcPr>
          <w:p w:rsidR="00000000" w:rsidDel="00000000" w:rsidP="00000000" w:rsidRDefault="00000000" w:rsidRPr="00000000" w14:paraId="000000BF">
            <w:pPr>
              <w:rPr/>
            </w:pPr>
            <w:r w:rsidDel="00000000" w:rsidR="00000000" w:rsidRPr="00000000">
              <w:rPr>
                <w:rtl w:val="0"/>
              </w:rPr>
              <w:t xml:space="preserve">Superseded</w:t>
            </w:r>
          </w:p>
        </w:tc>
        <w:tc>
          <w:tcPr>
            <w:gridSpan w:val="2"/>
            <w:shd w:fill="auto" w:val="clear"/>
            <w:vAlign w:val="center"/>
          </w:tcPr>
          <w:p w:rsidR="00000000" w:rsidDel="00000000" w:rsidP="00000000" w:rsidRDefault="00000000" w:rsidRPr="00000000" w14:paraId="000000C1">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0C3">
            <w:pPr>
              <w:rPr/>
            </w:pPr>
            <w:r w:rsidDel="00000000" w:rsidR="00000000" w:rsidRPr="00000000">
              <w:rPr>
                <w:rtl w:val="0"/>
              </w:rPr>
              <w:t xml:space="preserve">7.5</w:t>
            </w:r>
          </w:p>
        </w:tc>
        <w:tc>
          <w:tcPr>
            <w:gridSpan w:val="2"/>
            <w:shd w:fill="e2efd9" w:val="clear"/>
            <w:vAlign w:val="center"/>
          </w:tcPr>
          <w:p w:rsidR="00000000" w:rsidDel="00000000" w:rsidP="00000000" w:rsidRDefault="00000000" w:rsidRPr="00000000" w14:paraId="000000C4">
            <w:pPr>
              <w:rPr/>
            </w:pPr>
            <w:r w:rsidDel="00000000" w:rsidR="00000000" w:rsidRPr="00000000">
              <w:rPr>
                <w:rtl w:val="0"/>
              </w:rPr>
              <w:t xml:space="preserve">Retired</w:t>
            </w:r>
          </w:p>
        </w:tc>
        <w:tc>
          <w:tcPr>
            <w:gridSpan w:val="2"/>
            <w:shd w:fill="auto" w:val="clear"/>
            <w:vAlign w:val="center"/>
          </w:tcPr>
          <w:p w:rsidR="00000000" w:rsidDel="00000000" w:rsidP="00000000" w:rsidRDefault="00000000" w:rsidRPr="00000000" w14:paraId="000000C6">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0C8">
            <w:pPr>
              <w:rPr/>
            </w:pPr>
            <w:r w:rsidDel="00000000" w:rsidR="00000000" w:rsidRPr="00000000">
              <w:rPr>
                <w:rtl w:val="0"/>
              </w:rPr>
              <w:t xml:space="preserve">7.6</w:t>
            </w:r>
          </w:p>
        </w:tc>
        <w:tc>
          <w:tcPr>
            <w:gridSpan w:val="2"/>
            <w:shd w:fill="e2efd9" w:val="clear"/>
            <w:vAlign w:val="center"/>
          </w:tcPr>
          <w:p w:rsidR="00000000" w:rsidDel="00000000" w:rsidP="00000000" w:rsidRDefault="00000000" w:rsidRPr="00000000" w14:paraId="000000C9">
            <w:pPr>
              <w:rPr/>
            </w:pPr>
            <w:r w:rsidDel="00000000" w:rsidR="00000000" w:rsidRPr="00000000">
              <w:rPr>
                <w:rtl w:val="0"/>
              </w:rPr>
              <w:t xml:space="preserve">Other</w:t>
            </w:r>
          </w:p>
        </w:tc>
        <w:tc>
          <w:tcPr>
            <w:gridSpan w:val="2"/>
            <w:shd w:fill="auto" w:val="clear"/>
            <w:vAlign w:val="center"/>
          </w:tcPr>
          <w:p w:rsidR="00000000" w:rsidDel="00000000" w:rsidP="00000000" w:rsidRDefault="00000000" w:rsidRPr="00000000" w14:paraId="000000CB">
            <w:pPr>
              <w:rPr/>
            </w:pPr>
            <w:r w:rsidDel="00000000" w:rsidR="00000000" w:rsidRPr="00000000">
              <w:rPr>
                <w:rtl w:val="0"/>
              </w:rPr>
            </w:r>
          </w:p>
        </w:tc>
      </w:tr>
      <w:tr>
        <w:trPr>
          <w:cantSplit w:val="0"/>
          <w:trHeight w:val="948" w:hRule="atLeast"/>
          <w:tblHeader w:val="0"/>
        </w:trPr>
        <w:tc>
          <w:tcPr>
            <w:vAlign w:val="center"/>
          </w:tcPr>
          <w:p w:rsidR="00000000" w:rsidDel="00000000" w:rsidP="00000000" w:rsidRDefault="00000000" w:rsidRPr="00000000" w14:paraId="000000CD">
            <w:pPr>
              <w:rPr>
                <w:b w:val="1"/>
              </w:rPr>
            </w:pPr>
            <w:r w:rsidDel="00000000" w:rsidR="00000000" w:rsidRPr="00000000">
              <w:rPr>
                <w:b w:val="1"/>
                <w:rtl w:val="0"/>
              </w:rPr>
              <w:t xml:space="preserve">8</w:t>
            </w:r>
          </w:p>
        </w:tc>
        <w:tc>
          <w:tcPr>
            <w:gridSpan w:val="4"/>
            <w:shd w:fill="deebf6" w:val="clear"/>
            <w:vAlign w:val="center"/>
          </w:tcPr>
          <w:p w:rsidR="00000000" w:rsidDel="00000000" w:rsidP="00000000" w:rsidRDefault="00000000" w:rsidRPr="00000000" w14:paraId="000000CE">
            <w:pPr>
              <w:rPr/>
            </w:pPr>
            <w:r w:rsidDel="00000000" w:rsidR="00000000" w:rsidRPr="00000000">
              <w:rPr>
                <w:rtl w:val="0"/>
              </w:rPr>
              <w:t xml:space="preserve">If needed, please clarify or elaborate on your answer to Q7.</w:t>
            </w:r>
          </w:p>
        </w:tc>
      </w:tr>
      <w:tr>
        <w:trPr>
          <w:cantSplit w:val="0"/>
          <w:trHeight w:val="533" w:hRule="atLeast"/>
          <w:tblHeader w:val="0"/>
        </w:trPr>
        <w:tc>
          <w:tcPr>
            <w:shd w:fill="auto" w:val="clear"/>
            <w:vAlign w:val="center"/>
          </w:tcPr>
          <w:p w:rsidR="00000000" w:rsidDel="00000000" w:rsidP="00000000" w:rsidRDefault="00000000" w:rsidRPr="00000000" w14:paraId="000000D2">
            <w:pPr>
              <w:rPr/>
            </w:pPr>
            <w:r w:rsidDel="00000000" w:rsidR="00000000" w:rsidRPr="00000000">
              <w:rPr>
                <w:rtl w:val="0"/>
              </w:rPr>
            </w:r>
          </w:p>
        </w:tc>
        <w:tc>
          <w:tcPr>
            <w:gridSpan w:val="4"/>
            <w:shd w:fill="auto" w:val="clear"/>
            <w:vAlign w:val="center"/>
          </w:tcPr>
          <w:p w:rsidR="00000000" w:rsidDel="00000000" w:rsidP="00000000" w:rsidRDefault="00000000" w:rsidRPr="00000000" w14:paraId="000000D3">
            <w:pPr>
              <w:rPr/>
            </w:pPr>
            <w:r w:rsidDel="00000000" w:rsidR="00000000" w:rsidRPr="00000000">
              <w:rPr>
                <w:rtl w:val="0"/>
              </w:rPr>
              <w:t xml:space="preserve">N/A </w:t>
            </w:r>
          </w:p>
        </w:tc>
      </w:tr>
      <w:tr>
        <w:trPr>
          <w:cantSplit w:val="0"/>
          <w:trHeight w:val="562" w:hRule="atLeast"/>
          <w:tblHeader w:val="0"/>
        </w:trPr>
        <w:tc>
          <w:tcPr>
            <w:vAlign w:val="center"/>
          </w:tcPr>
          <w:p w:rsidR="00000000" w:rsidDel="00000000" w:rsidP="00000000" w:rsidRDefault="00000000" w:rsidRPr="00000000" w14:paraId="000000D7">
            <w:pPr>
              <w:rPr>
                <w:b w:val="1"/>
                <w:color w:val="000000"/>
              </w:rPr>
            </w:pPr>
            <w:r w:rsidDel="00000000" w:rsidR="00000000" w:rsidRPr="00000000">
              <w:rPr>
                <w:b w:val="1"/>
                <w:color w:val="000000"/>
                <w:rtl w:val="0"/>
              </w:rPr>
              <w:t xml:space="preserve">9</w:t>
            </w:r>
          </w:p>
        </w:tc>
        <w:tc>
          <w:tcPr>
            <w:gridSpan w:val="4"/>
            <w:shd w:fill="deebf6" w:val="clear"/>
            <w:vAlign w:val="center"/>
          </w:tcPr>
          <w:p w:rsidR="00000000" w:rsidDel="00000000" w:rsidP="00000000" w:rsidRDefault="00000000" w:rsidRPr="00000000" w14:paraId="000000D8">
            <w:pPr>
              <w:rPr>
                <w:color w:val="70ad47"/>
              </w:rPr>
            </w:pPr>
            <w:r w:rsidDel="00000000" w:rsidR="00000000" w:rsidRPr="00000000">
              <w:rPr>
                <w:color w:val="000000"/>
                <w:rtl w:val="0"/>
              </w:rPr>
              <w:t xml:space="preserve">Year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color w:val="000000"/>
                <w:rtl w:val="0"/>
              </w:rPr>
              <w:t xml:space="preserve">adopted/published</w:t>
            </w: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0DC">
            <w:pPr>
              <w:rPr>
                <w:color w:val="000000"/>
              </w:rPr>
            </w:pPr>
            <w:r w:rsidDel="00000000" w:rsidR="00000000" w:rsidRPr="00000000">
              <w:rPr>
                <w:rtl w:val="0"/>
              </w:rPr>
            </w:r>
          </w:p>
        </w:tc>
        <w:tc>
          <w:tcPr>
            <w:gridSpan w:val="4"/>
            <w:shd w:fill="auto" w:val="clear"/>
            <w:vAlign w:val="center"/>
          </w:tcPr>
          <w:p w:rsidR="00000000" w:rsidDel="00000000" w:rsidP="00000000" w:rsidRDefault="00000000" w:rsidRPr="00000000" w14:paraId="000000DD">
            <w:pPr>
              <w:rPr>
                <w:color w:val="000000"/>
              </w:rPr>
            </w:pPr>
            <w:r w:rsidDel="00000000" w:rsidR="00000000" w:rsidRPr="00000000">
              <w:rPr>
                <w:color w:val="000000"/>
                <w:rtl w:val="0"/>
              </w:rPr>
              <w:t xml:space="preserve">2023</w:t>
            </w:r>
          </w:p>
        </w:tc>
      </w:tr>
      <w:tr>
        <w:trPr>
          <w:cantSplit w:val="0"/>
          <w:trHeight w:val="539" w:hRule="atLeast"/>
          <w:tblHeader w:val="0"/>
        </w:trPr>
        <w:tc>
          <w:tcPr>
            <w:vAlign w:val="center"/>
          </w:tcPr>
          <w:p w:rsidR="00000000" w:rsidDel="00000000" w:rsidP="00000000" w:rsidRDefault="00000000" w:rsidRPr="00000000" w14:paraId="000000E1">
            <w:pPr>
              <w:rPr>
                <w:b w:val="1"/>
                <w:color w:val="000000"/>
              </w:rPr>
            </w:pPr>
            <w:r w:rsidDel="00000000" w:rsidR="00000000" w:rsidRPr="00000000">
              <w:rPr>
                <w:b w:val="1"/>
                <w:color w:val="000000"/>
                <w:rtl w:val="0"/>
              </w:rPr>
              <w:t xml:space="preserve">10</w:t>
            </w:r>
          </w:p>
        </w:tc>
        <w:tc>
          <w:tcPr>
            <w:gridSpan w:val="4"/>
            <w:shd w:fill="deebf6" w:val="clear"/>
            <w:vAlign w:val="center"/>
          </w:tcPr>
          <w:p w:rsidR="00000000" w:rsidDel="00000000" w:rsidP="00000000" w:rsidRDefault="00000000" w:rsidRPr="00000000" w14:paraId="000000E2">
            <w:pPr>
              <w:rPr>
                <w:color w:val="70ad47"/>
              </w:rPr>
            </w:pPr>
            <w:r w:rsidDel="00000000" w:rsidR="00000000" w:rsidRPr="00000000">
              <w:rPr>
                <w:color w:val="000000"/>
                <w:rtl w:val="0"/>
              </w:rPr>
              <w:t xml:space="preserve">Year(s) of (planned) entry into force</w:t>
            </w: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0E6">
            <w:pPr>
              <w:rPr>
                <w:color w:val="000000"/>
              </w:rPr>
            </w:pPr>
            <w:r w:rsidDel="00000000" w:rsidR="00000000" w:rsidRPr="00000000">
              <w:rPr>
                <w:rtl w:val="0"/>
              </w:rPr>
            </w:r>
          </w:p>
        </w:tc>
        <w:tc>
          <w:tcPr>
            <w:gridSpan w:val="4"/>
            <w:shd w:fill="auto" w:val="clear"/>
            <w:vAlign w:val="center"/>
          </w:tcPr>
          <w:p w:rsidR="00000000" w:rsidDel="00000000" w:rsidP="00000000" w:rsidRDefault="00000000" w:rsidRPr="00000000" w14:paraId="000000E7">
            <w:pPr>
              <w:rPr>
                <w:color w:val="000000"/>
              </w:rPr>
            </w:pPr>
            <w:r w:rsidDel="00000000" w:rsidR="00000000" w:rsidRPr="00000000">
              <w:rPr>
                <w:color w:val="000000"/>
                <w:rtl w:val="0"/>
              </w:rPr>
              <w:t xml:space="preserve">N/A </w:t>
            </w:r>
          </w:p>
        </w:tc>
      </w:tr>
      <w:tr>
        <w:trPr>
          <w:cantSplit w:val="0"/>
          <w:trHeight w:val="77" w:hRule="atLeast"/>
          <w:tblHeader w:val="0"/>
        </w:trPr>
        <w:tc>
          <w:tcPr>
            <w:vAlign w:val="center"/>
          </w:tcPr>
          <w:p w:rsidR="00000000" w:rsidDel="00000000" w:rsidP="00000000" w:rsidRDefault="00000000" w:rsidRPr="00000000" w14:paraId="000000EB">
            <w:pPr>
              <w:rPr>
                <w:b w:val="1"/>
                <w:color w:val="000000"/>
              </w:rPr>
            </w:pPr>
            <w:r w:rsidDel="00000000" w:rsidR="00000000" w:rsidRPr="00000000">
              <w:rPr>
                <w:b w:val="1"/>
                <w:color w:val="000000"/>
                <w:rtl w:val="0"/>
              </w:rPr>
              <w:t xml:space="preserve">11</w:t>
            </w:r>
          </w:p>
        </w:tc>
        <w:tc>
          <w:tcPr>
            <w:gridSpan w:val="4"/>
            <w:shd w:fill="deebf6" w:val="clear"/>
            <w:vAlign w:val="center"/>
          </w:tcPr>
          <w:p w:rsidR="00000000" w:rsidDel="00000000" w:rsidP="00000000" w:rsidRDefault="00000000" w:rsidRPr="00000000" w14:paraId="000000EC">
            <w:pPr>
              <w:rPr>
                <w:color w:val="70ad47"/>
              </w:rPr>
            </w:pPr>
            <w:r w:rsidDel="00000000" w:rsidR="00000000" w:rsidRPr="00000000">
              <w:rPr>
                <w:color w:val="000000"/>
                <w:rtl w:val="0"/>
              </w:rPr>
              <w:t xml:space="preserve">If multiple years/phases for entry into force, please describe.</w:t>
            </w: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0F0">
            <w:pPr>
              <w:rPr>
                <w:color w:val="000000"/>
              </w:rPr>
            </w:pPr>
            <w:r w:rsidDel="00000000" w:rsidR="00000000" w:rsidRPr="00000000">
              <w:rPr>
                <w:rtl w:val="0"/>
              </w:rPr>
            </w:r>
          </w:p>
        </w:tc>
        <w:tc>
          <w:tcPr>
            <w:gridSpan w:val="4"/>
            <w:shd w:fill="auto" w:val="clear"/>
            <w:vAlign w:val="center"/>
          </w:tcPr>
          <w:p w:rsidR="00000000" w:rsidDel="00000000" w:rsidP="00000000" w:rsidRDefault="00000000" w:rsidRPr="00000000" w14:paraId="000000F1">
            <w:pPr>
              <w:rPr>
                <w:color w:val="000000"/>
              </w:rPr>
            </w:pPr>
            <w:r w:rsidDel="00000000" w:rsidR="00000000" w:rsidRPr="00000000">
              <w:rPr>
                <w:color w:val="000000"/>
                <w:rtl w:val="0"/>
              </w:rPr>
              <w:t xml:space="preserve">N/A</w:t>
            </w:r>
          </w:p>
        </w:tc>
      </w:tr>
      <w:tr>
        <w:trPr>
          <w:cantSplit w:val="0"/>
          <w:trHeight w:val="596" w:hRule="atLeast"/>
          <w:tblHeader w:val="0"/>
        </w:trPr>
        <w:tc>
          <w:tcPr>
            <w:vAlign w:val="center"/>
          </w:tcPr>
          <w:p w:rsidR="00000000" w:rsidDel="00000000" w:rsidP="00000000" w:rsidRDefault="00000000" w:rsidRPr="00000000" w14:paraId="000000F5">
            <w:pPr>
              <w:rPr>
                <w:b w:val="1"/>
                <w:color w:val="000000"/>
              </w:rPr>
            </w:pPr>
            <w:r w:rsidDel="00000000" w:rsidR="00000000" w:rsidRPr="00000000">
              <w:rPr>
                <w:b w:val="1"/>
                <w:color w:val="000000"/>
                <w:rtl w:val="0"/>
              </w:rPr>
              <w:t xml:space="preserve">12</w:t>
            </w:r>
          </w:p>
        </w:tc>
        <w:tc>
          <w:tcPr>
            <w:gridSpan w:val="4"/>
            <w:shd w:fill="deebf6" w:val="clear"/>
            <w:vAlign w:val="center"/>
          </w:tcPr>
          <w:p w:rsidR="00000000" w:rsidDel="00000000" w:rsidP="00000000" w:rsidRDefault="00000000" w:rsidRPr="00000000" w14:paraId="000000F6">
            <w:pPr>
              <w:rPr>
                <w:color w:val="70ad47"/>
              </w:rPr>
            </w:pPr>
            <w:r w:rsidDel="00000000" w:rsidR="00000000" w:rsidRPr="00000000">
              <w:rPr>
                <w:color w:val="000000"/>
                <w:rtl w:val="0"/>
              </w:rPr>
              <w:t xml:space="preserve">End date of </w:t>
            </w:r>
            <w:r w:rsidDel="00000000" w:rsidR="00000000" w:rsidRPr="00000000">
              <w:rPr>
                <w:b w:val="1"/>
                <w:color w:val="7030a0"/>
                <w:rtl w:val="0"/>
              </w:rPr>
              <w:t xml:space="preserve">policy tool</w:t>
            </w:r>
            <w:r w:rsidDel="00000000" w:rsidR="00000000" w:rsidRPr="00000000">
              <w:rPr>
                <w:color w:val="000000"/>
                <w:rtl w:val="0"/>
              </w:rPr>
              <w:t xml:space="preserve">, if relevant.</w:t>
            </w: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0FA">
            <w:pPr>
              <w:rPr>
                <w:color w:val="000000"/>
              </w:rPr>
            </w:pPr>
            <w:r w:rsidDel="00000000" w:rsidR="00000000" w:rsidRPr="00000000">
              <w:rPr>
                <w:rtl w:val="0"/>
              </w:rPr>
            </w:r>
          </w:p>
        </w:tc>
        <w:tc>
          <w:tcPr>
            <w:gridSpan w:val="4"/>
            <w:shd w:fill="auto" w:val="clear"/>
            <w:vAlign w:val="center"/>
          </w:tcPr>
          <w:p w:rsidR="00000000" w:rsidDel="00000000" w:rsidP="00000000" w:rsidRDefault="00000000" w:rsidRPr="00000000" w14:paraId="000000FB">
            <w:pPr>
              <w:rPr>
                <w:color w:val="000000"/>
              </w:rPr>
            </w:pPr>
            <w:r w:rsidDel="00000000" w:rsidR="00000000" w:rsidRPr="00000000">
              <w:rPr>
                <w:color w:val="000000"/>
                <w:rtl w:val="0"/>
              </w:rPr>
              <w:t xml:space="preserve">N/A </w:t>
            </w:r>
          </w:p>
        </w:tc>
      </w:tr>
      <w:tr>
        <w:trPr>
          <w:cantSplit w:val="0"/>
          <w:tblHeader w:val="0"/>
        </w:trPr>
        <w:tc>
          <w:tcPr>
            <w:vAlign w:val="center"/>
          </w:tcPr>
          <w:p w:rsidR="00000000" w:rsidDel="00000000" w:rsidP="00000000" w:rsidRDefault="00000000" w:rsidRPr="00000000" w14:paraId="000000FF">
            <w:pPr>
              <w:rPr>
                <w:b w:val="1"/>
              </w:rPr>
            </w:pPr>
            <w:r w:rsidDel="00000000" w:rsidR="00000000" w:rsidRPr="00000000">
              <w:rPr>
                <w:b w:val="1"/>
                <w:rtl w:val="0"/>
              </w:rPr>
              <w:t xml:space="preserve">13</w:t>
            </w:r>
          </w:p>
        </w:tc>
        <w:tc>
          <w:tcPr>
            <w:gridSpan w:val="4"/>
            <w:shd w:fill="deebf6" w:val="clear"/>
            <w:vAlign w:val="center"/>
          </w:tcPr>
          <w:p w:rsidR="00000000" w:rsidDel="00000000" w:rsidP="00000000" w:rsidRDefault="00000000" w:rsidRPr="00000000" w14:paraId="00000100">
            <w:pPr>
              <w:rPr/>
            </w:pPr>
            <w:r w:rsidDel="00000000" w:rsidR="00000000" w:rsidRPr="00000000">
              <w:rPr>
                <w:rtl w:val="0"/>
              </w:rPr>
              <w:t xml:space="preserve">Describe the type of actor authoring/issuing the </w:t>
            </w:r>
            <w:r w:rsidDel="00000000" w:rsidR="00000000" w:rsidRPr="00000000">
              <w:rPr>
                <w:b w:val="1"/>
                <w:color w:val="7030a0"/>
                <w:rtl w:val="0"/>
              </w:rPr>
              <w:t xml:space="preserve">policy tool</w:t>
            </w:r>
            <w:r w:rsidDel="00000000" w:rsidR="00000000" w:rsidRPr="00000000">
              <w:rPr>
                <w:rtl w:val="0"/>
              </w:rPr>
              <w:t xml:space="preserve">. </w:t>
            </w:r>
          </w:p>
          <w:p w:rsidR="00000000" w:rsidDel="00000000" w:rsidP="00000000" w:rsidRDefault="00000000" w:rsidRPr="00000000" w14:paraId="00000101">
            <w:pPr>
              <w:rPr/>
            </w:pPr>
            <w:r w:rsidDel="00000000" w:rsidR="00000000" w:rsidRPr="00000000">
              <w:rPr>
                <w:rtl w:val="0"/>
              </w:rPr>
            </w:r>
          </w:p>
          <w:p w:rsidR="00000000" w:rsidDel="00000000" w:rsidP="00000000" w:rsidRDefault="00000000" w:rsidRPr="00000000" w14:paraId="00000102">
            <w:pPr>
              <w:rPr>
                <w:i w:val="1"/>
                <w:sz w:val="22"/>
                <w:szCs w:val="22"/>
              </w:rPr>
            </w:pPr>
            <w:r w:rsidDel="00000000" w:rsidR="00000000" w:rsidRPr="00000000">
              <w:rPr>
                <w:i w:val="1"/>
                <w:sz w:val="22"/>
                <w:szCs w:val="22"/>
                <w:rtl w:val="0"/>
              </w:rPr>
              <w:t xml:space="preserve">For example, head of state, independent regulatory or supervisory body, legislature, judiciary, ministry/department/agency, etc.</w:t>
            </w:r>
          </w:p>
        </w:tc>
      </w:tr>
      <w:tr>
        <w:trPr>
          <w:cantSplit w:val="0"/>
          <w:trHeight w:val="533" w:hRule="atLeast"/>
          <w:tblHeader w:val="0"/>
        </w:trPr>
        <w:tc>
          <w:tcPr>
            <w:vAlign w:val="center"/>
          </w:tcPr>
          <w:p w:rsidR="00000000" w:rsidDel="00000000" w:rsidP="00000000" w:rsidRDefault="00000000" w:rsidRPr="00000000" w14:paraId="00000106">
            <w:pPr>
              <w:rPr>
                <w:b w:val="1"/>
              </w:rPr>
            </w:pPr>
            <w:r w:rsidDel="00000000" w:rsidR="00000000" w:rsidRPr="00000000">
              <w:rPr>
                <w:rtl w:val="0"/>
              </w:rPr>
            </w:r>
          </w:p>
        </w:tc>
        <w:tc>
          <w:tcPr>
            <w:gridSpan w:val="4"/>
            <w:shd w:fill="auto" w:val="clear"/>
            <w:vAlign w:val="center"/>
          </w:tcPr>
          <w:p w:rsidR="00000000" w:rsidDel="00000000" w:rsidP="00000000" w:rsidRDefault="00000000" w:rsidRPr="00000000" w14:paraId="00000107">
            <w:pPr>
              <w:rPr/>
            </w:pPr>
            <w:r w:rsidDel="00000000" w:rsidR="00000000" w:rsidRPr="00000000">
              <w:rPr>
                <w:rtl w:val="0"/>
              </w:rPr>
              <w:t xml:space="preserve">The State Bank of Vietnam i.e. the authority in charge of the banking sector. </w:t>
            </w:r>
          </w:p>
        </w:tc>
      </w:tr>
      <w:tr>
        <w:trPr>
          <w:cantSplit w:val="0"/>
          <w:tblHeader w:val="0"/>
        </w:trPr>
        <w:tc>
          <w:tcPr>
            <w:vAlign w:val="center"/>
          </w:tcPr>
          <w:p w:rsidR="00000000" w:rsidDel="00000000" w:rsidP="00000000" w:rsidRDefault="00000000" w:rsidRPr="00000000" w14:paraId="0000010B">
            <w:pPr>
              <w:rPr>
                <w:b w:val="1"/>
              </w:rPr>
            </w:pPr>
            <w:r w:rsidDel="00000000" w:rsidR="00000000" w:rsidRPr="00000000">
              <w:rPr>
                <w:b w:val="1"/>
                <w:rtl w:val="0"/>
              </w:rPr>
              <w:t xml:space="preserve">14.1</w:t>
            </w:r>
          </w:p>
        </w:tc>
        <w:tc>
          <w:tcPr>
            <w:gridSpan w:val="4"/>
            <w:shd w:fill="deebf6" w:val="clear"/>
            <w:vAlign w:val="center"/>
          </w:tcPr>
          <w:p w:rsidR="00000000" w:rsidDel="00000000" w:rsidP="00000000" w:rsidRDefault="00000000" w:rsidRPr="00000000" w14:paraId="0000010C">
            <w:pPr>
              <w:rPr/>
            </w:pPr>
            <w:r w:rsidDel="00000000" w:rsidR="00000000" w:rsidRPr="00000000">
              <w:rPr>
                <w:rtl w:val="0"/>
              </w:rPr>
              <w:t xml:space="preserve">Name the authority responsible for overseeing implementation and/or enforcement. In the case of EU regulation, limit answers to EU (i.e. supranational) authorities.</w:t>
            </w:r>
          </w:p>
          <w:p w:rsidR="00000000" w:rsidDel="00000000" w:rsidP="00000000" w:rsidRDefault="00000000" w:rsidRPr="00000000" w14:paraId="0000010D">
            <w:pPr>
              <w:rPr/>
            </w:pPr>
            <w:r w:rsidDel="00000000" w:rsidR="00000000" w:rsidRPr="00000000">
              <w:rPr>
                <w:rtl w:val="0"/>
              </w:rPr>
            </w:r>
          </w:p>
          <w:p w:rsidR="00000000" w:rsidDel="00000000" w:rsidP="00000000" w:rsidRDefault="00000000" w:rsidRPr="00000000" w14:paraId="0000010E">
            <w:pPr>
              <w:rPr>
                <w:b w:val="1"/>
                <w:i w:val="1"/>
              </w:rPr>
            </w:pPr>
            <w:r w:rsidDel="00000000" w:rsidR="00000000" w:rsidRPr="00000000">
              <w:rPr>
                <w:b w:val="1"/>
                <w:i w:val="1"/>
                <w:rtl w:val="0"/>
              </w:rPr>
              <w:t xml:space="preserve">(If there are multiple authorities for overseeing implementation and/or enforcement, please name one each in 14.1, 14.2, 14.3, and so on, until 14.5. If there is only one authority, please name it here and leave 14.2, 14.3, 14.4 and 14.5 blank).</w:t>
            </w:r>
          </w:p>
          <w:p w:rsidR="00000000" w:rsidDel="00000000" w:rsidP="00000000" w:rsidRDefault="00000000" w:rsidRPr="00000000" w14:paraId="0000010F">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113">
            <w:pPr>
              <w:rPr/>
            </w:pPr>
            <w:r w:rsidDel="00000000" w:rsidR="00000000" w:rsidRPr="00000000">
              <w:rPr>
                <w:rtl w:val="0"/>
              </w:rPr>
            </w:r>
          </w:p>
        </w:tc>
        <w:tc>
          <w:tcPr>
            <w:gridSpan w:val="4"/>
            <w:vAlign w:val="center"/>
          </w:tcPr>
          <w:p w:rsidR="00000000" w:rsidDel="00000000" w:rsidP="00000000" w:rsidRDefault="00000000" w:rsidRPr="00000000" w14:paraId="00000114">
            <w:pPr>
              <w:rPr/>
            </w:pPr>
            <w:r w:rsidDel="00000000" w:rsidR="00000000" w:rsidRPr="00000000">
              <w:rPr>
                <w:rtl w:val="0"/>
              </w:rPr>
              <w:t xml:space="preserve">The State Bank of Vietnam, specifically departments within the SBV, each department is responsible for implementing part of the scheme/plan. </w:t>
            </w:r>
          </w:p>
        </w:tc>
      </w:tr>
      <w:tr>
        <w:trPr>
          <w:cantSplit w:val="0"/>
          <w:trHeight w:val="63" w:hRule="atLeast"/>
          <w:tblHeader w:val="0"/>
        </w:trPr>
        <w:tc>
          <w:tcPr>
            <w:vAlign w:val="center"/>
          </w:tcPr>
          <w:p w:rsidR="00000000" w:rsidDel="00000000" w:rsidP="00000000" w:rsidRDefault="00000000" w:rsidRPr="00000000" w14:paraId="00000118">
            <w:pPr>
              <w:rPr/>
            </w:pPr>
            <w:r w:rsidDel="00000000" w:rsidR="00000000" w:rsidRPr="00000000">
              <w:rPr>
                <w:rtl w:val="0"/>
              </w:rPr>
              <w:t xml:space="preserve">14.1.1</w:t>
            </w:r>
          </w:p>
        </w:tc>
        <w:tc>
          <w:tcPr>
            <w:gridSpan w:val="4"/>
            <w:shd w:fill="deebf6" w:val="clear"/>
            <w:vAlign w:val="center"/>
          </w:tcPr>
          <w:p w:rsidR="00000000" w:rsidDel="00000000" w:rsidP="00000000" w:rsidRDefault="00000000" w:rsidRPr="00000000" w14:paraId="00000119">
            <w:pPr>
              <w:rPr/>
            </w:pPr>
            <w:r w:rsidDel="00000000" w:rsidR="00000000" w:rsidRPr="00000000">
              <w:rPr>
                <w:rtl w:val="0"/>
              </w:rPr>
              <w:t xml:space="preserve">To provide contextual information, indicate the extent to which this authority is perceived as having the capacity to undertake this work. Select the appropriate response using an X.</w:t>
            </w:r>
          </w:p>
        </w:tc>
      </w:tr>
      <w:tr>
        <w:trPr>
          <w:cantSplit w:val="0"/>
          <w:trHeight w:val="63" w:hRule="atLeast"/>
          <w:tblHeader w:val="0"/>
        </w:trPr>
        <w:tc>
          <w:tcPr>
            <w:vAlign w:val="center"/>
          </w:tcPr>
          <w:p w:rsidR="00000000" w:rsidDel="00000000" w:rsidP="00000000" w:rsidRDefault="00000000" w:rsidRPr="00000000" w14:paraId="0000011D">
            <w:pPr>
              <w:rPr/>
            </w:pPr>
            <w:r w:rsidDel="00000000" w:rsidR="00000000" w:rsidRPr="00000000">
              <w:rPr>
                <w:rtl w:val="0"/>
              </w:rPr>
              <w:t xml:space="preserve">14.1.1.1</w:t>
            </w:r>
          </w:p>
        </w:tc>
        <w:tc>
          <w:tcPr>
            <w:gridSpan w:val="3"/>
            <w:shd w:fill="e2efd9" w:val="clear"/>
            <w:vAlign w:val="center"/>
          </w:tcPr>
          <w:p w:rsidR="00000000" w:rsidDel="00000000" w:rsidP="00000000" w:rsidRDefault="00000000" w:rsidRPr="00000000" w14:paraId="0000011E">
            <w:pPr>
              <w:rPr/>
            </w:pPr>
            <w:r w:rsidDel="00000000" w:rsidR="00000000" w:rsidRPr="00000000">
              <w:rPr>
                <w:rtl w:val="0"/>
              </w:rPr>
              <w:t xml:space="preserve">No capacity</w:t>
            </w:r>
          </w:p>
        </w:tc>
        <w:tc>
          <w:tcPr>
            <w:shd w:fill="auto" w:val="clear"/>
            <w:vAlign w:val="center"/>
          </w:tcPr>
          <w:p w:rsidR="00000000" w:rsidDel="00000000" w:rsidP="00000000" w:rsidRDefault="00000000" w:rsidRPr="00000000" w14:paraId="00000121">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22">
            <w:pPr>
              <w:rPr/>
            </w:pPr>
            <w:r w:rsidDel="00000000" w:rsidR="00000000" w:rsidRPr="00000000">
              <w:rPr>
                <w:rtl w:val="0"/>
              </w:rPr>
              <w:t xml:space="preserve">14.1.1.2</w:t>
            </w:r>
          </w:p>
        </w:tc>
        <w:tc>
          <w:tcPr>
            <w:gridSpan w:val="3"/>
            <w:shd w:fill="e2efd9" w:val="clear"/>
            <w:vAlign w:val="center"/>
          </w:tcPr>
          <w:p w:rsidR="00000000" w:rsidDel="00000000" w:rsidP="00000000" w:rsidRDefault="00000000" w:rsidRPr="00000000" w14:paraId="00000123">
            <w:pPr>
              <w:rPr/>
            </w:pPr>
            <w:r w:rsidDel="00000000" w:rsidR="00000000" w:rsidRPr="00000000">
              <w:rPr>
                <w:rtl w:val="0"/>
              </w:rPr>
              <w:t xml:space="preserve">Low capacity</w:t>
            </w:r>
          </w:p>
        </w:tc>
        <w:tc>
          <w:tcPr>
            <w:shd w:fill="auto" w:val="clear"/>
            <w:vAlign w:val="center"/>
          </w:tcPr>
          <w:p w:rsidR="00000000" w:rsidDel="00000000" w:rsidP="00000000" w:rsidRDefault="00000000" w:rsidRPr="00000000" w14:paraId="00000126">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27">
            <w:pPr>
              <w:rPr/>
            </w:pPr>
            <w:r w:rsidDel="00000000" w:rsidR="00000000" w:rsidRPr="00000000">
              <w:rPr>
                <w:rtl w:val="0"/>
              </w:rPr>
              <w:t xml:space="preserve">14.1.1.3</w:t>
            </w:r>
          </w:p>
        </w:tc>
        <w:tc>
          <w:tcPr>
            <w:gridSpan w:val="3"/>
            <w:shd w:fill="e2efd9" w:val="clear"/>
            <w:vAlign w:val="center"/>
          </w:tcPr>
          <w:p w:rsidR="00000000" w:rsidDel="00000000" w:rsidP="00000000" w:rsidRDefault="00000000" w:rsidRPr="00000000" w14:paraId="00000128">
            <w:pPr>
              <w:rPr/>
            </w:pPr>
            <w:r w:rsidDel="00000000" w:rsidR="00000000" w:rsidRPr="00000000">
              <w:rPr>
                <w:rtl w:val="0"/>
              </w:rPr>
              <w:t xml:space="preserve">Medium capacity</w:t>
            </w:r>
          </w:p>
        </w:tc>
        <w:tc>
          <w:tcPr>
            <w:vAlign w:val="center"/>
          </w:tcPr>
          <w:p w:rsidR="00000000" w:rsidDel="00000000" w:rsidP="00000000" w:rsidRDefault="00000000" w:rsidRPr="00000000" w14:paraId="0000012B">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2C">
            <w:pPr>
              <w:rPr/>
            </w:pPr>
            <w:r w:rsidDel="00000000" w:rsidR="00000000" w:rsidRPr="00000000">
              <w:rPr>
                <w:rtl w:val="0"/>
              </w:rPr>
              <w:t xml:space="preserve">14.1.1.4</w:t>
            </w:r>
          </w:p>
        </w:tc>
        <w:tc>
          <w:tcPr>
            <w:gridSpan w:val="3"/>
            <w:shd w:fill="e2efd9" w:val="clear"/>
            <w:vAlign w:val="center"/>
          </w:tcPr>
          <w:p w:rsidR="00000000" w:rsidDel="00000000" w:rsidP="00000000" w:rsidRDefault="00000000" w:rsidRPr="00000000" w14:paraId="0000012D">
            <w:pPr>
              <w:rPr/>
            </w:pPr>
            <w:r w:rsidDel="00000000" w:rsidR="00000000" w:rsidRPr="00000000">
              <w:rPr>
                <w:rtl w:val="0"/>
              </w:rPr>
              <w:t xml:space="preserve">High capacity</w:t>
            </w:r>
          </w:p>
        </w:tc>
        <w:tc>
          <w:tcPr>
            <w:vAlign w:val="center"/>
          </w:tcPr>
          <w:p w:rsidR="00000000" w:rsidDel="00000000" w:rsidP="00000000" w:rsidRDefault="00000000" w:rsidRPr="00000000" w14:paraId="00000130">
            <w:pPr>
              <w:rPr/>
            </w:pPr>
            <w:r w:rsidDel="00000000" w:rsidR="00000000" w:rsidRPr="00000000">
              <w:rPr>
                <w:rtl w:val="0"/>
              </w:rPr>
              <w:t xml:space="preserve">X </w:t>
            </w:r>
          </w:p>
        </w:tc>
      </w:tr>
      <w:tr>
        <w:trPr>
          <w:cantSplit w:val="0"/>
          <w:trHeight w:val="63" w:hRule="atLeast"/>
          <w:tblHeader w:val="0"/>
        </w:trPr>
        <w:tc>
          <w:tcPr>
            <w:vAlign w:val="center"/>
          </w:tcPr>
          <w:p w:rsidR="00000000" w:rsidDel="00000000" w:rsidP="00000000" w:rsidRDefault="00000000" w:rsidRPr="00000000" w14:paraId="00000131">
            <w:pPr>
              <w:rPr>
                <w:b w:val="1"/>
              </w:rPr>
            </w:pPr>
            <w:r w:rsidDel="00000000" w:rsidR="00000000" w:rsidRPr="00000000">
              <w:rPr>
                <w:b w:val="1"/>
                <w:rtl w:val="0"/>
              </w:rPr>
              <w:t xml:space="preserve">14.2</w:t>
            </w:r>
          </w:p>
        </w:tc>
        <w:tc>
          <w:tcPr>
            <w:gridSpan w:val="4"/>
            <w:shd w:fill="deebf6" w:val="clear"/>
            <w:vAlign w:val="center"/>
          </w:tcPr>
          <w:p w:rsidR="00000000" w:rsidDel="00000000" w:rsidP="00000000" w:rsidRDefault="00000000" w:rsidRPr="00000000" w14:paraId="00000132">
            <w:pPr>
              <w:rPr>
                <w:b w:val="1"/>
              </w:rPr>
            </w:pPr>
            <w:r w:rsidDel="00000000" w:rsidR="00000000" w:rsidRPr="00000000">
              <w:rPr>
                <w:b w:val="1"/>
                <w:rtl w:val="0"/>
              </w:rPr>
              <w:t xml:space="preserve">Authority number 2</w:t>
            </w:r>
          </w:p>
          <w:p w:rsidR="00000000" w:rsidDel="00000000" w:rsidP="00000000" w:rsidRDefault="00000000" w:rsidRPr="00000000" w14:paraId="00000133">
            <w:pPr>
              <w:rPr>
                <w:b w:val="1"/>
              </w:rPr>
            </w:pPr>
            <w:r w:rsidDel="00000000" w:rsidR="00000000" w:rsidRPr="00000000">
              <w:rPr>
                <w:b w:val="1"/>
                <w:rtl w:val="0"/>
              </w:rPr>
              <w:t xml:space="preserve">(Answer if there is more than one authority overseeing implementation and/or enforcement. Otherwise leave blank.)</w:t>
            </w:r>
          </w:p>
          <w:p w:rsidR="00000000" w:rsidDel="00000000" w:rsidP="00000000" w:rsidRDefault="00000000" w:rsidRPr="00000000" w14:paraId="00000134">
            <w:pPr>
              <w:rPr/>
            </w:pPr>
            <w:r w:rsidDel="00000000" w:rsidR="00000000" w:rsidRPr="00000000">
              <w:rPr>
                <w:rtl w:val="0"/>
              </w:rPr>
            </w:r>
          </w:p>
          <w:p w:rsidR="00000000" w:rsidDel="00000000" w:rsidP="00000000" w:rsidRDefault="00000000" w:rsidRPr="00000000" w14:paraId="00000135">
            <w:pPr>
              <w:rPr/>
            </w:pPr>
            <w:r w:rsidDel="00000000" w:rsidR="00000000" w:rsidRPr="00000000">
              <w:rPr>
                <w:rtl w:val="0"/>
              </w:rPr>
              <w:t xml:space="preserve">Name the authority responsible for overseeing implementation and/or enforcement. In the case of EU regulation, limit answers to EU (i.e. supranational) authorities.</w:t>
            </w:r>
          </w:p>
        </w:tc>
      </w:tr>
      <w:tr>
        <w:trPr>
          <w:cantSplit w:val="0"/>
          <w:trHeight w:val="533" w:hRule="atLeast"/>
          <w:tblHeader w:val="0"/>
        </w:trPr>
        <w:tc>
          <w:tcPr>
            <w:vAlign w:val="center"/>
          </w:tcPr>
          <w:p w:rsidR="00000000" w:rsidDel="00000000" w:rsidP="00000000" w:rsidRDefault="00000000" w:rsidRPr="00000000" w14:paraId="00000139">
            <w:pPr>
              <w:rPr>
                <w:b w:val="1"/>
              </w:rPr>
            </w:pPr>
            <w:r w:rsidDel="00000000" w:rsidR="00000000" w:rsidRPr="00000000">
              <w:rPr>
                <w:rtl w:val="0"/>
              </w:rPr>
            </w:r>
          </w:p>
        </w:tc>
        <w:tc>
          <w:tcPr>
            <w:gridSpan w:val="4"/>
            <w:vAlign w:val="center"/>
          </w:tcPr>
          <w:p w:rsidR="00000000" w:rsidDel="00000000" w:rsidP="00000000" w:rsidRDefault="00000000" w:rsidRPr="00000000" w14:paraId="0000013A">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3E">
            <w:pPr>
              <w:rPr/>
            </w:pPr>
            <w:r w:rsidDel="00000000" w:rsidR="00000000" w:rsidRPr="00000000">
              <w:rPr>
                <w:rtl w:val="0"/>
              </w:rPr>
              <w:t xml:space="preserve">14.2.1</w:t>
            </w:r>
          </w:p>
        </w:tc>
        <w:tc>
          <w:tcPr>
            <w:gridSpan w:val="4"/>
            <w:shd w:fill="deebf6" w:val="clear"/>
            <w:vAlign w:val="center"/>
          </w:tcPr>
          <w:p w:rsidR="00000000" w:rsidDel="00000000" w:rsidP="00000000" w:rsidRDefault="00000000" w:rsidRPr="00000000" w14:paraId="0000013F">
            <w:pPr>
              <w:rPr/>
            </w:pPr>
            <w:r w:rsidDel="00000000" w:rsidR="00000000" w:rsidRPr="00000000">
              <w:rPr>
                <w:rtl w:val="0"/>
              </w:rPr>
              <w:t xml:space="preserve">To provide contextual information, indicate the extent to which this authority is perceived as having the capacity to undertake this work. Select the appropriate response using an X.</w:t>
            </w:r>
          </w:p>
        </w:tc>
      </w:tr>
      <w:tr>
        <w:trPr>
          <w:cantSplit w:val="0"/>
          <w:trHeight w:val="63" w:hRule="atLeast"/>
          <w:tblHeader w:val="0"/>
        </w:trPr>
        <w:tc>
          <w:tcPr>
            <w:vAlign w:val="center"/>
          </w:tcPr>
          <w:p w:rsidR="00000000" w:rsidDel="00000000" w:rsidP="00000000" w:rsidRDefault="00000000" w:rsidRPr="00000000" w14:paraId="00000143">
            <w:pPr>
              <w:rPr/>
            </w:pPr>
            <w:r w:rsidDel="00000000" w:rsidR="00000000" w:rsidRPr="00000000">
              <w:rPr>
                <w:rtl w:val="0"/>
              </w:rPr>
              <w:t xml:space="preserve">14.2.1.1</w:t>
            </w:r>
          </w:p>
        </w:tc>
        <w:tc>
          <w:tcPr>
            <w:gridSpan w:val="3"/>
            <w:shd w:fill="e2efd9" w:val="clear"/>
            <w:vAlign w:val="center"/>
          </w:tcPr>
          <w:p w:rsidR="00000000" w:rsidDel="00000000" w:rsidP="00000000" w:rsidRDefault="00000000" w:rsidRPr="00000000" w14:paraId="00000144">
            <w:pPr>
              <w:rPr/>
            </w:pPr>
            <w:r w:rsidDel="00000000" w:rsidR="00000000" w:rsidRPr="00000000">
              <w:rPr>
                <w:rtl w:val="0"/>
              </w:rPr>
              <w:t xml:space="preserve">No capacity</w:t>
            </w:r>
          </w:p>
        </w:tc>
        <w:tc>
          <w:tcPr>
            <w:shd w:fill="auto" w:val="clear"/>
            <w:vAlign w:val="center"/>
          </w:tcPr>
          <w:p w:rsidR="00000000" w:rsidDel="00000000" w:rsidP="00000000" w:rsidRDefault="00000000" w:rsidRPr="00000000" w14:paraId="00000147">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48">
            <w:pPr>
              <w:rPr/>
            </w:pPr>
            <w:r w:rsidDel="00000000" w:rsidR="00000000" w:rsidRPr="00000000">
              <w:rPr>
                <w:rtl w:val="0"/>
              </w:rPr>
              <w:t xml:space="preserve">14.2.1.2</w:t>
            </w:r>
          </w:p>
        </w:tc>
        <w:tc>
          <w:tcPr>
            <w:gridSpan w:val="3"/>
            <w:shd w:fill="e2efd9" w:val="clear"/>
            <w:vAlign w:val="center"/>
          </w:tcPr>
          <w:p w:rsidR="00000000" w:rsidDel="00000000" w:rsidP="00000000" w:rsidRDefault="00000000" w:rsidRPr="00000000" w14:paraId="00000149">
            <w:pPr>
              <w:rPr/>
            </w:pPr>
            <w:r w:rsidDel="00000000" w:rsidR="00000000" w:rsidRPr="00000000">
              <w:rPr>
                <w:rtl w:val="0"/>
              </w:rPr>
              <w:t xml:space="preserve">Low capacity</w:t>
            </w:r>
          </w:p>
        </w:tc>
        <w:tc>
          <w:tcPr>
            <w:shd w:fill="auto" w:val="clear"/>
            <w:vAlign w:val="center"/>
          </w:tcPr>
          <w:p w:rsidR="00000000" w:rsidDel="00000000" w:rsidP="00000000" w:rsidRDefault="00000000" w:rsidRPr="00000000" w14:paraId="0000014C">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4D">
            <w:pPr>
              <w:rPr/>
            </w:pPr>
            <w:r w:rsidDel="00000000" w:rsidR="00000000" w:rsidRPr="00000000">
              <w:rPr>
                <w:rtl w:val="0"/>
              </w:rPr>
              <w:t xml:space="preserve">14.2.1.3</w:t>
            </w:r>
          </w:p>
        </w:tc>
        <w:tc>
          <w:tcPr>
            <w:gridSpan w:val="3"/>
            <w:shd w:fill="e2efd9" w:val="clear"/>
            <w:vAlign w:val="center"/>
          </w:tcPr>
          <w:p w:rsidR="00000000" w:rsidDel="00000000" w:rsidP="00000000" w:rsidRDefault="00000000" w:rsidRPr="00000000" w14:paraId="0000014E">
            <w:pPr>
              <w:rPr/>
            </w:pPr>
            <w:r w:rsidDel="00000000" w:rsidR="00000000" w:rsidRPr="00000000">
              <w:rPr>
                <w:rtl w:val="0"/>
              </w:rPr>
              <w:t xml:space="preserve">Medium capacity</w:t>
            </w:r>
          </w:p>
        </w:tc>
        <w:tc>
          <w:tcPr>
            <w:shd w:fill="auto" w:val="clear"/>
            <w:vAlign w:val="center"/>
          </w:tcPr>
          <w:p w:rsidR="00000000" w:rsidDel="00000000" w:rsidP="00000000" w:rsidRDefault="00000000" w:rsidRPr="00000000" w14:paraId="00000151">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52">
            <w:pPr>
              <w:rPr/>
            </w:pPr>
            <w:r w:rsidDel="00000000" w:rsidR="00000000" w:rsidRPr="00000000">
              <w:rPr>
                <w:rtl w:val="0"/>
              </w:rPr>
              <w:t xml:space="preserve">14.2.1.4</w:t>
            </w:r>
          </w:p>
        </w:tc>
        <w:tc>
          <w:tcPr>
            <w:gridSpan w:val="3"/>
            <w:shd w:fill="e2efd9" w:val="clear"/>
            <w:vAlign w:val="center"/>
          </w:tcPr>
          <w:p w:rsidR="00000000" w:rsidDel="00000000" w:rsidP="00000000" w:rsidRDefault="00000000" w:rsidRPr="00000000" w14:paraId="00000153">
            <w:pPr>
              <w:rPr/>
            </w:pPr>
            <w:r w:rsidDel="00000000" w:rsidR="00000000" w:rsidRPr="00000000">
              <w:rPr>
                <w:rtl w:val="0"/>
              </w:rPr>
              <w:t xml:space="preserve">High capacity</w:t>
            </w:r>
          </w:p>
        </w:tc>
        <w:tc>
          <w:tcPr>
            <w:shd w:fill="auto" w:val="clear"/>
            <w:vAlign w:val="center"/>
          </w:tcPr>
          <w:p w:rsidR="00000000" w:rsidDel="00000000" w:rsidP="00000000" w:rsidRDefault="00000000" w:rsidRPr="00000000" w14:paraId="00000156">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57">
            <w:pPr>
              <w:rPr>
                <w:b w:val="1"/>
              </w:rPr>
            </w:pPr>
            <w:r w:rsidDel="00000000" w:rsidR="00000000" w:rsidRPr="00000000">
              <w:rPr>
                <w:b w:val="1"/>
                <w:rtl w:val="0"/>
              </w:rPr>
              <w:t xml:space="preserve">14.3</w:t>
            </w:r>
          </w:p>
        </w:tc>
        <w:tc>
          <w:tcPr>
            <w:gridSpan w:val="4"/>
            <w:shd w:fill="deebf6" w:val="clear"/>
            <w:vAlign w:val="center"/>
          </w:tcPr>
          <w:p w:rsidR="00000000" w:rsidDel="00000000" w:rsidP="00000000" w:rsidRDefault="00000000" w:rsidRPr="00000000" w14:paraId="00000158">
            <w:pPr>
              <w:rPr>
                <w:b w:val="1"/>
              </w:rPr>
            </w:pPr>
            <w:r w:rsidDel="00000000" w:rsidR="00000000" w:rsidRPr="00000000">
              <w:rPr>
                <w:b w:val="1"/>
                <w:rtl w:val="0"/>
              </w:rPr>
              <w:t xml:space="preserve">Authority number 3</w:t>
            </w:r>
          </w:p>
          <w:p w:rsidR="00000000" w:rsidDel="00000000" w:rsidP="00000000" w:rsidRDefault="00000000" w:rsidRPr="00000000" w14:paraId="00000159">
            <w:pPr>
              <w:rPr>
                <w:b w:val="1"/>
              </w:rPr>
            </w:pPr>
            <w:r w:rsidDel="00000000" w:rsidR="00000000" w:rsidRPr="00000000">
              <w:rPr>
                <w:b w:val="1"/>
                <w:rtl w:val="0"/>
              </w:rPr>
              <w:t xml:space="preserve">(Answer if there are more than two authorities overseeing implementation and/or enforcement. Otherwise leave blank.)</w:t>
            </w:r>
          </w:p>
          <w:p w:rsidR="00000000" w:rsidDel="00000000" w:rsidP="00000000" w:rsidRDefault="00000000" w:rsidRPr="00000000" w14:paraId="0000015A">
            <w:pPr>
              <w:rPr/>
            </w:pPr>
            <w:r w:rsidDel="00000000" w:rsidR="00000000" w:rsidRPr="00000000">
              <w:rPr>
                <w:rtl w:val="0"/>
              </w:rPr>
            </w:r>
          </w:p>
          <w:p w:rsidR="00000000" w:rsidDel="00000000" w:rsidP="00000000" w:rsidRDefault="00000000" w:rsidRPr="00000000" w14:paraId="0000015B">
            <w:pPr>
              <w:rPr/>
            </w:pPr>
            <w:r w:rsidDel="00000000" w:rsidR="00000000" w:rsidRPr="00000000">
              <w:rPr>
                <w:rtl w:val="0"/>
              </w:rPr>
              <w:t xml:space="preserve">Name the authority responsible for overseeing implementation and/or enforcement. In the case of EU regulation, limit answers to EU (i.e. supranational) authorities.</w:t>
            </w:r>
          </w:p>
        </w:tc>
      </w:tr>
      <w:tr>
        <w:trPr>
          <w:cantSplit w:val="0"/>
          <w:trHeight w:val="533" w:hRule="atLeast"/>
          <w:tblHeader w:val="0"/>
        </w:trPr>
        <w:tc>
          <w:tcPr>
            <w:vAlign w:val="center"/>
          </w:tcPr>
          <w:p w:rsidR="00000000" w:rsidDel="00000000" w:rsidP="00000000" w:rsidRDefault="00000000" w:rsidRPr="00000000" w14:paraId="0000015F">
            <w:pPr>
              <w:rPr>
                <w:b w:val="1"/>
              </w:rPr>
            </w:pPr>
            <w:r w:rsidDel="00000000" w:rsidR="00000000" w:rsidRPr="00000000">
              <w:rPr>
                <w:rtl w:val="0"/>
              </w:rPr>
            </w:r>
          </w:p>
        </w:tc>
        <w:tc>
          <w:tcPr>
            <w:gridSpan w:val="4"/>
            <w:vAlign w:val="center"/>
          </w:tcPr>
          <w:p w:rsidR="00000000" w:rsidDel="00000000" w:rsidP="00000000" w:rsidRDefault="00000000" w:rsidRPr="00000000" w14:paraId="00000160">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64">
            <w:pPr>
              <w:rPr/>
            </w:pPr>
            <w:r w:rsidDel="00000000" w:rsidR="00000000" w:rsidRPr="00000000">
              <w:rPr>
                <w:rtl w:val="0"/>
              </w:rPr>
              <w:t xml:space="preserve">14.3.1</w:t>
            </w:r>
          </w:p>
        </w:tc>
        <w:tc>
          <w:tcPr>
            <w:gridSpan w:val="4"/>
            <w:shd w:fill="deebf6" w:val="clear"/>
            <w:vAlign w:val="center"/>
          </w:tcPr>
          <w:p w:rsidR="00000000" w:rsidDel="00000000" w:rsidP="00000000" w:rsidRDefault="00000000" w:rsidRPr="00000000" w14:paraId="00000165">
            <w:pPr>
              <w:rPr/>
            </w:pPr>
            <w:r w:rsidDel="00000000" w:rsidR="00000000" w:rsidRPr="00000000">
              <w:rPr>
                <w:rtl w:val="0"/>
              </w:rPr>
              <w:t xml:space="preserve">To provide contextual information, indicate the extent to which this authority is perceived as having the capacity to undertake this work. Select the appropriate response using an X.</w:t>
            </w:r>
          </w:p>
        </w:tc>
      </w:tr>
      <w:tr>
        <w:trPr>
          <w:cantSplit w:val="0"/>
          <w:trHeight w:val="63" w:hRule="atLeast"/>
          <w:tblHeader w:val="0"/>
        </w:trPr>
        <w:tc>
          <w:tcPr>
            <w:vAlign w:val="center"/>
          </w:tcPr>
          <w:p w:rsidR="00000000" w:rsidDel="00000000" w:rsidP="00000000" w:rsidRDefault="00000000" w:rsidRPr="00000000" w14:paraId="00000169">
            <w:pPr>
              <w:rPr/>
            </w:pPr>
            <w:r w:rsidDel="00000000" w:rsidR="00000000" w:rsidRPr="00000000">
              <w:rPr>
                <w:rtl w:val="0"/>
              </w:rPr>
              <w:t xml:space="preserve">14.3.1.1</w:t>
            </w:r>
          </w:p>
        </w:tc>
        <w:tc>
          <w:tcPr>
            <w:gridSpan w:val="3"/>
            <w:shd w:fill="e2efd9" w:val="clear"/>
            <w:vAlign w:val="center"/>
          </w:tcPr>
          <w:p w:rsidR="00000000" w:rsidDel="00000000" w:rsidP="00000000" w:rsidRDefault="00000000" w:rsidRPr="00000000" w14:paraId="0000016A">
            <w:pPr>
              <w:rPr/>
            </w:pPr>
            <w:r w:rsidDel="00000000" w:rsidR="00000000" w:rsidRPr="00000000">
              <w:rPr>
                <w:rtl w:val="0"/>
              </w:rPr>
              <w:t xml:space="preserve">No capacity</w:t>
            </w:r>
          </w:p>
        </w:tc>
        <w:tc>
          <w:tcPr>
            <w:shd w:fill="auto" w:val="clear"/>
            <w:vAlign w:val="center"/>
          </w:tcPr>
          <w:p w:rsidR="00000000" w:rsidDel="00000000" w:rsidP="00000000" w:rsidRDefault="00000000" w:rsidRPr="00000000" w14:paraId="0000016D">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6E">
            <w:pPr>
              <w:rPr/>
            </w:pPr>
            <w:r w:rsidDel="00000000" w:rsidR="00000000" w:rsidRPr="00000000">
              <w:rPr>
                <w:rtl w:val="0"/>
              </w:rPr>
              <w:t xml:space="preserve">14.3.1.2</w:t>
            </w:r>
          </w:p>
        </w:tc>
        <w:tc>
          <w:tcPr>
            <w:gridSpan w:val="3"/>
            <w:shd w:fill="e2efd9" w:val="clear"/>
            <w:vAlign w:val="center"/>
          </w:tcPr>
          <w:p w:rsidR="00000000" w:rsidDel="00000000" w:rsidP="00000000" w:rsidRDefault="00000000" w:rsidRPr="00000000" w14:paraId="0000016F">
            <w:pPr>
              <w:rPr/>
            </w:pPr>
            <w:r w:rsidDel="00000000" w:rsidR="00000000" w:rsidRPr="00000000">
              <w:rPr>
                <w:rtl w:val="0"/>
              </w:rPr>
              <w:t xml:space="preserve">Low capacity</w:t>
            </w:r>
          </w:p>
        </w:tc>
        <w:tc>
          <w:tcPr>
            <w:shd w:fill="auto" w:val="clear"/>
            <w:vAlign w:val="center"/>
          </w:tcPr>
          <w:p w:rsidR="00000000" w:rsidDel="00000000" w:rsidP="00000000" w:rsidRDefault="00000000" w:rsidRPr="00000000" w14:paraId="00000172">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73">
            <w:pPr>
              <w:rPr/>
            </w:pPr>
            <w:r w:rsidDel="00000000" w:rsidR="00000000" w:rsidRPr="00000000">
              <w:rPr>
                <w:rtl w:val="0"/>
              </w:rPr>
              <w:t xml:space="preserve">14.3.1.3</w:t>
            </w:r>
          </w:p>
        </w:tc>
        <w:tc>
          <w:tcPr>
            <w:gridSpan w:val="3"/>
            <w:shd w:fill="e2efd9" w:val="clear"/>
            <w:vAlign w:val="center"/>
          </w:tcPr>
          <w:p w:rsidR="00000000" w:rsidDel="00000000" w:rsidP="00000000" w:rsidRDefault="00000000" w:rsidRPr="00000000" w14:paraId="00000174">
            <w:pPr>
              <w:rPr/>
            </w:pPr>
            <w:r w:rsidDel="00000000" w:rsidR="00000000" w:rsidRPr="00000000">
              <w:rPr>
                <w:rtl w:val="0"/>
              </w:rPr>
              <w:t xml:space="preserve">Medium capacity</w:t>
            </w:r>
          </w:p>
        </w:tc>
        <w:tc>
          <w:tcPr>
            <w:shd w:fill="auto" w:val="clear"/>
            <w:vAlign w:val="center"/>
          </w:tcPr>
          <w:p w:rsidR="00000000" w:rsidDel="00000000" w:rsidP="00000000" w:rsidRDefault="00000000" w:rsidRPr="00000000" w14:paraId="00000177">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78">
            <w:pPr>
              <w:rPr/>
            </w:pPr>
            <w:r w:rsidDel="00000000" w:rsidR="00000000" w:rsidRPr="00000000">
              <w:rPr>
                <w:rtl w:val="0"/>
              </w:rPr>
              <w:t xml:space="preserve">14.3.1.4</w:t>
            </w:r>
          </w:p>
        </w:tc>
        <w:tc>
          <w:tcPr>
            <w:gridSpan w:val="3"/>
            <w:shd w:fill="e2efd9" w:val="clear"/>
            <w:vAlign w:val="center"/>
          </w:tcPr>
          <w:p w:rsidR="00000000" w:rsidDel="00000000" w:rsidP="00000000" w:rsidRDefault="00000000" w:rsidRPr="00000000" w14:paraId="00000179">
            <w:pPr>
              <w:rPr/>
            </w:pPr>
            <w:r w:rsidDel="00000000" w:rsidR="00000000" w:rsidRPr="00000000">
              <w:rPr>
                <w:rtl w:val="0"/>
              </w:rPr>
              <w:t xml:space="preserve">High capacity</w:t>
            </w:r>
          </w:p>
        </w:tc>
        <w:tc>
          <w:tcPr>
            <w:vAlign w:val="center"/>
          </w:tcPr>
          <w:p w:rsidR="00000000" w:rsidDel="00000000" w:rsidP="00000000" w:rsidRDefault="00000000" w:rsidRPr="00000000" w14:paraId="0000017C">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7D">
            <w:pPr>
              <w:rPr>
                <w:b w:val="1"/>
              </w:rPr>
            </w:pPr>
            <w:r w:rsidDel="00000000" w:rsidR="00000000" w:rsidRPr="00000000">
              <w:rPr>
                <w:b w:val="1"/>
                <w:rtl w:val="0"/>
              </w:rPr>
              <w:t xml:space="preserve">14.4</w:t>
            </w:r>
          </w:p>
        </w:tc>
        <w:tc>
          <w:tcPr>
            <w:gridSpan w:val="4"/>
            <w:shd w:fill="deebf6" w:val="clear"/>
            <w:vAlign w:val="center"/>
          </w:tcPr>
          <w:p w:rsidR="00000000" w:rsidDel="00000000" w:rsidP="00000000" w:rsidRDefault="00000000" w:rsidRPr="00000000" w14:paraId="0000017E">
            <w:pPr>
              <w:rPr>
                <w:b w:val="1"/>
              </w:rPr>
            </w:pPr>
            <w:r w:rsidDel="00000000" w:rsidR="00000000" w:rsidRPr="00000000">
              <w:rPr>
                <w:b w:val="1"/>
                <w:rtl w:val="0"/>
              </w:rPr>
              <w:t xml:space="preserve">Authority number 4</w:t>
            </w:r>
          </w:p>
          <w:p w:rsidR="00000000" w:rsidDel="00000000" w:rsidP="00000000" w:rsidRDefault="00000000" w:rsidRPr="00000000" w14:paraId="0000017F">
            <w:pPr>
              <w:rPr>
                <w:b w:val="1"/>
              </w:rPr>
            </w:pPr>
            <w:r w:rsidDel="00000000" w:rsidR="00000000" w:rsidRPr="00000000">
              <w:rPr>
                <w:b w:val="1"/>
                <w:rtl w:val="0"/>
              </w:rPr>
              <w:t xml:space="preserve">(Answer if there are more than three authorities overseeing implementation and/or enforcement. Otherwise leave blank.)</w:t>
            </w:r>
          </w:p>
          <w:p w:rsidR="00000000" w:rsidDel="00000000" w:rsidP="00000000" w:rsidRDefault="00000000" w:rsidRPr="00000000" w14:paraId="00000180">
            <w:pPr>
              <w:rPr/>
            </w:pPr>
            <w:r w:rsidDel="00000000" w:rsidR="00000000" w:rsidRPr="00000000">
              <w:rPr>
                <w:rtl w:val="0"/>
              </w:rPr>
            </w:r>
          </w:p>
          <w:p w:rsidR="00000000" w:rsidDel="00000000" w:rsidP="00000000" w:rsidRDefault="00000000" w:rsidRPr="00000000" w14:paraId="00000181">
            <w:pPr>
              <w:rPr/>
            </w:pPr>
            <w:r w:rsidDel="00000000" w:rsidR="00000000" w:rsidRPr="00000000">
              <w:rPr>
                <w:rtl w:val="0"/>
              </w:rPr>
              <w:t xml:space="preserve">Name the authority responsible for overseeing implementation and/or enforcement. In the case of EU regulation, limit answers to EU (i.e. supranational) authorities.</w:t>
            </w:r>
          </w:p>
        </w:tc>
      </w:tr>
      <w:tr>
        <w:trPr>
          <w:cantSplit w:val="0"/>
          <w:trHeight w:val="533" w:hRule="atLeast"/>
          <w:tblHeader w:val="0"/>
        </w:trPr>
        <w:tc>
          <w:tcPr>
            <w:vAlign w:val="center"/>
          </w:tcPr>
          <w:p w:rsidR="00000000" w:rsidDel="00000000" w:rsidP="00000000" w:rsidRDefault="00000000" w:rsidRPr="00000000" w14:paraId="00000185">
            <w:pPr>
              <w:rPr>
                <w:b w:val="1"/>
              </w:rPr>
            </w:pPr>
            <w:r w:rsidDel="00000000" w:rsidR="00000000" w:rsidRPr="00000000">
              <w:rPr>
                <w:rtl w:val="0"/>
              </w:rPr>
            </w:r>
          </w:p>
        </w:tc>
        <w:tc>
          <w:tcPr>
            <w:gridSpan w:val="4"/>
            <w:vAlign w:val="center"/>
          </w:tcPr>
          <w:p w:rsidR="00000000" w:rsidDel="00000000" w:rsidP="00000000" w:rsidRDefault="00000000" w:rsidRPr="00000000" w14:paraId="00000186">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8A">
            <w:pPr>
              <w:rPr/>
            </w:pPr>
            <w:r w:rsidDel="00000000" w:rsidR="00000000" w:rsidRPr="00000000">
              <w:rPr>
                <w:rtl w:val="0"/>
              </w:rPr>
              <w:t xml:space="preserve">14.4.1</w:t>
            </w:r>
          </w:p>
        </w:tc>
        <w:tc>
          <w:tcPr>
            <w:gridSpan w:val="4"/>
            <w:shd w:fill="deebf6" w:val="clear"/>
            <w:vAlign w:val="center"/>
          </w:tcPr>
          <w:p w:rsidR="00000000" w:rsidDel="00000000" w:rsidP="00000000" w:rsidRDefault="00000000" w:rsidRPr="00000000" w14:paraId="0000018B">
            <w:pPr>
              <w:rPr/>
            </w:pPr>
            <w:r w:rsidDel="00000000" w:rsidR="00000000" w:rsidRPr="00000000">
              <w:rPr>
                <w:rtl w:val="0"/>
              </w:rPr>
              <w:t xml:space="preserve">To provide contextual information, indicate the extent to which this authority is perceived as having the capacity to undertake this work. Select the appropriate response using an X.</w:t>
            </w:r>
          </w:p>
        </w:tc>
      </w:tr>
      <w:tr>
        <w:trPr>
          <w:cantSplit w:val="0"/>
          <w:trHeight w:val="63" w:hRule="atLeast"/>
          <w:tblHeader w:val="0"/>
        </w:trPr>
        <w:tc>
          <w:tcPr>
            <w:vAlign w:val="center"/>
          </w:tcPr>
          <w:p w:rsidR="00000000" w:rsidDel="00000000" w:rsidP="00000000" w:rsidRDefault="00000000" w:rsidRPr="00000000" w14:paraId="0000018F">
            <w:pPr>
              <w:rPr/>
            </w:pPr>
            <w:r w:rsidDel="00000000" w:rsidR="00000000" w:rsidRPr="00000000">
              <w:rPr>
                <w:rtl w:val="0"/>
              </w:rPr>
              <w:t xml:space="preserve">14.4.1.1</w:t>
            </w:r>
          </w:p>
        </w:tc>
        <w:tc>
          <w:tcPr>
            <w:gridSpan w:val="3"/>
            <w:shd w:fill="e2efd9" w:val="clear"/>
            <w:vAlign w:val="center"/>
          </w:tcPr>
          <w:p w:rsidR="00000000" w:rsidDel="00000000" w:rsidP="00000000" w:rsidRDefault="00000000" w:rsidRPr="00000000" w14:paraId="00000190">
            <w:pPr>
              <w:rPr/>
            </w:pPr>
            <w:r w:rsidDel="00000000" w:rsidR="00000000" w:rsidRPr="00000000">
              <w:rPr>
                <w:rtl w:val="0"/>
              </w:rPr>
              <w:t xml:space="preserve">No capacity</w:t>
            </w:r>
          </w:p>
        </w:tc>
        <w:tc>
          <w:tcPr>
            <w:shd w:fill="auto" w:val="clear"/>
            <w:vAlign w:val="center"/>
          </w:tcPr>
          <w:p w:rsidR="00000000" w:rsidDel="00000000" w:rsidP="00000000" w:rsidRDefault="00000000" w:rsidRPr="00000000" w14:paraId="00000193">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94">
            <w:pPr>
              <w:rPr/>
            </w:pPr>
            <w:r w:rsidDel="00000000" w:rsidR="00000000" w:rsidRPr="00000000">
              <w:rPr>
                <w:rtl w:val="0"/>
              </w:rPr>
              <w:t xml:space="preserve">14.4.1.2</w:t>
            </w:r>
          </w:p>
        </w:tc>
        <w:tc>
          <w:tcPr>
            <w:gridSpan w:val="3"/>
            <w:shd w:fill="e2efd9" w:val="clear"/>
            <w:vAlign w:val="center"/>
          </w:tcPr>
          <w:p w:rsidR="00000000" w:rsidDel="00000000" w:rsidP="00000000" w:rsidRDefault="00000000" w:rsidRPr="00000000" w14:paraId="00000195">
            <w:pPr>
              <w:rPr/>
            </w:pPr>
            <w:r w:rsidDel="00000000" w:rsidR="00000000" w:rsidRPr="00000000">
              <w:rPr>
                <w:rtl w:val="0"/>
              </w:rPr>
              <w:t xml:space="preserve">Low capacity</w:t>
            </w:r>
          </w:p>
        </w:tc>
        <w:tc>
          <w:tcPr>
            <w:shd w:fill="auto" w:val="clear"/>
            <w:vAlign w:val="center"/>
          </w:tcPr>
          <w:p w:rsidR="00000000" w:rsidDel="00000000" w:rsidP="00000000" w:rsidRDefault="00000000" w:rsidRPr="00000000" w14:paraId="00000198">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99">
            <w:pPr>
              <w:rPr/>
            </w:pPr>
            <w:r w:rsidDel="00000000" w:rsidR="00000000" w:rsidRPr="00000000">
              <w:rPr>
                <w:rtl w:val="0"/>
              </w:rPr>
              <w:t xml:space="preserve">14.4.1.3</w:t>
            </w:r>
          </w:p>
        </w:tc>
        <w:tc>
          <w:tcPr>
            <w:gridSpan w:val="3"/>
            <w:shd w:fill="e2efd9" w:val="clear"/>
            <w:vAlign w:val="center"/>
          </w:tcPr>
          <w:p w:rsidR="00000000" w:rsidDel="00000000" w:rsidP="00000000" w:rsidRDefault="00000000" w:rsidRPr="00000000" w14:paraId="0000019A">
            <w:pPr>
              <w:rPr/>
            </w:pPr>
            <w:r w:rsidDel="00000000" w:rsidR="00000000" w:rsidRPr="00000000">
              <w:rPr>
                <w:rtl w:val="0"/>
              </w:rPr>
              <w:t xml:space="preserve">Medium capacity</w:t>
            </w:r>
          </w:p>
        </w:tc>
        <w:tc>
          <w:tcPr>
            <w:shd w:fill="auto" w:val="clear"/>
            <w:vAlign w:val="center"/>
          </w:tcPr>
          <w:p w:rsidR="00000000" w:rsidDel="00000000" w:rsidP="00000000" w:rsidRDefault="00000000" w:rsidRPr="00000000" w14:paraId="0000019D">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9E">
            <w:pPr>
              <w:rPr/>
            </w:pPr>
            <w:r w:rsidDel="00000000" w:rsidR="00000000" w:rsidRPr="00000000">
              <w:rPr>
                <w:rtl w:val="0"/>
              </w:rPr>
              <w:t xml:space="preserve">14.4.1.4</w:t>
            </w:r>
          </w:p>
        </w:tc>
        <w:tc>
          <w:tcPr>
            <w:gridSpan w:val="3"/>
            <w:shd w:fill="e2efd9" w:val="clear"/>
            <w:vAlign w:val="center"/>
          </w:tcPr>
          <w:p w:rsidR="00000000" w:rsidDel="00000000" w:rsidP="00000000" w:rsidRDefault="00000000" w:rsidRPr="00000000" w14:paraId="0000019F">
            <w:pPr>
              <w:rPr/>
            </w:pPr>
            <w:r w:rsidDel="00000000" w:rsidR="00000000" w:rsidRPr="00000000">
              <w:rPr>
                <w:rtl w:val="0"/>
              </w:rPr>
              <w:t xml:space="preserve">High capacity</w:t>
            </w:r>
          </w:p>
        </w:tc>
        <w:tc>
          <w:tcPr>
            <w:vAlign w:val="center"/>
          </w:tcPr>
          <w:p w:rsidR="00000000" w:rsidDel="00000000" w:rsidP="00000000" w:rsidRDefault="00000000" w:rsidRPr="00000000" w14:paraId="000001A2">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A3">
            <w:pPr>
              <w:rPr>
                <w:b w:val="1"/>
              </w:rPr>
            </w:pPr>
            <w:r w:rsidDel="00000000" w:rsidR="00000000" w:rsidRPr="00000000">
              <w:rPr>
                <w:b w:val="1"/>
                <w:rtl w:val="0"/>
              </w:rPr>
              <w:t xml:space="preserve">14.5</w:t>
            </w:r>
          </w:p>
        </w:tc>
        <w:tc>
          <w:tcPr>
            <w:gridSpan w:val="4"/>
            <w:shd w:fill="deebf6" w:val="clear"/>
            <w:vAlign w:val="center"/>
          </w:tcPr>
          <w:p w:rsidR="00000000" w:rsidDel="00000000" w:rsidP="00000000" w:rsidRDefault="00000000" w:rsidRPr="00000000" w14:paraId="000001A4">
            <w:pPr>
              <w:rPr>
                <w:b w:val="1"/>
              </w:rPr>
            </w:pPr>
            <w:r w:rsidDel="00000000" w:rsidR="00000000" w:rsidRPr="00000000">
              <w:rPr>
                <w:b w:val="1"/>
                <w:rtl w:val="0"/>
              </w:rPr>
              <w:t xml:space="preserve">Authority number 5</w:t>
            </w:r>
          </w:p>
          <w:p w:rsidR="00000000" w:rsidDel="00000000" w:rsidP="00000000" w:rsidRDefault="00000000" w:rsidRPr="00000000" w14:paraId="000001A5">
            <w:pPr>
              <w:rPr>
                <w:b w:val="1"/>
              </w:rPr>
            </w:pPr>
            <w:r w:rsidDel="00000000" w:rsidR="00000000" w:rsidRPr="00000000">
              <w:rPr>
                <w:b w:val="1"/>
                <w:rtl w:val="0"/>
              </w:rPr>
              <w:t xml:space="preserve">(Answer if there are more than four authorities overseeing implementation and/or enforcement. Otherwise leave blank)</w:t>
            </w:r>
          </w:p>
          <w:p w:rsidR="00000000" w:rsidDel="00000000" w:rsidP="00000000" w:rsidRDefault="00000000" w:rsidRPr="00000000" w14:paraId="000001A6">
            <w:pPr>
              <w:rPr/>
            </w:pPr>
            <w:r w:rsidDel="00000000" w:rsidR="00000000" w:rsidRPr="00000000">
              <w:rPr>
                <w:rtl w:val="0"/>
              </w:rPr>
            </w:r>
          </w:p>
          <w:p w:rsidR="00000000" w:rsidDel="00000000" w:rsidP="00000000" w:rsidRDefault="00000000" w:rsidRPr="00000000" w14:paraId="000001A7">
            <w:pPr>
              <w:rPr/>
            </w:pPr>
            <w:r w:rsidDel="00000000" w:rsidR="00000000" w:rsidRPr="00000000">
              <w:rPr>
                <w:rtl w:val="0"/>
              </w:rPr>
              <w:t xml:space="preserve">Name the authority responsible for overseeing implementation and/or enforcement. In the case of EU regulation, limit answers to EU (i.e. supranational) authorities.</w:t>
            </w:r>
          </w:p>
        </w:tc>
      </w:tr>
      <w:tr>
        <w:trPr>
          <w:cantSplit w:val="0"/>
          <w:trHeight w:val="533" w:hRule="atLeast"/>
          <w:tblHeader w:val="0"/>
        </w:trPr>
        <w:tc>
          <w:tcPr>
            <w:vAlign w:val="center"/>
          </w:tcPr>
          <w:p w:rsidR="00000000" w:rsidDel="00000000" w:rsidP="00000000" w:rsidRDefault="00000000" w:rsidRPr="00000000" w14:paraId="000001AB">
            <w:pPr>
              <w:rPr>
                <w:b w:val="1"/>
              </w:rPr>
            </w:pPr>
            <w:r w:rsidDel="00000000" w:rsidR="00000000" w:rsidRPr="00000000">
              <w:rPr>
                <w:rtl w:val="0"/>
              </w:rPr>
            </w:r>
          </w:p>
        </w:tc>
        <w:tc>
          <w:tcPr>
            <w:gridSpan w:val="4"/>
            <w:vAlign w:val="center"/>
          </w:tcPr>
          <w:p w:rsidR="00000000" w:rsidDel="00000000" w:rsidP="00000000" w:rsidRDefault="00000000" w:rsidRPr="00000000" w14:paraId="000001AC">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B0">
            <w:pPr>
              <w:rPr/>
            </w:pPr>
            <w:r w:rsidDel="00000000" w:rsidR="00000000" w:rsidRPr="00000000">
              <w:rPr>
                <w:rtl w:val="0"/>
              </w:rPr>
              <w:t xml:space="preserve">14.5.1</w:t>
            </w:r>
          </w:p>
        </w:tc>
        <w:tc>
          <w:tcPr>
            <w:gridSpan w:val="4"/>
            <w:shd w:fill="deebf6" w:val="clear"/>
            <w:vAlign w:val="center"/>
          </w:tcPr>
          <w:p w:rsidR="00000000" w:rsidDel="00000000" w:rsidP="00000000" w:rsidRDefault="00000000" w:rsidRPr="00000000" w14:paraId="000001B1">
            <w:pPr>
              <w:rPr/>
            </w:pPr>
            <w:r w:rsidDel="00000000" w:rsidR="00000000" w:rsidRPr="00000000">
              <w:rPr>
                <w:rtl w:val="0"/>
              </w:rPr>
              <w:t xml:space="preserve">To provide contextual information, indicate the extent to which this authority is perceived as having the capacity to undertake this work. Select the appropriate response using an X.</w:t>
            </w:r>
          </w:p>
        </w:tc>
      </w:tr>
      <w:tr>
        <w:trPr>
          <w:cantSplit w:val="0"/>
          <w:trHeight w:val="63" w:hRule="atLeast"/>
          <w:tblHeader w:val="0"/>
        </w:trPr>
        <w:tc>
          <w:tcPr>
            <w:vAlign w:val="center"/>
          </w:tcPr>
          <w:p w:rsidR="00000000" w:rsidDel="00000000" w:rsidP="00000000" w:rsidRDefault="00000000" w:rsidRPr="00000000" w14:paraId="000001B5">
            <w:pPr>
              <w:rPr/>
            </w:pPr>
            <w:r w:rsidDel="00000000" w:rsidR="00000000" w:rsidRPr="00000000">
              <w:rPr>
                <w:rtl w:val="0"/>
              </w:rPr>
              <w:t xml:space="preserve">14.5.1.1</w:t>
            </w:r>
          </w:p>
        </w:tc>
        <w:tc>
          <w:tcPr>
            <w:gridSpan w:val="3"/>
            <w:shd w:fill="e2efd9" w:val="clear"/>
            <w:vAlign w:val="center"/>
          </w:tcPr>
          <w:p w:rsidR="00000000" w:rsidDel="00000000" w:rsidP="00000000" w:rsidRDefault="00000000" w:rsidRPr="00000000" w14:paraId="000001B6">
            <w:pPr>
              <w:rPr/>
            </w:pPr>
            <w:r w:rsidDel="00000000" w:rsidR="00000000" w:rsidRPr="00000000">
              <w:rPr>
                <w:rtl w:val="0"/>
              </w:rPr>
              <w:t xml:space="preserve">No capacity</w:t>
            </w:r>
          </w:p>
        </w:tc>
        <w:tc>
          <w:tcPr>
            <w:shd w:fill="auto" w:val="clear"/>
            <w:vAlign w:val="center"/>
          </w:tcPr>
          <w:p w:rsidR="00000000" w:rsidDel="00000000" w:rsidP="00000000" w:rsidRDefault="00000000" w:rsidRPr="00000000" w14:paraId="000001B9">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BA">
            <w:pPr>
              <w:rPr/>
            </w:pPr>
            <w:r w:rsidDel="00000000" w:rsidR="00000000" w:rsidRPr="00000000">
              <w:rPr>
                <w:rtl w:val="0"/>
              </w:rPr>
              <w:t xml:space="preserve">14.5.1.2</w:t>
            </w:r>
          </w:p>
        </w:tc>
        <w:tc>
          <w:tcPr>
            <w:gridSpan w:val="3"/>
            <w:shd w:fill="e2efd9" w:val="clear"/>
            <w:vAlign w:val="center"/>
          </w:tcPr>
          <w:p w:rsidR="00000000" w:rsidDel="00000000" w:rsidP="00000000" w:rsidRDefault="00000000" w:rsidRPr="00000000" w14:paraId="000001BB">
            <w:pPr>
              <w:rPr/>
            </w:pPr>
            <w:r w:rsidDel="00000000" w:rsidR="00000000" w:rsidRPr="00000000">
              <w:rPr>
                <w:rtl w:val="0"/>
              </w:rPr>
              <w:t xml:space="preserve">Low capacity</w:t>
            </w:r>
          </w:p>
        </w:tc>
        <w:tc>
          <w:tcPr>
            <w:shd w:fill="auto" w:val="clear"/>
            <w:vAlign w:val="center"/>
          </w:tcPr>
          <w:p w:rsidR="00000000" w:rsidDel="00000000" w:rsidP="00000000" w:rsidRDefault="00000000" w:rsidRPr="00000000" w14:paraId="000001BE">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BF">
            <w:pPr>
              <w:rPr/>
            </w:pPr>
            <w:r w:rsidDel="00000000" w:rsidR="00000000" w:rsidRPr="00000000">
              <w:rPr>
                <w:rtl w:val="0"/>
              </w:rPr>
              <w:t xml:space="preserve">14.5.1.3</w:t>
            </w:r>
          </w:p>
        </w:tc>
        <w:tc>
          <w:tcPr>
            <w:gridSpan w:val="3"/>
            <w:shd w:fill="e2efd9" w:val="clear"/>
            <w:vAlign w:val="center"/>
          </w:tcPr>
          <w:p w:rsidR="00000000" w:rsidDel="00000000" w:rsidP="00000000" w:rsidRDefault="00000000" w:rsidRPr="00000000" w14:paraId="000001C0">
            <w:pPr>
              <w:rPr/>
            </w:pPr>
            <w:r w:rsidDel="00000000" w:rsidR="00000000" w:rsidRPr="00000000">
              <w:rPr>
                <w:rtl w:val="0"/>
              </w:rPr>
              <w:t xml:space="preserve">Medium capacity</w:t>
            </w:r>
          </w:p>
        </w:tc>
        <w:tc>
          <w:tcPr>
            <w:shd w:fill="auto" w:val="clear"/>
            <w:vAlign w:val="center"/>
          </w:tcPr>
          <w:p w:rsidR="00000000" w:rsidDel="00000000" w:rsidP="00000000" w:rsidRDefault="00000000" w:rsidRPr="00000000" w14:paraId="000001C3">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C4">
            <w:pPr>
              <w:rPr/>
            </w:pPr>
            <w:r w:rsidDel="00000000" w:rsidR="00000000" w:rsidRPr="00000000">
              <w:rPr>
                <w:rtl w:val="0"/>
              </w:rPr>
              <w:t xml:space="preserve">14.5.1.4</w:t>
            </w:r>
          </w:p>
        </w:tc>
        <w:tc>
          <w:tcPr>
            <w:gridSpan w:val="3"/>
            <w:shd w:fill="e2efd9" w:val="clear"/>
            <w:vAlign w:val="center"/>
          </w:tcPr>
          <w:p w:rsidR="00000000" w:rsidDel="00000000" w:rsidP="00000000" w:rsidRDefault="00000000" w:rsidRPr="00000000" w14:paraId="000001C5">
            <w:pPr>
              <w:rPr/>
            </w:pPr>
            <w:r w:rsidDel="00000000" w:rsidR="00000000" w:rsidRPr="00000000">
              <w:rPr>
                <w:rtl w:val="0"/>
              </w:rPr>
              <w:t xml:space="preserve">High capacity</w:t>
            </w:r>
          </w:p>
        </w:tc>
        <w:tc>
          <w:tcPr>
            <w:vAlign w:val="center"/>
          </w:tcPr>
          <w:p w:rsidR="00000000" w:rsidDel="00000000" w:rsidP="00000000" w:rsidRDefault="00000000" w:rsidRPr="00000000" w14:paraId="000001C8">
            <w:pPr>
              <w:rPr/>
            </w:pPr>
            <w:r w:rsidDel="00000000" w:rsidR="00000000" w:rsidRPr="00000000">
              <w:rPr>
                <w:rtl w:val="0"/>
              </w:rPr>
            </w:r>
          </w:p>
        </w:tc>
      </w:tr>
      <w:tr>
        <w:trPr>
          <w:cantSplit w:val="0"/>
          <w:trHeight w:val="984" w:hRule="atLeast"/>
          <w:tblHeader w:val="0"/>
        </w:trPr>
        <w:tc>
          <w:tcPr>
            <w:vAlign w:val="center"/>
          </w:tcPr>
          <w:p w:rsidR="00000000" w:rsidDel="00000000" w:rsidP="00000000" w:rsidRDefault="00000000" w:rsidRPr="00000000" w14:paraId="000001C9">
            <w:pPr>
              <w:rPr>
                <w:b w:val="1"/>
              </w:rPr>
            </w:pPr>
            <w:r w:rsidDel="00000000" w:rsidR="00000000" w:rsidRPr="00000000">
              <w:rPr>
                <w:b w:val="1"/>
                <w:rtl w:val="0"/>
              </w:rPr>
              <w:t xml:space="preserve">15</w:t>
            </w:r>
          </w:p>
        </w:tc>
        <w:tc>
          <w:tcPr>
            <w:gridSpan w:val="4"/>
            <w:shd w:fill="deebf6" w:val="clear"/>
            <w:vAlign w:val="center"/>
          </w:tcPr>
          <w:p w:rsidR="00000000" w:rsidDel="00000000" w:rsidP="00000000" w:rsidRDefault="00000000" w:rsidRPr="00000000" w14:paraId="000001CA">
            <w:pPr>
              <w:rPr/>
            </w:pPr>
            <w:r w:rsidDel="00000000" w:rsidR="00000000" w:rsidRPr="00000000">
              <w:rPr>
                <w:rtl w:val="0"/>
              </w:rPr>
              <w:t xml:space="preserve">If relevant, please provide additional information to clarify the reasoning behind the response to Q14.</w:t>
            </w:r>
          </w:p>
        </w:tc>
      </w:tr>
      <w:tr>
        <w:trPr>
          <w:cantSplit w:val="0"/>
          <w:trHeight w:val="1020" w:hRule="atLeast"/>
          <w:tblHeader w:val="0"/>
        </w:trPr>
        <w:tc>
          <w:tcPr>
            <w:vAlign w:val="center"/>
          </w:tcPr>
          <w:p w:rsidR="00000000" w:rsidDel="00000000" w:rsidP="00000000" w:rsidRDefault="00000000" w:rsidRPr="00000000" w14:paraId="000001CE">
            <w:pPr>
              <w:rPr/>
            </w:pPr>
            <w:r w:rsidDel="00000000" w:rsidR="00000000" w:rsidRPr="00000000">
              <w:rPr>
                <w:rtl w:val="0"/>
              </w:rPr>
            </w:r>
          </w:p>
        </w:tc>
        <w:tc>
          <w:tcPr>
            <w:gridSpan w:val="4"/>
            <w:shd w:fill="auto" w:val="clear"/>
            <w:vAlign w:val="center"/>
          </w:tcPr>
          <w:p w:rsidR="00000000" w:rsidDel="00000000" w:rsidP="00000000" w:rsidRDefault="00000000" w:rsidRPr="00000000" w14:paraId="000001CF">
            <w:pPr>
              <w:rPr/>
            </w:pPr>
            <w:r w:rsidDel="00000000" w:rsidR="00000000" w:rsidRPr="00000000">
              <w:rPr>
                <w:rtl w:val="0"/>
              </w:rPr>
            </w:r>
          </w:p>
        </w:tc>
      </w:tr>
      <w:tr>
        <w:trPr>
          <w:cantSplit w:val="0"/>
          <w:trHeight w:val="800" w:hRule="atLeast"/>
          <w:tblHeader w:val="0"/>
        </w:trPr>
        <w:tc>
          <w:tcPr>
            <w:vAlign w:val="center"/>
          </w:tcPr>
          <w:p w:rsidR="00000000" w:rsidDel="00000000" w:rsidP="00000000" w:rsidRDefault="00000000" w:rsidRPr="00000000" w14:paraId="000001D3">
            <w:pPr>
              <w:rPr>
                <w:b w:val="1"/>
              </w:rPr>
            </w:pPr>
            <w:r w:rsidDel="00000000" w:rsidR="00000000" w:rsidRPr="00000000">
              <w:rPr>
                <w:b w:val="1"/>
                <w:rtl w:val="0"/>
              </w:rPr>
              <w:t xml:space="preserve">16</w:t>
            </w:r>
          </w:p>
        </w:tc>
        <w:tc>
          <w:tcPr>
            <w:gridSpan w:val="4"/>
            <w:shd w:fill="deebf6" w:val="clear"/>
            <w:vAlign w:val="center"/>
          </w:tcPr>
          <w:p w:rsidR="00000000" w:rsidDel="00000000" w:rsidP="00000000" w:rsidRDefault="00000000" w:rsidRPr="00000000" w14:paraId="000001D4">
            <w:pPr>
              <w:rPr/>
            </w:pPr>
            <w:r w:rsidDel="00000000" w:rsidR="00000000" w:rsidRPr="00000000">
              <w:rPr>
                <w:rtl w:val="0"/>
              </w:rPr>
              <w:t xml:space="preserve">Are there monitoring systems in place to oversee the implementation and/or enforcement of the </w:t>
            </w:r>
            <w:r w:rsidDel="00000000" w:rsidR="00000000" w:rsidRPr="00000000">
              <w:rPr>
                <w:b w:val="1"/>
                <w:color w:val="7030a0"/>
                <w:rtl w:val="0"/>
              </w:rPr>
              <w:t xml:space="preserve">policy tool</w:t>
            </w:r>
            <w:r w:rsidDel="00000000" w:rsidR="00000000" w:rsidRPr="00000000">
              <w:rPr>
                <w:rtl w:val="0"/>
              </w:rPr>
              <w:t xml:space="preserve">, such as periodic reporting requirements or open data and public dashboards? Select the appropriate response using an X.</w:t>
            </w:r>
          </w:p>
        </w:tc>
      </w:tr>
      <w:tr>
        <w:trPr>
          <w:cantSplit w:val="0"/>
          <w:trHeight w:val="57" w:hRule="atLeast"/>
          <w:tblHeader w:val="0"/>
        </w:trPr>
        <w:tc>
          <w:tcPr>
            <w:vAlign w:val="center"/>
          </w:tcPr>
          <w:p w:rsidR="00000000" w:rsidDel="00000000" w:rsidP="00000000" w:rsidRDefault="00000000" w:rsidRPr="00000000" w14:paraId="000001D8">
            <w:pPr>
              <w:rPr/>
            </w:pPr>
            <w:r w:rsidDel="00000000" w:rsidR="00000000" w:rsidRPr="00000000">
              <w:rPr>
                <w:rtl w:val="0"/>
              </w:rPr>
              <w:t xml:space="preserve">16.1</w:t>
            </w:r>
          </w:p>
        </w:tc>
        <w:tc>
          <w:tcPr>
            <w:gridSpan w:val="2"/>
            <w:shd w:fill="e2efd9" w:val="clear"/>
            <w:vAlign w:val="center"/>
          </w:tcPr>
          <w:p w:rsidR="00000000" w:rsidDel="00000000" w:rsidP="00000000" w:rsidRDefault="00000000" w:rsidRPr="00000000" w14:paraId="000001D9">
            <w:pPr>
              <w:rPr/>
            </w:pPr>
            <w:r w:rsidDel="00000000" w:rsidR="00000000" w:rsidRPr="00000000">
              <w:rPr>
                <w:rtl w:val="0"/>
              </w:rPr>
              <w:t xml:space="preserve">Not specified</w:t>
            </w:r>
          </w:p>
        </w:tc>
        <w:tc>
          <w:tcPr>
            <w:gridSpan w:val="2"/>
            <w:shd w:fill="auto" w:val="clear"/>
            <w:vAlign w:val="center"/>
          </w:tcPr>
          <w:p w:rsidR="00000000" w:rsidDel="00000000" w:rsidP="00000000" w:rsidRDefault="00000000" w:rsidRPr="00000000" w14:paraId="000001DB">
            <w:pPr>
              <w:rPr/>
            </w:pPr>
            <w:r w:rsidDel="00000000" w:rsidR="00000000" w:rsidRPr="00000000">
              <w:rPr>
                <w:rtl w:val="0"/>
              </w:rPr>
            </w:r>
          </w:p>
        </w:tc>
      </w:tr>
      <w:tr>
        <w:trPr>
          <w:cantSplit w:val="0"/>
          <w:trHeight w:val="57" w:hRule="atLeast"/>
          <w:tblHeader w:val="0"/>
        </w:trPr>
        <w:tc>
          <w:tcPr>
            <w:vAlign w:val="center"/>
          </w:tcPr>
          <w:p w:rsidR="00000000" w:rsidDel="00000000" w:rsidP="00000000" w:rsidRDefault="00000000" w:rsidRPr="00000000" w14:paraId="000001DD">
            <w:pPr>
              <w:rPr/>
            </w:pPr>
            <w:r w:rsidDel="00000000" w:rsidR="00000000" w:rsidRPr="00000000">
              <w:rPr>
                <w:rtl w:val="0"/>
              </w:rPr>
              <w:t xml:space="preserve">16.2</w:t>
            </w:r>
          </w:p>
        </w:tc>
        <w:tc>
          <w:tcPr>
            <w:gridSpan w:val="2"/>
            <w:shd w:fill="e2efd9" w:val="clear"/>
            <w:vAlign w:val="center"/>
          </w:tcPr>
          <w:p w:rsidR="00000000" w:rsidDel="00000000" w:rsidP="00000000" w:rsidRDefault="00000000" w:rsidRPr="00000000" w14:paraId="000001DE">
            <w:pPr>
              <w:rPr/>
            </w:pPr>
            <w:r w:rsidDel="00000000" w:rsidR="00000000" w:rsidRPr="00000000">
              <w:rPr>
                <w:rtl w:val="0"/>
              </w:rPr>
              <w:t xml:space="preserve">Yes</w:t>
            </w:r>
          </w:p>
        </w:tc>
        <w:tc>
          <w:tcPr>
            <w:gridSpan w:val="2"/>
            <w:shd w:fill="auto" w:val="clear"/>
            <w:vAlign w:val="center"/>
          </w:tcPr>
          <w:p w:rsidR="00000000" w:rsidDel="00000000" w:rsidP="00000000" w:rsidRDefault="00000000" w:rsidRPr="00000000" w14:paraId="000001E0">
            <w:pPr>
              <w:rPr/>
            </w:pPr>
            <w:r w:rsidDel="00000000" w:rsidR="00000000" w:rsidRPr="00000000">
              <w:rPr>
                <w:rtl w:val="0"/>
              </w:rPr>
            </w:r>
          </w:p>
        </w:tc>
      </w:tr>
      <w:tr>
        <w:trPr>
          <w:cantSplit w:val="0"/>
          <w:trHeight w:val="1267" w:hRule="atLeast"/>
          <w:tblHeader w:val="0"/>
        </w:trPr>
        <w:tc>
          <w:tcPr>
            <w:vAlign w:val="center"/>
          </w:tcPr>
          <w:p w:rsidR="00000000" w:rsidDel="00000000" w:rsidP="00000000" w:rsidRDefault="00000000" w:rsidRPr="00000000" w14:paraId="000001E2">
            <w:pPr>
              <w:rPr>
                <w:b w:val="1"/>
              </w:rPr>
            </w:pPr>
            <w:r w:rsidDel="00000000" w:rsidR="00000000" w:rsidRPr="00000000">
              <w:rPr>
                <w:b w:val="1"/>
                <w:rtl w:val="0"/>
              </w:rPr>
              <w:t xml:space="preserve">17</w:t>
            </w:r>
          </w:p>
        </w:tc>
        <w:tc>
          <w:tcPr>
            <w:gridSpan w:val="4"/>
            <w:shd w:fill="deebf6" w:val="clear"/>
            <w:vAlign w:val="center"/>
          </w:tcPr>
          <w:p w:rsidR="00000000" w:rsidDel="00000000" w:rsidP="00000000" w:rsidRDefault="00000000" w:rsidRPr="00000000" w14:paraId="000001E3">
            <w:pPr>
              <w:keepNext w:val="1"/>
              <w:rPr/>
            </w:pPr>
            <w:r w:rsidDel="00000000" w:rsidR="00000000" w:rsidRPr="00000000">
              <w:rPr>
                <w:color w:val="000000"/>
                <w:rtl w:val="0"/>
              </w:rPr>
              <w:t xml:space="preserve">If yes, describe the monitoring systems in place, </w:t>
            </w:r>
            <w:r w:rsidDel="00000000" w:rsidR="00000000" w:rsidRPr="00000000">
              <w:rPr>
                <w:rtl w:val="0"/>
              </w:rPr>
              <w:t xml:space="preserve">referencing the relevant section/ subsection/ paragraph of the </w:t>
            </w:r>
            <w:r w:rsidDel="00000000" w:rsidR="00000000" w:rsidRPr="00000000">
              <w:rPr>
                <w:b w:val="1"/>
                <w:color w:val="7030a0"/>
                <w:rtl w:val="0"/>
              </w:rPr>
              <w:t xml:space="preserve">policy tool</w:t>
            </w:r>
            <w:r w:rsidDel="00000000" w:rsidR="00000000" w:rsidRPr="00000000">
              <w:rPr>
                <w:rtl w:val="0"/>
              </w:rPr>
              <w:t xml:space="preserve">.</w:t>
            </w:r>
          </w:p>
        </w:tc>
      </w:tr>
      <w:tr>
        <w:trPr>
          <w:cantSplit w:val="0"/>
          <w:trHeight w:val="1020" w:hRule="atLeast"/>
          <w:tblHeader w:val="0"/>
        </w:trPr>
        <w:tc>
          <w:tcPr>
            <w:vAlign w:val="center"/>
          </w:tcPr>
          <w:p w:rsidR="00000000" w:rsidDel="00000000" w:rsidP="00000000" w:rsidRDefault="00000000" w:rsidRPr="00000000" w14:paraId="000001E7">
            <w:pPr>
              <w:rPr/>
            </w:pPr>
            <w:r w:rsidDel="00000000" w:rsidR="00000000" w:rsidRPr="00000000">
              <w:rPr>
                <w:rtl w:val="0"/>
              </w:rPr>
            </w:r>
          </w:p>
        </w:tc>
        <w:tc>
          <w:tcPr>
            <w:gridSpan w:val="4"/>
            <w:shd w:fill="auto" w:val="clear"/>
            <w:vAlign w:val="center"/>
          </w:tcPr>
          <w:p w:rsidR="00000000" w:rsidDel="00000000" w:rsidP="00000000" w:rsidRDefault="00000000" w:rsidRPr="00000000" w14:paraId="000001E8">
            <w:pPr>
              <w:keepNext w:val="1"/>
              <w:rPr>
                <w:color w:val="000000"/>
              </w:rPr>
            </w:pPr>
            <w:r w:rsidDel="00000000" w:rsidR="00000000" w:rsidRPr="00000000">
              <w:rPr>
                <w:rtl w:val="0"/>
              </w:rPr>
            </w:r>
          </w:p>
        </w:tc>
      </w:tr>
    </w:tbl>
    <w:p w:rsidR="00000000" w:rsidDel="00000000" w:rsidP="00000000" w:rsidRDefault="00000000" w:rsidRPr="00000000" w14:paraId="000001EC">
      <w:pPr>
        <w:rPr/>
      </w:pPr>
      <w:r w:rsidDel="00000000" w:rsidR="00000000" w:rsidRPr="00000000">
        <w:rPr>
          <w:rtl w:val="0"/>
        </w:rPr>
      </w:r>
    </w:p>
    <w:p w:rsidR="00000000" w:rsidDel="00000000" w:rsidP="00000000" w:rsidRDefault="00000000" w:rsidRPr="00000000" w14:paraId="000001ED">
      <w:pPr>
        <w:pStyle w:val="Heading1"/>
        <w:rPr/>
      </w:pPr>
      <w:bookmarkStart w:colFirst="0" w:colLast="0" w:name="_heading=h.6d0i4ruektqo" w:id="1"/>
      <w:bookmarkEnd w:id="1"/>
      <w:r w:rsidDel="00000000" w:rsidR="00000000" w:rsidRPr="00000000">
        <w:br w:type="page"/>
      </w:r>
      <w:r w:rsidDel="00000000" w:rsidR="00000000" w:rsidRPr="00000000">
        <w:rPr>
          <w:rtl w:val="0"/>
        </w:rPr>
        <w:t xml:space="preserve">Domain 1: Climate-Related Disclosure</w:t>
      </w:r>
    </w:p>
    <w:p w:rsidR="00000000" w:rsidDel="00000000" w:rsidP="00000000" w:rsidRDefault="00000000" w:rsidRPr="00000000" w14:paraId="000001EE">
      <w:pPr>
        <w:pStyle w:val="Heading2"/>
        <w:rPr/>
      </w:pPr>
      <w:bookmarkStart w:colFirst="0" w:colLast="0" w:name="_heading=h.lh3fmqeosz8d" w:id="2"/>
      <w:bookmarkEnd w:id="2"/>
      <w:r w:rsidDel="00000000" w:rsidR="00000000" w:rsidRPr="00000000">
        <w:rPr>
          <w:rtl w:val="0"/>
        </w:rPr>
        <w:t xml:space="preserve">Section 1.1: Who is being targeted?</w:t>
      </w:r>
    </w:p>
    <w:tbl>
      <w:tblPr>
        <w:tblStyle w:val="Table2"/>
        <w:tblW w:w="10461.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04"/>
        <w:gridCol w:w="4010"/>
        <w:gridCol w:w="289"/>
        <w:gridCol w:w="170"/>
        <w:gridCol w:w="517"/>
        <w:gridCol w:w="980"/>
        <w:gridCol w:w="372"/>
        <w:gridCol w:w="1694"/>
        <w:gridCol w:w="1725"/>
        <w:tblGridChange w:id="0">
          <w:tblGrid>
            <w:gridCol w:w="704"/>
            <w:gridCol w:w="4010"/>
            <w:gridCol w:w="289"/>
            <w:gridCol w:w="170"/>
            <w:gridCol w:w="517"/>
            <w:gridCol w:w="980"/>
            <w:gridCol w:w="372"/>
            <w:gridCol w:w="1694"/>
            <w:gridCol w:w="1725"/>
          </w:tblGrid>
        </w:tblGridChange>
      </w:tblGrid>
      <w:tr>
        <w:trPr>
          <w:cantSplit w:val="0"/>
          <w:tblHeader w:val="0"/>
        </w:trPr>
        <w:tc>
          <w:tcPr>
            <w:vAlign w:val="center"/>
          </w:tcPr>
          <w:p w:rsidR="00000000" w:rsidDel="00000000" w:rsidP="00000000" w:rsidRDefault="00000000" w:rsidRPr="00000000" w14:paraId="000001EF">
            <w:pPr>
              <w:rPr>
                <w:b w:val="1"/>
              </w:rPr>
            </w:pPr>
            <w:r w:rsidDel="00000000" w:rsidR="00000000" w:rsidRPr="00000000">
              <w:rPr>
                <w:b w:val="1"/>
                <w:rtl w:val="0"/>
              </w:rPr>
              <w:t xml:space="preserve">1.1</w:t>
            </w:r>
          </w:p>
        </w:tc>
        <w:tc>
          <w:tcPr>
            <w:gridSpan w:val="8"/>
            <w:shd w:fill="deebf6" w:val="clear"/>
            <w:vAlign w:val="center"/>
          </w:tcPr>
          <w:p w:rsidR="00000000" w:rsidDel="00000000" w:rsidP="00000000" w:rsidRDefault="00000000" w:rsidRPr="00000000" w14:paraId="000001F0">
            <w:pPr>
              <w:rPr/>
            </w:pPr>
            <w:r w:rsidDel="00000000" w:rsidR="00000000" w:rsidRPr="00000000">
              <w:rPr>
                <w:rtl w:val="0"/>
              </w:rPr>
              <w:t xml:space="preserve">With regard to </w:t>
            </w:r>
            <w:r w:rsidDel="00000000" w:rsidR="00000000" w:rsidRPr="00000000">
              <w:rPr>
                <w:b w:val="1"/>
                <w:color w:val="7030a0"/>
                <w:rtl w:val="0"/>
              </w:rPr>
              <w:t xml:space="preserve">climate-related</w:t>
            </w:r>
            <w:r w:rsidDel="00000000" w:rsidR="00000000" w:rsidRPr="00000000">
              <w:rPr>
                <w:color w:val="7030a0"/>
                <w:rtl w:val="0"/>
              </w:rPr>
              <w:t xml:space="preserve"> </w:t>
            </w:r>
            <w:r w:rsidDel="00000000" w:rsidR="00000000" w:rsidRPr="00000000">
              <w:rPr>
                <w:b w:val="1"/>
                <w:color w:val="7030a0"/>
                <w:rtl w:val="0"/>
              </w:rPr>
              <w:t xml:space="preserve">disclosure</w:t>
            </w:r>
            <w:r w:rsidDel="00000000" w:rsidR="00000000" w:rsidRPr="00000000">
              <w:rPr>
                <w:rtl w:val="0"/>
              </w:rPr>
              <w:t xml:space="preserve">, which of the following entities are targeted through this </w:t>
            </w:r>
            <w:r w:rsidDel="00000000" w:rsidR="00000000" w:rsidRPr="00000000">
              <w:rPr>
                <w:b w:val="1"/>
                <w:color w:val="7030a0"/>
                <w:rtl w:val="0"/>
              </w:rPr>
              <w:t xml:space="preserve">policy tool</w:t>
            </w:r>
            <w:r w:rsidDel="00000000" w:rsidR="00000000" w:rsidRPr="00000000">
              <w:rPr>
                <w:rtl w:val="0"/>
              </w:rPr>
              <w:t xml:space="preserve">? Identify each </w:t>
            </w:r>
            <w:r w:rsidDel="00000000" w:rsidR="00000000" w:rsidRPr="00000000">
              <w:rPr>
                <w:b w:val="1"/>
                <w:color w:val="7030a0"/>
                <w:rtl w:val="0"/>
              </w:rPr>
              <w:t xml:space="preserve">targeted entity </w:t>
            </w:r>
            <w:r w:rsidDel="00000000" w:rsidR="00000000" w:rsidRPr="00000000">
              <w:rPr>
                <w:rtl w:val="0"/>
              </w:rPr>
              <w:t xml:space="preserve">using an X.</w:t>
              <w:br w:type="textWrapping"/>
              <w:br w:type="textWrapping"/>
              <w:t xml:space="preserve">Note: With regard to sectoral actors, in cases where mandatory and voluntary obligations are mixed (e.g. mandatory for one sector, voluntary for another), select "mandatory" as there will be further opportunity to clarify.</w:t>
            </w:r>
          </w:p>
        </w:tc>
      </w:tr>
      <w:tr>
        <w:trPr>
          <w:cantSplit w:val="0"/>
          <w:trHeight w:val="31" w:hRule="atLeast"/>
          <w:tblHeader w:val="0"/>
        </w:trPr>
        <w:tc>
          <w:tcPr>
            <w:vAlign w:val="center"/>
          </w:tcPr>
          <w:p w:rsidR="00000000" w:rsidDel="00000000" w:rsidP="00000000" w:rsidRDefault="00000000" w:rsidRPr="00000000" w14:paraId="000001F8">
            <w:pPr>
              <w:rPr/>
            </w:pPr>
            <w:r w:rsidDel="00000000" w:rsidR="00000000" w:rsidRPr="00000000">
              <w:rPr>
                <w:rtl w:val="0"/>
              </w:rPr>
            </w:r>
          </w:p>
        </w:tc>
        <w:tc>
          <w:tcPr>
            <w:gridSpan w:val="3"/>
            <w:shd w:fill="e2efd9" w:val="clear"/>
            <w:vAlign w:val="center"/>
          </w:tcPr>
          <w:p w:rsidR="00000000" w:rsidDel="00000000" w:rsidP="00000000" w:rsidRDefault="00000000" w:rsidRPr="00000000" w14:paraId="000001F9">
            <w:pPr>
              <w:rPr/>
            </w:pPr>
            <w:r w:rsidDel="00000000" w:rsidR="00000000" w:rsidRPr="00000000">
              <w:rPr>
                <w:rtl w:val="0"/>
              </w:rPr>
            </w:r>
          </w:p>
        </w:tc>
        <w:tc>
          <w:tcPr>
            <w:gridSpan w:val="3"/>
            <w:shd w:fill="e2efd9" w:val="clear"/>
            <w:vAlign w:val="center"/>
          </w:tcPr>
          <w:p w:rsidR="00000000" w:rsidDel="00000000" w:rsidP="00000000" w:rsidRDefault="00000000" w:rsidRPr="00000000" w14:paraId="000001FC">
            <w:pPr>
              <w:rPr/>
            </w:pPr>
            <w:r w:rsidDel="00000000" w:rsidR="00000000" w:rsidRPr="00000000">
              <w:rPr>
                <w:rtl w:val="0"/>
              </w:rPr>
              <w:t xml:space="preserve">Mandatory</w:t>
            </w:r>
          </w:p>
        </w:tc>
        <w:tc>
          <w:tcPr>
            <w:shd w:fill="e2efd9" w:val="clear"/>
            <w:vAlign w:val="center"/>
          </w:tcPr>
          <w:p w:rsidR="00000000" w:rsidDel="00000000" w:rsidP="00000000" w:rsidRDefault="00000000" w:rsidRPr="00000000" w14:paraId="000001FF">
            <w:pPr>
              <w:rPr/>
            </w:pPr>
            <w:r w:rsidDel="00000000" w:rsidR="00000000" w:rsidRPr="00000000">
              <w:rPr>
                <w:rtl w:val="0"/>
              </w:rPr>
              <w:t xml:space="preserve">Voluntary</w:t>
            </w:r>
          </w:p>
        </w:tc>
        <w:tc>
          <w:tcPr>
            <w:shd w:fill="e2efd9" w:val="clear"/>
            <w:vAlign w:val="center"/>
          </w:tcPr>
          <w:p w:rsidR="00000000" w:rsidDel="00000000" w:rsidP="00000000" w:rsidRDefault="00000000" w:rsidRPr="00000000" w14:paraId="00000200">
            <w:pPr>
              <w:rPr/>
            </w:pPr>
            <w:r w:rsidDel="00000000" w:rsidR="00000000" w:rsidRPr="00000000">
              <w:rPr>
                <w:rtl w:val="0"/>
              </w:rPr>
              <w:t xml:space="preserve">Not targeted</w:t>
            </w:r>
          </w:p>
        </w:tc>
      </w:tr>
      <w:tr>
        <w:trPr>
          <w:cantSplit w:val="0"/>
          <w:trHeight w:val="24" w:hRule="atLeast"/>
          <w:tblHeader w:val="0"/>
        </w:trPr>
        <w:tc>
          <w:tcPr>
            <w:vAlign w:val="center"/>
          </w:tcPr>
          <w:p w:rsidR="00000000" w:rsidDel="00000000" w:rsidP="00000000" w:rsidRDefault="00000000" w:rsidRPr="00000000" w14:paraId="00000201">
            <w:pPr>
              <w:rPr/>
            </w:pPr>
            <w:r w:rsidDel="00000000" w:rsidR="00000000" w:rsidRPr="00000000">
              <w:rPr>
                <w:rtl w:val="0"/>
              </w:rPr>
              <w:t xml:space="preserve">1.1.1</w:t>
            </w:r>
          </w:p>
        </w:tc>
        <w:tc>
          <w:tcPr>
            <w:gridSpan w:val="3"/>
            <w:shd w:fill="deebf6" w:val="clear"/>
            <w:vAlign w:val="center"/>
          </w:tcPr>
          <w:p w:rsidR="00000000" w:rsidDel="00000000" w:rsidP="00000000" w:rsidRDefault="00000000" w:rsidRPr="00000000" w14:paraId="00000202">
            <w:pPr>
              <w:rPr/>
            </w:pPr>
            <w:r w:rsidDel="00000000" w:rsidR="00000000" w:rsidRPr="00000000">
              <w:rPr>
                <w:rtl w:val="0"/>
              </w:rPr>
              <w:t xml:space="preserve">Publicly-traded entities</w:t>
            </w:r>
          </w:p>
        </w:tc>
        <w:tc>
          <w:tcPr>
            <w:gridSpan w:val="3"/>
            <w:vAlign w:val="center"/>
          </w:tcPr>
          <w:p w:rsidR="00000000" w:rsidDel="00000000" w:rsidP="00000000" w:rsidRDefault="00000000" w:rsidRPr="00000000" w14:paraId="00000205">
            <w:pPr>
              <w:rPr/>
            </w:pPr>
            <w:r w:rsidDel="00000000" w:rsidR="00000000" w:rsidRPr="00000000">
              <w:rPr>
                <w:rtl w:val="0"/>
              </w:rPr>
            </w:r>
          </w:p>
        </w:tc>
        <w:tc>
          <w:tcPr>
            <w:vAlign w:val="center"/>
          </w:tcPr>
          <w:p w:rsidR="00000000" w:rsidDel="00000000" w:rsidP="00000000" w:rsidRDefault="00000000" w:rsidRPr="00000000" w14:paraId="00000208">
            <w:pPr>
              <w:rPr/>
            </w:pPr>
            <w:r w:rsidDel="00000000" w:rsidR="00000000" w:rsidRPr="00000000">
              <w:rPr>
                <w:rtl w:val="0"/>
              </w:rPr>
            </w:r>
          </w:p>
        </w:tc>
        <w:tc>
          <w:tcPr>
            <w:vAlign w:val="center"/>
          </w:tcPr>
          <w:p w:rsidR="00000000" w:rsidDel="00000000" w:rsidP="00000000" w:rsidRDefault="00000000" w:rsidRPr="00000000" w14:paraId="00000209">
            <w:pPr>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20A">
            <w:pPr>
              <w:rPr/>
            </w:pPr>
            <w:r w:rsidDel="00000000" w:rsidR="00000000" w:rsidRPr="00000000">
              <w:rPr>
                <w:rtl w:val="0"/>
              </w:rPr>
              <w:t xml:space="preserve">1.1.2</w:t>
            </w:r>
          </w:p>
        </w:tc>
        <w:tc>
          <w:tcPr>
            <w:gridSpan w:val="3"/>
            <w:shd w:fill="deebf6" w:val="clear"/>
            <w:vAlign w:val="center"/>
          </w:tcPr>
          <w:p w:rsidR="00000000" w:rsidDel="00000000" w:rsidP="00000000" w:rsidRDefault="00000000" w:rsidRPr="00000000" w14:paraId="0000020B">
            <w:pPr>
              <w:rPr/>
            </w:pPr>
            <w:r w:rsidDel="00000000" w:rsidR="00000000" w:rsidRPr="00000000">
              <w:rPr>
                <w:rtl w:val="0"/>
              </w:rPr>
              <w:t xml:space="preserve">Private companies</w:t>
            </w:r>
          </w:p>
        </w:tc>
        <w:tc>
          <w:tcPr>
            <w:gridSpan w:val="3"/>
            <w:vAlign w:val="center"/>
          </w:tcPr>
          <w:p w:rsidR="00000000" w:rsidDel="00000000" w:rsidP="00000000" w:rsidRDefault="00000000" w:rsidRPr="00000000" w14:paraId="0000020E">
            <w:pPr>
              <w:rPr/>
            </w:pPr>
            <w:r w:rsidDel="00000000" w:rsidR="00000000" w:rsidRPr="00000000">
              <w:rPr>
                <w:rtl w:val="0"/>
              </w:rPr>
            </w:r>
          </w:p>
        </w:tc>
        <w:tc>
          <w:tcPr>
            <w:vAlign w:val="center"/>
          </w:tcPr>
          <w:p w:rsidR="00000000" w:rsidDel="00000000" w:rsidP="00000000" w:rsidRDefault="00000000" w:rsidRPr="00000000" w14:paraId="00000211">
            <w:pPr>
              <w:rPr/>
            </w:pPr>
            <w:r w:rsidDel="00000000" w:rsidR="00000000" w:rsidRPr="00000000">
              <w:rPr>
                <w:rtl w:val="0"/>
              </w:rPr>
            </w:r>
          </w:p>
        </w:tc>
        <w:tc>
          <w:tcPr>
            <w:vAlign w:val="center"/>
          </w:tcPr>
          <w:p w:rsidR="00000000" w:rsidDel="00000000" w:rsidP="00000000" w:rsidRDefault="00000000" w:rsidRPr="00000000" w14:paraId="00000212">
            <w:pPr>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213">
            <w:pPr>
              <w:rPr/>
            </w:pPr>
            <w:r w:rsidDel="00000000" w:rsidR="00000000" w:rsidRPr="00000000">
              <w:rPr>
                <w:rtl w:val="0"/>
              </w:rPr>
              <w:t xml:space="preserve">1.1.3</w:t>
            </w:r>
          </w:p>
        </w:tc>
        <w:tc>
          <w:tcPr>
            <w:gridSpan w:val="3"/>
            <w:shd w:fill="deebf6" w:val="clear"/>
            <w:vAlign w:val="center"/>
          </w:tcPr>
          <w:p w:rsidR="00000000" w:rsidDel="00000000" w:rsidP="00000000" w:rsidRDefault="00000000" w:rsidRPr="00000000" w14:paraId="00000214">
            <w:pPr>
              <w:rPr/>
            </w:pPr>
            <w:r w:rsidDel="00000000" w:rsidR="00000000" w:rsidRPr="00000000">
              <w:rPr>
                <w:rtl w:val="0"/>
              </w:rPr>
              <w:t xml:space="preserve">Financial institutions</w:t>
            </w:r>
          </w:p>
        </w:tc>
        <w:tc>
          <w:tcPr>
            <w:gridSpan w:val="3"/>
            <w:vAlign w:val="center"/>
          </w:tcPr>
          <w:p w:rsidR="00000000" w:rsidDel="00000000" w:rsidP="00000000" w:rsidRDefault="00000000" w:rsidRPr="00000000" w14:paraId="00000217">
            <w:pPr>
              <w:rPr/>
            </w:pPr>
            <w:r w:rsidDel="00000000" w:rsidR="00000000" w:rsidRPr="00000000">
              <w:rPr>
                <w:rtl w:val="0"/>
              </w:rPr>
            </w:r>
          </w:p>
        </w:tc>
        <w:tc>
          <w:tcPr>
            <w:vAlign w:val="center"/>
          </w:tcPr>
          <w:p w:rsidR="00000000" w:rsidDel="00000000" w:rsidP="00000000" w:rsidRDefault="00000000" w:rsidRPr="00000000" w14:paraId="0000021A">
            <w:pPr>
              <w:rPr/>
            </w:pPr>
            <w:r w:rsidDel="00000000" w:rsidR="00000000" w:rsidRPr="00000000">
              <w:rPr>
                <w:rtl w:val="0"/>
              </w:rPr>
            </w:r>
          </w:p>
        </w:tc>
        <w:tc>
          <w:tcPr>
            <w:vAlign w:val="center"/>
          </w:tcPr>
          <w:p w:rsidR="00000000" w:rsidDel="00000000" w:rsidP="00000000" w:rsidRDefault="00000000" w:rsidRPr="00000000" w14:paraId="0000021B">
            <w:pPr>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21C">
            <w:pPr>
              <w:rPr/>
            </w:pPr>
            <w:r w:rsidDel="00000000" w:rsidR="00000000" w:rsidRPr="00000000">
              <w:rPr>
                <w:rtl w:val="0"/>
              </w:rPr>
              <w:t xml:space="preserve">1.1.4</w:t>
            </w:r>
          </w:p>
        </w:tc>
        <w:tc>
          <w:tcPr>
            <w:gridSpan w:val="3"/>
            <w:shd w:fill="deebf6" w:val="clear"/>
            <w:vAlign w:val="center"/>
          </w:tcPr>
          <w:p w:rsidR="00000000" w:rsidDel="00000000" w:rsidP="00000000" w:rsidRDefault="00000000" w:rsidRPr="00000000" w14:paraId="0000021D">
            <w:pPr>
              <w:rPr/>
            </w:pPr>
            <w:r w:rsidDel="00000000" w:rsidR="00000000" w:rsidRPr="00000000">
              <w:rPr>
                <w:rtl w:val="0"/>
              </w:rPr>
              <w:t xml:space="preserve">Small and medium-sized enterprises</w:t>
            </w:r>
          </w:p>
        </w:tc>
        <w:tc>
          <w:tcPr>
            <w:gridSpan w:val="3"/>
            <w:vAlign w:val="center"/>
          </w:tcPr>
          <w:p w:rsidR="00000000" w:rsidDel="00000000" w:rsidP="00000000" w:rsidRDefault="00000000" w:rsidRPr="00000000" w14:paraId="00000220">
            <w:pPr>
              <w:rPr/>
            </w:pPr>
            <w:r w:rsidDel="00000000" w:rsidR="00000000" w:rsidRPr="00000000">
              <w:rPr>
                <w:rtl w:val="0"/>
              </w:rPr>
            </w:r>
          </w:p>
        </w:tc>
        <w:tc>
          <w:tcPr>
            <w:vAlign w:val="center"/>
          </w:tcPr>
          <w:p w:rsidR="00000000" w:rsidDel="00000000" w:rsidP="00000000" w:rsidRDefault="00000000" w:rsidRPr="00000000" w14:paraId="00000223">
            <w:pPr>
              <w:rPr/>
            </w:pPr>
            <w:r w:rsidDel="00000000" w:rsidR="00000000" w:rsidRPr="00000000">
              <w:rPr>
                <w:rtl w:val="0"/>
              </w:rPr>
            </w:r>
          </w:p>
        </w:tc>
        <w:tc>
          <w:tcPr>
            <w:vAlign w:val="center"/>
          </w:tcPr>
          <w:p w:rsidR="00000000" w:rsidDel="00000000" w:rsidP="00000000" w:rsidRDefault="00000000" w:rsidRPr="00000000" w14:paraId="00000224">
            <w:pPr>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225">
            <w:pPr>
              <w:rPr/>
            </w:pPr>
            <w:r w:rsidDel="00000000" w:rsidR="00000000" w:rsidRPr="00000000">
              <w:rPr>
                <w:rtl w:val="0"/>
              </w:rPr>
              <w:t xml:space="preserve">1.1.5</w:t>
            </w:r>
          </w:p>
        </w:tc>
        <w:tc>
          <w:tcPr>
            <w:gridSpan w:val="3"/>
            <w:shd w:fill="deebf6" w:val="clear"/>
            <w:vAlign w:val="center"/>
          </w:tcPr>
          <w:p w:rsidR="00000000" w:rsidDel="00000000" w:rsidP="00000000" w:rsidRDefault="00000000" w:rsidRPr="00000000" w14:paraId="00000226">
            <w:pPr>
              <w:rPr/>
            </w:pPr>
            <w:r w:rsidDel="00000000" w:rsidR="00000000" w:rsidRPr="00000000">
              <w:rPr>
                <w:rtl w:val="0"/>
              </w:rPr>
              <w:t xml:space="preserve">State-owned companies</w:t>
            </w:r>
          </w:p>
        </w:tc>
        <w:tc>
          <w:tcPr>
            <w:gridSpan w:val="3"/>
            <w:vAlign w:val="center"/>
          </w:tcPr>
          <w:p w:rsidR="00000000" w:rsidDel="00000000" w:rsidP="00000000" w:rsidRDefault="00000000" w:rsidRPr="00000000" w14:paraId="00000229">
            <w:pPr>
              <w:rPr/>
            </w:pPr>
            <w:r w:rsidDel="00000000" w:rsidR="00000000" w:rsidRPr="00000000">
              <w:rPr>
                <w:rtl w:val="0"/>
              </w:rPr>
            </w:r>
          </w:p>
        </w:tc>
        <w:tc>
          <w:tcPr>
            <w:vAlign w:val="center"/>
          </w:tcPr>
          <w:p w:rsidR="00000000" w:rsidDel="00000000" w:rsidP="00000000" w:rsidRDefault="00000000" w:rsidRPr="00000000" w14:paraId="0000022C">
            <w:pPr>
              <w:rPr/>
            </w:pPr>
            <w:r w:rsidDel="00000000" w:rsidR="00000000" w:rsidRPr="00000000">
              <w:rPr>
                <w:rtl w:val="0"/>
              </w:rPr>
            </w:r>
          </w:p>
        </w:tc>
        <w:tc>
          <w:tcPr>
            <w:vAlign w:val="center"/>
          </w:tcPr>
          <w:p w:rsidR="00000000" w:rsidDel="00000000" w:rsidP="00000000" w:rsidRDefault="00000000" w:rsidRPr="00000000" w14:paraId="0000022D">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22E">
            <w:pPr>
              <w:rPr/>
            </w:pPr>
            <w:r w:rsidDel="00000000" w:rsidR="00000000" w:rsidRPr="00000000">
              <w:rPr>
                <w:rtl w:val="0"/>
              </w:rPr>
              <w:t xml:space="preserve">1.1.6</w:t>
            </w:r>
          </w:p>
        </w:tc>
        <w:tc>
          <w:tcPr>
            <w:gridSpan w:val="3"/>
            <w:shd w:fill="deebf6" w:val="clear"/>
            <w:vAlign w:val="center"/>
          </w:tcPr>
          <w:p w:rsidR="00000000" w:rsidDel="00000000" w:rsidP="00000000" w:rsidRDefault="00000000" w:rsidRPr="00000000" w14:paraId="0000022F">
            <w:pPr>
              <w:rPr/>
            </w:pPr>
            <w:r w:rsidDel="00000000" w:rsidR="00000000" w:rsidRPr="00000000">
              <w:rPr>
                <w:rtl w:val="0"/>
              </w:rPr>
              <w:t xml:space="preserve">Not-for-profit organisations</w:t>
            </w:r>
          </w:p>
        </w:tc>
        <w:tc>
          <w:tcPr>
            <w:gridSpan w:val="3"/>
            <w:vAlign w:val="center"/>
          </w:tcPr>
          <w:p w:rsidR="00000000" w:rsidDel="00000000" w:rsidP="00000000" w:rsidRDefault="00000000" w:rsidRPr="00000000" w14:paraId="00000232">
            <w:pPr>
              <w:rPr/>
            </w:pPr>
            <w:r w:rsidDel="00000000" w:rsidR="00000000" w:rsidRPr="00000000">
              <w:rPr>
                <w:rtl w:val="0"/>
              </w:rPr>
            </w:r>
          </w:p>
        </w:tc>
        <w:tc>
          <w:tcPr>
            <w:vAlign w:val="center"/>
          </w:tcPr>
          <w:p w:rsidR="00000000" w:rsidDel="00000000" w:rsidP="00000000" w:rsidRDefault="00000000" w:rsidRPr="00000000" w14:paraId="00000235">
            <w:pPr>
              <w:rPr/>
            </w:pPr>
            <w:r w:rsidDel="00000000" w:rsidR="00000000" w:rsidRPr="00000000">
              <w:rPr>
                <w:rtl w:val="0"/>
              </w:rPr>
            </w:r>
          </w:p>
        </w:tc>
        <w:tc>
          <w:tcPr>
            <w:vAlign w:val="center"/>
          </w:tcPr>
          <w:p w:rsidR="00000000" w:rsidDel="00000000" w:rsidP="00000000" w:rsidRDefault="00000000" w:rsidRPr="00000000" w14:paraId="00000236">
            <w:pPr>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237">
            <w:pPr>
              <w:rPr/>
            </w:pPr>
            <w:r w:rsidDel="00000000" w:rsidR="00000000" w:rsidRPr="00000000">
              <w:rPr>
                <w:rtl w:val="0"/>
              </w:rPr>
              <w:t xml:space="preserve">1.1.7</w:t>
            </w:r>
          </w:p>
        </w:tc>
        <w:tc>
          <w:tcPr>
            <w:gridSpan w:val="3"/>
            <w:shd w:fill="deebf6" w:val="clear"/>
            <w:vAlign w:val="center"/>
          </w:tcPr>
          <w:p w:rsidR="00000000" w:rsidDel="00000000" w:rsidP="00000000" w:rsidRDefault="00000000" w:rsidRPr="00000000" w14:paraId="00000238">
            <w:pPr>
              <w:rPr/>
            </w:pPr>
            <w:r w:rsidDel="00000000" w:rsidR="00000000" w:rsidRPr="00000000">
              <w:rPr>
                <w:rtl w:val="0"/>
              </w:rPr>
              <w:t xml:space="preserve">Government agencies and/or departments (supranational)</w:t>
            </w:r>
          </w:p>
        </w:tc>
        <w:tc>
          <w:tcPr>
            <w:gridSpan w:val="3"/>
            <w:vAlign w:val="center"/>
          </w:tcPr>
          <w:p w:rsidR="00000000" w:rsidDel="00000000" w:rsidP="00000000" w:rsidRDefault="00000000" w:rsidRPr="00000000" w14:paraId="0000023B">
            <w:pPr>
              <w:rPr/>
            </w:pPr>
            <w:r w:rsidDel="00000000" w:rsidR="00000000" w:rsidRPr="00000000">
              <w:rPr>
                <w:rtl w:val="0"/>
              </w:rPr>
            </w:r>
          </w:p>
        </w:tc>
        <w:tc>
          <w:tcPr>
            <w:vAlign w:val="center"/>
          </w:tcPr>
          <w:p w:rsidR="00000000" w:rsidDel="00000000" w:rsidP="00000000" w:rsidRDefault="00000000" w:rsidRPr="00000000" w14:paraId="0000023E">
            <w:pPr>
              <w:rPr/>
            </w:pPr>
            <w:r w:rsidDel="00000000" w:rsidR="00000000" w:rsidRPr="00000000">
              <w:rPr>
                <w:rtl w:val="0"/>
              </w:rPr>
            </w:r>
          </w:p>
        </w:tc>
        <w:tc>
          <w:tcPr>
            <w:vAlign w:val="center"/>
          </w:tcPr>
          <w:p w:rsidR="00000000" w:rsidDel="00000000" w:rsidP="00000000" w:rsidRDefault="00000000" w:rsidRPr="00000000" w14:paraId="0000023F">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240">
            <w:pPr>
              <w:rPr/>
            </w:pPr>
            <w:r w:rsidDel="00000000" w:rsidR="00000000" w:rsidRPr="00000000">
              <w:rPr>
                <w:rtl w:val="0"/>
              </w:rPr>
              <w:t xml:space="preserve">1.1.8</w:t>
            </w:r>
          </w:p>
        </w:tc>
        <w:tc>
          <w:tcPr>
            <w:gridSpan w:val="3"/>
            <w:shd w:fill="deebf6" w:val="clear"/>
            <w:vAlign w:val="center"/>
          </w:tcPr>
          <w:p w:rsidR="00000000" w:rsidDel="00000000" w:rsidP="00000000" w:rsidRDefault="00000000" w:rsidRPr="00000000" w14:paraId="00000241">
            <w:pPr>
              <w:rPr/>
            </w:pPr>
            <w:r w:rsidDel="00000000" w:rsidR="00000000" w:rsidRPr="00000000">
              <w:rPr>
                <w:rtl w:val="0"/>
              </w:rPr>
              <w:t xml:space="preserve">Government agencies and/or departments (national)</w:t>
            </w:r>
          </w:p>
        </w:tc>
        <w:tc>
          <w:tcPr>
            <w:gridSpan w:val="3"/>
            <w:vAlign w:val="center"/>
          </w:tcPr>
          <w:p w:rsidR="00000000" w:rsidDel="00000000" w:rsidP="00000000" w:rsidRDefault="00000000" w:rsidRPr="00000000" w14:paraId="00000244">
            <w:pPr>
              <w:rPr/>
            </w:pPr>
            <w:r w:rsidDel="00000000" w:rsidR="00000000" w:rsidRPr="00000000">
              <w:rPr>
                <w:rtl w:val="0"/>
              </w:rPr>
            </w:r>
          </w:p>
        </w:tc>
        <w:tc>
          <w:tcPr>
            <w:vAlign w:val="center"/>
          </w:tcPr>
          <w:p w:rsidR="00000000" w:rsidDel="00000000" w:rsidP="00000000" w:rsidRDefault="00000000" w:rsidRPr="00000000" w14:paraId="00000247">
            <w:pPr>
              <w:rPr/>
            </w:pPr>
            <w:r w:rsidDel="00000000" w:rsidR="00000000" w:rsidRPr="00000000">
              <w:rPr>
                <w:rtl w:val="0"/>
              </w:rPr>
            </w:r>
          </w:p>
        </w:tc>
        <w:tc>
          <w:tcPr>
            <w:vAlign w:val="center"/>
          </w:tcPr>
          <w:p w:rsidR="00000000" w:rsidDel="00000000" w:rsidP="00000000" w:rsidRDefault="00000000" w:rsidRPr="00000000" w14:paraId="00000248">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249">
            <w:pPr>
              <w:rPr/>
            </w:pPr>
            <w:r w:rsidDel="00000000" w:rsidR="00000000" w:rsidRPr="00000000">
              <w:rPr>
                <w:rtl w:val="0"/>
              </w:rPr>
              <w:t xml:space="preserve">1.1.9</w:t>
            </w:r>
          </w:p>
        </w:tc>
        <w:tc>
          <w:tcPr>
            <w:gridSpan w:val="3"/>
            <w:shd w:fill="deebf6" w:val="clear"/>
            <w:vAlign w:val="center"/>
          </w:tcPr>
          <w:p w:rsidR="00000000" w:rsidDel="00000000" w:rsidP="00000000" w:rsidRDefault="00000000" w:rsidRPr="00000000" w14:paraId="0000024A">
            <w:pPr>
              <w:rPr/>
            </w:pPr>
            <w:r w:rsidDel="00000000" w:rsidR="00000000" w:rsidRPr="00000000">
              <w:rPr>
                <w:rtl w:val="0"/>
              </w:rPr>
              <w:t xml:space="preserve">Government agencies and/or departments (regional - e.g. state, province, region, metropolitan region)</w:t>
            </w:r>
          </w:p>
        </w:tc>
        <w:tc>
          <w:tcPr>
            <w:gridSpan w:val="3"/>
            <w:vAlign w:val="center"/>
          </w:tcPr>
          <w:p w:rsidR="00000000" w:rsidDel="00000000" w:rsidP="00000000" w:rsidRDefault="00000000" w:rsidRPr="00000000" w14:paraId="0000024D">
            <w:pPr>
              <w:rPr/>
            </w:pPr>
            <w:r w:rsidDel="00000000" w:rsidR="00000000" w:rsidRPr="00000000">
              <w:rPr>
                <w:rtl w:val="0"/>
              </w:rPr>
            </w:r>
          </w:p>
        </w:tc>
        <w:tc>
          <w:tcPr>
            <w:vAlign w:val="center"/>
          </w:tcPr>
          <w:p w:rsidR="00000000" w:rsidDel="00000000" w:rsidP="00000000" w:rsidRDefault="00000000" w:rsidRPr="00000000" w14:paraId="00000250">
            <w:pPr>
              <w:rPr/>
            </w:pPr>
            <w:r w:rsidDel="00000000" w:rsidR="00000000" w:rsidRPr="00000000">
              <w:rPr>
                <w:rtl w:val="0"/>
              </w:rPr>
            </w:r>
          </w:p>
        </w:tc>
        <w:tc>
          <w:tcPr>
            <w:vAlign w:val="center"/>
          </w:tcPr>
          <w:p w:rsidR="00000000" w:rsidDel="00000000" w:rsidP="00000000" w:rsidRDefault="00000000" w:rsidRPr="00000000" w14:paraId="00000251">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252">
            <w:pPr>
              <w:rPr/>
            </w:pPr>
            <w:r w:rsidDel="00000000" w:rsidR="00000000" w:rsidRPr="00000000">
              <w:rPr>
                <w:rtl w:val="0"/>
              </w:rPr>
              <w:t xml:space="preserve">1.1.10</w:t>
            </w:r>
          </w:p>
        </w:tc>
        <w:tc>
          <w:tcPr>
            <w:gridSpan w:val="3"/>
            <w:shd w:fill="deebf6" w:val="clear"/>
            <w:vAlign w:val="center"/>
          </w:tcPr>
          <w:p w:rsidR="00000000" w:rsidDel="00000000" w:rsidP="00000000" w:rsidRDefault="00000000" w:rsidRPr="00000000" w14:paraId="00000253">
            <w:pPr>
              <w:rPr/>
            </w:pPr>
            <w:r w:rsidDel="00000000" w:rsidR="00000000" w:rsidRPr="00000000">
              <w:rPr>
                <w:rtl w:val="0"/>
              </w:rPr>
              <w:t xml:space="preserve">Government agencies and/or departments (local-e.g. county, district, municipality, city)</w:t>
            </w:r>
          </w:p>
        </w:tc>
        <w:tc>
          <w:tcPr>
            <w:gridSpan w:val="3"/>
            <w:vAlign w:val="center"/>
          </w:tcPr>
          <w:p w:rsidR="00000000" w:rsidDel="00000000" w:rsidP="00000000" w:rsidRDefault="00000000" w:rsidRPr="00000000" w14:paraId="00000256">
            <w:pPr>
              <w:rPr/>
            </w:pPr>
            <w:r w:rsidDel="00000000" w:rsidR="00000000" w:rsidRPr="00000000">
              <w:rPr>
                <w:rtl w:val="0"/>
              </w:rPr>
            </w:r>
          </w:p>
        </w:tc>
        <w:tc>
          <w:tcPr>
            <w:vAlign w:val="center"/>
          </w:tcPr>
          <w:p w:rsidR="00000000" w:rsidDel="00000000" w:rsidP="00000000" w:rsidRDefault="00000000" w:rsidRPr="00000000" w14:paraId="00000259">
            <w:pPr>
              <w:rPr/>
            </w:pPr>
            <w:r w:rsidDel="00000000" w:rsidR="00000000" w:rsidRPr="00000000">
              <w:rPr>
                <w:rtl w:val="0"/>
              </w:rPr>
            </w:r>
          </w:p>
        </w:tc>
        <w:tc>
          <w:tcPr>
            <w:vAlign w:val="center"/>
          </w:tcPr>
          <w:p w:rsidR="00000000" w:rsidDel="00000000" w:rsidP="00000000" w:rsidRDefault="00000000" w:rsidRPr="00000000" w14:paraId="0000025A">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25B">
            <w:pPr>
              <w:rPr/>
            </w:pPr>
            <w:r w:rsidDel="00000000" w:rsidR="00000000" w:rsidRPr="00000000">
              <w:rPr>
                <w:rtl w:val="0"/>
              </w:rPr>
              <w:t xml:space="preserve">1.1.11</w:t>
            </w:r>
          </w:p>
        </w:tc>
        <w:tc>
          <w:tcPr>
            <w:gridSpan w:val="3"/>
            <w:shd w:fill="deebf6" w:val="clear"/>
            <w:vAlign w:val="center"/>
          </w:tcPr>
          <w:p w:rsidR="00000000" w:rsidDel="00000000" w:rsidP="00000000" w:rsidRDefault="00000000" w:rsidRPr="00000000" w14:paraId="0000025C">
            <w:pPr>
              <w:rPr/>
            </w:pPr>
            <w:r w:rsidDel="00000000" w:rsidR="00000000" w:rsidRPr="00000000">
              <w:rPr>
                <w:rtl w:val="0"/>
              </w:rPr>
              <w:t xml:space="preserve">Government agencies and/or departments (unspecified)</w:t>
            </w:r>
          </w:p>
        </w:tc>
        <w:tc>
          <w:tcPr>
            <w:gridSpan w:val="3"/>
            <w:vAlign w:val="center"/>
          </w:tcPr>
          <w:p w:rsidR="00000000" w:rsidDel="00000000" w:rsidP="00000000" w:rsidRDefault="00000000" w:rsidRPr="00000000" w14:paraId="0000025F">
            <w:pPr>
              <w:rPr/>
            </w:pPr>
            <w:r w:rsidDel="00000000" w:rsidR="00000000" w:rsidRPr="00000000">
              <w:rPr>
                <w:rtl w:val="0"/>
              </w:rPr>
            </w:r>
          </w:p>
        </w:tc>
        <w:tc>
          <w:tcPr>
            <w:vAlign w:val="center"/>
          </w:tcPr>
          <w:p w:rsidR="00000000" w:rsidDel="00000000" w:rsidP="00000000" w:rsidRDefault="00000000" w:rsidRPr="00000000" w14:paraId="00000262">
            <w:pPr>
              <w:rPr/>
            </w:pPr>
            <w:r w:rsidDel="00000000" w:rsidR="00000000" w:rsidRPr="00000000">
              <w:rPr>
                <w:rtl w:val="0"/>
              </w:rPr>
            </w:r>
          </w:p>
        </w:tc>
        <w:tc>
          <w:tcPr>
            <w:vAlign w:val="center"/>
          </w:tcPr>
          <w:p w:rsidR="00000000" w:rsidDel="00000000" w:rsidP="00000000" w:rsidRDefault="00000000" w:rsidRPr="00000000" w14:paraId="00000263">
            <w:pPr>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264">
            <w:pPr>
              <w:rPr/>
            </w:pPr>
            <w:r w:rsidDel="00000000" w:rsidR="00000000" w:rsidRPr="00000000">
              <w:rPr>
                <w:rtl w:val="0"/>
              </w:rPr>
              <w:t xml:space="preserve">1.1.12</w:t>
            </w:r>
          </w:p>
        </w:tc>
        <w:tc>
          <w:tcPr>
            <w:gridSpan w:val="3"/>
            <w:shd w:fill="deebf6" w:val="clear"/>
            <w:vAlign w:val="center"/>
          </w:tcPr>
          <w:p w:rsidR="00000000" w:rsidDel="00000000" w:rsidP="00000000" w:rsidRDefault="00000000" w:rsidRPr="00000000" w14:paraId="00000265">
            <w:pPr>
              <w:rPr/>
            </w:pPr>
            <w:r w:rsidDel="00000000" w:rsidR="00000000" w:rsidRPr="00000000">
              <w:rPr>
                <w:rtl w:val="0"/>
              </w:rPr>
              <w:t xml:space="preserve">Sectoral actors (e.g. healthcare, utilities, education)</w:t>
            </w:r>
          </w:p>
        </w:tc>
        <w:tc>
          <w:tcPr>
            <w:gridSpan w:val="3"/>
            <w:vAlign w:val="center"/>
          </w:tcPr>
          <w:p w:rsidR="00000000" w:rsidDel="00000000" w:rsidP="00000000" w:rsidRDefault="00000000" w:rsidRPr="00000000" w14:paraId="00000268">
            <w:pPr>
              <w:rPr/>
            </w:pPr>
            <w:r w:rsidDel="00000000" w:rsidR="00000000" w:rsidRPr="00000000">
              <w:rPr>
                <w:rtl w:val="0"/>
              </w:rPr>
            </w:r>
          </w:p>
        </w:tc>
        <w:tc>
          <w:tcPr>
            <w:vAlign w:val="center"/>
          </w:tcPr>
          <w:p w:rsidR="00000000" w:rsidDel="00000000" w:rsidP="00000000" w:rsidRDefault="00000000" w:rsidRPr="00000000" w14:paraId="0000026B">
            <w:pPr>
              <w:rPr/>
            </w:pPr>
            <w:r w:rsidDel="00000000" w:rsidR="00000000" w:rsidRPr="00000000">
              <w:rPr>
                <w:rtl w:val="0"/>
              </w:rPr>
            </w:r>
          </w:p>
        </w:tc>
        <w:tc>
          <w:tcPr>
            <w:vAlign w:val="center"/>
          </w:tcPr>
          <w:p w:rsidR="00000000" w:rsidDel="00000000" w:rsidP="00000000" w:rsidRDefault="00000000" w:rsidRPr="00000000" w14:paraId="0000026C">
            <w:pPr>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26D">
            <w:pPr>
              <w:rPr/>
            </w:pPr>
            <w:r w:rsidDel="00000000" w:rsidR="00000000" w:rsidRPr="00000000">
              <w:rPr>
                <w:rtl w:val="0"/>
              </w:rPr>
              <w:t xml:space="preserve">1.1.13</w:t>
            </w:r>
          </w:p>
        </w:tc>
        <w:tc>
          <w:tcPr>
            <w:gridSpan w:val="3"/>
            <w:shd w:fill="deebf6" w:val="clear"/>
            <w:vAlign w:val="center"/>
          </w:tcPr>
          <w:p w:rsidR="00000000" w:rsidDel="00000000" w:rsidP="00000000" w:rsidRDefault="00000000" w:rsidRPr="00000000" w14:paraId="0000026E">
            <w:pPr>
              <w:rPr/>
            </w:pPr>
            <w:r w:rsidDel="00000000" w:rsidR="00000000" w:rsidRPr="00000000">
              <w:rPr>
                <w:rtl w:val="0"/>
              </w:rPr>
              <w:t xml:space="preserve">Other</w:t>
            </w:r>
          </w:p>
        </w:tc>
        <w:tc>
          <w:tcPr>
            <w:gridSpan w:val="3"/>
            <w:vAlign w:val="center"/>
          </w:tcPr>
          <w:p w:rsidR="00000000" w:rsidDel="00000000" w:rsidP="00000000" w:rsidRDefault="00000000" w:rsidRPr="00000000" w14:paraId="00000271">
            <w:pPr>
              <w:rPr/>
            </w:pPr>
            <w:r w:rsidDel="00000000" w:rsidR="00000000" w:rsidRPr="00000000">
              <w:rPr>
                <w:rtl w:val="0"/>
              </w:rPr>
            </w:r>
          </w:p>
        </w:tc>
        <w:tc>
          <w:tcPr>
            <w:vAlign w:val="center"/>
          </w:tcPr>
          <w:p w:rsidR="00000000" w:rsidDel="00000000" w:rsidP="00000000" w:rsidRDefault="00000000" w:rsidRPr="00000000" w14:paraId="00000274">
            <w:pPr>
              <w:rPr/>
            </w:pPr>
            <w:r w:rsidDel="00000000" w:rsidR="00000000" w:rsidRPr="00000000">
              <w:rPr>
                <w:rtl w:val="0"/>
              </w:rPr>
            </w:r>
          </w:p>
        </w:tc>
        <w:tc>
          <w:tcPr>
            <w:vAlign w:val="center"/>
          </w:tcPr>
          <w:p w:rsidR="00000000" w:rsidDel="00000000" w:rsidP="00000000" w:rsidRDefault="00000000" w:rsidRPr="00000000" w14:paraId="00000275">
            <w:pPr>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276">
            <w:pPr>
              <w:rPr/>
            </w:pPr>
            <w:bookmarkStart w:colFirst="0" w:colLast="0" w:name="_heading=h.6b7j2cac6vb8" w:id="3"/>
            <w:bookmarkEnd w:id="3"/>
            <w:r w:rsidDel="00000000" w:rsidR="00000000" w:rsidRPr="00000000">
              <w:rPr>
                <w:rtl w:val="0"/>
              </w:rPr>
              <w:t xml:space="preserve">1.1.14</w:t>
            </w:r>
          </w:p>
        </w:tc>
        <w:tc>
          <w:tcPr>
            <w:gridSpan w:val="8"/>
            <w:shd w:fill="deebf6" w:val="clear"/>
            <w:vAlign w:val="center"/>
          </w:tcPr>
          <w:p w:rsidR="00000000" w:rsidDel="00000000" w:rsidP="00000000" w:rsidRDefault="00000000" w:rsidRPr="00000000" w14:paraId="00000277">
            <w:pPr>
              <w:rPr/>
            </w:pPr>
            <w:r w:rsidDel="00000000" w:rsidR="00000000" w:rsidRPr="00000000">
              <w:rPr>
                <w:rtl w:val="0"/>
              </w:rPr>
              <w:t xml:space="preserve">If “Other” please clarify.</w:t>
            </w:r>
          </w:p>
        </w:tc>
      </w:tr>
      <w:tr>
        <w:trPr>
          <w:cantSplit w:val="0"/>
          <w:trHeight w:val="533" w:hRule="atLeast"/>
          <w:tblHeader w:val="0"/>
        </w:trPr>
        <w:tc>
          <w:tcPr>
            <w:vAlign w:val="center"/>
          </w:tcPr>
          <w:p w:rsidR="00000000" w:rsidDel="00000000" w:rsidP="00000000" w:rsidRDefault="00000000" w:rsidRPr="00000000" w14:paraId="0000027F">
            <w:pPr>
              <w:rPr/>
            </w:pPr>
            <w:r w:rsidDel="00000000" w:rsidR="00000000" w:rsidRPr="00000000">
              <w:rPr>
                <w:rtl w:val="0"/>
              </w:rPr>
            </w:r>
          </w:p>
        </w:tc>
        <w:tc>
          <w:tcPr>
            <w:gridSpan w:val="8"/>
            <w:shd w:fill="auto" w:val="clear"/>
            <w:vAlign w:val="center"/>
          </w:tcPr>
          <w:p w:rsidR="00000000" w:rsidDel="00000000" w:rsidP="00000000" w:rsidRDefault="00000000" w:rsidRPr="00000000" w14:paraId="00000280">
            <w:pPr>
              <w:rPr/>
            </w:pP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0288">
            <w:pPr>
              <w:rPr>
                <w:b w:val="1"/>
              </w:rPr>
            </w:pPr>
            <w:r w:rsidDel="00000000" w:rsidR="00000000" w:rsidRPr="00000000">
              <w:rPr>
                <w:b w:val="1"/>
                <w:rtl w:val="0"/>
              </w:rPr>
              <w:t xml:space="preserve">1.2</w:t>
            </w:r>
          </w:p>
        </w:tc>
        <w:tc>
          <w:tcPr>
            <w:gridSpan w:val="8"/>
            <w:shd w:fill="deebf6" w:val="clear"/>
            <w:vAlign w:val="center"/>
          </w:tcPr>
          <w:p w:rsidR="00000000" w:rsidDel="00000000" w:rsidP="00000000" w:rsidRDefault="00000000" w:rsidRPr="00000000" w14:paraId="00000289">
            <w:pPr>
              <w:rPr/>
            </w:pPr>
            <w:r w:rsidDel="00000000" w:rsidR="00000000" w:rsidRPr="00000000">
              <w:rPr>
                <w:rtl w:val="0"/>
              </w:rPr>
              <w:t xml:space="preserve">If “Financial institutions” selected in Q1.1, please identify the subset of actors to which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applies using an X. Otherwise, leave blank.</w:t>
            </w:r>
          </w:p>
        </w:tc>
      </w:tr>
      <w:tr>
        <w:trPr>
          <w:cantSplit w:val="0"/>
          <w:trHeight w:val="39" w:hRule="atLeast"/>
          <w:tblHeader w:val="0"/>
        </w:trPr>
        <w:tc>
          <w:tcPr>
            <w:vAlign w:val="center"/>
          </w:tcPr>
          <w:p w:rsidR="00000000" w:rsidDel="00000000" w:rsidP="00000000" w:rsidRDefault="00000000" w:rsidRPr="00000000" w14:paraId="00000291">
            <w:pPr>
              <w:rPr/>
            </w:pPr>
            <w:r w:rsidDel="00000000" w:rsidR="00000000" w:rsidRPr="00000000">
              <w:rPr>
                <w:rtl w:val="0"/>
              </w:rPr>
            </w:r>
          </w:p>
        </w:tc>
        <w:tc>
          <w:tcPr>
            <w:gridSpan w:val="3"/>
            <w:shd w:fill="e2efd9" w:val="clear"/>
            <w:vAlign w:val="center"/>
          </w:tcPr>
          <w:p w:rsidR="00000000" w:rsidDel="00000000" w:rsidP="00000000" w:rsidRDefault="00000000" w:rsidRPr="00000000" w14:paraId="00000292">
            <w:pPr>
              <w:rPr/>
            </w:pPr>
            <w:r w:rsidDel="00000000" w:rsidR="00000000" w:rsidRPr="00000000">
              <w:rPr>
                <w:rtl w:val="0"/>
              </w:rPr>
            </w:r>
          </w:p>
        </w:tc>
        <w:tc>
          <w:tcPr>
            <w:gridSpan w:val="3"/>
            <w:shd w:fill="e2efd9" w:val="clear"/>
            <w:vAlign w:val="center"/>
          </w:tcPr>
          <w:p w:rsidR="00000000" w:rsidDel="00000000" w:rsidP="00000000" w:rsidRDefault="00000000" w:rsidRPr="00000000" w14:paraId="00000295">
            <w:pPr>
              <w:rPr/>
            </w:pPr>
            <w:r w:rsidDel="00000000" w:rsidR="00000000" w:rsidRPr="00000000">
              <w:rPr>
                <w:rtl w:val="0"/>
              </w:rPr>
              <w:t xml:space="preserve">Mandatory</w:t>
            </w:r>
          </w:p>
        </w:tc>
        <w:tc>
          <w:tcPr>
            <w:shd w:fill="e2efd9" w:val="clear"/>
            <w:vAlign w:val="center"/>
          </w:tcPr>
          <w:p w:rsidR="00000000" w:rsidDel="00000000" w:rsidP="00000000" w:rsidRDefault="00000000" w:rsidRPr="00000000" w14:paraId="00000298">
            <w:pPr>
              <w:rPr/>
            </w:pPr>
            <w:r w:rsidDel="00000000" w:rsidR="00000000" w:rsidRPr="00000000">
              <w:rPr>
                <w:rtl w:val="0"/>
              </w:rPr>
              <w:t xml:space="preserve">Voluntary</w:t>
            </w:r>
          </w:p>
        </w:tc>
        <w:tc>
          <w:tcPr>
            <w:shd w:fill="e2efd9" w:val="clear"/>
            <w:vAlign w:val="center"/>
          </w:tcPr>
          <w:p w:rsidR="00000000" w:rsidDel="00000000" w:rsidP="00000000" w:rsidRDefault="00000000" w:rsidRPr="00000000" w14:paraId="00000299">
            <w:pPr>
              <w:rPr/>
            </w:pPr>
            <w:r w:rsidDel="00000000" w:rsidR="00000000" w:rsidRPr="00000000">
              <w:rPr>
                <w:rtl w:val="0"/>
              </w:rPr>
              <w:t xml:space="preserve">Not targeted</w:t>
            </w:r>
          </w:p>
        </w:tc>
      </w:tr>
      <w:tr>
        <w:trPr>
          <w:cantSplit w:val="0"/>
          <w:trHeight w:val="35" w:hRule="atLeast"/>
          <w:tblHeader w:val="0"/>
        </w:trPr>
        <w:tc>
          <w:tcPr>
            <w:vAlign w:val="center"/>
          </w:tcPr>
          <w:p w:rsidR="00000000" w:rsidDel="00000000" w:rsidP="00000000" w:rsidRDefault="00000000" w:rsidRPr="00000000" w14:paraId="0000029A">
            <w:pPr>
              <w:rPr/>
            </w:pPr>
            <w:r w:rsidDel="00000000" w:rsidR="00000000" w:rsidRPr="00000000">
              <w:rPr>
                <w:rtl w:val="0"/>
              </w:rPr>
              <w:t xml:space="preserve">1.2.1</w:t>
            </w:r>
          </w:p>
        </w:tc>
        <w:tc>
          <w:tcPr>
            <w:gridSpan w:val="3"/>
            <w:shd w:fill="deebf6" w:val="clear"/>
            <w:vAlign w:val="center"/>
          </w:tcPr>
          <w:p w:rsidR="00000000" w:rsidDel="00000000" w:rsidP="00000000" w:rsidRDefault="00000000" w:rsidRPr="00000000" w14:paraId="0000029B">
            <w:pPr>
              <w:rPr/>
            </w:pPr>
            <w:r w:rsidDel="00000000" w:rsidR="00000000" w:rsidRPr="00000000">
              <w:rPr>
                <w:rtl w:val="0"/>
              </w:rPr>
              <w:t xml:space="preserve">Banks</w:t>
            </w:r>
          </w:p>
        </w:tc>
        <w:tc>
          <w:tcPr>
            <w:gridSpan w:val="3"/>
            <w:vAlign w:val="center"/>
          </w:tcPr>
          <w:p w:rsidR="00000000" w:rsidDel="00000000" w:rsidP="00000000" w:rsidRDefault="00000000" w:rsidRPr="00000000" w14:paraId="0000029E">
            <w:pPr>
              <w:rPr/>
            </w:pPr>
            <w:r w:rsidDel="00000000" w:rsidR="00000000" w:rsidRPr="00000000">
              <w:rPr>
                <w:rtl w:val="0"/>
              </w:rPr>
              <w:t xml:space="preserve"> </w:t>
            </w:r>
          </w:p>
        </w:tc>
        <w:tc>
          <w:tcPr>
            <w:vAlign w:val="center"/>
          </w:tcPr>
          <w:p w:rsidR="00000000" w:rsidDel="00000000" w:rsidP="00000000" w:rsidRDefault="00000000" w:rsidRPr="00000000" w14:paraId="000002A1">
            <w:pPr>
              <w:rPr/>
            </w:pPr>
            <w:r w:rsidDel="00000000" w:rsidR="00000000" w:rsidRPr="00000000">
              <w:rPr>
                <w:rtl w:val="0"/>
              </w:rPr>
            </w:r>
          </w:p>
        </w:tc>
        <w:tc>
          <w:tcPr>
            <w:vAlign w:val="center"/>
          </w:tcPr>
          <w:p w:rsidR="00000000" w:rsidDel="00000000" w:rsidP="00000000" w:rsidRDefault="00000000" w:rsidRPr="00000000" w14:paraId="000002A2">
            <w:pPr>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2A3">
            <w:pPr>
              <w:rPr/>
            </w:pPr>
            <w:r w:rsidDel="00000000" w:rsidR="00000000" w:rsidRPr="00000000">
              <w:rPr>
                <w:rtl w:val="0"/>
              </w:rPr>
              <w:t xml:space="preserve">1.2.2</w:t>
            </w:r>
          </w:p>
        </w:tc>
        <w:tc>
          <w:tcPr>
            <w:gridSpan w:val="3"/>
            <w:shd w:fill="deebf6" w:val="clear"/>
            <w:vAlign w:val="center"/>
          </w:tcPr>
          <w:p w:rsidR="00000000" w:rsidDel="00000000" w:rsidP="00000000" w:rsidRDefault="00000000" w:rsidRPr="00000000" w14:paraId="000002A4">
            <w:pPr>
              <w:rPr/>
            </w:pPr>
            <w:r w:rsidDel="00000000" w:rsidR="00000000" w:rsidRPr="00000000">
              <w:rPr>
                <w:rtl w:val="0"/>
              </w:rPr>
              <w:t xml:space="preserve">Non-Bank Financial Companies</w:t>
            </w:r>
          </w:p>
        </w:tc>
        <w:tc>
          <w:tcPr>
            <w:gridSpan w:val="3"/>
            <w:vAlign w:val="center"/>
          </w:tcPr>
          <w:p w:rsidR="00000000" w:rsidDel="00000000" w:rsidP="00000000" w:rsidRDefault="00000000" w:rsidRPr="00000000" w14:paraId="000002A7">
            <w:pPr>
              <w:rPr/>
            </w:pPr>
            <w:r w:rsidDel="00000000" w:rsidR="00000000" w:rsidRPr="00000000">
              <w:rPr>
                <w:rtl w:val="0"/>
              </w:rPr>
              <w:t xml:space="preserve"> </w:t>
            </w:r>
          </w:p>
        </w:tc>
        <w:tc>
          <w:tcPr>
            <w:vAlign w:val="center"/>
          </w:tcPr>
          <w:p w:rsidR="00000000" w:rsidDel="00000000" w:rsidP="00000000" w:rsidRDefault="00000000" w:rsidRPr="00000000" w14:paraId="000002AA">
            <w:pPr>
              <w:rPr/>
            </w:pPr>
            <w:r w:rsidDel="00000000" w:rsidR="00000000" w:rsidRPr="00000000">
              <w:rPr>
                <w:rtl w:val="0"/>
              </w:rPr>
            </w:r>
          </w:p>
        </w:tc>
        <w:tc>
          <w:tcPr>
            <w:vAlign w:val="center"/>
          </w:tcPr>
          <w:p w:rsidR="00000000" w:rsidDel="00000000" w:rsidP="00000000" w:rsidRDefault="00000000" w:rsidRPr="00000000" w14:paraId="000002AB">
            <w:pPr>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2AC">
            <w:pPr>
              <w:rPr/>
            </w:pPr>
            <w:r w:rsidDel="00000000" w:rsidR="00000000" w:rsidRPr="00000000">
              <w:rPr>
                <w:rtl w:val="0"/>
              </w:rPr>
              <w:t xml:space="preserve">1.2.3</w:t>
            </w:r>
          </w:p>
        </w:tc>
        <w:tc>
          <w:tcPr>
            <w:gridSpan w:val="3"/>
            <w:shd w:fill="deebf6" w:val="clear"/>
            <w:vAlign w:val="center"/>
          </w:tcPr>
          <w:p w:rsidR="00000000" w:rsidDel="00000000" w:rsidP="00000000" w:rsidRDefault="00000000" w:rsidRPr="00000000" w14:paraId="000002AD">
            <w:pPr>
              <w:rPr/>
            </w:pPr>
            <w:r w:rsidDel="00000000" w:rsidR="00000000" w:rsidRPr="00000000">
              <w:rPr>
                <w:rtl w:val="0"/>
              </w:rPr>
              <w:t xml:space="preserve">Insurance and Re-Insurance Categories</w:t>
            </w:r>
          </w:p>
        </w:tc>
        <w:tc>
          <w:tcPr>
            <w:gridSpan w:val="3"/>
            <w:vAlign w:val="center"/>
          </w:tcPr>
          <w:p w:rsidR="00000000" w:rsidDel="00000000" w:rsidP="00000000" w:rsidRDefault="00000000" w:rsidRPr="00000000" w14:paraId="000002B0">
            <w:pPr>
              <w:rPr/>
            </w:pPr>
            <w:r w:rsidDel="00000000" w:rsidR="00000000" w:rsidRPr="00000000">
              <w:rPr>
                <w:rtl w:val="0"/>
              </w:rPr>
            </w:r>
          </w:p>
        </w:tc>
        <w:tc>
          <w:tcPr>
            <w:vAlign w:val="center"/>
          </w:tcPr>
          <w:p w:rsidR="00000000" w:rsidDel="00000000" w:rsidP="00000000" w:rsidRDefault="00000000" w:rsidRPr="00000000" w14:paraId="000002B3">
            <w:pPr>
              <w:rPr/>
            </w:pPr>
            <w:r w:rsidDel="00000000" w:rsidR="00000000" w:rsidRPr="00000000">
              <w:rPr>
                <w:rtl w:val="0"/>
              </w:rPr>
            </w:r>
          </w:p>
        </w:tc>
        <w:tc>
          <w:tcPr>
            <w:vAlign w:val="center"/>
          </w:tcPr>
          <w:p w:rsidR="00000000" w:rsidDel="00000000" w:rsidP="00000000" w:rsidRDefault="00000000" w:rsidRPr="00000000" w14:paraId="000002B4">
            <w:pPr>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2B5">
            <w:pPr>
              <w:rPr/>
            </w:pPr>
            <w:r w:rsidDel="00000000" w:rsidR="00000000" w:rsidRPr="00000000">
              <w:rPr>
                <w:rtl w:val="0"/>
              </w:rPr>
              <w:t xml:space="preserve">1.2.4</w:t>
            </w:r>
          </w:p>
        </w:tc>
        <w:tc>
          <w:tcPr>
            <w:gridSpan w:val="3"/>
            <w:shd w:fill="deebf6" w:val="clear"/>
            <w:vAlign w:val="center"/>
          </w:tcPr>
          <w:p w:rsidR="00000000" w:rsidDel="00000000" w:rsidP="00000000" w:rsidRDefault="00000000" w:rsidRPr="00000000" w14:paraId="000002B6">
            <w:pPr>
              <w:rPr/>
            </w:pPr>
            <w:r w:rsidDel="00000000" w:rsidR="00000000" w:rsidRPr="00000000">
              <w:rPr>
                <w:rtl w:val="0"/>
              </w:rPr>
              <w:t xml:space="preserve">Asset Managers</w:t>
            </w:r>
          </w:p>
        </w:tc>
        <w:tc>
          <w:tcPr>
            <w:gridSpan w:val="3"/>
            <w:vAlign w:val="center"/>
          </w:tcPr>
          <w:p w:rsidR="00000000" w:rsidDel="00000000" w:rsidP="00000000" w:rsidRDefault="00000000" w:rsidRPr="00000000" w14:paraId="000002B9">
            <w:pPr>
              <w:rPr/>
            </w:pPr>
            <w:r w:rsidDel="00000000" w:rsidR="00000000" w:rsidRPr="00000000">
              <w:rPr>
                <w:rtl w:val="0"/>
              </w:rPr>
            </w:r>
          </w:p>
        </w:tc>
        <w:tc>
          <w:tcPr>
            <w:vAlign w:val="center"/>
          </w:tcPr>
          <w:p w:rsidR="00000000" w:rsidDel="00000000" w:rsidP="00000000" w:rsidRDefault="00000000" w:rsidRPr="00000000" w14:paraId="000002BC">
            <w:pPr>
              <w:rPr/>
            </w:pPr>
            <w:r w:rsidDel="00000000" w:rsidR="00000000" w:rsidRPr="00000000">
              <w:rPr>
                <w:rtl w:val="0"/>
              </w:rPr>
            </w:r>
          </w:p>
        </w:tc>
        <w:tc>
          <w:tcPr>
            <w:vAlign w:val="center"/>
          </w:tcPr>
          <w:p w:rsidR="00000000" w:rsidDel="00000000" w:rsidP="00000000" w:rsidRDefault="00000000" w:rsidRPr="00000000" w14:paraId="000002BD">
            <w:pPr>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2BE">
            <w:pPr>
              <w:rPr/>
            </w:pPr>
            <w:r w:rsidDel="00000000" w:rsidR="00000000" w:rsidRPr="00000000">
              <w:rPr>
                <w:rtl w:val="0"/>
              </w:rPr>
              <w:t xml:space="preserve">1.2.5</w:t>
            </w:r>
          </w:p>
        </w:tc>
        <w:tc>
          <w:tcPr>
            <w:gridSpan w:val="3"/>
            <w:shd w:fill="deebf6" w:val="clear"/>
            <w:vAlign w:val="center"/>
          </w:tcPr>
          <w:p w:rsidR="00000000" w:rsidDel="00000000" w:rsidP="00000000" w:rsidRDefault="00000000" w:rsidRPr="00000000" w14:paraId="000002BF">
            <w:pPr>
              <w:rPr/>
            </w:pPr>
            <w:r w:rsidDel="00000000" w:rsidR="00000000" w:rsidRPr="00000000">
              <w:rPr>
                <w:rtl w:val="0"/>
              </w:rPr>
              <w:t xml:space="preserve">Pension Funds</w:t>
            </w:r>
          </w:p>
        </w:tc>
        <w:tc>
          <w:tcPr>
            <w:gridSpan w:val="3"/>
            <w:vAlign w:val="center"/>
          </w:tcPr>
          <w:p w:rsidR="00000000" w:rsidDel="00000000" w:rsidP="00000000" w:rsidRDefault="00000000" w:rsidRPr="00000000" w14:paraId="000002C2">
            <w:pPr>
              <w:rPr/>
            </w:pPr>
            <w:r w:rsidDel="00000000" w:rsidR="00000000" w:rsidRPr="00000000">
              <w:rPr>
                <w:rtl w:val="0"/>
              </w:rPr>
            </w:r>
          </w:p>
        </w:tc>
        <w:tc>
          <w:tcPr>
            <w:vAlign w:val="center"/>
          </w:tcPr>
          <w:p w:rsidR="00000000" w:rsidDel="00000000" w:rsidP="00000000" w:rsidRDefault="00000000" w:rsidRPr="00000000" w14:paraId="000002C5">
            <w:pPr>
              <w:rPr/>
            </w:pPr>
            <w:r w:rsidDel="00000000" w:rsidR="00000000" w:rsidRPr="00000000">
              <w:rPr>
                <w:rtl w:val="0"/>
              </w:rPr>
            </w:r>
          </w:p>
        </w:tc>
        <w:tc>
          <w:tcPr>
            <w:vAlign w:val="center"/>
          </w:tcPr>
          <w:p w:rsidR="00000000" w:rsidDel="00000000" w:rsidP="00000000" w:rsidRDefault="00000000" w:rsidRPr="00000000" w14:paraId="000002C6">
            <w:pPr>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2C7">
            <w:pPr>
              <w:rPr/>
            </w:pPr>
            <w:r w:rsidDel="00000000" w:rsidR="00000000" w:rsidRPr="00000000">
              <w:rPr>
                <w:rtl w:val="0"/>
              </w:rPr>
              <w:t xml:space="preserve">1.2.6</w:t>
            </w:r>
          </w:p>
        </w:tc>
        <w:tc>
          <w:tcPr>
            <w:gridSpan w:val="3"/>
            <w:shd w:fill="deebf6" w:val="clear"/>
            <w:vAlign w:val="center"/>
          </w:tcPr>
          <w:p w:rsidR="00000000" w:rsidDel="00000000" w:rsidP="00000000" w:rsidRDefault="00000000" w:rsidRPr="00000000" w14:paraId="000002C8">
            <w:pPr>
              <w:rPr/>
            </w:pPr>
            <w:r w:rsidDel="00000000" w:rsidR="00000000" w:rsidRPr="00000000">
              <w:rPr>
                <w:rtl w:val="0"/>
              </w:rPr>
              <w:t xml:space="preserve">Other</w:t>
            </w:r>
          </w:p>
        </w:tc>
        <w:tc>
          <w:tcPr>
            <w:gridSpan w:val="3"/>
            <w:vAlign w:val="center"/>
          </w:tcPr>
          <w:p w:rsidR="00000000" w:rsidDel="00000000" w:rsidP="00000000" w:rsidRDefault="00000000" w:rsidRPr="00000000" w14:paraId="000002CB">
            <w:pPr>
              <w:rPr/>
            </w:pPr>
            <w:r w:rsidDel="00000000" w:rsidR="00000000" w:rsidRPr="00000000">
              <w:rPr>
                <w:rtl w:val="0"/>
              </w:rPr>
            </w:r>
          </w:p>
        </w:tc>
        <w:tc>
          <w:tcPr>
            <w:vAlign w:val="center"/>
          </w:tcPr>
          <w:p w:rsidR="00000000" w:rsidDel="00000000" w:rsidP="00000000" w:rsidRDefault="00000000" w:rsidRPr="00000000" w14:paraId="000002CE">
            <w:pPr>
              <w:rPr/>
            </w:pPr>
            <w:r w:rsidDel="00000000" w:rsidR="00000000" w:rsidRPr="00000000">
              <w:rPr>
                <w:rtl w:val="0"/>
              </w:rPr>
            </w:r>
          </w:p>
        </w:tc>
        <w:tc>
          <w:tcPr>
            <w:vAlign w:val="center"/>
          </w:tcPr>
          <w:p w:rsidR="00000000" w:rsidDel="00000000" w:rsidP="00000000" w:rsidRDefault="00000000" w:rsidRPr="00000000" w14:paraId="000002CF">
            <w:pPr>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2D0">
            <w:pPr>
              <w:rPr/>
            </w:pPr>
            <w:r w:rsidDel="00000000" w:rsidR="00000000" w:rsidRPr="00000000">
              <w:rPr>
                <w:rtl w:val="0"/>
              </w:rPr>
              <w:t xml:space="preserve">1.2.7</w:t>
            </w:r>
          </w:p>
        </w:tc>
        <w:tc>
          <w:tcPr>
            <w:gridSpan w:val="8"/>
            <w:shd w:fill="deebf6" w:val="clear"/>
            <w:vAlign w:val="center"/>
          </w:tcPr>
          <w:p w:rsidR="00000000" w:rsidDel="00000000" w:rsidP="00000000" w:rsidRDefault="00000000" w:rsidRPr="00000000" w14:paraId="000002D1">
            <w:pPr>
              <w:rPr/>
            </w:pPr>
            <w:r w:rsidDel="00000000" w:rsidR="00000000" w:rsidRPr="00000000">
              <w:rPr>
                <w:rtl w:val="0"/>
              </w:rPr>
              <w:t xml:space="preserve">If “Other” please clarify.</w:t>
            </w:r>
          </w:p>
        </w:tc>
      </w:tr>
      <w:tr>
        <w:trPr>
          <w:cantSplit w:val="0"/>
          <w:trHeight w:val="533" w:hRule="atLeast"/>
          <w:tblHeader w:val="0"/>
        </w:trPr>
        <w:tc>
          <w:tcPr>
            <w:vAlign w:val="center"/>
          </w:tcPr>
          <w:p w:rsidR="00000000" w:rsidDel="00000000" w:rsidP="00000000" w:rsidRDefault="00000000" w:rsidRPr="00000000" w14:paraId="000002D9">
            <w:pPr>
              <w:rPr/>
            </w:pPr>
            <w:r w:rsidDel="00000000" w:rsidR="00000000" w:rsidRPr="00000000">
              <w:rPr>
                <w:rtl w:val="0"/>
              </w:rPr>
            </w:r>
          </w:p>
        </w:tc>
        <w:tc>
          <w:tcPr>
            <w:gridSpan w:val="8"/>
            <w:shd w:fill="auto" w:val="clear"/>
            <w:vAlign w:val="center"/>
          </w:tcPr>
          <w:p w:rsidR="00000000" w:rsidDel="00000000" w:rsidP="00000000" w:rsidRDefault="00000000" w:rsidRPr="00000000" w14:paraId="000002DA">
            <w:pPr>
              <w:rPr/>
            </w:pPr>
            <w:r w:rsidDel="00000000" w:rsidR="00000000" w:rsidRPr="00000000">
              <w:rPr>
                <w:rtl w:val="0"/>
              </w:rPr>
            </w:r>
          </w:p>
        </w:tc>
      </w:tr>
      <w:tr>
        <w:trPr>
          <w:cantSplit w:val="0"/>
          <w:trHeight w:val="647" w:hRule="atLeast"/>
          <w:tblHeader w:val="0"/>
        </w:trPr>
        <w:tc>
          <w:tcPr>
            <w:vAlign w:val="center"/>
          </w:tcPr>
          <w:p w:rsidR="00000000" w:rsidDel="00000000" w:rsidP="00000000" w:rsidRDefault="00000000" w:rsidRPr="00000000" w14:paraId="000002E2">
            <w:pPr>
              <w:rPr>
                <w:b w:val="1"/>
              </w:rPr>
            </w:pPr>
            <w:r w:rsidDel="00000000" w:rsidR="00000000" w:rsidRPr="00000000">
              <w:rPr>
                <w:b w:val="1"/>
                <w:rtl w:val="0"/>
              </w:rPr>
              <w:t xml:space="preserve">1.3</w:t>
            </w:r>
          </w:p>
        </w:tc>
        <w:tc>
          <w:tcPr>
            <w:gridSpan w:val="8"/>
            <w:shd w:fill="deebf6" w:val="clear"/>
            <w:vAlign w:val="center"/>
          </w:tcPr>
          <w:p w:rsidR="00000000" w:rsidDel="00000000" w:rsidP="00000000" w:rsidRDefault="00000000" w:rsidRPr="00000000" w14:paraId="000002E3">
            <w:pPr>
              <w:rPr>
                <w:rFonts w:ascii="Calibri" w:cs="Calibri" w:eastAsia="Calibri" w:hAnsi="Calibri"/>
                <w:color w:val="000000"/>
              </w:rPr>
            </w:pPr>
            <w:r w:rsidDel="00000000" w:rsidR="00000000" w:rsidRPr="00000000">
              <w:rPr>
                <w:rFonts w:ascii="Calibri" w:cs="Calibri" w:eastAsia="Calibri" w:hAnsi="Calibri"/>
                <w:color w:val="000000"/>
                <w:rtl w:val="0"/>
              </w:rPr>
              <w:t xml:space="preserve">In cases where entities are targeted by sector, identify the sector to which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Fonts w:ascii="Calibri" w:cs="Calibri" w:eastAsia="Calibri" w:hAnsi="Calibri"/>
                <w:color w:val="000000"/>
                <w:rtl w:val="0"/>
              </w:rPr>
              <w:t xml:space="preserve">applies using an X. </w:t>
            </w:r>
          </w:p>
          <w:p w:rsidR="00000000" w:rsidDel="00000000" w:rsidP="00000000" w:rsidRDefault="00000000" w:rsidRPr="00000000" w14:paraId="000002E4">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2E5">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entities are not targeted by sector, please leave this question blank.</w:t>
            </w:r>
          </w:p>
        </w:tc>
      </w:tr>
      <w:tr>
        <w:trPr>
          <w:cantSplit w:val="0"/>
          <w:trHeight w:val="25" w:hRule="atLeast"/>
          <w:tblHeader w:val="0"/>
        </w:trPr>
        <w:tc>
          <w:tcPr>
            <w:vAlign w:val="center"/>
          </w:tcPr>
          <w:p w:rsidR="00000000" w:rsidDel="00000000" w:rsidP="00000000" w:rsidRDefault="00000000" w:rsidRPr="00000000" w14:paraId="000002ED">
            <w:pPr>
              <w:rPr/>
            </w:pPr>
            <w:r w:rsidDel="00000000" w:rsidR="00000000" w:rsidRPr="00000000">
              <w:rPr>
                <w:rtl w:val="0"/>
              </w:rPr>
            </w:r>
          </w:p>
        </w:tc>
        <w:tc>
          <w:tcPr>
            <w:gridSpan w:val="3"/>
            <w:shd w:fill="e2efd9" w:val="clear"/>
            <w:vAlign w:val="center"/>
          </w:tcPr>
          <w:p w:rsidR="00000000" w:rsidDel="00000000" w:rsidP="00000000" w:rsidRDefault="00000000" w:rsidRPr="00000000" w14:paraId="000002EE">
            <w:pPr>
              <w:rPr/>
            </w:pPr>
            <w:r w:rsidDel="00000000" w:rsidR="00000000" w:rsidRPr="00000000">
              <w:rPr>
                <w:rtl w:val="0"/>
              </w:rPr>
            </w:r>
          </w:p>
        </w:tc>
        <w:tc>
          <w:tcPr>
            <w:gridSpan w:val="3"/>
            <w:shd w:fill="e2efd9" w:val="clear"/>
            <w:vAlign w:val="center"/>
          </w:tcPr>
          <w:p w:rsidR="00000000" w:rsidDel="00000000" w:rsidP="00000000" w:rsidRDefault="00000000" w:rsidRPr="00000000" w14:paraId="000002F1">
            <w:pPr>
              <w:rPr/>
            </w:pPr>
            <w:r w:rsidDel="00000000" w:rsidR="00000000" w:rsidRPr="00000000">
              <w:rPr>
                <w:rtl w:val="0"/>
              </w:rPr>
              <w:t xml:space="preserve">Mandatory</w:t>
            </w:r>
          </w:p>
        </w:tc>
        <w:tc>
          <w:tcPr>
            <w:shd w:fill="e2efd9" w:val="clear"/>
            <w:vAlign w:val="center"/>
          </w:tcPr>
          <w:p w:rsidR="00000000" w:rsidDel="00000000" w:rsidP="00000000" w:rsidRDefault="00000000" w:rsidRPr="00000000" w14:paraId="000002F4">
            <w:pPr>
              <w:rPr/>
            </w:pPr>
            <w:r w:rsidDel="00000000" w:rsidR="00000000" w:rsidRPr="00000000">
              <w:rPr>
                <w:rtl w:val="0"/>
              </w:rPr>
              <w:t xml:space="preserve">Voluntary</w:t>
            </w:r>
          </w:p>
        </w:tc>
        <w:tc>
          <w:tcPr>
            <w:shd w:fill="e2efd9" w:val="clear"/>
            <w:vAlign w:val="center"/>
          </w:tcPr>
          <w:p w:rsidR="00000000" w:rsidDel="00000000" w:rsidP="00000000" w:rsidRDefault="00000000" w:rsidRPr="00000000" w14:paraId="000002F5">
            <w:pPr>
              <w:rPr/>
            </w:pPr>
            <w:r w:rsidDel="00000000" w:rsidR="00000000" w:rsidRPr="00000000">
              <w:rPr>
                <w:rtl w:val="0"/>
              </w:rPr>
              <w:t xml:space="preserve">Not applicable</w:t>
            </w:r>
          </w:p>
        </w:tc>
      </w:tr>
      <w:tr>
        <w:trPr>
          <w:cantSplit w:val="0"/>
          <w:trHeight w:val="22" w:hRule="atLeast"/>
          <w:tblHeader w:val="0"/>
        </w:trPr>
        <w:tc>
          <w:tcPr>
            <w:vAlign w:val="center"/>
          </w:tcPr>
          <w:p w:rsidR="00000000" w:rsidDel="00000000" w:rsidP="00000000" w:rsidRDefault="00000000" w:rsidRPr="00000000" w14:paraId="000002F6">
            <w:pPr>
              <w:rPr/>
            </w:pPr>
            <w:r w:rsidDel="00000000" w:rsidR="00000000" w:rsidRPr="00000000">
              <w:rPr>
                <w:rtl w:val="0"/>
              </w:rPr>
              <w:t xml:space="preserve">1.3.1</w:t>
            </w:r>
          </w:p>
        </w:tc>
        <w:tc>
          <w:tcPr>
            <w:gridSpan w:val="3"/>
            <w:shd w:fill="deebf6" w:val="clear"/>
            <w:vAlign w:val="center"/>
          </w:tcPr>
          <w:p w:rsidR="00000000" w:rsidDel="00000000" w:rsidP="00000000" w:rsidRDefault="00000000" w:rsidRPr="00000000" w14:paraId="000002F7">
            <w:pPr>
              <w:rPr/>
            </w:pPr>
            <w:r w:rsidDel="00000000" w:rsidR="00000000" w:rsidRPr="00000000">
              <w:rPr>
                <w:rtl w:val="0"/>
              </w:rPr>
              <w:t xml:space="preserve">Agriculture, forestry, and fishing</w:t>
            </w:r>
          </w:p>
        </w:tc>
        <w:tc>
          <w:tcPr>
            <w:gridSpan w:val="3"/>
            <w:vAlign w:val="center"/>
          </w:tcPr>
          <w:p w:rsidR="00000000" w:rsidDel="00000000" w:rsidP="00000000" w:rsidRDefault="00000000" w:rsidRPr="00000000" w14:paraId="000002FA">
            <w:pPr>
              <w:rPr/>
            </w:pPr>
            <w:r w:rsidDel="00000000" w:rsidR="00000000" w:rsidRPr="00000000">
              <w:rPr>
                <w:rtl w:val="0"/>
              </w:rPr>
            </w:r>
          </w:p>
        </w:tc>
        <w:tc>
          <w:tcPr>
            <w:vAlign w:val="center"/>
          </w:tcPr>
          <w:p w:rsidR="00000000" w:rsidDel="00000000" w:rsidP="00000000" w:rsidRDefault="00000000" w:rsidRPr="00000000" w14:paraId="000002FD">
            <w:pPr>
              <w:rPr/>
            </w:pPr>
            <w:r w:rsidDel="00000000" w:rsidR="00000000" w:rsidRPr="00000000">
              <w:rPr>
                <w:rtl w:val="0"/>
              </w:rPr>
            </w:r>
          </w:p>
        </w:tc>
        <w:tc>
          <w:tcPr>
            <w:vAlign w:val="center"/>
          </w:tcPr>
          <w:p w:rsidR="00000000" w:rsidDel="00000000" w:rsidP="00000000" w:rsidRDefault="00000000" w:rsidRPr="00000000" w14:paraId="000002FE">
            <w:pPr>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2FF">
            <w:pPr>
              <w:rPr/>
            </w:pPr>
            <w:r w:rsidDel="00000000" w:rsidR="00000000" w:rsidRPr="00000000">
              <w:rPr>
                <w:rtl w:val="0"/>
              </w:rPr>
              <w:t xml:space="preserve">1.3.2</w:t>
            </w:r>
          </w:p>
        </w:tc>
        <w:tc>
          <w:tcPr>
            <w:gridSpan w:val="3"/>
            <w:shd w:fill="deebf6" w:val="clear"/>
            <w:vAlign w:val="center"/>
          </w:tcPr>
          <w:p w:rsidR="00000000" w:rsidDel="00000000" w:rsidP="00000000" w:rsidRDefault="00000000" w:rsidRPr="00000000" w14:paraId="00000300">
            <w:pPr>
              <w:rPr/>
            </w:pPr>
            <w:r w:rsidDel="00000000" w:rsidR="00000000" w:rsidRPr="00000000">
              <w:rPr>
                <w:rtl w:val="0"/>
              </w:rPr>
              <w:t xml:space="preserve">Mining and quarrying</w:t>
            </w:r>
          </w:p>
        </w:tc>
        <w:tc>
          <w:tcPr>
            <w:gridSpan w:val="3"/>
            <w:vAlign w:val="center"/>
          </w:tcPr>
          <w:p w:rsidR="00000000" w:rsidDel="00000000" w:rsidP="00000000" w:rsidRDefault="00000000" w:rsidRPr="00000000" w14:paraId="00000303">
            <w:pPr>
              <w:rPr/>
            </w:pPr>
            <w:r w:rsidDel="00000000" w:rsidR="00000000" w:rsidRPr="00000000">
              <w:rPr>
                <w:rtl w:val="0"/>
              </w:rPr>
            </w:r>
          </w:p>
        </w:tc>
        <w:tc>
          <w:tcPr>
            <w:vAlign w:val="center"/>
          </w:tcPr>
          <w:p w:rsidR="00000000" w:rsidDel="00000000" w:rsidP="00000000" w:rsidRDefault="00000000" w:rsidRPr="00000000" w14:paraId="00000306">
            <w:pPr>
              <w:rPr/>
            </w:pPr>
            <w:r w:rsidDel="00000000" w:rsidR="00000000" w:rsidRPr="00000000">
              <w:rPr>
                <w:rtl w:val="0"/>
              </w:rPr>
            </w:r>
          </w:p>
        </w:tc>
        <w:tc>
          <w:tcPr>
            <w:vAlign w:val="center"/>
          </w:tcPr>
          <w:p w:rsidR="00000000" w:rsidDel="00000000" w:rsidP="00000000" w:rsidRDefault="00000000" w:rsidRPr="00000000" w14:paraId="00000307">
            <w:pPr>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308">
            <w:pPr>
              <w:rPr/>
            </w:pPr>
            <w:r w:rsidDel="00000000" w:rsidR="00000000" w:rsidRPr="00000000">
              <w:rPr>
                <w:rtl w:val="0"/>
              </w:rPr>
              <w:t xml:space="preserve">1.3.3</w:t>
            </w:r>
          </w:p>
        </w:tc>
        <w:tc>
          <w:tcPr>
            <w:gridSpan w:val="3"/>
            <w:shd w:fill="deebf6" w:val="clear"/>
            <w:vAlign w:val="center"/>
          </w:tcPr>
          <w:p w:rsidR="00000000" w:rsidDel="00000000" w:rsidP="00000000" w:rsidRDefault="00000000" w:rsidRPr="00000000" w14:paraId="00000309">
            <w:pPr>
              <w:rPr/>
            </w:pPr>
            <w:r w:rsidDel="00000000" w:rsidR="00000000" w:rsidRPr="00000000">
              <w:rPr>
                <w:rtl w:val="0"/>
              </w:rPr>
              <w:t xml:space="preserve">Manufacturing</w:t>
            </w:r>
          </w:p>
        </w:tc>
        <w:tc>
          <w:tcPr>
            <w:gridSpan w:val="3"/>
            <w:vAlign w:val="center"/>
          </w:tcPr>
          <w:p w:rsidR="00000000" w:rsidDel="00000000" w:rsidP="00000000" w:rsidRDefault="00000000" w:rsidRPr="00000000" w14:paraId="0000030C">
            <w:pPr>
              <w:rPr/>
            </w:pPr>
            <w:r w:rsidDel="00000000" w:rsidR="00000000" w:rsidRPr="00000000">
              <w:rPr>
                <w:rtl w:val="0"/>
              </w:rPr>
            </w:r>
          </w:p>
        </w:tc>
        <w:tc>
          <w:tcPr>
            <w:vAlign w:val="center"/>
          </w:tcPr>
          <w:p w:rsidR="00000000" w:rsidDel="00000000" w:rsidP="00000000" w:rsidRDefault="00000000" w:rsidRPr="00000000" w14:paraId="0000030F">
            <w:pPr>
              <w:rPr/>
            </w:pPr>
            <w:r w:rsidDel="00000000" w:rsidR="00000000" w:rsidRPr="00000000">
              <w:rPr>
                <w:rtl w:val="0"/>
              </w:rPr>
            </w:r>
          </w:p>
        </w:tc>
        <w:tc>
          <w:tcPr>
            <w:vAlign w:val="center"/>
          </w:tcPr>
          <w:p w:rsidR="00000000" w:rsidDel="00000000" w:rsidP="00000000" w:rsidRDefault="00000000" w:rsidRPr="00000000" w14:paraId="00000310">
            <w:pPr>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311">
            <w:pPr>
              <w:rPr/>
            </w:pPr>
            <w:r w:rsidDel="00000000" w:rsidR="00000000" w:rsidRPr="00000000">
              <w:rPr>
                <w:rtl w:val="0"/>
              </w:rPr>
              <w:t xml:space="preserve">1.3.4</w:t>
            </w:r>
          </w:p>
        </w:tc>
        <w:tc>
          <w:tcPr>
            <w:gridSpan w:val="3"/>
            <w:shd w:fill="deebf6" w:val="clear"/>
            <w:vAlign w:val="center"/>
          </w:tcPr>
          <w:p w:rsidR="00000000" w:rsidDel="00000000" w:rsidP="00000000" w:rsidRDefault="00000000" w:rsidRPr="00000000" w14:paraId="00000312">
            <w:pPr>
              <w:rPr/>
            </w:pPr>
            <w:r w:rsidDel="00000000" w:rsidR="00000000" w:rsidRPr="00000000">
              <w:rPr>
                <w:rtl w:val="0"/>
              </w:rPr>
              <w:t xml:space="preserve">Electricity, gas, steam, and air conditioning supply</w:t>
            </w:r>
          </w:p>
        </w:tc>
        <w:tc>
          <w:tcPr>
            <w:gridSpan w:val="3"/>
            <w:vAlign w:val="center"/>
          </w:tcPr>
          <w:p w:rsidR="00000000" w:rsidDel="00000000" w:rsidP="00000000" w:rsidRDefault="00000000" w:rsidRPr="00000000" w14:paraId="00000315">
            <w:pPr>
              <w:rPr/>
            </w:pPr>
            <w:r w:rsidDel="00000000" w:rsidR="00000000" w:rsidRPr="00000000">
              <w:rPr>
                <w:rtl w:val="0"/>
              </w:rPr>
            </w:r>
          </w:p>
        </w:tc>
        <w:tc>
          <w:tcPr>
            <w:vAlign w:val="center"/>
          </w:tcPr>
          <w:p w:rsidR="00000000" w:rsidDel="00000000" w:rsidP="00000000" w:rsidRDefault="00000000" w:rsidRPr="00000000" w14:paraId="00000318">
            <w:pPr>
              <w:rPr/>
            </w:pPr>
            <w:r w:rsidDel="00000000" w:rsidR="00000000" w:rsidRPr="00000000">
              <w:rPr>
                <w:rtl w:val="0"/>
              </w:rPr>
            </w:r>
          </w:p>
        </w:tc>
        <w:tc>
          <w:tcPr>
            <w:vAlign w:val="center"/>
          </w:tcPr>
          <w:p w:rsidR="00000000" w:rsidDel="00000000" w:rsidP="00000000" w:rsidRDefault="00000000" w:rsidRPr="00000000" w14:paraId="00000319">
            <w:pPr>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31A">
            <w:pPr>
              <w:rPr/>
            </w:pPr>
            <w:r w:rsidDel="00000000" w:rsidR="00000000" w:rsidRPr="00000000">
              <w:rPr>
                <w:rtl w:val="0"/>
              </w:rPr>
              <w:t xml:space="preserve">1.3.5</w:t>
            </w:r>
          </w:p>
        </w:tc>
        <w:tc>
          <w:tcPr>
            <w:gridSpan w:val="3"/>
            <w:shd w:fill="deebf6" w:val="clear"/>
            <w:vAlign w:val="center"/>
          </w:tcPr>
          <w:p w:rsidR="00000000" w:rsidDel="00000000" w:rsidP="00000000" w:rsidRDefault="00000000" w:rsidRPr="00000000" w14:paraId="0000031B">
            <w:pPr>
              <w:rPr/>
            </w:pPr>
            <w:r w:rsidDel="00000000" w:rsidR="00000000" w:rsidRPr="00000000">
              <w:rPr>
                <w:rtl w:val="0"/>
              </w:rPr>
              <w:t xml:space="preserve">Water supply; sewerage; waste management and remediation activities</w:t>
            </w:r>
          </w:p>
        </w:tc>
        <w:tc>
          <w:tcPr>
            <w:gridSpan w:val="3"/>
            <w:vAlign w:val="center"/>
          </w:tcPr>
          <w:p w:rsidR="00000000" w:rsidDel="00000000" w:rsidP="00000000" w:rsidRDefault="00000000" w:rsidRPr="00000000" w14:paraId="0000031E">
            <w:pPr>
              <w:rPr/>
            </w:pPr>
            <w:r w:rsidDel="00000000" w:rsidR="00000000" w:rsidRPr="00000000">
              <w:rPr>
                <w:rtl w:val="0"/>
              </w:rPr>
            </w:r>
          </w:p>
        </w:tc>
        <w:tc>
          <w:tcPr>
            <w:vAlign w:val="center"/>
          </w:tcPr>
          <w:p w:rsidR="00000000" w:rsidDel="00000000" w:rsidP="00000000" w:rsidRDefault="00000000" w:rsidRPr="00000000" w14:paraId="00000321">
            <w:pPr>
              <w:rPr/>
            </w:pPr>
            <w:r w:rsidDel="00000000" w:rsidR="00000000" w:rsidRPr="00000000">
              <w:rPr>
                <w:rtl w:val="0"/>
              </w:rPr>
            </w:r>
          </w:p>
        </w:tc>
        <w:tc>
          <w:tcPr>
            <w:vAlign w:val="center"/>
          </w:tcPr>
          <w:p w:rsidR="00000000" w:rsidDel="00000000" w:rsidP="00000000" w:rsidRDefault="00000000" w:rsidRPr="00000000" w14:paraId="00000322">
            <w:pPr>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323">
            <w:pPr>
              <w:rPr/>
            </w:pPr>
            <w:r w:rsidDel="00000000" w:rsidR="00000000" w:rsidRPr="00000000">
              <w:rPr>
                <w:rtl w:val="0"/>
              </w:rPr>
              <w:t xml:space="preserve">1.3.6</w:t>
            </w:r>
          </w:p>
        </w:tc>
        <w:tc>
          <w:tcPr>
            <w:gridSpan w:val="3"/>
            <w:shd w:fill="deebf6" w:val="clear"/>
            <w:vAlign w:val="center"/>
          </w:tcPr>
          <w:p w:rsidR="00000000" w:rsidDel="00000000" w:rsidP="00000000" w:rsidRDefault="00000000" w:rsidRPr="00000000" w14:paraId="00000324">
            <w:pPr>
              <w:rPr/>
            </w:pPr>
            <w:r w:rsidDel="00000000" w:rsidR="00000000" w:rsidRPr="00000000">
              <w:rPr>
                <w:rtl w:val="0"/>
              </w:rPr>
              <w:t xml:space="preserve">Construction</w:t>
            </w:r>
          </w:p>
        </w:tc>
        <w:tc>
          <w:tcPr>
            <w:gridSpan w:val="3"/>
            <w:vAlign w:val="center"/>
          </w:tcPr>
          <w:p w:rsidR="00000000" w:rsidDel="00000000" w:rsidP="00000000" w:rsidRDefault="00000000" w:rsidRPr="00000000" w14:paraId="00000327">
            <w:pPr>
              <w:rPr/>
            </w:pPr>
            <w:r w:rsidDel="00000000" w:rsidR="00000000" w:rsidRPr="00000000">
              <w:rPr>
                <w:rtl w:val="0"/>
              </w:rPr>
            </w:r>
          </w:p>
        </w:tc>
        <w:tc>
          <w:tcPr>
            <w:vAlign w:val="center"/>
          </w:tcPr>
          <w:p w:rsidR="00000000" w:rsidDel="00000000" w:rsidP="00000000" w:rsidRDefault="00000000" w:rsidRPr="00000000" w14:paraId="0000032A">
            <w:pPr>
              <w:rPr/>
            </w:pPr>
            <w:r w:rsidDel="00000000" w:rsidR="00000000" w:rsidRPr="00000000">
              <w:rPr>
                <w:rtl w:val="0"/>
              </w:rPr>
            </w:r>
          </w:p>
        </w:tc>
        <w:tc>
          <w:tcPr>
            <w:vAlign w:val="center"/>
          </w:tcPr>
          <w:p w:rsidR="00000000" w:rsidDel="00000000" w:rsidP="00000000" w:rsidRDefault="00000000" w:rsidRPr="00000000" w14:paraId="0000032B">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2C">
            <w:pPr>
              <w:rPr/>
            </w:pPr>
            <w:r w:rsidDel="00000000" w:rsidR="00000000" w:rsidRPr="00000000">
              <w:rPr>
                <w:rtl w:val="0"/>
              </w:rPr>
              <w:t xml:space="preserve">1.3.7</w:t>
            </w:r>
          </w:p>
        </w:tc>
        <w:tc>
          <w:tcPr>
            <w:gridSpan w:val="3"/>
            <w:shd w:fill="deebf6" w:val="clear"/>
            <w:vAlign w:val="center"/>
          </w:tcPr>
          <w:p w:rsidR="00000000" w:rsidDel="00000000" w:rsidP="00000000" w:rsidRDefault="00000000" w:rsidRPr="00000000" w14:paraId="0000032D">
            <w:pPr>
              <w:rPr/>
            </w:pPr>
            <w:r w:rsidDel="00000000" w:rsidR="00000000" w:rsidRPr="00000000">
              <w:rPr>
                <w:rtl w:val="0"/>
              </w:rPr>
              <w:t xml:space="preserve">Wholesale and retail trade: repair of motor vehicles and motorcycles</w:t>
            </w:r>
          </w:p>
        </w:tc>
        <w:tc>
          <w:tcPr>
            <w:gridSpan w:val="3"/>
            <w:vAlign w:val="center"/>
          </w:tcPr>
          <w:p w:rsidR="00000000" w:rsidDel="00000000" w:rsidP="00000000" w:rsidRDefault="00000000" w:rsidRPr="00000000" w14:paraId="00000330">
            <w:pPr>
              <w:rPr/>
            </w:pPr>
            <w:r w:rsidDel="00000000" w:rsidR="00000000" w:rsidRPr="00000000">
              <w:rPr>
                <w:rtl w:val="0"/>
              </w:rPr>
            </w:r>
          </w:p>
        </w:tc>
        <w:tc>
          <w:tcPr>
            <w:vAlign w:val="center"/>
          </w:tcPr>
          <w:p w:rsidR="00000000" w:rsidDel="00000000" w:rsidP="00000000" w:rsidRDefault="00000000" w:rsidRPr="00000000" w14:paraId="00000333">
            <w:pPr>
              <w:rPr/>
            </w:pPr>
            <w:r w:rsidDel="00000000" w:rsidR="00000000" w:rsidRPr="00000000">
              <w:rPr>
                <w:rtl w:val="0"/>
              </w:rPr>
            </w:r>
          </w:p>
        </w:tc>
        <w:tc>
          <w:tcPr>
            <w:vAlign w:val="center"/>
          </w:tcPr>
          <w:p w:rsidR="00000000" w:rsidDel="00000000" w:rsidP="00000000" w:rsidRDefault="00000000" w:rsidRPr="00000000" w14:paraId="00000334">
            <w:pPr>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335">
            <w:pPr>
              <w:rPr/>
            </w:pPr>
            <w:r w:rsidDel="00000000" w:rsidR="00000000" w:rsidRPr="00000000">
              <w:rPr>
                <w:rtl w:val="0"/>
              </w:rPr>
              <w:t xml:space="preserve">1.3.8</w:t>
            </w:r>
          </w:p>
        </w:tc>
        <w:tc>
          <w:tcPr>
            <w:gridSpan w:val="3"/>
            <w:shd w:fill="deebf6" w:val="clear"/>
            <w:vAlign w:val="center"/>
          </w:tcPr>
          <w:p w:rsidR="00000000" w:rsidDel="00000000" w:rsidP="00000000" w:rsidRDefault="00000000" w:rsidRPr="00000000" w14:paraId="00000336">
            <w:pPr>
              <w:rPr/>
            </w:pPr>
            <w:r w:rsidDel="00000000" w:rsidR="00000000" w:rsidRPr="00000000">
              <w:rPr>
                <w:rtl w:val="0"/>
              </w:rPr>
              <w:t xml:space="preserve">Transportation and storage</w:t>
            </w:r>
          </w:p>
        </w:tc>
        <w:tc>
          <w:tcPr>
            <w:gridSpan w:val="3"/>
            <w:vAlign w:val="center"/>
          </w:tcPr>
          <w:p w:rsidR="00000000" w:rsidDel="00000000" w:rsidP="00000000" w:rsidRDefault="00000000" w:rsidRPr="00000000" w14:paraId="00000339">
            <w:pPr>
              <w:rPr/>
            </w:pPr>
            <w:r w:rsidDel="00000000" w:rsidR="00000000" w:rsidRPr="00000000">
              <w:rPr>
                <w:rtl w:val="0"/>
              </w:rPr>
            </w:r>
          </w:p>
        </w:tc>
        <w:tc>
          <w:tcPr>
            <w:vAlign w:val="center"/>
          </w:tcPr>
          <w:p w:rsidR="00000000" w:rsidDel="00000000" w:rsidP="00000000" w:rsidRDefault="00000000" w:rsidRPr="00000000" w14:paraId="0000033C">
            <w:pPr>
              <w:rPr/>
            </w:pPr>
            <w:r w:rsidDel="00000000" w:rsidR="00000000" w:rsidRPr="00000000">
              <w:rPr>
                <w:rtl w:val="0"/>
              </w:rPr>
            </w:r>
          </w:p>
        </w:tc>
        <w:tc>
          <w:tcPr>
            <w:vAlign w:val="center"/>
          </w:tcPr>
          <w:p w:rsidR="00000000" w:rsidDel="00000000" w:rsidP="00000000" w:rsidRDefault="00000000" w:rsidRPr="00000000" w14:paraId="0000033D">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3E">
            <w:pPr>
              <w:rPr/>
            </w:pPr>
            <w:r w:rsidDel="00000000" w:rsidR="00000000" w:rsidRPr="00000000">
              <w:rPr>
                <w:rtl w:val="0"/>
              </w:rPr>
              <w:t xml:space="preserve">1.3.9</w:t>
            </w:r>
          </w:p>
        </w:tc>
        <w:tc>
          <w:tcPr>
            <w:gridSpan w:val="3"/>
            <w:shd w:fill="deebf6" w:val="clear"/>
            <w:vAlign w:val="center"/>
          </w:tcPr>
          <w:p w:rsidR="00000000" w:rsidDel="00000000" w:rsidP="00000000" w:rsidRDefault="00000000" w:rsidRPr="00000000" w14:paraId="0000033F">
            <w:pPr>
              <w:rPr/>
            </w:pPr>
            <w:r w:rsidDel="00000000" w:rsidR="00000000" w:rsidRPr="00000000">
              <w:rPr>
                <w:rtl w:val="0"/>
              </w:rPr>
              <w:t xml:space="preserve">Accommodation and food service activities</w:t>
            </w:r>
          </w:p>
        </w:tc>
        <w:tc>
          <w:tcPr>
            <w:gridSpan w:val="3"/>
            <w:vAlign w:val="center"/>
          </w:tcPr>
          <w:p w:rsidR="00000000" w:rsidDel="00000000" w:rsidP="00000000" w:rsidRDefault="00000000" w:rsidRPr="00000000" w14:paraId="00000342">
            <w:pPr>
              <w:rPr/>
            </w:pPr>
            <w:r w:rsidDel="00000000" w:rsidR="00000000" w:rsidRPr="00000000">
              <w:rPr>
                <w:rtl w:val="0"/>
              </w:rPr>
            </w:r>
          </w:p>
        </w:tc>
        <w:tc>
          <w:tcPr>
            <w:vAlign w:val="center"/>
          </w:tcPr>
          <w:p w:rsidR="00000000" w:rsidDel="00000000" w:rsidP="00000000" w:rsidRDefault="00000000" w:rsidRPr="00000000" w14:paraId="00000345">
            <w:pPr>
              <w:rPr/>
            </w:pPr>
            <w:r w:rsidDel="00000000" w:rsidR="00000000" w:rsidRPr="00000000">
              <w:rPr>
                <w:rtl w:val="0"/>
              </w:rPr>
            </w:r>
          </w:p>
        </w:tc>
        <w:tc>
          <w:tcPr>
            <w:vAlign w:val="center"/>
          </w:tcPr>
          <w:p w:rsidR="00000000" w:rsidDel="00000000" w:rsidP="00000000" w:rsidRDefault="00000000" w:rsidRPr="00000000" w14:paraId="00000346">
            <w:pPr>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347">
            <w:pPr>
              <w:rPr/>
            </w:pPr>
            <w:r w:rsidDel="00000000" w:rsidR="00000000" w:rsidRPr="00000000">
              <w:rPr>
                <w:rtl w:val="0"/>
              </w:rPr>
              <w:t xml:space="preserve">1.3.10</w:t>
            </w:r>
          </w:p>
        </w:tc>
        <w:tc>
          <w:tcPr>
            <w:gridSpan w:val="3"/>
            <w:shd w:fill="deebf6" w:val="clear"/>
            <w:vAlign w:val="center"/>
          </w:tcPr>
          <w:p w:rsidR="00000000" w:rsidDel="00000000" w:rsidP="00000000" w:rsidRDefault="00000000" w:rsidRPr="00000000" w14:paraId="00000348">
            <w:pPr>
              <w:rPr/>
            </w:pPr>
            <w:r w:rsidDel="00000000" w:rsidR="00000000" w:rsidRPr="00000000">
              <w:rPr>
                <w:rtl w:val="0"/>
              </w:rPr>
              <w:t xml:space="preserve">Information and communication</w:t>
            </w:r>
          </w:p>
        </w:tc>
        <w:tc>
          <w:tcPr>
            <w:gridSpan w:val="3"/>
            <w:vAlign w:val="center"/>
          </w:tcPr>
          <w:p w:rsidR="00000000" w:rsidDel="00000000" w:rsidP="00000000" w:rsidRDefault="00000000" w:rsidRPr="00000000" w14:paraId="0000034B">
            <w:pPr>
              <w:rPr/>
            </w:pPr>
            <w:r w:rsidDel="00000000" w:rsidR="00000000" w:rsidRPr="00000000">
              <w:rPr>
                <w:rtl w:val="0"/>
              </w:rPr>
            </w:r>
          </w:p>
        </w:tc>
        <w:tc>
          <w:tcPr>
            <w:vAlign w:val="center"/>
          </w:tcPr>
          <w:p w:rsidR="00000000" w:rsidDel="00000000" w:rsidP="00000000" w:rsidRDefault="00000000" w:rsidRPr="00000000" w14:paraId="0000034E">
            <w:pPr>
              <w:rPr/>
            </w:pPr>
            <w:r w:rsidDel="00000000" w:rsidR="00000000" w:rsidRPr="00000000">
              <w:rPr>
                <w:rtl w:val="0"/>
              </w:rPr>
            </w:r>
          </w:p>
        </w:tc>
        <w:tc>
          <w:tcPr>
            <w:vAlign w:val="center"/>
          </w:tcPr>
          <w:p w:rsidR="00000000" w:rsidDel="00000000" w:rsidP="00000000" w:rsidRDefault="00000000" w:rsidRPr="00000000" w14:paraId="0000034F">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50">
            <w:pPr>
              <w:rPr/>
            </w:pPr>
            <w:r w:rsidDel="00000000" w:rsidR="00000000" w:rsidRPr="00000000">
              <w:rPr>
                <w:rtl w:val="0"/>
              </w:rPr>
              <w:t xml:space="preserve">1.3.11</w:t>
            </w:r>
          </w:p>
        </w:tc>
        <w:tc>
          <w:tcPr>
            <w:gridSpan w:val="3"/>
            <w:shd w:fill="deebf6" w:val="clear"/>
            <w:vAlign w:val="center"/>
          </w:tcPr>
          <w:p w:rsidR="00000000" w:rsidDel="00000000" w:rsidP="00000000" w:rsidRDefault="00000000" w:rsidRPr="00000000" w14:paraId="00000351">
            <w:pPr>
              <w:rPr/>
            </w:pPr>
            <w:r w:rsidDel="00000000" w:rsidR="00000000" w:rsidRPr="00000000">
              <w:rPr>
                <w:rtl w:val="0"/>
              </w:rPr>
              <w:t xml:space="preserve">Financial and insurance activities</w:t>
            </w:r>
          </w:p>
        </w:tc>
        <w:tc>
          <w:tcPr>
            <w:gridSpan w:val="3"/>
            <w:vAlign w:val="center"/>
          </w:tcPr>
          <w:p w:rsidR="00000000" w:rsidDel="00000000" w:rsidP="00000000" w:rsidRDefault="00000000" w:rsidRPr="00000000" w14:paraId="00000354">
            <w:pPr>
              <w:rPr/>
            </w:pPr>
            <w:r w:rsidDel="00000000" w:rsidR="00000000" w:rsidRPr="00000000">
              <w:rPr>
                <w:rtl w:val="0"/>
              </w:rPr>
            </w:r>
          </w:p>
        </w:tc>
        <w:tc>
          <w:tcPr>
            <w:vAlign w:val="center"/>
          </w:tcPr>
          <w:p w:rsidR="00000000" w:rsidDel="00000000" w:rsidP="00000000" w:rsidRDefault="00000000" w:rsidRPr="00000000" w14:paraId="00000357">
            <w:pPr>
              <w:rPr/>
            </w:pPr>
            <w:r w:rsidDel="00000000" w:rsidR="00000000" w:rsidRPr="00000000">
              <w:rPr>
                <w:rtl w:val="0"/>
              </w:rPr>
            </w:r>
          </w:p>
        </w:tc>
        <w:tc>
          <w:tcPr>
            <w:vAlign w:val="center"/>
          </w:tcPr>
          <w:p w:rsidR="00000000" w:rsidDel="00000000" w:rsidP="00000000" w:rsidRDefault="00000000" w:rsidRPr="00000000" w14:paraId="00000358">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59">
            <w:pPr>
              <w:rPr/>
            </w:pPr>
            <w:r w:rsidDel="00000000" w:rsidR="00000000" w:rsidRPr="00000000">
              <w:rPr>
                <w:rtl w:val="0"/>
              </w:rPr>
              <w:t xml:space="preserve">1.3.12</w:t>
            </w:r>
          </w:p>
        </w:tc>
        <w:tc>
          <w:tcPr>
            <w:gridSpan w:val="3"/>
            <w:shd w:fill="deebf6" w:val="clear"/>
            <w:vAlign w:val="center"/>
          </w:tcPr>
          <w:p w:rsidR="00000000" w:rsidDel="00000000" w:rsidP="00000000" w:rsidRDefault="00000000" w:rsidRPr="00000000" w14:paraId="0000035A">
            <w:pPr>
              <w:rPr/>
            </w:pPr>
            <w:r w:rsidDel="00000000" w:rsidR="00000000" w:rsidRPr="00000000">
              <w:rPr>
                <w:rtl w:val="0"/>
              </w:rPr>
              <w:t xml:space="preserve">Real estate activities</w:t>
            </w:r>
          </w:p>
        </w:tc>
        <w:tc>
          <w:tcPr>
            <w:gridSpan w:val="3"/>
            <w:vAlign w:val="center"/>
          </w:tcPr>
          <w:p w:rsidR="00000000" w:rsidDel="00000000" w:rsidP="00000000" w:rsidRDefault="00000000" w:rsidRPr="00000000" w14:paraId="0000035D">
            <w:pPr>
              <w:rPr/>
            </w:pPr>
            <w:r w:rsidDel="00000000" w:rsidR="00000000" w:rsidRPr="00000000">
              <w:rPr>
                <w:rtl w:val="0"/>
              </w:rPr>
            </w:r>
          </w:p>
        </w:tc>
        <w:tc>
          <w:tcPr>
            <w:vAlign w:val="center"/>
          </w:tcPr>
          <w:p w:rsidR="00000000" w:rsidDel="00000000" w:rsidP="00000000" w:rsidRDefault="00000000" w:rsidRPr="00000000" w14:paraId="00000360">
            <w:pPr>
              <w:rPr/>
            </w:pPr>
            <w:r w:rsidDel="00000000" w:rsidR="00000000" w:rsidRPr="00000000">
              <w:rPr>
                <w:rtl w:val="0"/>
              </w:rPr>
            </w:r>
          </w:p>
        </w:tc>
        <w:tc>
          <w:tcPr>
            <w:vAlign w:val="center"/>
          </w:tcPr>
          <w:p w:rsidR="00000000" w:rsidDel="00000000" w:rsidP="00000000" w:rsidRDefault="00000000" w:rsidRPr="00000000" w14:paraId="00000361">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62">
            <w:pPr>
              <w:rPr/>
            </w:pPr>
            <w:r w:rsidDel="00000000" w:rsidR="00000000" w:rsidRPr="00000000">
              <w:rPr>
                <w:rtl w:val="0"/>
              </w:rPr>
              <w:t xml:space="preserve">1.3.13</w:t>
            </w:r>
          </w:p>
        </w:tc>
        <w:tc>
          <w:tcPr>
            <w:gridSpan w:val="3"/>
            <w:shd w:fill="deebf6" w:val="clear"/>
            <w:vAlign w:val="center"/>
          </w:tcPr>
          <w:p w:rsidR="00000000" w:rsidDel="00000000" w:rsidP="00000000" w:rsidRDefault="00000000" w:rsidRPr="00000000" w14:paraId="00000363">
            <w:pPr>
              <w:rPr/>
            </w:pPr>
            <w:r w:rsidDel="00000000" w:rsidR="00000000" w:rsidRPr="00000000">
              <w:rPr>
                <w:rtl w:val="0"/>
              </w:rPr>
              <w:t xml:space="preserve">Professional, scientific and technical activities</w:t>
            </w:r>
          </w:p>
        </w:tc>
        <w:tc>
          <w:tcPr>
            <w:gridSpan w:val="3"/>
            <w:vAlign w:val="center"/>
          </w:tcPr>
          <w:p w:rsidR="00000000" w:rsidDel="00000000" w:rsidP="00000000" w:rsidRDefault="00000000" w:rsidRPr="00000000" w14:paraId="00000366">
            <w:pPr>
              <w:rPr/>
            </w:pPr>
            <w:r w:rsidDel="00000000" w:rsidR="00000000" w:rsidRPr="00000000">
              <w:rPr>
                <w:rtl w:val="0"/>
              </w:rPr>
            </w:r>
          </w:p>
        </w:tc>
        <w:tc>
          <w:tcPr>
            <w:vAlign w:val="center"/>
          </w:tcPr>
          <w:p w:rsidR="00000000" w:rsidDel="00000000" w:rsidP="00000000" w:rsidRDefault="00000000" w:rsidRPr="00000000" w14:paraId="00000369">
            <w:pPr>
              <w:rPr/>
            </w:pPr>
            <w:r w:rsidDel="00000000" w:rsidR="00000000" w:rsidRPr="00000000">
              <w:rPr>
                <w:rtl w:val="0"/>
              </w:rPr>
            </w:r>
          </w:p>
        </w:tc>
        <w:tc>
          <w:tcPr>
            <w:vAlign w:val="center"/>
          </w:tcPr>
          <w:p w:rsidR="00000000" w:rsidDel="00000000" w:rsidP="00000000" w:rsidRDefault="00000000" w:rsidRPr="00000000" w14:paraId="0000036A">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6B">
            <w:pPr>
              <w:rPr/>
            </w:pPr>
            <w:r w:rsidDel="00000000" w:rsidR="00000000" w:rsidRPr="00000000">
              <w:rPr>
                <w:rtl w:val="0"/>
              </w:rPr>
              <w:t xml:space="preserve">1.3.14</w:t>
            </w:r>
          </w:p>
        </w:tc>
        <w:tc>
          <w:tcPr>
            <w:gridSpan w:val="3"/>
            <w:shd w:fill="deebf6" w:val="clear"/>
            <w:vAlign w:val="center"/>
          </w:tcPr>
          <w:p w:rsidR="00000000" w:rsidDel="00000000" w:rsidP="00000000" w:rsidRDefault="00000000" w:rsidRPr="00000000" w14:paraId="0000036C">
            <w:pPr>
              <w:rPr/>
            </w:pPr>
            <w:r w:rsidDel="00000000" w:rsidR="00000000" w:rsidRPr="00000000">
              <w:rPr>
                <w:rtl w:val="0"/>
              </w:rPr>
              <w:t xml:space="preserve">Administrative and support service activities</w:t>
            </w:r>
          </w:p>
        </w:tc>
        <w:tc>
          <w:tcPr>
            <w:gridSpan w:val="3"/>
            <w:vAlign w:val="center"/>
          </w:tcPr>
          <w:p w:rsidR="00000000" w:rsidDel="00000000" w:rsidP="00000000" w:rsidRDefault="00000000" w:rsidRPr="00000000" w14:paraId="0000036F">
            <w:pPr>
              <w:rPr/>
            </w:pPr>
            <w:r w:rsidDel="00000000" w:rsidR="00000000" w:rsidRPr="00000000">
              <w:rPr>
                <w:rtl w:val="0"/>
              </w:rPr>
            </w:r>
          </w:p>
        </w:tc>
        <w:tc>
          <w:tcPr>
            <w:vAlign w:val="center"/>
          </w:tcPr>
          <w:p w:rsidR="00000000" w:rsidDel="00000000" w:rsidP="00000000" w:rsidRDefault="00000000" w:rsidRPr="00000000" w14:paraId="00000372">
            <w:pPr>
              <w:rPr/>
            </w:pPr>
            <w:r w:rsidDel="00000000" w:rsidR="00000000" w:rsidRPr="00000000">
              <w:rPr>
                <w:rtl w:val="0"/>
              </w:rPr>
            </w:r>
          </w:p>
        </w:tc>
        <w:tc>
          <w:tcPr>
            <w:vAlign w:val="center"/>
          </w:tcPr>
          <w:p w:rsidR="00000000" w:rsidDel="00000000" w:rsidP="00000000" w:rsidRDefault="00000000" w:rsidRPr="00000000" w14:paraId="00000373">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74">
            <w:pPr>
              <w:rPr/>
            </w:pPr>
            <w:r w:rsidDel="00000000" w:rsidR="00000000" w:rsidRPr="00000000">
              <w:rPr>
                <w:rtl w:val="0"/>
              </w:rPr>
              <w:t xml:space="preserve">1.3.15</w:t>
            </w:r>
          </w:p>
        </w:tc>
        <w:tc>
          <w:tcPr>
            <w:gridSpan w:val="3"/>
            <w:shd w:fill="deebf6" w:val="clear"/>
            <w:vAlign w:val="center"/>
          </w:tcPr>
          <w:p w:rsidR="00000000" w:rsidDel="00000000" w:rsidP="00000000" w:rsidRDefault="00000000" w:rsidRPr="00000000" w14:paraId="00000375">
            <w:pPr>
              <w:rPr/>
            </w:pPr>
            <w:r w:rsidDel="00000000" w:rsidR="00000000" w:rsidRPr="00000000">
              <w:rPr>
                <w:rtl w:val="0"/>
              </w:rPr>
              <w:t xml:space="preserve">Public administration and defense; compulsory social security</w:t>
            </w:r>
          </w:p>
        </w:tc>
        <w:tc>
          <w:tcPr>
            <w:gridSpan w:val="3"/>
            <w:vAlign w:val="center"/>
          </w:tcPr>
          <w:p w:rsidR="00000000" w:rsidDel="00000000" w:rsidP="00000000" w:rsidRDefault="00000000" w:rsidRPr="00000000" w14:paraId="00000378">
            <w:pPr>
              <w:rPr/>
            </w:pPr>
            <w:r w:rsidDel="00000000" w:rsidR="00000000" w:rsidRPr="00000000">
              <w:rPr>
                <w:rtl w:val="0"/>
              </w:rPr>
            </w:r>
          </w:p>
        </w:tc>
        <w:tc>
          <w:tcPr>
            <w:vAlign w:val="center"/>
          </w:tcPr>
          <w:p w:rsidR="00000000" w:rsidDel="00000000" w:rsidP="00000000" w:rsidRDefault="00000000" w:rsidRPr="00000000" w14:paraId="0000037B">
            <w:pPr>
              <w:rPr/>
            </w:pPr>
            <w:r w:rsidDel="00000000" w:rsidR="00000000" w:rsidRPr="00000000">
              <w:rPr>
                <w:rtl w:val="0"/>
              </w:rPr>
            </w:r>
          </w:p>
        </w:tc>
        <w:tc>
          <w:tcPr>
            <w:vAlign w:val="center"/>
          </w:tcPr>
          <w:p w:rsidR="00000000" w:rsidDel="00000000" w:rsidP="00000000" w:rsidRDefault="00000000" w:rsidRPr="00000000" w14:paraId="0000037C">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7D">
            <w:pPr>
              <w:rPr/>
            </w:pPr>
            <w:r w:rsidDel="00000000" w:rsidR="00000000" w:rsidRPr="00000000">
              <w:rPr>
                <w:rtl w:val="0"/>
              </w:rPr>
              <w:t xml:space="preserve">1.3.16</w:t>
            </w:r>
          </w:p>
        </w:tc>
        <w:tc>
          <w:tcPr>
            <w:gridSpan w:val="3"/>
            <w:shd w:fill="deebf6" w:val="clear"/>
            <w:vAlign w:val="center"/>
          </w:tcPr>
          <w:p w:rsidR="00000000" w:rsidDel="00000000" w:rsidP="00000000" w:rsidRDefault="00000000" w:rsidRPr="00000000" w14:paraId="0000037E">
            <w:pPr>
              <w:rPr/>
            </w:pPr>
            <w:r w:rsidDel="00000000" w:rsidR="00000000" w:rsidRPr="00000000">
              <w:rPr>
                <w:rtl w:val="0"/>
              </w:rPr>
              <w:t xml:space="preserve">Education</w:t>
            </w:r>
          </w:p>
        </w:tc>
        <w:tc>
          <w:tcPr>
            <w:gridSpan w:val="3"/>
            <w:vAlign w:val="center"/>
          </w:tcPr>
          <w:p w:rsidR="00000000" w:rsidDel="00000000" w:rsidP="00000000" w:rsidRDefault="00000000" w:rsidRPr="00000000" w14:paraId="00000381">
            <w:pPr>
              <w:rPr/>
            </w:pPr>
            <w:r w:rsidDel="00000000" w:rsidR="00000000" w:rsidRPr="00000000">
              <w:rPr>
                <w:rtl w:val="0"/>
              </w:rPr>
            </w:r>
          </w:p>
        </w:tc>
        <w:tc>
          <w:tcPr>
            <w:vAlign w:val="center"/>
          </w:tcPr>
          <w:p w:rsidR="00000000" w:rsidDel="00000000" w:rsidP="00000000" w:rsidRDefault="00000000" w:rsidRPr="00000000" w14:paraId="00000384">
            <w:pPr>
              <w:rPr/>
            </w:pPr>
            <w:r w:rsidDel="00000000" w:rsidR="00000000" w:rsidRPr="00000000">
              <w:rPr>
                <w:rtl w:val="0"/>
              </w:rPr>
            </w:r>
          </w:p>
        </w:tc>
        <w:tc>
          <w:tcPr>
            <w:vAlign w:val="center"/>
          </w:tcPr>
          <w:p w:rsidR="00000000" w:rsidDel="00000000" w:rsidP="00000000" w:rsidRDefault="00000000" w:rsidRPr="00000000" w14:paraId="00000385">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86">
            <w:pPr>
              <w:rPr/>
            </w:pPr>
            <w:r w:rsidDel="00000000" w:rsidR="00000000" w:rsidRPr="00000000">
              <w:rPr>
                <w:rtl w:val="0"/>
              </w:rPr>
              <w:t xml:space="preserve">1.3.17</w:t>
            </w:r>
          </w:p>
        </w:tc>
        <w:tc>
          <w:tcPr>
            <w:gridSpan w:val="3"/>
            <w:shd w:fill="deebf6" w:val="clear"/>
            <w:vAlign w:val="center"/>
          </w:tcPr>
          <w:p w:rsidR="00000000" w:rsidDel="00000000" w:rsidP="00000000" w:rsidRDefault="00000000" w:rsidRPr="00000000" w14:paraId="00000387">
            <w:pPr>
              <w:rPr/>
            </w:pPr>
            <w:r w:rsidDel="00000000" w:rsidR="00000000" w:rsidRPr="00000000">
              <w:rPr>
                <w:rtl w:val="0"/>
              </w:rPr>
              <w:t xml:space="preserve">Human health and social work activities</w:t>
            </w:r>
          </w:p>
        </w:tc>
        <w:tc>
          <w:tcPr>
            <w:gridSpan w:val="3"/>
            <w:vAlign w:val="center"/>
          </w:tcPr>
          <w:p w:rsidR="00000000" w:rsidDel="00000000" w:rsidP="00000000" w:rsidRDefault="00000000" w:rsidRPr="00000000" w14:paraId="0000038A">
            <w:pPr>
              <w:rPr/>
            </w:pPr>
            <w:r w:rsidDel="00000000" w:rsidR="00000000" w:rsidRPr="00000000">
              <w:rPr>
                <w:rtl w:val="0"/>
              </w:rPr>
            </w:r>
          </w:p>
        </w:tc>
        <w:tc>
          <w:tcPr>
            <w:vAlign w:val="center"/>
          </w:tcPr>
          <w:p w:rsidR="00000000" w:rsidDel="00000000" w:rsidP="00000000" w:rsidRDefault="00000000" w:rsidRPr="00000000" w14:paraId="0000038D">
            <w:pPr>
              <w:rPr/>
            </w:pPr>
            <w:r w:rsidDel="00000000" w:rsidR="00000000" w:rsidRPr="00000000">
              <w:rPr>
                <w:rtl w:val="0"/>
              </w:rPr>
            </w:r>
          </w:p>
        </w:tc>
        <w:tc>
          <w:tcPr>
            <w:vAlign w:val="center"/>
          </w:tcPr>
          <w:p w:rsidR="00000000" w:rsidDel="00000000" w:rsidP="00000000" w:rsidRDefault="00000000" w:rsidRPr="00000000" w14:paraId="0000038E">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8F">
            <w:pPr>
              <w:rPr/>
            </w:pPr>
            <w:r w:rsidDel="00000000" w:rsidR="00000000" w:rsidRPr="00000000">
              <w:rPr>
                <w:rtl w:val="0"/>
              </w:rPr>
              <w:t xml:space="preserve">1.3.18</w:t>
            </w:r>
          </w:p>
        </w:tc>
        <w:tc>
          <w:tcPr>
            <w:gridSpan w:val="3"/>
            <w:shd w:fill="deebf6" w:val="clear"/>
            <w:vAlign w:val="center"/>
          </w:tcPr>
          <w:p w:rsidR="00000000" w:rsidDel="00000000" w:rsidP="00000000" w:rsidRDefault="00000000" w:rsidRPr="00000000" w14:paraId="00000390">
            <w:pPr>
              <w:rPr/>
            </w:pPr>
            <w:r w:rsidDel="00000000" w:rsidR="00000000" w:rsidRPr="00000000">
              <w:rPr>
                <w:rtl w:val="0"/>
              </w:rPr>
              <w:t xml:space="preserve">Arts, entertainment and recreation</w:t>
            </w:r>
          </w:p>
        </w:tc>
        <w:tc>
          <w:tcPr>
            <w:gridSpan w:val="3"/>
            <w:vAlign w:val="center"/>
          </w:tcPr>
          <w:p w:rsidR="00000000" w:rsidDel="00000000" w:rsidP="00000000" w:rsidRDefault="00000000" w:rsidRPr="00000000" w14:paraId="00000393">
            <w:pPr>
              <w:rPr/>
            </w:pPr>
            <w:r w:rsidDel="00000000" w:rsidR="00000000" w:rsidRPr="00000000">
              <w:rPr>
                <w:rtl w:val="0"/>
              </w:rPr>
            </w:r>
          </w:p>
        </w:tc>
        <w:tc>
          <w:tcPr>
            <w:vAlign w:val="center"/>
          </w:tcPr>
          <w:p w:rsidR="00000000" w:rsidDel="00000000" w:rsidP="00000000" w:rsidRDefault="00000000" w:rsidRPr="00000000" w14:paraId="00000396">
            <w:pPr>
              <w:rPr/>
            </w:pPr>
            <w:r w:rsidDel="00000000" w:rsidR="00000000" w:rsidRPr="00000000">
              <w:rPr>
                <w:rtl w:val="0"/>
              </w:rPr>
            </w:r>
          </w:p>
        </w:tc>
        <w:tc>
          <w:tcPr>
            <w:vAlign w:val="center"/>
          </w:tcPr>
          <w:p w:rsidR="00000000" w:rsidDel="00000000" w:rsidP="00000000" w:rsidRDefault="00000000" w:rsidRPr="00000000" w14:paraId="00000397">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98">
            <w:pPr>
              <w:rPr/>
            </w:pPr>
            <w:r w:rsidDel="00000000" w:rsidR="00000000" w:rsidRPr="00000000">
              <w:rPr>
                <w:rtl w:val="0"/>
              </w:rPr>
              <w:t xml:space="preserve">1.3.19</w:t>
            </w:r>
          </w:p>
        </w:tc>
        <w:tc>
          <w:tcPr>
            <w:gridSpan w:val="3"/>
            <w:shd w:fill="deebf6" w:val="clear"/>
            <w:vAlign w:val="center"/>
          </w:tcPr>
          <w:p w:rsidR="00000000" w:rsidDel="00000000" w:rsidP="00000000" w:rsidRDefault="00000000" w:rsidRPr="00000000" w14:paraId="00000399">
            <w:pPr>
              <w:rPr/>
            </w:pPr>
            <w:r w:rsidDel="00000000" w:rsidR="00000000" w:rsidRPr="00000000">
              <w:rPr>
                <w:rtl w:val="0"/>
              </w:rPr>
              <w:t xml:space="preserve">Other service activities</w:t>
            </w:r>
          </w:p>
        </w:tc>
        <w:tc>
          <w:tcPr>
            <w:gridSpan w:val="3"/>
            <w:vAlign w:val="center"/>
          </w:tcPr>
          <w:p w:rsidR="00000000" w:rsidDel="00000000" w:rsidP="00000000" w:rsidRDefault="00000000" w:rsidRPr="00000000" w14:paraId="0000039C">
            <w:pPr>
              <w:rPr/>
            </w:pPr>
            <w:r w:rsidDel="00000000" w:rsidR="00000000" w:rsidRPr="00000000">
              <w:rPr>
                <w:rtl w:val="0"/>
              </w:rPr>
            </w:r>
          </w:p>
        </w:tc>
        <w:tc>
          <w:tcPr>
            <w:vAlign w:val="center"/>
          </w:tcPr>
          <w:p w:rsidR="00000000" w:rsidDel="00000000" w:rsidP="00000000" w:rsidRDefault="00000000" w:rsidRPr="00000000" w14:paraId="0000039F">
            <w:pPr>
              <w:rPr/>
            </w:pPr>
            <w:r w:rsidDel="00000000" w:rsidR="00000000" w:rsidRPr="00000000">
              <w:rPr>
                <w:rtl w:val="0"/>
              </w:rPr>
            </w:r>
          </w:p>
        </w:tc>
        <w:tc>
          <w:tcPr>
            <w:vAlign w:val="center"/>
          </w:tcPr>
          <w:p w:rsidR="00000000" w:rsidDel="00000000" w:rsidP="00000000" w:rsidRDefault="00000000" w:rsidRPr="00000000" w14:paraId="000003A0">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A1">
            <w:pPr>
              <w:rPr/>
            </w:pPr>
            <w:r w:rsidDel="00000000" w:rsidR="00000000" w:rsidRPr="00000000">
              <w:rPr>
                <w:rtl w:val="0"/>
              </w:rPr>
              <w:t xml:space="preserve">1.3.20</w:t>
            </w:r>
          </w:p>
        </w:tc>
        <w:tc>
          <w:tcPr>
            <w:gridSpan w:val="3"/>
            <w:shd w:fill="deebf6" w:val="clear"/>
            <w:vAlign w:val="center"/>
          </w:tcPr>
          <w:p w:rsidR="00000000" w:rsidDel="00000000" w:rsidP="00000000" w:rsidRDefault="00000000" w:rsidRPr="00000000" w14:paraId="000003A2">
            <w:pPr>
              <w:rPr/>
            </w:pPr>
            <w:r w:rsidDel="00000000" w:rsidR="00000000" w:rsidRPr="00000000">
              <w:rPr>
                <w:rtl w:val="0"/>
              </w:rPr>
              <w:t xml:space="preserve">Activities of households as employers; undifferentiated goods-and services-producing activities of households for own use</w:t>
            </w:r>
          </w:p>
        </w:tc>
        <w:tc>
          <w:tcPr>
            <w:gridSpan w:val="3"/>
            <w:vAlign w:val="center"/>
          </w:tcPr>
          <w:p w:rsidR="00000000" w:rsidDel="00000000" w:rsidP="00000000" w:rsidRDefault="00000000" w:rsidRPr="00000000" w14:paraId="000003A5">
            <w:pPr>
              <w:rPr/>
            </w:pPr>
            <w:r w:rsidDel="00000000" w:rsidR="00000000" w:rsidRPr="00000000">
              <w:rPr>
                <w:rtl w:val="0"/>
              </w:rPr>
            </w:r>
          </w:p>
        </w:tc>
        <w:tc>
          <w:tcPr>
            <w:vAlign w:val="center"/>
          </w:tcPr>
          <w:p w:rsidR="00000000" w:rsidDel="00000000" w:rsidP="00000000" w:rsidRDefault="00000000" w:rsidRPr="00000000" w14:paraId="000003A8">
            <w:pPr>
              <w:rPr/>
            </w:pPr>
            <w:r w:rsidDel="00000000" w:rsidR="00000000" w:rsidRPr="00000000">
              <w:rPr>
                <w:rtl w:val="0"/>
              </w:rPr>
            </w:r>
          </w:p>
        </w:tc>
        <w:tc>
          <w:tcPr>
            <w:vAlign w:val="center"/>
          </w:tcPr>
          <w:p w:rsidR="00000000" w:rsidDel="00000000" w:rsidP="00000000" w:rsidRDefault="00000000" w:rsidRPr="00000000" w14:paraId="000003A9">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AA">
            <w:pPr>
              <w:rPr/>
            </w:pPr>
            <w:r w:rsidDel="00000000" w:rsidR="00000000" w:rsidRPr="00000000">
              <w:rPr>
                <w:rtl w:val="0"/>
              </w:rPr>
              <w:t xml:space="preserve">1.3.21</w:t>
            </w:r>
          </w:p>
        </w:tc>
        <w:tc>
          <w:tcPr>
            <w:gridSpan w:val="3"/>
            <w:shd w:fill="deebf6" w:val="clear"/>
            <w:vAlign w:val="center"/>
          </w:tcPr>
          <w:p w:rsidR="00000000" w:rsidDel="00000000" w:rsidP="00000000" w:rsidRDefault="00000000" w:rsidRPr="00000000" w14:paraId="000003AB">
            <w:pPr>
              <w:rPr/>
            </w:pPr>
            <w:r w:rsidDel="00000000" w:rsidR="00000000" w:rsidRPr="00000000">
              <w:rPr>
                <w:rtl w:val="0"/>
              </w:rPr>
              <w:t xml:space="preserve">Activities of extraterritorial organizations and bodies</w:t>
            </w:r>
          </w:p>
        </w:tc>
        <w:tc>
          <w:tcPr>
            <w:gridSpan w:val="3"/>
            <w:vAlign w:val="center"/>
          </w:tcPr>
          <w:p w:rsidR="00000000" w:rsidDel="00000000" w:rsidP="00000000" w:rsidRDefault="00000000" w:rsidRPr="00000000" w14:paraId="000003AE">
            <w:pPr>
              <w:rPr/>
            </w:pPr>
            <w:r w:rsidDel="00000000" w:rsidR="00000000" w:rsidRPr="00000000">
              <w:rPr>
                <w:rtl w:val="0"/>
              </w:rPr>
            </w:r>
          </w:p>
        </w:tc>
        <w:tc>
          <w:tcPr>
            <w:vAlign w:val="center"/>
          </w:tcPr>
          <w:p w:rsidR="00000000" w:rsidDel="00000000" w:rsidP="00000000" w:rsidRDefault="00000000" w:rsidRPr="00000000" w14:paraId="000003B1">
            <w:pPr>
              <w:rPr/>
            </w:pPr>
            <w:r w:rsidDel="00000000" w:rsidR="00000000" w:rsidRPr="00000000">
              <w:rPr>
                <w:rtl w:val="0"/>
              </w:rPr>
            </w:r>
          </w:p>
        </w:tc>
        <w:tc>
          <w:tcPr>
            <w:vAlign w:val="center"/>
          </w:tcPr>
          <w:p w:rsidR="00000000" w:rsidDel="00000000" w:rsidP="00000000" w:rsidRDefault="00000000" w:rsidRPr="00000000" w14:paraId="000003B2">
            <w:pPr>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3B3">
            <w:pPr>
              <w:rPr/>
            </w:pPr>
            <w:r w:rsidDel="00000000" w:rsidR="00000000" w:rsidRPr="00000000">
              <w:rPr>
                <w:rtl w:val="0"/>
              </w:rPr>
              <w:t xml:space="preserve">1.3.22</w:t>
            </w:r>
          </w:p>
        </w:tc>
        <w:tc>
          <w:tcPr>
            <w:gridSpan w:val="3"/>
            <w:shd w:fill="deebf6" w:val="clear"/>
            <w:vAlign w:val="center"/>
          </w:tcPr>
          <w:p w:rsidR="00000000" w:rsidDel="00000000" w:rsidP="00000000" w:rsidRDefault="00000000" w:rsidRPr="00000000" w14:paraId="000003B4">
            <w:pPr>
              <w:rPr/>
            </w:pPr>
            <w:r w:rsidDel="00000000" w:rsidR="00000000" w:rsidRPr="00000000">
              <w:rPr>
                <w:rtl w:val="0"/>
              </w:rPr>
              <w:t xml:space="preserve"> Other</w:t>
            </w:r>
          </w:p>
        </w:tc>
        <w:tc>
          <w:tcPr>
            <w:gridSpan w:val="3"/>
            <w:vAlign w:val="center"/>
          </w:tcPr>
          <w:p w:rsidR="00000000" w:rsidDel="00000000" w:rsidP="00000000" w:rsidRDefault="00000000" w:rsidRPr="00000000" w14:paraId="000003B7">
            <w:pPr>
              <w:rPr/>
            </w:pPr>
            <w:r w:rsidDel="00000000" w:rsidR="00000000" w:rsidRPr="00000000">
              <w:rPr>
                <w:rtl w:val="0"/>
              </w:rPr>
            </w:r>
          </w:p>
        </w:tc>
        <w:tc>
          <w:tcPr>
            <w:vAlign w:val="center"/>
          </w:tcPr>
          <w:p w:rsidR="00000000" w:rsidDel="00000000" w:rsidP="00000000" w:rsidRDefault="00000000" w:rsidRPr="00000000" w14:paraId="000003BA">
            <w:pPr>
              <w:rPr/>
            </w:pPr>
            <w:r w:rsidDel="00000000" w:rsidR="00000000" w:rsidRPr="00000000">
              <w:rPr>
                <w:rtl w:val="0"/>
              </w:rPr>
            </w:r>
          </w:p>
        </w:tc>
        <w:tc>
          <w:tcPr>
            <w:vAlign w:val="center"/>
          </w:tcPr>
          <w:p w:rsidR="00000000" w:rsidDel="00000000" w:rsidP="00000000" w:rsidRDefault="00000000" w:rsidRPr="00000000" w14:paraId="000003BB">
            <w:pPr>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03BC">
            <w:pPr>
              <w:rPr>
                <w:b w:val="1"/>
              </w:rPr>
            </w:pPr>
            <w:r w:rsidDel="00000000" w:rsidR="00000000" w:rsidRPr="00000000">
              <w:rPr>
                <w:b w:val="1"/>
                <w:rtl w:val="0"/>
              </w:rPr>
              <w:t xml:space="preserve">1.4</w:t>
            </w:r>
          </w:p>
        </w:tc>
        <w:tc>
          <w:tcPr>
            <w:gridSpan w:val="8"/>
            <w:shd w:fill="deebf6" w:val="clear"/>
            <w:vAlign w:val="center"/>
          </w:tcPr>
          <w:p w:rsidR="00000000" w:rsidDel="00000000" w:rsidP="00000000" w:rsidRDefault="00000000" w:rsidRPr="00000000" w14:paraId="000003BD">
            <w:pPr>
              <w:rPr/>
            </w:pPr>
            <w:r w:rsidDel="00000000" w:rsidR="00000000" w:rsidRPr="00000000">
              <w:rPr>
                <w:rtl w:val="0"/>
              </w:rPr>
              <w:t xml:space="preserve">If “Other” selected, please explain.</w:t>
            </w:r>
          </w:p>
        </w:tc>
      </w:tr>
      <w:tr>
        <w:trPr>
          <w:cantSplit w:val="0"/>
          <w:trHeight w:val="533" w:hRule="atLeast"/>
          <w:tblHeader w:val="0"/>
        </w:trPr>
        <w:tc>
          <w:tcPr>
            <w:vAlign w:val="center"/>
          </w:tcPr>
          <w:p w:rsidR="00000000" w:rsidDel="00000000" w:rsidP="00000000" w:rsidRDefault="00000000" w:rsidRPr="00000000" w14:paraId="000003C5">
            <w:pPr>
              <w:rPr/>
            </w:pPr>
            <w:r w:rsidDel="00000000" w:rsidR="00000000" w:rsidRPr="00000000">
              <w:rPr>
                <w:rtl w:val="0"/>
              </w:rPr>
            </w:r>
          </w:p>
        </w:tc>
        <w:tc>
          <w:tcPr>
            <w:gridSpan w:val="8"/>
            <w:shd w:fill="auto" w:val="clear"/>
            <w:vAlign w:val="center"/>
          </w:tcPr>
          <w:p w:rsidR="00000000" w:rsidDel="00000000" w:rsidP="00000000" w:rsidRDefault="00000000" w:rsidRPr="00000000" w14:paraId="000003C6">
            <w:pPr>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03CE">
            <w:pPr>
              <w:rPr>
                <w:b w:val="1"/>
              </w:rPr>
            </w:pPr>
            <w:r w:rsidDel="00000000" w:rsidR="00000000" w:rsidRPr="00000000">
              <w:rPr>
                <w:b w:val="1"/>
                <w:rtl w:val="0"/>
              </w:rPr>
              <w:t xml:space="preserve">1.5</w:t>
            </w:r>
          </w:p>
        </w:tc>
        <w:tc>
          <w:tcPr>
            <w:gridSpan w:val="8"/>
            <w:shd w:fill="deebf6" w:val="clear"/>
            <w:vAlign w:val="center"/>
          </w:tcPr>
          <w:p w:rsidR="00000000" w:rsidDel="00000000" w:rsidP="00000000" w:rsidRDefault="00000000" w:rsidRPr="00000000" w14:paraId="000003CF">
            <w:pPr>
              <w:rPr/>
            </w:pPr>
            <w:r w:rsidDel="00000000" w:rsidR="00000000" w:rsidRPr="00000000">
              <w:rPr>
                <w:rtl w:val="0"/>
              </w:rPr>
              <w:t xml:space="preserve">If necessary, please clarify any of the above answers to questions regarding the </w:t>
            </w:r>
            <w:r w:rsidDel="00000000" w:rsidR="00000000" w:rsidRPr="00000000">
              <w:rPr>
                <w:b w:val="1"/>
                <w:color w:val="7030a0"/>
                <w:rtl w:val="0"/>
              </w:rPr>
              <w:t xml:space="preserve">targeted entities</w:t>
            </w:r>
            <w:r w:rsidDel="00000000" w:rsidR="00000000" w:rsidRPr="00000000">
              <w:rPr>
                <w:rtl w:val="0"/>
              </w:rPr>
              <w:t xml:space="preserve">.</w:t>
            </w:r>
          </w:p>
          <w:p w:rsidR="00000000" w:rsidDel="00000000" w:rsidP="00000000" w:rsidRDefault="00000000" w:rsidRPr="00000000" w14:paraId="000003D0">
            <w:pPr>
              <w:rPr/>
            </w:pPr>
            <w:r w:rsidDel="00000000" w:rsidR="00000000" w:rsidRPr="00000000">
              <w:rPr>
                <w:rtl w:val="0"/>
              </w:rPr>
            </w:r>
          </w:p>
          <w:p w:rsidR="00000000" w:rsidDel="00000000" w:rsidP="00000000" w:rsidRDefault="00000000" w:rsidRPr="00000000" w14:paraId="000003D1">
            <w:pPr>
              <w:rPr/>
            </w:pPr>
            <w:r w:rsidDel="00000000" w:rsidR="00000000" w:rsidRPr="00000000">
              <w:rPr>
                <w:rtl w:val="0"/>
              </w:rPr>
              <w:t xml:space="preserve">For example, specify if duties vary across the </w:t>
            </w:r>
            <w:r w:rsidDel="00000000" w:rsidR="00000000" w:rsidRPr="00000000">
              <w:rPr>
                <w:b w:val="1"/>
                <w:color w:val="7030a0"/>
                <w:rtl w:val="0"/>
              </w:rPr>
              <w:t xml:space="preserve">targeted entities</w:t>
            </w:r>
            <w:r w:rsidDel="00000000" w:rsidR="00000000" w:rsidRPr="00000000">
              <w:rPr>
                <w:rtl w:val="0"/>
              </w:rPr>
              <w:t xml:space="preserve">.</w:t>
            </w:r>
          </w:p>
        </w:tc>
      </w:tr>
      <w:tr>
        <w:trPr>
          <w:cantSplit w:val="0"/>
          <w:trHeight w:val="533" w:hRule="atLeast"/>
          <w:tblHeader w:val="0"/>
        </w:trPr>
        <w:tc>
          <w:tcPr>
            <w:vAlign w:val="center"/>
          </w:tcPr>
          <w:p w:rsidR="00000000" w:rsidDel="00000000" w:rsidP="00000000" w:rsidRDefault="00000000" w:rsidRPr="00000000" w14:paraId="000003D9">
            <w:pPr>
              <w:rPr/>
            </w:pPr>
            <w:r w:rsidDel="00000000" w:rsidR="00000000" w:rsidRPr="00000000">
              <w:rPr>
                <w:rtl w:val="0"/>
              </w:rPr>
            </w:r>
          </w:p>
        </w:tc>
        <w:tc>
          <w:tcPr>
            <w:gridSpan w:val="8"/>
            <w:shd w:fill="auto" w:val="clear"/>
            <w:vAlign w:val="center"/>
          </w:tcPr>
          <w:p w:rsidR="00000000" w:rsidDel="00000000" w:rsidP="00000000" w:rsidRDefault="00000000" w:rsidRPr="00000000" w14:paraId="000003DA">
            <w:pPr>
              <w:numPr>
                <w:ilvl w:val="0"/>
                <w:numId w:val="3"/>
              </w:numPr>
              <w:ind w:left="360" w:hanging="360"/>
              <w:rPr/>
            </w:pPr>
            <w:r w:rsidDel="00000000" w:rsidR="00000000" w:rsidRPr="00000000">
              <w:rPr>
                <w:rtl w:val="0"/>
              </w:rPr>
              <w:t xml:space="preserve">Departments and units within the SBV structure, the Vietnam Banks Association are required to take the role of implementing/overseeing the scheme/plan and coordinating and organizing the shared platform to share information between the banks; </w:t>
            </w:r>
          </w:p>
          <w:p w:rsidR="00000000" w:rsidDel="00000000" w:rsidP="00000000" w:rsidRDefault="00000000" w:rsidRPr="00000000" w14:paraId="000003DB">
            <w:pPr>
              <w:numPr>
                <w:ilvl w:val="0"/>
                <w:numId w:val="3"/>
              </w:numPr>
              <w:ind w:left="360" w:hanging="360"/>
              <w:rPr/>
            </w:pPr>
            <w:r w:rsidDel="00000000" w:rsidR="00000000" w:rsidRPr="00000000">
              <w:rPr>
                <w:rtl w:val="0"/>
              </w:rPr>
              <w:t xml:space="preserve">Credit institutions (including banks and non-banks) and foreign bank branches in Vietnam are required to undertake measures to align with the green growth strategy and integrate environmental/social risk management.</w:t>
            </w:r>
          </w:p>
        </w:tc>
      </w:tr>
      <w:tr>
        <w:trPr>
          <w:cantSplit w:val="0"/>
          <w:trHeight w:val="800" w:hRule="atLeast"/>
          <w:tblHeader w:val="0"/>
        </w:trPr>
        <w:tc>
          <w:tcPr>
            <w:vAlign w:val="center"/>
          </w:tcPr>
          <w:p w:rsidR="00000000" w:rsidDel="00000000" w:rsidP="00000000" w:rsidRDefault="00000000" w:rsidRPr="00000000" w14:paraId="000003E3">
            <w:pPr>
              <w:rPr>
                <w:b w:val="1"/>
              </w:rPr>
            </w:pPr>
            <w:r w:rsidDel="00000000" w:rsidR="00000000" w:rsidRPr="00000000">
              <w:rPr>
                <w:b w:val="1"/>
                <w:rtl w:val="0"/>
              </w:rPr>
              <w:t xml:space="preserve">1.6</w:t>
            </w:r>
          </w:p>
        </w:tc>
        <w:tc>
          <w:tcPr>
            <w:gridSpan w:val="8"/>
            <w:shd w:fill="deebf6" w:val="clear"/>
            <w:vAlign w:val="center"/>
          </w:tcPr>
          <w:p w:rsidR="00000000" w:rsidDel="00000000" w:rsidP="00000000" w:rsidRDefault="00000000" w:rsidRPr="00000000" w14:paraId="000003E4">
            <w:pPr>
              <w:rPr/>
            </w:pPr>
            <w:r w:rsidDel="00000000" w:rsidR="00000000" w:rsidRPr="00000000">
              <w:rPr>
                <w:rtl w:val="0"/>
              </w:rPr>
              <w:t xml:space="preserve">Describe the threshold criteria to identify entities for whom or instances in which compliance is mandatory.</w:t>
            </w:r>
          </w:p>
        </w:tc>
      </w:tr>
      <w:tr>
        <w:trPr>
          <w:cantSplit w:val="0"/>
          <w:trHeight w:val="440" w:hRule="atLeast"/>
          <w:tblHeader w:val="0"/>
        </w:trPr>
        <w:tc>
          <w:tcPr>
            <w:vAlign w:val="center"/>
          </w:tcPr>
          <w:p w:rsidR="00000000" w:rsidDel="00000000" w:rsidP="00000000" w:rsidRDefault="00000000" w:rsidRPr="00000000" w14:paraId="000003EC">
            <w:pPr>
              <w:rPr/>
            </w:pPr>
            <w:r w:rsidDel="00000000" w:rsidR="00000000" w:rsidRPr="00000000">
              <w:rPr>
                <w:rtl w:val="0"/>
              </w:rPr>
            </w:r>
          </w:p>
        </w:tc>
        <w:tc>
          <w:tcPr>
            <w:shd w:fill="deebf6" w:val="clear"/>
            <w:vAlign w:val="center"/>
          </w:tcPr>
          <w:p w:rsidR="00000000" w:rsidDel="00000000" w:rsidP="00000000" w:rsidRDefault="00000000" w:rsidRPr="00000000" w14:paraId="000003ED">
            <w:pPr>
              <w:rPr/>
            </w:pPr>
            <w:r w:rsidDel="00000000" w:rsidR="00000000" w:rsidRPr="00000000">
              <w:rPr>
                <w:rtl w:val="0"/>
              </w:rPr>
              <w:t xml:space="preserve">Threshold type</w:t>
            </w:r>
          </w:p>
        </w:tc>
        <w:tc>
          <w:tcPr>
            <w:gridSpan w:val="7"/>
            <w:shd w:fill="deebf6" w:val="clear"/>
            <w:vAlign w:val="center"/>
          </w:tcPr>
          <w:p w:rsidR="00000000" w:rsidDel="00000000" w:rsidP="00000000" w:rsidRDefault="00000000" w:rsidRPr="00000000" w14:paraId="000003EE">
            <w:pPr>
              <w:rPr/>
            </w:pPr>
            <w:r w:rsidDel="00000000" w:rsidR="00000000" w:rsidRPr="00000000">
              <w:rPr>
                <w:rtl w:val="0"/>
              </w:rPr>
              <w:t xml:space="preserve">Describe</w:t>
            </w:r>
          </w:p>
        </w:tc>
      </w:tr>
      <w:tr>
        <w:trPr>
          <w:cantSplit w:val="0"/>
          <w:trHeight w:val="533" w:hRule="atLeast"/>
          <w:tblHeader w:val="0"/>
        </w:trPr>
        <w:tc>
          <w:tcPr>
            <w:vAlign w:val="center"/>
          </w:tcPr>
          <w:p w:rsidR="00000000" w:rsidDel="00000000" w:rsidP="00000000" w:rsidRDefault="00000000" w:rsidRPr="00000000" w14:paraId="000003F5">
            <w:pPr>
              <w:rPr/>
            </w:pPr>
            <w:r w:rsidDel="00000000" w:rsidR="00000000" w:rsidRPr="00000000">
              <w:rPr>
                <w:rtl w:val="0"/>
              </w:rPr>
              <w:t xml:space="preserve">1.6.1</w:t>
            </w:r>
          </w:p>
        </w:tc>
        <w:tc>
          <w:tcPr>
            <w:shd w:fill="e2efd9" w:val="clear"/>
            <w:vAlign w:val="center"/>
          </w:tcPr>
          <w:p w:rsidR="00000000" w:rsidDel="00000000" w:rsidP="00000000" w:rsidRDefault="00000000" w:rsidRPr="00000000" w14:paraId="000003F6">
            <w:pPr>
              <w:rPr/>
            </w:pPr>
            <w:r w:rsidDel="00000000" w:rsidR="00000000" w:rsidRPr="00000000">
              <w:rPr>
                <w:rtl w:val="0"/>
              </w:rPr>
              <w:t xml:space="preserve">Minimum number of employees (Enter min number of full-time employees – FTEs)</w:t>
            </w:r>
          </w:p>
        </w:tc>
        <w:tc>
          <w:tcPr>
            <w:gridSpan w:val="7"/>
            <w:shd w:fill="auto" w:val="clear"/>
            <w:vAlign w:val="center"/>
          </w:tcPr>
          <w:p w:rsidR="00000000" w:rsidDel="00000000" w:rsidP="00000000" w:rsidRDefault="00000000" w:rsidRPr="00000000" w14:paraId="000003F7">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3FE">
            <w:pPr>
              <w:rPr/>
            </w:pPr>
            <w:r w:rsidDel="00000000" w:rsidR="00000000" w:rsidRPr="00000000">
              <w:rPr>
                <w:rtl w:val="0"/>
              </w:rPr>
              <w:t xml:space="preserve">1.6.2</w:t>
            </w:r>
          </w:p>
        </w:tc>
        <w:tc>
          <w:tcPr>
            <w:shd w:fill="e2efd9" w:val="clear"/>
            <w:vAlign w:val="center"/>
          </w:tcPr>
          <w:p w:rsidR="00000000" w:rsidDel="00000000" w:rsidP="00000000" w:rsidRDefault="00000000" w:rsidRPr="00000000" w14:paraId="000003FF">
            <w:pPr>
              <w:rPr/>
            </w:pPr>
            <w:r w:rsidDel="00000000" w:rsidR="00000000" w:rsidRPr="00000000">
              <w:rPr>
                <w:rtl w:val="0"/>
              </w:rPr>
              <w:t xml:space="preserve">Minimum revenue (Enter minimum revenue)</w:t>
            </w:r>
          </w:p>
        </w:tc>
        <w:tc>
          <w:tcPr>
            <w:gridSpan w:val="7"/>
            <w:shd w:fill="auto" w:val="clear"/>
            <w:vAlign w:val="center"/>
          </w:tcPr>
          <w:p w:rsidR="00000000" w:rsidDel="00000000" w:rsidP="00000000" w:rsidRDefault="00000000" w:rsidRPr="00000000" w14:paraId="00000400">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07">
            <w:pPr>
              <w:rPr/>
            </w:pPr>
            <w:r w:rsidDel="00000000" w:rsidR="00000000" w:rsidRPr="00000000">
              <w:rPr>
                <w:rtl w:val="0"/>
              </w:rPr>
              <w:t xml:space="preserve">1.6.3</w:t>
            </w:r>
          </w:p>
        </w:tc>
        <w:tc>
          <w:tcPr>
            <w:shd w:fill="e2efd9" w:val="clear"/>
            <w:vAlign w:val="center"/>
          </w:tcPr>
          <w:p w:rsidR="00000000" w:rsidDel="00000000" w:rsidP="00000000" w:rsidRDefault="00000000" w:rsidRPr="00000000" w14:paraId="00000408">
            <w:pPr>
              <w:rPr/>
            </w:pPr>
            <w:r w:rsidDel="00000000" w:rsidR="00000000" w:rsidRPr="00000000">
              <w:rPr>
                <w:rtl w:val="0"/>
              </w:rPr>
              <w:t xml:space="preserve">Minimum assets (Enter minimum assets)</w:t>
            </w:r>
          </w:p>
        </w:tc>
        <w:tc>
          <w:tcPr>
            <w:gridSpan w:val="7"/>
            <w:shd w:fill="auto" w:val="clear"/>
            <w:vAlign w:val="center"/>
          </w:tcPr>
          <w:p w:rsidR="00000000" w:rsidDel="00000000" w:rsidP="00000000" w:rsidRDefault="00000000" w:rsidRPr="00000000" w14:paraId="00000409">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10">
            <w:pPr>
              <w:rPr/>
            </w:pPr>
            <w:r w:rsidDel="00000000" w:rsidR="00000000" w:rsidRPr="00000000">
              <w:rPr>
                <w:rtl w:val="0"/>
              </w:rPr>
              <w:t xml:space="preserve">1.6.4</w:t>
            </w:r>
          </w:p>
        </w:tc>
        <w:tc>
          <w:tcPr>
            <w:shd w:fill="e2efd9" w:val="clear"/>
            <w:vAlign w:val="center"/>
          </w:tcPr>
          <w:p w:rsidR="00000000" w:rsidDel="00000000" w:rsidP="00000000" w:rsidRDefault="00000000" w:rsidRPr="00000000" w14:paraId="00000411">
            <w:pPr>
              <w:rPr/>
            </w:pPr>
            <w:r w:rsidDel="00000000" w:rsidR="00000000" w:rsidRPr="00000000">
              <w:rPr>
                <w:rtl w:val="0"/>
              </w:rPr>
              <w:t xml:space="preserve">Minimum contract value (Enter minimum contract value)</w:t>
            </w:r>
          </w:p>
        </w:tc>
        <w:tc>
          <w:tcPr>
            <w:gridSpan w:val="7"/>
            <w:shd w:fill="auto" w:val="clear"/>
            <w:vAlign w:val="center"/>
          </w:tcPr>
          <w:p w:rsidR="00000000" w:rsidDel="00000000" w:rsidP="00000000" w:rsidRDefault="00000000" w:rsidRPr="00000000" w14:paraId="00000412">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19">
            <w:pPr>
              <w:rPr/>
            </w:pPr>
            <w:r w:rsidDel="00000000" w:rsidR="00000000" w:rsidRPr="00000000">
              <w:rPr>
                <w:rtl w:val="0"/>
              </w:rPr>
              <w:t xml:space="preserve">1.6.5</w:t>
            </w:r>
          </w:p>
        </w:tc>
        <w:tc>
          <w:tcPr>
            <w:shd w:fill="e2efd9" w:val="clear"/>
            <w:vAlign w:val="center"/>
          </w:tcPr>
          <w:p w:rsidR="00000000" w:rsidDel="00000000" w:rsidP="00000000" w:rsidRDefault="00000000" w:rsidRPr="00000000" w14:paraId="0000041A">
            <w:pPr>
              <w:rPr/>
            </w:pPr>
            <w:r w:rsidDel="00000000" w:rsidR="00000000" w:rsidRPr="00000000">
              <w:rPr>
                <w:rtl w:val="0"/>
              </w:rPr>
              <w:t xml:space="preserve">Entity is headquartered in the jurisdiction</w:t>
            </w:r>
          </w:p>
        </w:tc>
        <w:tc>
          <w:tcPr>
            <w:gridSpan w:val="7"/>
            <w:shd w:fill="auto" w:val="clear"/>
            <w:vAlign w:val="center"/>
          </w:tcPr>
          <w:p w:rsidR="00000000" w:rsidDel="00000000" w:rsidP="00000000" w:rsidRDefault="00000000" w:rsidRPr="00000000" w14:paraId="0000041B">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22">
            <w:pPr>
              <w:rPr/>
            </w:pPr>
            <w:r w:rsidDel="00000000" w:rsidR="00000000" w:rsidRPr="00000000">
              <w:rPr>
                <w:rtl w:val="0"/>
              </w:rPr>
              <w:t xml:space="preserve">1.6.6</w:t>
            </w:r>
          </w:p>
        </w:tc>
        <w:tc>
          <w:tcPr>
            <w:shd w:fill="e2efd9" w:val="clear"/>
            <w:vAlign w:val="center"/>
          </w:tcPr>
          <w:p w:rsidR="00000000" w:rsidDel="00000000" w:rsidP="00000000" w:rsidRDefault="00000000" w:rsidRPr="00000000" w14:paraId="00000423">
            <w:pPr>
              <w:rPr/>
            </w:pPr>
            <w:r w:rsidDel="00000000" w:rsidR="00000000" w:rsidRPr="00000000">
              <w:rPr>
                <w:rtl w:val="0"/>
              </w:rPr>
              <w:t xml:space="preserve">Other</w:t>
            </w:r>
          </w:p>
        </w:tc>
        <w:tc>
          <w:tcPr>
            <w:gridSpan w:val="7"/>
            <w:shd w:fill="auto" w:val="clear"/>
            <w:vAlign w:val="center"/>
          </w:tcPr>
          <w:p w:rsidR="00000000" w:rsidDel="00000000" w:rsidP="00000000" w:rsidRDefault="00000000" w:rsidRPr="00000000" w14:paraId="00000424">
            <w:pPr>
              <w:rPr/>
            </w:pPr>
            <w:r w:rsidDel="00000000" w:rsidR="00000000" w:rsidRPr="00000000">
              <w:rPr>
                <w:rtl w:val="0"/>
              </w:rPr>
            </w:r>
          </w:p>
        </w:tc>
      </w:tr>
      <w:tr>
        <w:trPr>
          <w:cantSplit w:val="0"/>
          <w:trHeight w:val="710" w:hRule="atLeast"/>
          <w:tblHeader w:val="0"/>
        </w:trPr>
        <w:tc>
          <w:tcPr>
            <w:vAlign w:val="center"/>
          </w:tcPr>
          <w:p w:rsidR="00000000" w:rsidDel="00000000" w:rsidP="00000000" w:rsidRDefault="00000000" w:rsidRPr="00000000" w14:paraId="0000042B">
            <w:pPr>
              <w:rPr>
                <w:b w:val="1"/>
              </w:rPr>
            </w:pPr>
            <w:r w:rsidDel="00000000" w:rsidR="00000000" w:rsidRPr="00000000">
              <w:rPr>
                <w:b w:val="1"/>
                <w:rtl w:val="0"/>
              </w:rPr>
              <w:t xml:space="preserve">1.7</w:t>
            </w:r>
          </w:p>
        </w:tc>
        <w:tc>
          <w:tcPr>
            <w:gridSpan w:val="8"/>
            <w:shd w:fill="deebf6" w:val="clear"/>
            <w:vAlign w:val="center"/>
          </w:tcPr>
          <w:p w:rsidR="00000000" w:rsidDel="00000000" w:rsidP="00000000" w:rsidRDefault="00000000" w:rsidRPr="00000000" w14:paraId="0000042C">
            <w:pPr>
              <w:rPr/>
            </w:pPr>
            <w:r w:rsidDel="00000000" w:rsidR="00000000" w:rsidRPr="00000000">
              <w:rPr>
                <w:rtl w:val="0"/>
              </w:rPr>
              <w:t xml:space="preserve">Can entities for whom compliance with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is mandatory opt out of the obligation (e.g. comply or explain)? Select the appropriate response using an X.</w:t>
            </w:r>
          </w:p>
        </w:tc>
      </w:tr>
      <w:tr>
        <w:trPr>
          <w:cantSplit w:val="0"/>
          <w:trHeight w:val="533" w:hRule="atLeast"/>
          <w:tblHeader w:val="0"/>
        </w:trPr>
        <w:tc>
          <w:tcPr>
            <w:vAlign w:val="center"/>
          </w:tcPr>
          <w:p w:rsidR="00000000" w:rsidDel="00000000" w:rsidP="00000000" w:rsidRDefault="00000000" w:rsidRPr="00000000" w14:paraId="00000434">
            <w:pPr>
              <w:rPr/>
            </w:pPr>
            <w:r w:rsidDel="00000000" w:rsidR="00000000" w:rsidRPr="00000000">
              <w:rPr>
                <w:rtl w:val="0"/>
              </w:rPr>
              <w:t xml:space="preserve">1.7.1</w:t>
            </w:r>
          </w:p>
        </w:tc>
        <w:tc>
          <w:tcPr>
            <w:shd w:fill="e2efd9" w:val="clear"/>
            <w:vAlign w:val="center"/>
          </w:tcPr>
          <w:p w:rsidR="00000000" w:rsidDel="00000000" w:rsidP="00000000" w:rsidRDefault="00000000" w:rsidRPr="00000000" w14:paraId="00000435">
            <w:pPr>
              <w:rPr/>
            </w:pPr>
            <w:r w:rsidDel="00000000" w:rsidR="00000000" w:rsidRPr="00000000">
              <w:rPr>
                <w:rtl w:val="0"/>
              </w:rPr>
              <w:t xml:space="preserve">No</w:t>
            </w:r>
          </w:p>
        </w:tc>
        <w:tc>
          <w:tcPr>
            <w:gridSpan w:val="7"/>
            <w:shd w:fill="auto" w:val="clear"/>
            <w:vAlign w:val="center"/>
          </w:tcPr>
          <w:p w:rsidR="00000000" w:rsidDel="00000000" w:rsidP="00000000" w:rsidRDefault="00000000" w:rsidRPr="00000000" w14:paraId="00000436">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3D">
            <w:pPr>
              <w:rPr/>
            </w:pPr>
            <w:r w:rsidDel="00000000" w:rsidR="00000000" w:rsidRPr="00000000">
              <w:rPr>
                <w:rtl w:val="0"/>
              </w:rPr>
              <w:t xml:space="preserve">1.7.2</w:t>
            </w:r>
          </w:p>
        </w:tc>
        <w:tc>
          <w:tcPr>
            <w:shd w:fill="e2efd9" w:val="clear"/>
            <w:vAlign w:val="center"/>
          </w:tcPr>
          <w:p w:rsidR="00000000" w:rsidDel="00000000" w:rsidP="00000000" w:rsidRDefault="00000000" w:rsidRPr="00000000" w14:paraId="0000043E">
            <w:pPr>
              <w:rPr/>
            </w:pPr>
            <w:r w:rsidDel="00000000" w:rsidR="00000000" w:rsidRPr="00000000">
              <w:rPr>
                <w:rtl w:val="0"/>
              </w:rPr>
              <w:t xml:space="preserve">Yes</w:t>
            </w:r>
          </w:p>
        </w:tc>
        <w:tc>
          <w:tcPr>
            <w:gridSpan w:val="7"/>
            <w:shd w:fill="auto" w:val="clear"/>
            <w:vAlign w:val="center"/>
          </w:tcPr>
          <w:p w:rsidR="00000000" w:rsidDel="00000000" w:rsidP="00000000" w:rsidRDefault="00000000" w:rsidRPr="00000000" w14:paraId="0000043F">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46">
            <w:pPr>
              <w:rPr/>
            </w:pPr>
            <w:r w:rsidDel="00000000" w:rsidR="00000000" w:rsidRPr="00000000">
              <w:rPr>
                <w:rtl w:val="0"/>
              </w:rPr>
              <w:t xml:space="preserve">1.7.3</w:t>
            </w:r>
          </w:p>
        </w:tc>
        <w:tc>
          <w:tcPr>
            <w:shd w:fill="e2efd9" w:val="clear"/>
            <w:vAlign w:val="center"/>
          </w:tcPr>
          <w:p w:rsidR="00000000" w:rsidDel="00000000" w:rsidP="00000000" w:rsidRDefault="00000000" w:rsidRPr="00000000" w14:paraId="00000447">
            <w:pPr>
              <w:rPr/>
            </w:pPr>
            <w:r w:rsidDel="00000000" w:rsidR="00000000" w:rsidRPr="00000000">
              <w:rPr>
                <w:rtl w:val="0"/>
              </w:rPr>
              <w:t xml:space="preserve">Not specified</w:t>
            </w:r>
          </w:p>
        </w:tc>
        <w:tc>
          <w:tcPr>
            <w:gridSpan w:val="7"/>
            <w:shd w:fill="auto" w:val="clear"/>
            <w:vAlign w:val="center"/>
          </w:tcPr>
          <w:p w:rsidR="00000000" w:rsidDel="00000000" w:rsidP="00000000" w:rsidRDefault="00000000" w:rsidRPr="00000000" w14:paraId="00000448">
            <w:pPr>
              <w:rPr/>
            </w:pPr>
            <w:r w:rsidDel="00000000" w:rsidR="00000000" w:rsidRPr="00000000">
              <w:rPr>
                <w:rtl w:val="0"/>
              </w:rPr>
            </w:r>
          </w:p>
        </w:tc>
      </w:tr>
      <w:tr>
        <w:trPr>
          <w:cantSplit w:val="0"/>
          <w:trHeight w:val="889" w:hRule="atLeast"/>
          <w:tblHeader w:val="0"/>
        </w:trPr>
        <w:tc>
          <w:tcPr>
            <w:vAlign w:val="center"/>
          </w:tcPr>
          <w:p w:rsidR="00000000" w:rsidDel="00000000" w:rsidP="00000000" w:rsidRDefault="00000000" w:rsidRPr="00000000" w14:paraId="0000044F">
            <w:pPr>
              <w:rPr>
                <w:b w:val="1"/>
              </w:rPr>
            </w:pPr>
            <w:r w:rsidDel="00000000" w:rsidR="00000000" w:rsidRPr="00000000">
              <w:rPr>
                <w:b w:val="1"/>
                <w:rtl w:val="0"/>
              </w:rPr>
              <w:t xml:space="preserve">1.8</w:t>
            </w:r>
          </w:p>
        </w:tc>
        <w:tc>
          <w:tcPr>
            <w:gridSpan w:val="8"/>
            <w:shd w:fill="deebf6" w:val="clear"/>
            <w:vAlign w:val="center"/>
          </w:tcPr>
          <w:p w:rsidR="00000000" w:rsidDel="00000000" w:rsidP="00000000" w:rsidRDefault="00000000" w:rsidRPr="00000000" w14:paraId="00000450">
            <w:pPr>
              <w:rPr/>
            </w:pPr>
            <w:r w:rsidDel="00000000" w:rsidR="00000000" w:rsidRPr="00000000">
              <w:rPr>
                <w:rtl w:val="0"/>
              </w:rPr>
              <w:t xml:space="preserve">If yes, describe the available opt-out provisions, referencing the relevant section/ subsection/ paragraph of the </w:t>
            </w:r>
            <w:r w:rsidDel="00000000" w:rsidR="00000000" w:rsidRPr="00000000">
              <w:rPr>
                <w:b w:val="1"/>
                <w:color w:val="7030a0"/>
                <w:rtl w:val="0"/>
              </w:rPr>
              <w:t xml:space="preserve">policy tool</w:t>
            </w:r>
            <w:r w:rsidDel="00000000" w:rsidR="00000000" w:rsidRPr="00000000">
              <w:rPr>
                <w:rtl w:val="0"/>
              </w:rPr>
              <w:t xml:space="preserve">.</w:t>
            </w:r>
          </w:p>
        </w:tc>
      </w:tr>
      <w:tr>
        <w:trPr>
          <w:cantSplit w:val="0"/>
          <w:trHeight w:val="1020" w:hRule="atLeast"/>
          <w:tblHeader w:val="0"/>
        </w:trPr>
        <w:tc>
          <w:tcPr>
            <w:vAlign w:val="center"/>
          </w:tcPr>
          <w:p w:rsidR="00000000" w:rsidDel="00000000" w:rsidP="00000000" w:rsidRDefault="00000000" w:rsidRPr="00000000" w14:paraId="00000458">
            <w:pPr>
              <w:rPr/>
            </w:pPr>
            <w:r w:rsidDel="00000000" w:rsidR="00000000" w:rsidRPr="00000000">
              <w:rPr>
                <w:rtl w:val="0"/>
              </w:rPr>
            </w:r>
          </w:p>
        </w:tc>
        <w:tc>
          <w:tcPr>
            <w:gridSpan w:val="8"/>
            <w:shd w:fill="auto" w:val="clear"/>
            <w:vAlign w:val="center"/>
          </w:tcPr>
          <w:p w:rsidR="00000000" w:rsidDel="00000000" w:rsidP="00000000" w:rsidRDefault="00000000" w:rsidRPr="00000000" w14:paraId="00000459">
            <w:pPr>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461">
            <w:pPr>
              <w:rPr>
                <w:b w:val="1"/>
              </w:rPr>
            </w:pPr>
            <w:r w:rsidDel="00000000" w:rsidR="00000000" w:rsidRPr="00000000">
              <w:rPr>
                <w:b w:val="1"/>
                <w:rtl w:val="0"/>
              </w:rPr>
              <w:t xml:space="preserve">1.9</w:t>
            </w:r>
          </w:p>
        </w:tc>
        <w:tc>
          <w:tcPr>
            <w:gridSpan w:val="8"/>
            <w:shd w:fill="deebf6" w:val="clear"/>
            <w:vAlign w:val="center"/>
          </w:tcPr>
          <w:p w:rsidR="00000000" w:rsidDel="00000000" w:rsidP="00000000" w:rsidRDefault="00000000" w:rsidRPr="00000000" w14:paraId="00000462">
            <w:pPr>
              <w:rPr/>
            </w:pPr>
            <w:r w:rsidDel="00000000" w:rsidR="00000000" w:rsidRPr="00000000">
              <w:rPr>
                <w:rtl w:val="0"/>
              </w:rPr>
              <w:t xml:space="preserve">What are the sanctions for non-compliance? Select all that apply using an X and describe in the next question. </w:t>
            </w:r>
          </w:p>
        </w:tc>
      </w:tr>
      <w:tr>
        <w:trPr>
          <w:cantSplit w:val="0"/>
          <w:trHeight w:val="533" w:hRule="atLeast"/>
          <w:tblHeader w:val="0"/>
        </w:trPr>
        <w:tc>
          <w:tcPr>
            <w:vAlign w:val="center"/>
          </w:tcPr>
          <w:p w:rsidR="00000000" w:rsidDel="00000000" w:rsidP="00000000" w:rsidRDefault="00000000" w:rsidRPr="00000000" w14:paraId="0000046A">
            <w:pPr>
              <w:rPr/>
            </w:pPr>
            <w:r w:rsidDel="00000000" w:rsidR="00000000" w:rsidRPr="00000000">
              <w:rPr>
                <w:rtl w:val="0"/>
              </w:rPr>
              <w:t xml:space="preserve">1.9.1</w:t>
            </w:r>
          </w:p>
        </w:tc>
        <w:tc>
          <w:tcPr>
            <w:gridSpan w:val="4"/>
            <w:shd w:fill="e2efd9" w:val="clear"/>
            <w:vAlign w:val="center"/>
          </w:tcPr>
          <w:p w:rsidR="00000000" w:rsidDel="00000000" w:rsidP="00000000" w:rsidRDefault="00000000" w:rsidRPr="00000000" w14:paraId="0000046B">
            <w:pPr>
              <w:rPr/>
            </w:pPr>
            <w:r w:rsidDel="00000000" w:rsidR="00000000" w:rsidRPr="00000000">
              <w:rPr>
                <w:rtl w:val="0"/>
              </w:rPr>
              <w:t xml:space="preserve">Monetary fine</w:t>
            </w:r>
          </w:p>
        </w:tc>
        <w:tc>
          <w:tcPr>
            <w:gridSpan w:val="4"/>
            <w:vAlign w:val="center"/>
          </w:tcPr>
          <w:p w:rsidR="00000000" w:rsidDel="00000000" w:rsidP="00000000" w:rsidRDefault="00000000" w:rsidRPr="00000000" w14:paraId="0000046F">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73">
            <w:pPr>
              <w:rPr/>
            </w:pPr>
            <w:r w:rsidDel="00000000" w:rsidR="00000000" w:rsidRPr="00000000">
              <w:rPr>
                <w:rtl w:val="0"/>
              </w:rPr>
              <w:t xml:space="preserve">1.9.2</w:t>
            </w:r>
          </w:p>
        </w:tc>
        <w:tc>
          <w:tcPr>
            <w:gridSpan w:val="4"/>
            <w:shd w:fill="e2efd9" w:val="clear"/>
            <w:vAlign w:val="center"/>
          </w:tcPr>
          <w:p w:rsidR="00000000" w:rsidDel="00000000" w:rsidP="00000000" w:rsidRDefault="00000000" w:rsidRPr="00000000" w14:paraId="00000474">
            <w:pPr>
              <w:rPr/>
            </w:pPr>
            <w:r w:rsidDel="00000000" w:rsidR="00000000" w:rsidRPr="00000000">
              <w:rPr>
                <w:rtl w:val="0"/>
              </w:rPr>
              <w:t xml:space="preserve">Restriction on business activities</w:t>
            </w:r>
          </w:p>
        </w:tc>
        <w:tc>
          <w:tcPr>
            <w:gridSpan w:val="4"/>
            <w:vAlign w:val="center"/>
          </w:tcPr>
          <w:p w:rsidR="00000000" w:rsidDel="00000000" w:rsidP="00000000" w:rsidRDefault="00000000" w:rsidRPr="00000000" w14:paraId="00000478">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7C">
            <w:pPr>
              <w:rPr/>
            </w:pPr>
            <w:r w:rsidDel="00000000" w:rsidR="00000000" w:rsidRPr="00000000">
              <w:rPr>
                <w:rtl w:val="0"/>
              </w:rPr>
              <w:t xml:space="preserve">1.9.3</w:t>
            </w:r>
          </w:p>
        </w:tc>
        <w:tc>
          <w:tcPr>
            <w:gridSpan w:val="4"/>
            <w:shd w:fill="e2efd9" w:val="clear"/>
            <w:vAlign w:val="center"/>
          </w:tcPr>
          <w:p w:rsidR="00000000" w:rsidDel="00000000" w:rsidP="00000000" w:rsidRDefault="00000000" w:rsidRPr="00000000" w14:paraId="0000047D">
            <w:pPr>
              <w:rPr/>
            </w:pPr>
            <w:r w:rsidDel="00000000" w:rsidR="00000000" w:rsidRPr="00000000">
              <w:rPr>
                <w:rtl w:val="0"/>
              </w:rPr>
              <w:t xml:space="preserve">Voiding or setting aside of contract</w:t>
            </w:r>
          </w:p>
        </w:tc>
        <w:tc>
          <w:tcPr>
            <w:gridSpan w:val="4"/>
            <w:vAlign w:val="center"/>
          </w:tcPr>
          <w:p w:rsidR="00000000" w:rsidDel="00000000" w:rsidP="00000000" w:rsidRDefault="00000000" w:rsidRPr="00000000" w14:paraId="00000481">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85">
            <w:pPr>
              <w:rPr/>
            </w:pPr>
            <w:r w:rsidDel="00000000" w:rsidR="00000000" w:rsidRPr="00000000">
              <w:rPr>
                <w:rtl w:val="0"/>
              </w:rPr>
              <w:t xml:space="preserve">1.9.4</w:t>
            </w:r>
          </w:p>
        </w:tc>
        <w:tc>
          <w:tcPr>
            <w:gridSpan w:val="4"/>
            <w:shd w:fill="e2efd9" w:val="clear"/>
            <w:vAlign w:val="center"/>
          </w:tcPr>
          <w:p w:rsidR="00000000" w:rsidDel="00000000" w:rsidP="00000000" w:rsidRDefault="00000000" w:rsidRPr="00000000" w14:paraId="00000486">
            <w:pPr>
              <w:rPr/>
            </w:pPr>
            <w:r w:rsidDel="00000000" w:rsidR="00000000" w:rsidRPr="00000000">
              <w:rPr>
                <w:rtl w:val="0"/>
              </w:rPr>
              <w:t xml:space="preserve">Exclusion from government contracts</w:t>
            </w:r>
          </w:p>
        </w:tc>
        <w:tc>
          <w:tcPr>
            <w:gridSpan w:val="4"/>
            <w:vAlign w:val="center"/>
          </w:tcPr>
          <w:p w:rsidR="00000000" w:rsidDel="00000000" w:rsidP="00000000" w:rsidRDefault="00000000" w:rsidRPr="00000000" w14:paraId="0000048A">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8E">
            <w:pPr>
              <w:rPr/>
            </w:pPr>
            <w:r w:rsidDel="00000000" w:rsidR="00000000" w:rsidRPr="00000000">
              <w:rPr>
                <w:rtl w:val="0"/>
              </w:rPr>
              <w:t xml:space="preserve">1.9.5</w:t>
            </w:r>
          </w:p>
        </w:tc>
        <w:tc>
          <w:tcPr>
            <w:gridSpan w:val="4"/>
            <w:shd w:fill="e2efd9" w:val="clear"/>
            <w:vAlign w:val="center"/>
          </w:tcPr>
          <w:p w:rsidR="00000000" w:rsidDel="00000000" w:rsidP="00000000" w:rsidRDefault="00000000" w:rsidRPr="00000000" w14:paraId="0000048F">
            <w:pPr>
              <w:rPr/>
            </w:pPr>
            <w:r w:rsidDel="00000000" w:rsidR="00000000" w:rsidRPr="00000000">
              <w:rPr>
                <w:rtl w:val="0"/>
              </w:rPr>
              <w:t xml:space="preserve">Award of damages or compensation</w:t>
            </w:r>
          </w:p>
        </w:tc>
        <w:tc>
          <w:tcPr>
            <w:gridSpan w:val="4"/>
            <w:vAlign w:val="center"/>
          </w:tcPr>
          <w:p w:rsidR="00000000" w:rsidDel="00000000" w:rsidP="00000000" w:rsidRDefault="00000000" w:rsidRPr="00000000" w14:paraId="00000493">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97">
            <w:pPr>
              <w:rPr/>
            </w:pPr>
            <w:r w:rsidDel="00000000" w:rsidR="00000000" w:rsidRPr="00000000">
              <w:rPr>
                <w:rtl w:val="0"/>
              </w:rPr>
              <w:t xml:space="preserve">1.9.6</w:t>
            </w:r>
          </w:p>
        </w:tc>
        <w:tc>
          <w:tcPr>
            <w:gridSpan w:val="4"/>
            <w:shd w:fill="e2efd9" w:val="clear"/>
            <w:vAlign w:val="center"/>
          </w:tcPr>
          <w:p w:rsidR="00000000" w:rsidDel="00000000" w:rsidP="00000000" w:rsidRDefault="00000000" w:rsidRPr="00000000" w14:paraId="00000498">
            <w:pPr>
              <w:rPr/>
            </w:pPr>
            <w:r w:rsidDel="00000000" w:rsidR="00000000" w:rsidRPr="00000000">
              <w:rPr>
                <w:rtl w:val="0"/>
              </w:rPr>
              <w:t xml:space="preserve">Penalty for senior managers</w:t>
            </w:r>
          </w:p>
        </w:tc>
        <w:tc>
          <w:tcPr>
            <w:gridSpan w:val="4"/>
            <w:vAlign w:val="center"/>
          </w:tcPr>
          <w:p w:rsidR="00000000" w:rsidDel="00000000" w:rsidP="00000000" w:rsidRDefault="00000000" w:rsidRPr="00000000" w14:paraId="0000049C">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A0">
            <w:pPr>
              <w:rPr/>
            </w:pPr>
            <w:r w:rsidDel="00000000" w:rsidR="00000000" w:rsidRPr="00000000">
              <w:rPr>
                <w:rtl w:val="0"/>
              </w:rPr>
              <w:t xml:space="preserve">1.9.7</w:t>
            </w:r>
          </w:p>
        </w:tc>
        <w:tc>
          <w:tcPr>
            <w:gridSpan w:val="4"/>
            <w:shd w:fill="e2efd9" w:val="clear"/>
            <w:vAlign w:val="center"/>
          </w:tcPr>
          <w:p w:rsidR="00000000" w:rsidDel="00000000" w:rsidP="00000000" w:rsidRDefault="00000000" w:rsidRPr="00000000" w14:paraId="000004A1">
            <w:pPr>
              <w:rPr/>
            </w:pPr>
            <w:r w:rsidDel="00000000" w:rsidR="00000000" w:rsidRPr="00000000">
              <w:rPr>
                <w:rtl w:val="0"/>
              </w:rPr>
              <w:t xml:space="preserve">Criminal penalties</w:t>
            </w:r>
          </w:p>
        </w:tc>
        <w:tc>
          <w:tcPr>
            <w:gridSpan w:val="4"/>
            <w:vAlign w:val="center"/>
          </w:tcPr>
          <w:p w:rsidR="00000000" w:rsidDel="00000000" w:rsidP="00000000" w:rsidRDefault="00000000" w:rsidRPr="00000000" w14:paraId="000004A5">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A9">
            <w:pPr>
              <w:rPr/>
            </w:pPr>
            <w:r w:rsidDel="00000000" w:rsidR="00000000" w:rsidRPr="00000000">
              <w:rPr>
                <w:rtl w:val="0"/>
              </w:rPr>
              <w:t xml:space="preserve">1.9.8</w:t>
            </w:r>
          </w:p>
        </w:tc>
        <w:tc>
          <w:tcPr>
            <w:gridSpan w:val="4"/>
            <w:shd w:fill="e2efd9" w:val="clear"/>
            <w:vAlign w:val="center"/>
          </w:tcPr>
          <w:p w:rsidR="00000000" w:rsidDel="00000000" w:rsidP="00000000" w:rsidRDefault="00000000" w:rsidRPr="00000000" w14:paraId="000004AA">
            <w:pPr>
              <w:rPr/>
            </w:pPr>
            <w:r w:rsidDel="00000000" w:rsidR="00000000" w:rsidRPr="00000000">
              <w:rPr>
                <w:rtl w:val="0"/>
              </w:rPr>
              <w:t xml:space="preserve">Not specified</w:t>
            </w:r>
          </w:p>
        </w:tc>
        <w:tc>
          <w:tcPr>
            <w:gridSpan w:val="4"/>
            <w:vAlign w:val="center"/>
          </w:tcPr>
          <w:p w:rsidR="00000000" w:rsidDel="00000000" w:rsidP="00000000" w:rsidRDefault="00000000" w:rsidRPr="00000000" w14:paraId="000004AE">
            <w:pPr>
              <w:rPr/>
            </w:pPr>
            <w:r w:rsidDel="00000000" w:rsidR="00000000" w:rsidRPr="00000000">
              <w:rPr>
                <w:rtl w:val="0"/>
              </w:rPr>
              <w:t xml:space="preserve"> </w:t>
            </w:r>
          </w:p>
        </w:tc>
      </w:tr>
      <w:tr>
        <w:trPr>
          <w:cantSplit w:val="0"/>
          <w:trHeight w:val="533" w:hRule="atLeast"/>
          <w:tblHeader w:val="0"/>
        </w:trPr>
        <w:tc>
          <w:tcPr>
            <w:vAlign w:val="center"/>
          </w:tcPr>
          <w:p w:rsidR="00000000" w:rsidDel="00000000" w:rsidP="00000000" w:rsidRDefault="00000000" w:rsidRPr="00000000" w14:paraId="000004B2">
            <w:pPr>
              <w:rPr/>
            </w:pPr>
            <w:r w:rsidDel="00000000" w:rsidR="00000000" w:rsidRPr="00000000">
              <w:rPr>
                <w:rtl w:val="0"/>
              </w:rPr>
              <w:t xml:space="preserve">1.9.9</w:t>
            </w:r>
          </w:p>
        </w:tc>
        <w:tc>
          <w:tcPr>
            <w:gridSpan w:val="4"/>
            <w:shd w:fill="e2efd9" w:val="clear"/>
            <w:vAlign w:val="center"/>
          </w:tcPr>
          <w:p w:rsidR="00000000" w:rsidDel="00000000" w:rsidP="00000000" w:rsidRDefault="00000000" w:rsidRPr="00000000" w14:paraId="000004B3">
            <w:pPr>
              <w:rPr/>
            </w:pPr>
            <w:r w:rsidDel="00000000" w:rsidR="00000000" w:rsidRPr="00000000">
              <w:rPr>
                <w:rtl w:val="0"/>
              </w:rPr>
              <w:t xml:space="preserve">Not applicable (in the case of voluntary tools)</w:t>
            </w:r>
          </w:p>
        </w:tc>
        <w:tc>
          <w:tcPr>
            <w:gridSpan w:val="4"/>
            <w:vAlign w:val="center"/>
          </w:tcPr>
          <w:p w:rsidR="00000000" w:rsidDel="00000000" w:rsidP="00000000" w:rsidRDefault="00000000" w:rsidRPr="00000000" w14:paraId="000004B7">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BB">
            <w:pPr>
              <w:rPr/>
            </w:pPr>
            <w:r w:rsidDel="00000000" w:rsidR="00000000" w:rsidRPr="00000000">
              <w:rPr>
                <w:rtl w:val="0"/>
              </w:rPr>
              <w:t xml:space="preserve">1.9.10</w:t>
            </w:r>
          </w:p>
        </w:tc>
        <w:tc>
          <w:tcPr>
            <w:gridSpan w:val="4"/>
            <w:shd w:fill="e2efd9" w:val="clear"/>
            <w:vAlign w:val="center"/>
          </w:tcPr>
          <w:p w:rsidR="00000000" w:rsidDel="00000000" w:rsidP="00000000" w:rsidRDefault="00000000" w:rsidRPr="00000000" w14:paraId="000004BC">
            <w:pPr>
              <w:rPr/>
            </w:pPr>
            <w:r w:rsidDel="00000000" w:rsidR="00000000" w:rsidRPr="00000000">
              <w:rPr>
                <w:rtl w:val="0"/>
              </w:rPr>
              <w:t xml:space="preserve">Other</w:t>
            </w:r>
          </w:p>
        </w:tc>
        <w:tc>
          <w:tcPr>
            <w:gridSpan w:val="4"/>
            <w:vAlign w:val="center"/>
          </w:tcPr>
          <w:p w:rsidR="00000000" w:rsidDel="00000000" w:rsidP="00000000" w:rsidRDefault="00000000" w:rsidRPr="00000000" w14:paraId="000004C0">
            <w:pPr>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4C4">
            <w:pPr>
              <w:rPr>
                <w:b w:val="1"/>
              </w:rPr>
            </w:pPr>
            <w:r w:rsidDel="00000000" w:rsidR="00000000" w:rsidRPr="00000000">
              <w:rPr>
                <w:b w:val="1"/>
                <w:rtl w:val="0"/>
              </w:rPr>
              <w:t xml:space="preserve">1.10</w:t>
            </w:r>
          </w:p>
        </w:tc>
        <w:tc>
          <w:tcPr>
            <w:gridSpan w:val="8"/>
            <w:shd w:fill="deebf6" w:val="clear"/>
            <w:vAlign w:val="center"/>
          </w:tcPr>
          <w:p w:rsidR="00000000" w:rsidDel="00000000" w:rsidP="00000000" w:rsidRDefault="00000000" w:rsidRPr="00000000" w14:paraId="000004C5">
            <w:pPr>
              <w:rPr/>
            </w:pPr>
            <w:r w:rsidDel="00000000" w:rsidR="00000000" w:rsidRPr="00000000">
              <w:rPr>
                <w:rtl w:val="0"/>
              </w:rPr>
              <w:t xml:space="preserve">Please describe the provisions within the policy pertaining to the types of sanctions for non-compliance selected above.</w:t>
            </w:r>
          </w:p>
        </w:tc>
      </w:tr>
      <w:tr>
        <w:trPr>
          <w:cantSplit w:val="0"/>
          <w:trHeight w:val="1020" w:hRule="atLeast"/>
          <w:tblHeader w:val="0"/>
        </w:trPr>
        <w:tc>
          <w:tcPr>
            <w:vAlign w:val="center"/>
          </w:tcPr>
          <w:p w:rsidR="00000000" w:rsidDel="00000000" w:rsidP="00000000" w:rsidRDefault="00000000" w:rsidRPr="00000000" w14:paraId="000004CD">
            <w:pPr>
              <w:rPr/>
            </w:pPr>
            <w:r w:rsidDel="00000000" w:rsidR="00000000" w:rsidRPr="00000000">
              <w:rPr>
                <w:rtl w:val="0"/>
              </w:rPr>
            </w:r>
          </w:p>
        </w:tc>
        <w:tc>
          <w:tcPr>
            <w:gridSpan w:val="8"/>
            <w:shd w:fill="auto" w:val="clear"/>
            <w:vAlign w:val="center"/>
          </w:tcPr>
          <w:p w:rsidR="00000000" w:rsidDel="00000000" w:rsidP="00000000" w:rsidRDefault="00000000" w:rsidRPr="00000000" w14:paraId="000004CE">
            <w:pPr>
              <w:rPr/>
            </w:pP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04D6">
            <w:pPr>
              <w:rPr/>
            </w:pPr>
            <w:r w:rsidDel="00000000" w:rsidR="00000000" w:rsidRPr="00000000">
              <w:rPr>
                <w:b w:val="1"/>
                <w:color w:val="000000"/>
                <w:rtl w:val="0"/>
              </w:rPr>
              <w:t xml:space="preserve">1.11</w:t>
            </w:r>
            <w:r w:rsidDel="00000000" w:rsidR="00000000" w:rsidRPr="00000000">
              <w:rPr>
                <w:rtl w:val="0"/>
              </w:rPr>
            </w:r>
          </w:p>
        </w:tc>
        <w:tc>
          <w:tcPr>
            <w:gridSpan w:val="8"/>
            <w:shd w:fill="deebf6" w:val="clear"/>
            <w:vAlign w:val="center"/>
          </w:tcPr>
          <w:p w:rsidR="00000000" w:rsidDel="00000000" w:rsidP="00000000" w:rsidRDefault="00000000" w:rsidRPr="00000000" w14:paraId="000004D7">
            <w:pPr>
              <w:rPr>
                <w:color w:val="000000"/>
              </w:rPr>
            </w:pPr>
            <w:r w:rsidDel="00000000" w:rsidR="00000000" w:rsidRPr="00000000">
              <w:rPr>
                <w:color w:val="000000"/>
                <w:rtl w:val="0"/>
              </w:rPr>
              <w:t xml:space="preserve">In the case of voluntary rules, is there evidence that this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color w:val="000000"/>
                <w:rtl w:val="0"/>
              </w:rPr>
              <w:t xml:space="preserve">is being implemented? For example, if follow up regulations are being developed, initiatives are being launched, funding is being allocated, etc.</w:t>
            </w:r>
          </w:p>
          <w:p w:rsidR="00000000" w:rsidDel="00000000" w:rsidP="00000000" w:rsidRDefault="00000000" w:rsidRPr="00000000" w14:paraId="000004D8">
            <w:pPr>
              <w:rPr>
                <w:color w:val="000000"/>
              </w:rPr>
            </w:pPr>
            <w:r w:rsidDel="00000000" w:rsidR="00000000" w:rsidRPr="00000000">
              <w:rPr>
                <w:rtl w:val="0"/>
              </w:rPr>
            </w:r>
          </w:p>
          <w:p w:rsidR="00000000" w:rsidDel="00000000" w:rsidP="00000000" w:rsidRDefault="00000000" w:rsidRPr="00000000" w14:paraId="000004D9">
            <w:pPr>
              <w:rPr>
                <w:color w:val="000000"/>
              </w:rPr>
            </w:pPr>
            <w:r w:rsidDel="00000000" w:rsidR="00000000" w:rsidRPr="00000000">
              <w:rPr>
                <w:color w:val="000000"/>
                <w:rtl w:val="0"/>
              </w:rPr>
              <w:t xml:space="preserve">Select the appropriate response using an X. </w:t>
            </w:r>
          </w:p>
        </w:tc>
      </w:tr>
      <w:tr>
        <w:trPr>
          <w:cantSplit w:val="0"/>
          <w:trHeight w:val="533" w:hRule="atLeast"/>
          <w:tblHeader w:val="0"/>
        </w:trPr>
        <w:tc>
          <w:tcPr>
            <w:vAlign w:val="center"/>
          </w:tcPr>
          <w:p w:rsidR="00000000" w:rsidDel="00000000" w:rsidP="00000000" w:rsidRDefault="00000000" w:rsidRPr="00000000" w14:paraId="000004E1">
            <w:pPr>
              <w:rPr>
                <w:color w:val="000000"/>
              </w:rPr>
            </w:pPr>
            <w:r w:rsidDel="00000000" w:rsidR="00000000" w:rsidRPr="00000000">
              <w:rPr>
                <w:color w:val="000000"/>
                <w:rtl w:val="0"/>
              </w:rPr>
              <w:t xml:space="preserve">1.11.1</w:t>
            </w:r>
          </w:p>
        </w:tc>
        <w:tc>
          <w:tcPr>
            <w:gridSpan w:val="5"/>
            <w:shd w:fill="e2efd9" w:val="clear"/>
            <w:vAlign w:val="center"/>
          </w:tcPr>
          <w:p w:rsidR="00000000" w:rsidDel="00000000" w:rsidP="00000000" w:rsidRDefault="00000000" w:rsidRPr="00000000" w14:paraId="000004E2">
            <w:pPr>
              <w:spacing w:line="276" w:lineRule="auto"/>
              <w:rPr>
                <w:color w:val="000000"/>
              </w:rPr>
            </w:pPr>
            <w:r w:rsidDel="00000000" w:rsidR="00000000" w:rsidRPr="00000000">
              <w:rPr>
                <w:color w:val="000000"/>
                <w:rtl w:val="0"/>
              </w:rPr>
              <w:t xml:space="preserve">No known evidence of implementation</w:t>
            </w:r>
          </w:p>
        </w:tc>
        <w:tc>
          <w:tcPr>
            <w:gridSpan w:val="3"/>
            <w:vAlign w:val="center"/>
          </w:tcPr>
          <w:p w:rsidR="00000000" w:rsidDel="00000000" w:rsidP="00000000" w:rsidRDefault="00000000" w:rsidRPr="00000000" w14:paraId="000004E7">
            <w:pPr>
              <w:spacing w:line="276" w:lineRule="auto"/>
              <w:rPr>
                <w:color w:val="000000"/>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EA">
            <w:pPr>
              <w:rPr>
                <w:color w:val="000000"/>
              </w:rPr>
            </w:pPr>
            <w:r w:rsidDel="00000000" w:rsidR="00000000" w:rsidRPr="00000000">
              <w:rPr>
                <w:color w:val="000000"/>
                <w:rtl w:val="0"/>
              </w:rPr>
              <w:t xml:space="preserve">1.11.2</w:t>
            </w:r>
          </w:p>
        </w:tc>
        <w:tc>
          <w:tcPr>
            <w:gridSpan w:val="5"/>
            <w:shd w:fill="e2efd9" w:val="clear"/>
            <w:vAlign w:val="center"/>
          </w:tcPr>
          <w:p w:rsidR="00000000" w:rsidDel="00000000" w:rsidP="00000000" w:rsidRDefault="00000000" w:rsidRPr="00000000" w14:paraId="000004EB">
            <w:pPr>
              <w:spacing w:line="276" w:lineRule="auto"/>
              <w:rPr>
                <w:color w:val="000000"/>
              </w:rPr>
            </w:pPr>
            <w:r w:rsidDel="00000000" w:rsidR="00000000" w:rsidRPr="00000000">
              <w:rPr>
                <w:color w:val="000000"/>
                <w:rtl w:val="0"/>
              </w:rPr>
              <w:t xml:space="preserve">Yes</w:t>
            </w:r>
          </w:p>
        </w:tc>
        <w:tc>
          <w:tcPr>
            <w:gridSpan w:val="3"/>
            <w:vAlign w:val="center"/>
          </w:tcPr>
          <w:p w:rsidR="00000000" w:rsidDel="00000000" w:rsidP="00000000" w:rsidRDefault="00000000" w:rsidRPr="00000000" w14:paraId="000004F0">
            <w:pPr>
              <w:spacing w:line="276" w:lineRule="auto"/>
              <w:rPr>
                <w:color w:val="000000"/>
              </w:rPr>
            </w:pPr>
            <w:r w:rsidDel="00000000" w:rsidR="00000000" w:rsidRPr="00000000">
              <w:rPr>
                <w:color w:val="000000"/>
                <w:rtl w:val="0"/>
              </w:rPr>
              <w:t xml:space="preserve"> </w:t>
            </w:r>
          </w:p>
        </w:tc>
      </w:tr>
      <w:tr>
        <w:trPr>
          <w:cantSplit w:val="0"/>
          <w:trHeight w:val="533" w:hRule="atLeast"/>
          <w:tblHeader w:val="0"/>
        </w:trPr>
        <w:tc>
          <w:tcPr>
            <w:vAlign w:val="center"/>
          </w:tcPr>
          <w:p w:rsidR="00000000" w:rsidDel="00000000" w:rsidP="00000000" w:rsidRDefault="00000000" w:rsidRPr="00000000" w14:paraId="000004F3">
            <w:pPr>
              <w:rPr>
                <w:color w:val="000000"/>
              </w:rPr>
            </w:pPr>
            <w:r w:rsidDel="00000000" w:rsidR="00000000" w:rsidRPr="00000000">
              <w:rPr>
                <w:b w:val="1"/>
                <w:color w:val="000000"/>
                <w:rtl w:val="0"/>
              </w:rPr>
              <w:t xml:space="preserve">1.12</w:t>
            </w:r>
            <w:r w:rsidDel="00000000" w:rsidR="00000000" w:rsidRPr="00000000">
              <w:rPr>
                <w:rtl w:val="0"/>
              </w:rPr>
            </w:r>
          </w:p>
        </w:tc>
        <w:tc>
          <w:tcPr>
            <w:gridSpan w:val="8"/>
            <w:shd w:fill="deebf6" w:val="clear"/>
            <w:vAlign w:val="center"/>
          </w:tcPr>
          <w:p w:rsidR="00000000" w:rsidDel="00000000" w:rsidP="00000000" w:rsidRDefault="00000000" w:rsidRPr="00000000" w14:paraId="000004F4">
            <w:pPr>
              <w:spacing w:line="276" w:lineRule="auto"/>
              <w:rPr>
                <w:color w:val="000000"/>
              </w:rPr>
            </w:pPr>
            <w:r w:rsidDel="00000000" w:rsidR="00000000" w:rsidRPr="00000000">
              <w:rPr>
                <w:color w:val="000000"/>
                <w:rtl w:val="0"/>
              </w:rPr>
              <w:t xml:space="preserve">Briefly explain your answer to Q1.11.  If referencing </w:t>
            </w:r>
            <w:r w:rsidDel="00000000" w:rsidR="00000000" w:rsidRPr="00000000">
              <w:rPr>
                <w:b w:val="1"/>
                <w:color w:val="000000"/>
                <w:rtl w:val="0"/>
              </w:rPr>
              <w:t xml:space="preserve">new sources, </w:t>
            </w:r>
            <w:r w:rsidDel="00000000" w:rsidR="00000000" w:rsidRPr="00000000">
              <w:rPr>
                <w:color w:val="000000"/>
                <w:rtl w:val="0"/>
              </w:rPr>
              <w:t xml:space="preserve">please provide a </w:t>
            </w:r>
            <w:r w:rsidDel="00000000" w:rsidR="00000000" w:rsidRPr="00000000">
              <w:rPr>
                <w:b w:val="1"/>
                <w:color w:val="7030a0"/>
                <w:rtl w:val="0"/>
              </w:rPr>
              <w:t xml:space="preserve">web-archived link</w:t>
            </w:r>
            <w:r w:rsidDel="00000000" w:rsidR="00000000" w:rsidRPr="00000000">
              <w:rPr>
                <w:color w:val="000000"/>
                <w:rtl w:val="0"/>
              </w:rPr>
              <w:t xml:space="preserve"> to the source material.</w:t>
            </w:r>
          </w:p>
        </w:tc>
      </w:tr>
      <w:tr>
        <w:trPr>
          <w:cantSplit w:val="0"/>
          <w:trHeight w:val="1020" w:hRule="atLeast"/>
          <w:tblHeader w:val="0"/>
        </w:trPr>
        <w:tc>
          <w:tcPr>
            <w:vAlign w:val="center"/>
          </w:tcPr>
          <w:p w:rsidR="00000000" w:rsidDel="00000000" w:rsidP="00000000" w:rsidRDefault="00000000" w:rsidRPr="00000000" w14:paraId="000004FC">
            <w:pPr>
              <w:rPr>
                <w:b w:val="1"/>
                <w:color w:val="000000"/>
              </w:rPr>
            </w:pPr>
            <w:r w:rsidDel="00000000" w:rsidR="00000000" w:rsidRPr="00000000">
              <w:rPr>
                <w:rtl w:val="0"/>
              </w:rPr>
            </w:r>
          </w:p>
        </w:tc>
        <w:tc>
          <w:tcPr>
            <w:gridSpan w:val="8"/>
            <w:shd w:fill="auto" w:val="clear"/>
            <w:vAlign w:val="center"/>
          </w:tcPr>
          <w:p w:rsidR="00000000" w:rsidDel="00000000" w:rsidP="00000000" w:rsidRDefault="00000000" w:rsidRPr="00000000" w14:paraId="000004FD">
            <w:pPr>
              <w:spacing w:line="276" w:lineRule="auto"/>
              <w:ind w:left="0" w:firstLine="0"/>
              <w:rPr>
                <w:color w:val="000000"/>
              </w:rPr>
            </w:pP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0505">
            <w:pPr>
              <w:rPr/>
            </w:pPr>
            <w:r w:rsidDel="00000000" w:rsidR="00000000" w:rsidRPr="00000000">
              <w:rPr>
                <w:b w:val="1"/>
                <w:color w:val="000000"/>
                <w:rtl w:val="0"/>
              </w:rPr>
              <w:t xml:space="preserve">1.13</w:t>
            </w:r>
            <w:r w:rsidDel="00000000" w:rsidR="00000000" w:rsidRPr="00000000">
              <w:rPr>
                <w:rtl w:val="0"/>
              </w:rPr>
            </w:r>
          </w:p>
        </w:tc>
        <w:tc>
          <w:tcPr>
            <w:gridSpan w:val="8"/>
            <w:shd w:fill="deebf6" w:val="clear"/>
            <w:vAlign w:val="center"/>
          </w:tcPr>
          <w:p w:rsidR="00000000" w:rsidDel="00000000" w:rsidP="00000000" w:rsidRDefault="00000000" w:rsidRPr="00000000" w14:paraId="00000506">
            <w:pPr>
              <w:rPr>
                <w:color w:val="000000"/>
              </w:rPr>
            </w:pPr>
            <w:r w:rsidDel="00000000" w:rsidR="00000000" w:rsidRPr="00000000">
              <w:rPr>
                <w:color w:val="000000"/>
                <w:rtl w:val="0"/>
              </w:rPr>
              <w:t xml:space="preserve">If the case of mandatory rules, is there any evidence that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color w:val="000000"/>
                <w:rtl w:val="0"/>
              </w:rPr>
              <w:t xml:space="preserve">has ever been enforced? For example, evidence of regulatory disputes, sanctions, penalties for non-compliance. Select the appropriate response using an X.</w:t>
            </w:r>
          </w:p>
        </w:tc>
      </w:tr>
      <w:tr>
        <w:trPr>
          <w:cantSplit w:val="0"/>
          <w:trHeight w:val="533" w:hRule="atLeast"/>
          <w:tblHeader w:val="0"/>
        </w:trPr>
        <w:tc>
          <w:tcPr>
            <w:vAlign w:val="center"/>
          </w:tcPr>
          <w:p w:rsidR="00000000" w:rsidDel="00000000" w:rsidP="00000000" w:rsidRDefault="00000000" w:rsidRPr="00000000" w14:paraId="0000050E">
            <w:pPr>
              <w:rPr>
                <w:color w:val="000000"/>
              </w:rPr>
            </w:pPr>
            <w:r w:rsidDel="00000000" w:rsidR="00000000" w:rsidRPr="00000000">
              <w:rPr>
                <w:rtl w:val="0"/>
              </w:rPr>
              <w:t xml:space="preserve">1.13.1</w:t>
            </w:r>
            <w:r w:rsidDel="00000000" w:rsidR="00000000" w:rsidRPr="00000000">
              <w:rPr>
                <w:rtl w:val="0"/>
              </w:rPr>
            </w:r>
          </w:p>
        </w:tc>
        <w:tc>
          <w:tcPr>
            <w:gridSpan w:val="5"/>
            <w:shd w:fill="e2efd9" w:val="clear"/>
            <w:vAlign w:val="center"/>
          </w:tcPr>
          <w:p w:rsidR="00000000" w:rsidDel="00000000" w:rsidP="00000000" w:rsidRDefault="00000000" w:rsidRPr="00000000" w14:paraId="0000050F">
            <w:pPr>
              <w:spacing w:line="276" w:lineRule="auto"/>
              <w:rPr>
                <w:color w:val="000000"/>
              </w:rPr>
            </w:pPr>
            <w:r w:rsidDel="00000000" w:rsidR="00000000" w:rsidRPr="00000000">
              <w:rPr>
                <w:rtl w:val="0"/>
              </w:rPr>
              <w:t xml:space="preserve">No known evidence of enforcement</w:t>
            </w:r>
            <w:r w:rsidDel="00000000" w:rsidR="00000000" w:rsidRPr="00000000">
              <w:rPr>
                <w:rtl w:val="0"/>
              </w:rPr>
            </w:r>
          </w:p>
        </w:tc>
        <w:tc>
          <w:tcPr>
            <w:gridSpan w:val="3"/>
            <w:vAlign w:val="center"/>
          </w:tcPr>
          <w:p w:rsidR="00000000" w:rsidDel="00000000" w:rsidP="00000000" w:rsidRDefault="00000000" w:rsidRPr="00000000" w14:paraId="00000514">
            <w:pPr>
              <w:spacing w:line="276" w:lineRule="auto"/>
              <w:rPr>
                <w:color w:val="000000"/>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517">
            <w:pPr>
              <w:rPr>
                <w:color w:val="000000"/>
              </w:rPr>
            </w:pPr>
            <w:r w:rsidDel="00000000" w:rsidR="00000000" w:rsidRPr="00000000">
              <w:rPr>
                <w:rtl w:val="0"/>
              </w:rPr>
              <w:t xml:space="preserve">1.13.2</w:t>
            </w:r>
            <w:r w:rsidDel="00000000" w:rsidR="00000000" w:rsidRPr="00000000">
              <w:rPr>
                <w:rtl w:val="0"/>
              </w:rPr>
            </w:r>
          </w:p>
        </w:tc>
        <w:tc>
          <w:tcPr>
            <w:gridSpan w:val="5"/>
            <w:shd w:fill="e2efd9" w:val="clear"/>
            <w:vAlign w:val="center"/>
          </w:tcPr>
          <w:p w:rsidR="00000000" w:rsidDel="00000000" w:rsidP="00000000" w:rsidRDefault="00000000" w:rsidRPr="00000000" w14:paraId="00000518">
            <w:pPr>
              <w:spacing w:line="276" w:lineRule="auto"/>
              <w:rPr>
                <w:color w:val="000000"/>
              </w:rPr>
            </w:pPr>
            <w:r w:rsidDel="00000000" w:rsidR="00000000" w:rsidRPr="00000000">
              <w:rPr>
                <w:rtl w:val="0"/>
              </w:rPr>
              <w:t xml:space="preserve">Yes</w:t>
            </w:r>
            <w:r w:rsidDel="00000000" w:rsidR="00000000" w:rsidRPr="00000000">
              <w:rPr>
                <w:rtl w:val="0"/>
              </w:rPr>
            </w:r>
          </w:p>
        </w:tc>
        <w:tc>
          <w:tcPr>
            <w:gridSpan w:val="3"/>
            <w:vAlign w:val="center"/>
          </w:tcPr>
          <w:p w:rsidR="00000000" w:rsidDel="00000000" w:rsidP="00000000" w:rsidRDefault="00000000" w:rsidRPr="00000000" w14:paraId="0000051D">
            <w:pPr>
              <w:spacing w:line="276" w:lineRule="auto"/>
              <w:rPr>
                <w:color w:val="000000"/>
              </w:rPr>
            </w:pP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0520">
            <w:pPr>
              <w:rPr>
                <w:b w:val="1"/>
                <w:color w:val="000000"/>
              </w:rPr>
            </w:pPr>
            <w:r w:rsidDel="00000000" w:rsidR="00000000" w:rsidRPr="00000000">
              <w:rPr>
                <w:b w:val="1"/>
                <w:color w:val="000000"/>
                <w:rtl w:val="0"/>
              </w:rPr>
              <w:t xml:space="preserve">1.14</w:t>
            </w:r>
          </w:p>
        </w:tc>
        <w:tc>
          <w:tcPr>
            <w:gridSpan w:val="8"/>
            <w:shd w:fill="deebf6" w:val="clear"/>
            <w:vAlign w:val="center"/>
          </w:tcPr>
          <w:p w:rsidR="00000000" w:rsidDel="00000000" w:rsidP="00000000" w:rsidRDefault="00000000" w:rsidRPr="00000000" w14:paraId="00000521">
            <w:pPr>
              <w:spacing w:line="276" w:lineRule="auto"/>
              <w:rPr>
                <w:color w:val="000000"/>
              </w:rPr>
            </w:pPr>
            <w:r w:rsidDel="00000000" w:rsidR="00000000" w:rsidRPr="00000000">
              <w:rPr>
                <w:color w:val="000000"/>
                <w:rtl w:val="0"/>
              </w:rPr>
              <w:t xml:space="preserve">Briefly explain your answer to Q1.13, noting one to two exemplary cases of enforcement if relevant. If referencing </w:t>
            </w:r>
            <w:r w:rsidDel="00000000" w:rsidR="00000000" w:rsidRPr="00000000">
              <w:rPr>
                <w:b w:val="1"/>
                <w:color w:val="000000"/>
                <w:rtl w:val="0"/>
              </w:rPr>
              <w:t xml:space="preserve">new sources, </w:t>
            </w:r>
            <w:r w:rsidDel="00000000" w:rsidR="00000000" w:rsidRPr="00000000">
              <w:rPr>
                <w:color w:val="000000"/>
                <w:rtl w:val="0"/>
              </w:rPr>
              <w:t xml:space="preserve">please provide a </w:t>
            </w:r>
            <w:r w:rsidDel="00000000" w:rsidR="00000000" w:rsidRPr="00000000">
              <w:rPr>
                <w:b w:val="1"/>
                <w:color w:val="7030a0"/>
                <w:rtl w:val="0"/>
              </w:rPr>
              <w:t xml:space="preserve">web-archived link</w:t>
            </w:r>
            <w:r w:rsidDel="00000000" w:rsidR="00000000" w:rsidRPr="00000000">
              <w:rPr>
                <w:color w:val="7030a0"/>
                <w:rtl w:val="0"/>
              </w:rPr>
              <w:t xml:space="preserve"> </w:t>
            </w:r>
            <w:r w:rsidDel="00000000" w:rsidR="00000000" w:rsidRPr="00000000">
              <w:rPr>
                <w:color w:val="000000"/>
                <w:rtl w:val="0"/>
              </w:rPr>
              <w:t xml:space="preserve">to the source material.</w:t>
            </w:r>
          </w:p>
        </w:tc>
      </w:tr>
      <w:tr>
        <w:trPr>
          <w:cantSplit w:val="0"/>
          <w:trHeight w:val="1020" w:hRule="atLeast"/>
          <w:tblHeader w:val="0"/>
        </w:trPr>
        <w:tc>
          <w:tcPr>
            <w:vAlign w:val="center"/>
          </w:tcPr>
          <w:p w:rsidR="00000000" w:rsidDel="00000000" w:rsidP="00000000" w:rsidRDefault="00000000" w:rsidRPr="00000000" w14:paraId="00000529">
            <w:pPr>
              <w:rPr>
                <w:b w:val="1"/>
                <w:color w:val="000000"/>
              </w:rPr>
            </w:pPr>
            <w:r w:rsidDel="00000000" w:rsidR="00000000" w:rsidRPr="00000000">
              <w:rPr>
                <w:rtl w:val="0"/>
              </w:rPr>
            </w:r>
          </w:p>
        </w:tc>
        <w:tc>
          <w:tcPr>
            <w:gridSpan w:val="8"/>
            <w:shd w:fill="auto" w:val="clear"/>
            <w:vAlign w:val="center"/>
          </w:tcPr>
          <w:p w:rsidR="00000000" w:rsidDel="00000000" w:rsidP="00000000" w:rsidRDefault="00000000" w:rsidRPr="00000000" w14:paraId="0000052A">
            <w:pPr>
              <w:spacing w:line="276" w:lineRule="auto"/>
              <w:rPr>
                <w:color w:val="000000"/>
              </w:rPr>
            </w:pP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0532">
            <w:pPr>
              <w:rPr>
                <w:b w:val="1"/>
                <w:color w:val="000000"/>
              </w:rPr>
            </w:pPr>
            <w:r w:rsidDel="00000000" w:rsidR="00000000" w:rsidRPr="00000000">
              <w:rPr>
                <w:b w:val="1"/>
                <w:color w:val="000000"/>
                <w:rtl w:val="0"/>
              </w:rPr>
              <w:t xml:space="preserve">1.15</w:t>
            </w:r>
          </w:p>
        </w:tc>
        <w:tc>
          <w:tcPr>
            <w:gridSpan w:val="8"/>
            <w:shd w:fill="deebf6" w:val="clear"/>
            <w:vAlign w:val="center"/>
          </w:tcPr>
          <w:p w:rsidR="00000000" w:rsidDel="00000000" w:rsidP="00000000" w:rsidRDefault="00000000" w:rsidRPr="00000000" w14:paraId="00000533">
            <w:pPr>
              <w:spacing w:line="276" w:lineRule="auto"/>
              <w:rPr>
                <w:color w:val="000000"/>
              </w:rPr>
            </w:pPr>
            <w:r w:rsidDel="00000000" w:rsidR="00000000" w:rsidRPr="00000000">
              <w:rPr>
                <w:color w:val="000000"/>
                <w:rtl w:val="0"/>
              </w:rPr>
              <w:t xml:space="preserve">To your knowledge, has this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color w:val="000000"/>
                <w:rtl w:val="0"/>
              </w:rPr>
              <w:t xml:space="preserve">ever been involved in litigation? This could include direct challenges to the </w:t>
            </w:r>
            <w:r w:rsidDel="00000000" w:rsidR="00000000" w:rsidRPr="00000000">
              <w:rPr>
                <w:b w:val="1"/>
                <w:color w:val="7030a0"/>
                <w:rtl w:val="0"/>
              </w:rPr>
              <w:t xml:space="preserve">policy tool</w:t>
            </w:r>
            <w:r w:rsidDel="00000000" w:rsidR="00000000" w:rsidRPr="00000000">
              <w:rPr>
                <w:color w:val="000000"/>
                <w:rtl w:val="0"/>
              </w:rPr>
              <w:t xml:space="preserve">, or its inclusion in cases where it is being cited as a basis for challenging other regulations. Select the appropriate response using an X.</w:t>
            </w:r>
          </w:p>
        </w:tc>
      </w:tr>
      <w:tr>
        <w:trPr>
          <w:cantSplit w:val="0"/>
          <w:trHeight w:val="533" w:hRule="atLeast"/>
          <w:tblHeader w:val="0"/>
        </w:trPr>
        <w:tc>
          <w:tcPr>
            <w:vAlign w:val="center"/>
          </w:tcPr>
          <w:p w:rsidR="00000000" w:rsidDel="00000000" w:rsidP="00000000" w:rsidRDefault="00000000" w:rsidRPr="00000000" w14:paraId="0000053B">
            <w:pPr>
              <w:rPr>
                <w:b w:val="1"/>
                <w:color w:val="000000"/>
              </w:rPr>
            </w:pPr>
            <w:r w:rsidDel="00000000" w:rsidR="00000000" w:rsidRPr="00000000">
              <w:rPr>
                <w:color w:val="000000"/>
                <w:rtl w:val="0"/>
              </w:rPr>
              <w:t xml:space="preserve">1.15.1</w:t>
            </w:r>
            <w:r w:rsidDel="00000000" w:rsidR="00000000" w:rsidRPr="00000000">
              <w:rPr>
                <w:rtl w:val="0"/>
              </w:rPr>
            </w:r>
          </w:p>
        </w:tc>
        <w:tc>
          <w:tcPr>
            <w:gridSpan w:val="2"/>
            <w:shd w:fill="e2efd9" w:val="clear"/>
            <w:vAlign w:val="center"/>
          </w:tcPr>
          <w:p w:rsidR="00000000" w:rsidDel="00000000" w:rsidP="00000000" w:rsidRDefault="00000000" w:rsidRPr="00000000" w14:paraId="0000053C">
            <w:pPr>
              <w:spacing w:line="276" w:lineRule="auto"/>
              <w:rPr>
                <w:color w:val="000000"/>
              </w:rPr>
            </w:pPr>
            <w:r w:rsidDel="00000000" w:rsidR="00000000" w:rsidRPr="00000000">
              <w:rPr>
                <w:color w:val="000000"/>
                <w:rtl w:val="0"/>
              </w:rPr>
              <w:t xml:space="preserve">No known involvement in litigation</w:t>
            </w:r>
          </w:p>
        </w:tc>
        <w:tc>
          <w:tcPr>
            <w:gridSpan w:val="6"/>
            <w:shd w:fill="auto" w:val="clear"/>
            <w:vAlign w:val="center"/>
          </w:tcPr>
          <w:p w:rsidR="00000000" w:rsidDel="00000000" w:rsidP="00000000" w:rsidRDefault="00000000" w:rsidRPr="00000000" w14:paraId="0000053E">
            <w:pPr>
              <w:spacing w:line="276" w:lineRule="auto"/>
              <w:rPr>
                <w:color w:val="000000"/>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544">
            <w:pPr>
              <w:rPr>
                <w:b w:val="1"/>
                <w:color w:val="000000"/>
              </w:rPr>
            </w:pPr>
            <w:r w:rsidDel="00000000" w:rsidR="00000000" w:rsidRPr="00000000">
              <w:rPr>
                <w:color w:val="000000"/>
                <w:rtl w:val="0"/>
              </w:rPr>
              <w:t xml:space="preserve">1.15.2</w:t>
            </w:r>
            <w:r w:rsidDel="00000000" w:rsidR="00000000" w:rsidRPr="00000000">
              <w:rPr>
                <w:rtl w:val="0"/>
              </w:rPr>
            </w:r>
          </w:p>
        </w:tc>
        <w:tc>
          <w:tcPr>
            <w:gridSpan w:val="2"/>
            <w:shd w:fill="e2efd9" w:val="clear"/>
            <w:vAlign w:val="center"/>
          </w:tcPr>
          <w:p w:rsidR="00000000" w:rsidDel="00000000" w:rsidP="00000000" w:rsidRDefault="00000000" w:rsidRPr="00000000" w14:paraId="00000545">
            <w:pPr>
              <w:spacing w:line="276" w:lineRule="auto"/>
              <w:rPr>
                <w:color w:val="000000"/>
              </w:rPr>
            </w:pPr>
            <w:r w:rsidDel="00000000" w:rsidR="00000000" w:rsidRPr="00000000">
              <w:rPr>
                <w:color w:val="000000"/>
                <w:rtl w:val="0"/>
              </w:rPr>
              <w:t xml:space="preserve">Yes</w:t>
            </w:r>
          </w:p>
        </w:tc>
        <w:tc>
          <w:tcPr>
            <w:gridSpan w:val="6"/>
            <w:shd w:fill="auto" w:val="clear"/>
            <w:vAlign w:val="center"/>
          </w:tcPr>
          <w:p w:rsidR="00000000" w:rsidDel="00000000" w:rsidP="00000000" w:rsidRDefault="00000000" w:rsidRPr="00000000" w14:paraId="00000547">
            <w:pPr>
              <w:spacing w:line="276" w:lineRule="auto"/>
              <w:rPr>
                <w:color w:val="000000"/>
              </w:rPr>
            </w:pP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054D">
            <w:pPr>
              <w:rPr>
                <w:color w:val="000000"/>
              </w:rPr>
            </w:pPr>
            <w:r w:rsidDel="00000000" w:rsidR="00000000" w:rsidRPr="00000000">
              <w:rPr>
                <w:b w:val="1"/>
                <w:color w:val="000000"/>
                <w:rtl w:val="0"/>
              </w:rPr>
              <w:t xml:space="preserve">1.16</w:t>
            </w:r>
            <w:r w:rsidDel="00000000" w:rsidR="00000000" w:rsidRPr="00000000">
              <w:rPr>
                <w:rtl w:val="0"/>
              </w:rPr>
            </w:r>
          </w:p>
        </w:tc>
        <w:tc>
          <w:tcPr>
            <w:gridSpan w:val="8"/>
            <w:shd w:fill="deebf6" w:val="clear"/>
            <w:vAlign w:val="center"/>
          </w:tcPr>
          <w:p w:rsidR="00000000" w:rsidDel="00000000" w:rsidP="00000000" w:rsidRDefault="00000000" w:rsidRPr="00000000" w14:paraId="0000054E">
            <w:pPr>
              <w:spacing w:line="276" w:lineRule="auto"/>
              <w:rPr>
                <w:color w:val="000000"/>
              </w:rPr>
            </w:pPr>
            <w:r w:rsidDel="00000000" w:rsidR="00000000" w:rsidRPr="00000000">
              <w:rPr>
                <w:color w:val="000000"/>
                <w:rtl w:val="0"/>
              </w:rPr>
              <w:t xml:space="preserve">Briefly explain your answer to Q1.15.  If referencing </w:t>
            </w:r>
            <w:r w:rsidDel="00000000" w:rsidR="00000000" w:rsidRPr="00000000">
              <w:rPr>
                <w:b w:val="1"/>
                <w:color w:val="000000"/>
                <w:rtl w:val="0"/>
              </w:rPr>
              <w:t xml:space="preserve">new sources, </w:t>
            </w:r>
            <w:r w:rsidDel="00000000" w:rsidR="00000000" w:rsidRPr="00000000">
              <w:rPr>
                <w:color w:val="000000"/>
                <w:rtl w:val="0"/>
              </w:rPr>
              <w:t xml:space="preserve">please provide a </w:t>
            </w:r>
            <w:r w:rsidDel="00000000" w:rsidR="00000000" w:rsidRPr="00000000">
              <w:rPr>
                <w:b w:val="1"/>
                <w:color w:val="7030a0"/>
                <w:rtl w:val="0"/>
              </w:rPr>
              <w:t xml:space="preserve">web-archived link</w:t>
            </w:r>
            <w:r w:rsidDel="00000000" w:rsidR="00000000" w:rsidRPr="00000000">
              <w:rPr>
                <w:color w:val="7030a0"/>
                <w:rtl w:val="0"/>
              </w:rPr>
              <w:t xml:space="preserve"> </w:t>
            </w:r>
            <w:r w:rsidDel="00000000" w:rsidR="00000000" w:rsidRPr="00000000">
              <w:rPr>
                <w:color w:val="000000"/>
                <w:rtl w:val="0"/>
              </w:rPr>
              <w:t xml:space="preserve">to the source material.</w:t>
            </w:r>
          </w:p>
        </w:tc>
      </w:tr>
      <w:tr>
        <w:trPr>
          <w:cantSplit w:val="0"/>
          <w:trHeight w:val="1020" w:hRule="atLeast"/>
          <w:tblHeader w:val="0"/>
        </w:trPr>
        <w:tc>
          <w:tcPr>
            <w:vAlign w:val="center"/>
          </w:tcPr>
          <w:p w:rsidR="00000000" w:rsidDel="00000000" w:rsidP="00000000" w:rsidRDefault="00000000" w:rsidRPr="00000000" w14:paraId="00000556">
            <w:pPr>
              <w:rPr>
                <w:b w:val="1"/>
                <w:color w:val="000000"/>
              </w:rPr>
            </w:pPr>
            <w:r w:rsidDel="00000000" w:rsidR="00000000" w:rsidRPr="00000000">
              <w:rPr>
                <w:rtl w:val="0"/>
              </w:rPr>
            </w:r>
          </w:p>
        </w:tc>
        <w:tc>
          <w:tcPr>
            <w:gridSpan w:val="8"/>
            <w:shd w:fill="auto" w:val="clear"/>
            <w:vAlign w:val="center"/>
          </w:tcPr>
          <w:p w:rsidR="00000000" w:rsidDel="00000000" w:rsidP="00000000" w:rsidRDefault="00000000" w:rsidRPr="00000000" w14:paraId="00000557">
            <w:pPr>
              <w:spacing w:line="276" w:lineRule="auto"/>
              <w:rPr>
                <w:color w:val="000000"/>
              </w:rPr>
            </w:pPr>
            <w:r w:rsidDel="00000000" w:rsidR="00000000" w:rsidRPr="00000000">
              <w:rPr>
                <w:rtl w:val="0"/>
              </w:rPr>
            </w:r>
          </w:p>
        </w:tc>
      </w:tr>
    </w:tbl>
    <w:p w:rsidR="00000000" w:rsidDel="00000000" w:rsidP="00000000" w:rsidRDefault="00000000" w:rsidRPr="00000000" w14:paraId="0000055F">
      <w:pPr>
        <w:rPr/>
      </w:pPr>
      <w:r w:rsidDel="00000000" w:rsidR="00000000" w:rsidRPr="00000000">
        <w:rPr>
          <w:rtl w:val="0"/>
        </w:rPr>
      </w:r>
    </w:p>
    <w:p w:rsidR="00000000" w:rsidDel="00000000" w:rsidP="00000000" w:rsidRDefault="00000000" w:rsidRPr="00000000" w14:paraId="00000560">
      <w:pPr>
        <w:pStyle w:val="Heading2"/>
        <w:rPr/>
      </w:pPr>
      <w:bookmarkStart w:colFirst="0" w:colLast="0" w:name="_heading=h.4j39wr60qq1k" w:id="4"/>
      <w:bookmarkEnd w:id="4"/>
      <w:r w:rsidDel="00000000" w:rsidR="00000000" w:rsidRPr="00000000">
        <w:rPr>
          <w:rtl w:val="0"/>
        </w:rPr>
        <w:t xml:space="preserve">Section 1.2: What is being disclosed?</w:t>
      </w:r>
    </w:p>
    <w:tbl>
      <w:tblPr>
        <w:tblStyle w:val="Table3"/>
        <w:tblW w:w="1044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28"/>
        <w:gridCol w:w="3507"/>
        <w:gridCol w:w="1246"/>
        <w:gridCol w:w="145"/>
        <w:gridCol w:w="1391"/>
        <w:gridCol w:w="3323"/>
        <w:tblGridChange w:id="0">
          <w:tblGrid>
            <w:gridCol w:w="828"/>
            <w:gridCol w:w="3507"/>
            <w:gridCol w:w="1246"/>
            <w:gridCol w:w="145"/>
            <w:gridCol w:w="1391"/>
            <w:gridCol w:w="3323"/>
          </w:tblGrid>
        </w:tblGridChange>
      </w:tblGrid>
      <w:tr>
        <w:trPr>
          <w:cantSplit w:val="0"/>
          <w:tblHeader w:val="0"/>
        </w:trPr>
        <w:tc>
          <w:tcPr>
            <w:vAlign w:val="center"/>
          </w:tcPr>
          <w:p w:rsidR="00000000" w:rsidDel="00000000" w:rsidP="00000000" w:rsidRDefault="00000000" w:rsidRPr="00000000" w14:paraId="00000561">
            <w:pPr>
              <w:rPr>
                <w:b w:val="1"/>
              </w:rPr>
            </w:pPr>
            <w:r w:rsidDel="00000000" w:rsidR="00000000" w:rsidRPr="00000000">
              <w:rPr>
                <w:b w:val="1"/>
                <w:rtl w:val="0"/>
              </w:rPr>
              <w:t xml:space="preserve">1.17</w:t>
            </w:r>
          </w:p>
        </w:tc>
        <w:tc>
          <w:tcPr>
            <w:gridSpan w:val="5"/>
            <w:shd w:fill="deebf6" w:val="clear"/>
            <w:vAlign w:val="center"/>
          </w:tcPr>
          <w:p w:rsidR="00000000" w:rsidDel="00000000" w:rsidP="00000000" w:rsidRDefault="00000000" w:rsidRPr="00000000" w14:paraId="00000562">
            <w:pPr>
              <w:rPr>
                <w:rFonts w:ascii="Calibri" w:cs="Calibri" w:eastAsia="Calibri" w:hAnsi="Calibri"/>
              </w:rPr>
            </w:pPr>
            <w:r w:rsidDel="00000000" w:rsidR="00000000" w:rsidRPr="00000000">
              <w:rPr>
                <w:rFonts w:ascii="Calibri" w:cs="Calibri" w:eastAsia="Calibri" w:hAnsi="Calibri"/>
                <w:rtl w:val="0"/>
              </w:rPr>
              <w:t xml:space="preserve">Are </w:t>
            </w:r>
            <w:r w:rsidDel="00000000" w:rsidR="00000000" w:rsidRPr="00000000">
              <w:rPr>
                <w:b w:val="1"/>
                <w:color w:val="7030a0"/>
                <w:rtl w:val="0"/>
              </w:rPr>
              <w:t xml:space="preserve">targeted entities</w:t>
            </w:r>
            <w:r w:rsidDel="00000000" w:rsidR="00000000" w:rsidRPr="00000000">
              <w:rPr>
                <w:rFonts w:ascii="Calibri" w:cs="Calibri" w:eastAsia="Calibri" w:hAnsi="Calibri"/>
                <w:rtl w:val="0"/>
              </w:rPr>
              <w:t xml:space="preserve"> recommended or required to disclose any of the following climate-related information? Select all that apply using an X.</w:t>
            </w:r>
          </w:p>
        </w:tc>
      </w:tr>
      <w:tr>
        <w:trPr>
          <w:cantSplit w:val="0"/>
          <w:tblHeader w:val="0"/>
        </w:trPr>
        <w:tc>
          <w:tcPr>
            <w:vAlign w:val="center"/>
          </w:tcPr>
          <w:p w:rsidR="00000000" w:rsidDel="00000000" w:rsidP="00000000" w:rsidRDefault="00000000" w:rsidRPr="00000000" w14:paraId="00000567">
            <w:pPr>
              <w:rPr/>
            </w:pPr>
            <w:r w:rsidDel="00000000" w:rsidR="00000000" w:rsidRPr="00000000">
              <w:rPr>
                <w:rtl w:val="0"/>
              </w:rPr>
            </w:r>
          </w:p>
        </w:tc>
        <w:tc>
          <w:tcPr>
            <w:shd w:fill="e2efd9" w:val="clear"/>
            <w:vAlign w:val="center"/>
          </w:tcPr>
          <w:p w:rsidR="00000000" w:rsidDel="00000000" w:rsidP="00000000" w:rsidRDefault="00000000" w:rsidRPr="00000000" w14:paraId="00000568">
            <w:pPr>
              <w:rPr/>
            </w:pPr>
            <w:r w:rsidDel="00000000" w:rsidR="00000000" w:rsidRPr="00000000">
              <w:rPr>
                <w:rtl w:val="0"/>
              </w:rPr>
            </w:r>
          </w:p>
        </w:tc>
        <w:tc>
          <w:tcPr>
            <w:gridSpan w:val="2"/>
            <w:shd w:fill="e2efd9" w:val="clear"/>
            <w:vAlign w:val="center"/>
          </w:tcPr>
          <w:p w:rsidR="00000000" w:rsidDel="00000000" w:rsidP="00000000" w:rsidRDefault="00000000" w:rsidRPr="00000000" w14:paraId="00000569">
            <w:pPr>
              <w:rPr>
                <w:sz w:val="22"/>
                <w:szCs w:val="22"/>
              </w:rPr>
            </w:pPr>
            <w:r w:rsidDel="00000000" w:rsidR="00000000" w:rsidRPr="00000000">
              <w:rPr>
                <w:sz w:val="22"/>
                <w:szCs w:val="22"/>
                <w:rtl w:val="0"/>
              </w:rPr>
              <w:t xml:space="preserve">Recommended</w:t>
            </w:r>
          </w:p>
        </w:tc>
        <w:tc>
          <w:tcPr>
            <w:shd w:fill="e2efd9" w:val="clear"/>
            <w:vAlign w:val="center"/>
          </w:tcPr>
          <w:p w:rsidR="00000000" w:rsidDel="00000000" w:rsidP="00000000" w:rsidRDefault="00000000" w:rsidRPr="00000000" w14:paraId="0000056B">
            <w:pPr>
              <w:rPr>
                <w:sz w:val="22"/>
                <w:szCs w:val="22"/>
              </w:rPr>
            </w:pPr>
            <w:r w:rsidDel="00000000" w:rsidR="00000000" w:rsidRPr="00000000">
              <w:rPr>
                <w:sz w:val="22"/>
                <w:szCs w:val="22"/>
                <w:rtl w:val="0"/>
              </w:rPr>
              <w:t xml:space="preserve">Required</w:t>
            </w:r>
          </w:p>
        </w:tc>
        <w:tc>
          <w:tcPr>
            <w:shd w:fill="e2efd9" w:val="clear"/>
            <w:vAlign w:val="center"/>
          </w:tcPr>
          <w:p w:rsidR="00000000" w:rsidDel="00000000" w:rsidP="00000000" w:rsidRDefault="00000000" w:rsidRPr="00000000" w14:paraId="0000056C">
            <w:pPr>
              <w:rPr>
                <w:sz w:val="22"/>
                <w:szCs w:val="22"/>
              </w:rPr>
            </w:pPr>
            <w:r w:rsidDel="00000000" w:rsidR="00000000" w:rsidRPr="00000000">
              <w:rPr>
                <w:sz w:val="22"/>
                <w:szCs w:val="22"/>
                <w:rtl w:val="0"/>
              </w:rPr>
              <w:t xml:space="preserve">Neither recommended nor required</w:t>
            </w:r>
          </w:p>
        </w:tc>
      </w:tr>
      <w:tr>
        <w:trPr>
          <w:cantSplit w:val="0"/>
          <w:tblHeader w:val="0"/>
        </w:trPr>
        <w:tc>
          <w:tcPr>
            <w:vAlign w:val="center"/>
          </w:tcPr>
          <w:p w:rsidR="00000000" w:rsidDel="00000000" w:rsidP="00000000" w:rsidRDefault="00000000" w:rsidRPr="00000000" w14:paraId="0000056D">
            <w:pPr>
              <w:rPr/>
            </w:pPr>
            <w:r w:rsidDel="00000000" w:rsidR="00000000" w:rsidRPr="00000000">
              <w:rPr>
                <w:rtl w:val="0"/>
              </w:rPr>
              <w:t xml:space="preserve">1.17.1</w:t>
            </w:r>
          </w:p>
        </w:tc>
        <w:tc>
          <w:tcPr>
            <w:shd w:fill="deebf6" w:val="clear"/>
            <w:vAlign w:val="center"/>
          </w:tcPr>
          <w:p w:rsidR="00000000" w:rsidDel="00000000" w:rsidP="00000000" w:rsidRDefault="00000000" w:rsidRPr="00000000" w14:paraId="0000056E">
            <w:pPr>
              <w:spacing w:line="276" w:lineRule="auto"/>
              <w:rPr>
                <w:b w:val="1"/>
              </w:rPr>
            </w:pPr>
            <w:r w:rsidDel="00000000" w:rsidR="00000000" w:rsidRPr="00000000">
              <w:rPr>
                <w:b w:val="1"/>
                <w:color w:val="7030a0"/>
                <w:rtl w:val="0"/>
              </w:rPr>
              <w:t xml:space="preserve">Greenhouse gas (GHG) emissions</w:t>
            </w:r>
            <w:r w:rsidDel="00000000" w:rsidR="00000000" w:rsidRPr="00000000">
              <w:rPr>
                <w:rtl w:val="0"/>
              </w:rPr>
            </w:r>
          </w:p>
        </w:tc>
        <w:tc>
          <w:tcPr>
            <w:gridSpan w:val="2"/>
            <w:vAlign w:val="center"/>
          </w:tcPr>
          <w:p w:rsidR="00000000" w:rsidDel="00000000" w:rsidP="00000000" w:rsidRDefault="00000000" w:rsidRPr="00000000" w14:paraId="0000056F">
            <w:pPr>
              <w:rPr/>
            </w:pPr>
            <w:r w:rsidDel="00000000" w:rsidR="00000000" w:rsidRPr="00000000">
              <w:rPr>
                <w:rtl w:val="0"/>
              </w:rPr>
            </w:r>
          </w:p>
        </w:tc>
        <w:tc>
          <w:tcPr>
            <w:vAlign w:val="center"/>
          </w:tcPr>
          <w:p w:rsidR="00000000" w:rsidDel="00000000" w:rsidP="00000000" w:rsidRDefault="00000000" w:rsidRPr="00000000" w14:paraId="00000571">
            <w:pPr>
              <w:rPr/>
            </w:pPr>
            <w:r w:rsidDel="00000000" w:rsidR="00000000" w:rsidRPr="00000000">
              <w:rPr>
                <w:rtl w:val="0"/>
              </w:rPr>
            </w:r>
          </w:p>
        </w:tc>
        <w:tc>
          <w:tcPr>
            <w:vAlign w:val="center"/>
          </w:tcPr>
          <w:p w:rsidR="00000000" w:rsidDel="00000000" w:rsidP="00000000" w:rsidRDefault="00000000" w:rsidRPr="00000000" w14:paraId="00000572">
            <w:pPr>
              <w:rPr/>
            </w:pPr>
            <w:r w:rsidDel="00000000" w:rsidR="00000000" w:rsidRPr="00000000">
              <w:rPr>
                <w:rtl w:val="0"/>
              </w:rPr>
              <w:t xml:space="preserve"> </w:t>
            </w:r>
          </w:p>
        </w:tc>
      </w:tr>
      <w:tr>
        <w:trPr>
          <w:cantSplit w:val="0"/>
          <w:tblHeader w:val="0"/>
        </w:trPr>
        <w:tc>
          <w:tcPr>
            <w:vAlign w:val="center"/>
          </w:tcPr>
          <w:p w:rsidR="00000000" w:rsidDel="00000000" w:rsidP="00000000" w:rsidRDefault="00000000" w:rsidRPr="00000000" w14:paraId="00000573">
            <w:pPr>
              <w:rPr/>
            </w:pPr>
            <w:r w:rsidDel="00000000" w:rsidR="00000000" w:rsidRPr="00000000">
              <w:rPr>
                <w:rtl w:val="0"/>
              </w:rPr>
              <w:t xml:space="preserve">1.17.2</w:t>
            </w:r>
          </w:p>
        </w:tc>
        <w:tc>
          <w:tcPr>
            <w:shd w:fill="deebf6" w:val="clear"/>
            <w:vAlign w:val="center"/>
          </w:tcPr>
          <w:p w:rsidR="00000000" w:rsidDel="00000000" w:rsidP="00000000" w:rsidRDefault="00000000" w:rsidRPr="00000000" w14:paraId="00000574">
            <w:pPr>
              <w:spacing w:line="276" w:lineRule="auto"/>
              <w:rPr>
                <w:b w:val="1"/>
                <w:color w:val="7030a0"/>
              </w:rPr>
            </w:pPr>
            <w:r w:rsidDel="00000000" w:rsidR="00000000" w:rsidRPr="00000000">
              <w:rPr>
                <w:b w:val="1"/>
                <w:color w:val="7030a0"/>
                <w:rtl w:val="0"/>
              </w:rPr>
              <w:t xml:space="preserve">GHG emissions offsets or removals</w:t>
            </w:r>
          </w:p>
        </w:tc>
        <w:tc>
          <w:tcPr>
            <w:gridSpan w:val="2"/>
            <w:vAlign w:val="center"/>
          </w:tcPr>
          <w:p w:rsidR="00000000" w:rsidDel="00000000" w:rsidP="00000000" w:rsidRDefault="00000000" w:rsidRPr="00000000" w14:paraId="00000575">
            <w:pPr>
              <w:rPr/>
            </w:pPr>
            <w:r w:rsidDel="00000000" w:rsidR="00000000" w:rsidRPr="00000000">
              <w:rPr>
                <w:rtl w:val="0"/>
              </w:rPr>
            </w:r>
          </w:p>
        </w:tc>
        <w:tc>
          <w:tcPr>
            <w:vAlign w:val="center"/>
          </w:tcPr>
          <w:p w:rsidR="00000000" w:rsidDel="00000000" w:rsidP="00000000" w:rsidRDefault="00000000" w:rsidRPr="00000000" w14:paraId="00000577">
            <w:pPr>
              <w:rPr/>
            </w:pPr>
            <w:r w:rsidDel="00000000" w:rsidR="00000000" w:rsidRPr="00000000">
              <w:rPr>
                <w:rtl w:val="0"/>
              </w:rPr>
            </w:r>
          </w:p>
        </w:tc>
        <w:tc>
          <w:tcPr>
            <w:vAlign w:val="center"/>
          </w:tcPr>
          <w:p w:rsidR="00000000" w:rsidDel="00000000" w:rsidP="00000000" w:rsidRDefault="00000000" w:rsidRPr="00000000" w14:paraId="00000578">
            <w:pPr>
              <w:rPr/>
            </w:pPr>
            <w:r w:rsidDel="00000000" w:rsidR="00000000" w:rsidRPr="00000000">
              <w:rPr>
                <w:rtl w:val="0"/>
              </w:rPr>
              <w:t xml:space="preserve"> </w:t>
            </w:r>
          </w:p>
        </w:tc>
      </w:tr>
      <w:tr>
        <w:trPr>
          <w:cantSplit w:val="0"/>
          <w:tblHeader w:val="0"/>
        </w:trPr>
        <w:tc>
          <w:tcPr>
            <w:vAlign w:val="center"/>
          </w:tcPr>
          <w:p w:rsidR="00000000" w:rsidDel="00000000" w:rsidP="00000000" w:rsidRDefault="00000000" w:rsidRPr="00000000" w14:paraId="00000579">
            <w:pPr>
              <w:rPr/>
            </w:pPr>
            <w:r w:rsidDel="00000000" w:rsidR="00000000" w:rsidRPr="00000000">
              <w:rPr>
                <w:rtl w:val="0"/>
              </w:rPr>
              <w:t xml:space="preserve">1.17.3</w:t>
            </w:r>
          </w:p>
        </w:tc>
        <w:tc>
          <w:tcPr>
            <w:shd w:fill="deebf6" w:val="clear"/>
            <w:vAlign w:val="center"/>
          </w:tcPr>
          <w:p w:rsidR="00000000" w:rsidDel="00000000" w:rsidP="00000000" w:rsidRDefault="00000000" w:rsidRPr="00000000" w14:paraId="0000057A">
            <w:pPr>
              <w:spacing w:line="276" w:lineRule="auto"/>
              <w:rPr/>
            </w:pPr>
            <w:r w:rsidDel="00000000" w:rsidR="00000000" w:rsidRPr="00000000">
              <w:rPr>
                <w:b w:val="1"/>
                <w:color w:val="7030a0"/>
                <w:rtl w:val="0"/>
              </w:rPr>
              <w:t xml:space="preserve">GHG emissions reduction</w:t>
            </w:r>
            <w:r w:rsidDel="00000000" w:rsidR="00000000" w:rsidRPr="00000000">
              <w:rPr>
                <w:color w:val="7030a0"/>
                <w:rtl w:val="0"/>
              </w:rPr>
              <w:t xml:space="preserve"> </w:t>
            </w:r>
            <w:r w:rsidDel="00000000" w:rsidR="00000000" w:rsidRPr="00000000">
              <w:rPr>
                <w:rtl w:val="0"/>
              </w:rPr>
              <w:t xml:space="preserve">targets</w:t>
            </w:r>
          </w:p>
        </w:tc>
        <w:tc>
          <w:tcPr>
            <w:gridSpan w:val="2"/>
            <w:vAlign w:val="center"/>
          </w:tcPr>
          <w:p w:rsidR="00000000" w:rsidDel="00000000" w:rsidP="00000000" w:rsidRDefault="00000000" w:rsidRPr="00000000" w14:paraId="0000057B">
            <w:pPr>
              <w:rPr/>
            </w:pPr>
            <w:r w:rsidDel="00000000" w:rsidR="00000000" w:rsidRPr="00000000">
              <w:rPr>
                <w:rtl w:val="0"/>
              </w:rPr>
            </w:r>
          </w:p>
        </w:tc>
        <w:tc>
          <w:tcPr>
            <w:vAlign w:val="center"/>
          </w:tcPr>
          <w:p w:rsidR="00000000" w:rsidDel="00000000" w:rsidP="00000000" w:rsidRDefault="00000000" w:rsidRPr="00000000" w14:paraId="0000057D">
            <w:pPr>
              <w:rPr/>
            </w:pPr>
            <w:r w:rsidDel="00000000" w:rsidR="00000000" w:rsidRPr="00000000">
              <w:rPr>
                <w:rtl w:val="0"/>
              </w:rPr>
            </w:r>
          </w:p>
        </w:tc>
        <w:tc>
          <w:tcPr>
            <w:vAlign w:val="center"/>
          </w:tcPr>
          <w:p w:rsidR="00000000" w:rsidDel="00000000" w:rsidP="00000000" w:rsidRDefault="00000000" w:rsidRPr="00000000" w14:paraId="0000057E">
            <w:pPr>
              <w:rPr/>
            </w:pPr>
            <w:r w:rsidDel="00000000" w:rsidR="00000000" w:rsidRPr="00000000">
              <w:rPr>
                <w:rtl w:val="0"/>
              </w:rPr>
              <w:t xml:space="preserve"> </w:t>
            </w:r>
          </w:p>
        </w:tc>
      </w:tr>
      <w:tr>
        <w:trPr>
          <w:cantSplit w:val="0"/>
          <w:tblHeader w:val="0"/>
        </w:trPr>
        <w:tc>
          <w:tcPr>
            <w:vAlign w:val="center"/>
          </w:tcPr>
          <w:p w:rsidR="00000000" w:rsidDel="00000000" w:rsidP="00000000" w:rsidRDefault="00000000" w:rsidRPr="00000000" w14:paraId="0000057F">
            <w:pPr>
              <w:rPr/>
            </w:pPr>
            <w:r w:rsidDel="00000000" w:rsidR="00000000" w:rsidRPr="00000000">
              <w:rPr>
                <w:rtl w:val="0"/>
              </w:rPr>
              <w:t xml:space="preserve">1.17.4</w:t>
            </w:r>
          </w:p>
        </w:tc>
        <w:tc>
          <w:tcPr>
            <w:shd w:fill="deebf6" w:val="clear"/>
            <w:vAlign w:val="center"/>
          </w:tcPr>
          <w:p w:rsidR="00000000" w:rsidDel="00000000" w:rsidP="00000000" w:rsidRDefault="00000000" w:rsidRPr="00000000" w14:paraId="00000580">
            <w:pPr>
              <w:spacing w:line="276" w:lineRule="auto"/>
              <w:rPr/>
            </w:pPr>
            <w:r w:rsidDel="00000000" w:rsidR="00000000" w:rsidRPr="00000000">
              <w:rPr>
                <w:rtl w:val="0"/>
              </w:rPr>
              <w:t xml:space="preserve">Other climate-related targets</w:t>
            </w:r>
          </w:p>
        </w:tc>
        <w:tc>
          <w:tcPr>
            <w:gridSpan w:val="2"/>
            <w:vAlign w:val="center"/>
          </w:tcPr>
          <w:p w:rsidR="00000000" w:rsidDel="00000000" w:rsidP="00000000" w:rsidRDefault="00000000" w:rsidRPr="00000000" w14:paraId="00000581">
            <w:pPr>
              <w:rPr/>
            </w:pPr>
            <w:r w:rsidDel="00000000" w:rsidR="00000000" w:rsidRPr="00000000">
              <w:rPr>
                <w:rtl w:val="0"/>
              </w:rPr>
            </w:r>
          </w:p>
        </w:tc>
        <w:tc>
          <w:tcPr>
            <w:vAlign w:val="center"/>
          </w:tcPr>
          <w:p w:rsidR="00000000" w:rsidDel="00000000" w:rsidP="00000000" w:rsidRDefault="00000000" w:rsidRPr="00000000" w14:paraId="00000583">
            <w:pPr>
              <w:rPr/>
            </w:pPr>
            <w:r w:rsidDel="00000000" w:rsidR="00000000" w:rsidRPr="00000000">
              <w:rPr>
                <w:rtl w:val="0"/>
              </w:rPr>
            </w:r>
          </w:p>
        </w:tc>
        <w:tc>
          <w:tcPr>
            <w:vAlign w:val="center"/>
          </w:tcPr>
          <w:p w:rsidR="00000000" w:rsidDel="00000000" w:rsidP="00000000" w:rsidRDefault="00000000" w:rsidRPr="00000000" w14:paraId="00000584">
            <w:pPr>
              <w:rPr/>
            </w:pPr>
            <w:r w:rsidDel="00000000" w:rsidR="00000000" w:rsidRPr="00000000">
              <w:rPr>
                <w:rtl w:val="0"/>
              </w:rPr>
              <w:t xml:space="preserve"> </w:t>
            </w:r>
          </w:p>
        </w:tc>
      </w:tr>
      <w:tr>
        <w:trPr>
          <w:cantSplit w:val="0"/>
          <w:tblHeader w:val="0"/>
        </w:trPr>
        <w:tc>
          <w:tcPr>
            <w:vAlign w:val="center"/>
          </w:tcPr>
          <w:p w:rsidR="00000000" w:rsidDel="00000000" w:rsidP="00000000" w:rsidRDefault="00000000" w:rsidRPr="00000000" w14:paraId="00000585">
            <w:pPr>
              <w:rPr/>
            </w:pPr>
            <w:r w:rsidDel="00000000" w:rsidR="00000000" w:rsidRPr="00000000">
              <w:rPr>
                <w:rtl w:val="0"/>
              </w:rPr>
              <w:t xml:space="preserve">1.17.5</w:t>
            </w:r>
          </w:p>
        </w:tc>
        <w:tc>
          <w:tcPr>
            <w:shd w:fill="deebf6" w:val="clear"/>
            <w:vAlign w:val="center"/>
          </w:tcPr>
          <w:p w:rsidR="00000000" w:rsidDel="00000000" w:rsidP="00000000" w:rsidRDefault="00000000" w:rsidRPr="00000000" w14:paraId="00000586">
            <w:pPr>
              <w:spacing w:line="276" w:lineRule="auto"/>
              <w:rPr>
                <w:b w:val="1"/>
                <w:color w:val="7030a0"/>
              </w:rPr>
            </w:pPr>
            <w:r w:rsidDel="00000000" w:rsidR="00000000" w:rsidRPr="00000000">
              <w:rPr>
                <w:b w:val="1"/>
                <w:color w:val="7030a0"/>
                <w:rtl w:val="0"/>
              </w:rPr>
              <w:t xml:space="preserve">Physical climate risk</w:t>
            </w:r>
          </w:p>
        </w:tc>
        <w:tc>
          <w:tcPr>
            <w:gridSpan w:val="2"/>
            <w:vAlign w:val="center"/>
          </w:tcPr>
          <w:p w:rsidR="00000000" w:rsidDel="00000000" w:rsidP="00000000" w:rsidRDefault="00000000" w:rsidRPr="00000000" w14:paraId="00000587">
            <w:pPr>
              <w:rPr/>
            </w:pPr>
            <w:r w:rsidDel="00000000" w:rsidR="00000000" w:rsidRPr="00000000">
              <w:rPr>
                <w:rtl w:val="0"/>
              </w:rPr>
            </w:r>
          </w:p>
        </w:tc>
        <w:tc>
          <w:tcPr>
            <w:vAlign w:val="center"/>
          </w:tcPr>
          <w:p w:rsidR="00000000" w:rsidDel="00000000" w:rsidP="00000000" w:rsidRDefault="00000000" w:rsidRPr="00000000" w14:paraId="00000589">
            <w:pPr>
              <w:rPr/>
            </w:pPr>
            <w:r w:rsidDel="00000000" w:rsidR="00000000" w:rsidRPr="00000000">
              <w:rPr>
                <w:rtl w:val="0"/>
              </w:rPr>
            </w:r>
          </w:p>
        </w:tc>
        <w:tc>
          <w:tcPr>
            <w:vAlign w:val="center"/>
          </w:tcPr>
          <w:p w:rsidR="00000000" w:rsidDel="00000000" w:rsidP="00000000" w:rsidRDefault="00000000" w:rsidRPr="00000000" w14:paraId="0000058A">
            <w:pPr>
              <w:rPr/>
            </w:pPr>
            <w:r w:rsidDel="00000000" w:rsidR="00000000" w:rsidRPr="00000000">
              <w:rPr>
                <w:rtl w:val="0"/>
              </w:rPr>
              <w:t xml:space="preserve"> </w:t>
            </w:r>
          </w:p>
        </w:tc>
      </w:tr>
      <w:tr>
        <w:trPr>
          <w:cantSplit w:val="0"/>
          <w:tblHeader w:val="0"/>
        </w:trPr>
        <w:tc>
          <w:tcPr>
            <w:vAlign w:val="center"/>
          </w:tcPr>
          <w:p w:rsidR="00000000" w:rsidDel="00000000" w:rsidP="00000000" w:rsidRDefault="00000000" w:rsidRPr="00000000" w14:paraId="0000058B">
            <w:pPr>
              <w:rPr/>
            </w:pPr>
            <w:r w:rsidDel="00000000" w:rsidR="00000000" w:rsidRPr="00000000">
              <w:rPr>
                <w:rtl w:val="0"/>
              </w:rPr>
              <w:t xml:space="preserve">1.17.6</w:t>
            </w:r>
          </w:p>
        </w:tc>
        <w:tc>
          <w:tcPr>
            <w:shd w:fill="deebf6" w:val="clear"/>
            <w:vAlign w:val="center"/>
          </w:tcPr>
          <w:p w:rsidR="00000000" w:rsidDel="00000000" w:rsidP="00000000" w:rsidRDefault="00000000" w:rsidRPr="00000000" w14:paraId="0000058C">
            <w:pPr>
              <w:spacing w:line="276" w:lineRule="auto"/>
              <w:rPr/>
            </w:pPr>
            <w:r w:rsidDel="00000000" w:rsidR="00000000" w:rsidRPr="00000000">
              <w:rPr>
                <w:rtl w:val="0"/>
              </w:rPr>
              <w:t xml:space="preserve">Transition risk</w:t>
            </w:r>
          </w:p>
        </w:tc>
        <w:tc>
          <w:tcPr>
            <w:gridSpan w:val="2"/>
            <w:vAlign w:val="center"/>
          </w:tcPr>
          <w:p w:rsidR="00000000" w:rsidDel="00000000" w:rsidP="00000000" w:rsidRDefault="00000000" w:rsidRPr="00000000" w14:paraId="0000058D">
            <w:pPr>
              <w:rPr/>
            </w:pPr>
            <w:r w:rsidDel="00000000" w:rsidR="00000000" w:rsidRPr="00000000">
              <w:rPr>
                <w:rtl w:val="0"/>
              </w:rPr>
            </w:r>
          </w:p>
        </w:tc>
        <w:tc>
          <w:tcPr>
            <w:vAlign w:val="center"/>
          </w:tcPr>
          <w:p w:rsidR="00000000" w:rsidDel="00000000" w:rsidP="00000000" w:rsidRDefault="00000000" w:rsidRPr="00000000" w14:paraId="0000058F">
            <w:pPr>
              <w:rPr/>
            </w:pPr>
            <w:r w:rsidDel="00000000" w:rsidR="00000000" w:rsidRPr="00000000">
              <w:rPr>
                <w:rtl w:val="0"/>
              </w:rPr>
            </w:r>
          </w:p>
        </w:tc>
        <w:tc>
          <w:tcPr>
            <w:vAlign w:val="center"/>
          </w:tcPr>
          <w:p w:rsidR="00000000" w:rsidDel="00000000" w:rsidP="00000000" w:rsidRDefault="00000000" w:rsidRPr="00000000" w14:paraId="00000590">
            <w:pPr>
              <w:rPr/>
            </w:pPr>
            <w:r w:rsidDel="00000000" w:rsidR="00000000" w:rsidRPr="00000000">
              <w:rPr>
                <w:rtl w:val="0"/>
              </w:rPr>
              <w:t xml:space="preserve"> </w:t>
            </w:r>
          </w:p>
        </w:tc>
      </w:tr>
      <w:tr>
        <w:trPr>
          <w:cantSplit w:val="0"/>
          <w:tblHeader w:val="0"/>
        </w:trPr>
        <w:tc>
          <w:tcPr>
            <w:vAlign w:val="center"/>
          </w:tcPr>
          <w:p w:rsidR="00000000" w:rsidDel="00000000" w:rsidP="00000000" w:rsidRDefault="00000000" w:rsidRPr="00000000" w14:paraId="00000591">
            <w:pPr>
              <w:rPr/>
            </w:pPr>
            <w:r w:rsidDel="00000000" w:rsidR="00000000" w:rsidRPr="00000000">
              <w:rPr>
                <w:rtl w:val="0"/>
              </w:rPr>
              <w:t xml:space="preserve">1.17.7</w:t>
            </w:r>
          </w:p>
        </w:tc>
        <w:tc>
          <w:tcPr>
            <w:shd w:fill="deebf6" w:val="clear"/>
            <w:vAlign w:val="center"/>
          </w:tcPr>
          <w:p w:rsidR="00000000" w:rsidDel="00000000" w:rsidP="00000000" w:rsidRDefault="00000000" w:rsidRPr="00000000" w14:paraId="00000592">
            <w:pPr>
              <w:spacing w:line="276" w:lineRule="auto"/>
              <w:rPr>
                <w:b w:val="1"/>
                <w:color w:val="7030a0"/>
              </w:rPr>
            </w:pPr>
            <w:r w:rsidDel="00000000" w:rsidR="00000000" w:rsidRPr="00000000">
              <w:rPr>
                <w:b w:val="1"/>
                <w:color w:val="7030a0"/>
                <w:rtl w:val="0"/>
              </w:rPr>
              <w:t xml:space="preserve">Transition plan</w:t>
            </w:r>
          </w:p>
        </w:tc>
        <w:tc>
          <w:tcPr>
            <w:gridSpan w:val="2"/>
            <w:vAlign w:val="center"/>
          </w:tcPr>
          <w:p w:rsidR="00000000" w:rsidDel="00000000" w:rsidP="00000000" w:rsidRDefault="00000000" w:rsidRPr="00000000" w14:paraId="00000593">
            <w:pPr>
              <w:rPr/>
            </w:pPr>
            <w:r w:rsidDel="00000000" w:rsidR="00000000" w:rsidRPr="00000000">
              <w:rPr>
                <w:rtl w:val="0"/>
              </w:rPr>
            </w:r>
          </w:p>
        </w:tc>
        <w:tc>
          <w:tcPr>
            <w:vAlign w:val="center"/>
          </w:tcPr>
          <w:p w:rsidR="00000000" w:rsidDel="00000000" w:rsidP="00000000" w:rsidRDefault="00000000" w:rsidRPr="00000000" w14:paraId="00000595">
            <w:pPr>
              <w:rPr/>
            </w:pPr>
            <w:r w:rsidDel="00000000" w:rsidR="00000000" w:rsidRPr="00000000">
              <w:rPr>
                <w:rtl w:val="0"/>
              </w:rPr>
            </w:r>
          </w:p>
        </w:tc>
        <w:tc>
          <w:tcPr>
            <w:vAlign w:val="center"/>
          </w:tcPr>
          <w:p w:rsidR="00000000" w:rsidDel="00000000" w:rsidP="00000000" w:rsidRDefault="00000000" w:rsidRPr="00000000" w14:paraId="00000596">
            <w:pPr>
              <w:rPr/>
            </w:pPr>
            <w:r w:rsidDel="00000000" w:rsidR="00000000" w:rsidRPr="00000000">
              <w:rPr>
                <w:rtl w:val="0"/>
              </w:rPr>
              <w:t xml:space="preserve"> </w:t>
            </w:r>
          </w:p>
        </w:tc>
      </w:tr>
      <w:tr>
        <w:trPr>
          <w:cantSplit w:val="0"/>
          <w:tblHeader w:val="0"/>
        </w:trPr>
        <w:tc>
          <w:tcPr>
            <w:vAlign w:val="center"/>
          </w:tcPr>
          <w:p w:rsidR="00000000" w:rsidDel="00000000" w:rsidP="00000000" w:rsidRDefault="00000000" w:rsidRPr="00000000" w14:paraId="00000597">
            <w:pPr>
              <w:rPr>
                <w:b w:val="1"/>
              </w:rPr>
            </w:pPr>
            <w:r w:rsidDel="00000000" w:rsidR="00000000" w:rsidRPr="00000000">
              <w:rPr>
                <w:b w:val="1"/>
                <w:rtl w:val="0"/>
              </w:rPr>
              <w:t xml:space="preserve">1.18.1</w:t>
            </w:r>
          </w:p>
        </w:tc>
        <w:tc>
          <w:tcPr>
            <w:gridSpan w:val="5"/>
            <w:shd w:fill="deebf6" w:val="clear"/>
            <w:vAlign w:val="center"/>
          </w:tcPr>
          <w:p w:rsidR="00000000" w:rsidDel="00000000" w:rsidP="00000000" w:rsidRDefault="00000000" w:rsidRPr="00000000" w14:paraId="00000598">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color w:val="7030a0"/>
                <w:rtl w:val="0"/>
              </w:rPr>
              <w:t xml:space="preserve">GHG emissions</w:t>
            </w:r>
            <w:r w:rsidDel="00000000" w:rsidR="00000000" w:rsidRPr="00000000">
              <w:rPr>
                <w:rtl w:val="0"/>
              </w:rPr>
              <w:t xml:space="preserve"> differ from those entities identified in Q1.1 (Who is being targeted)? </w:t>
            </w:r>
          </w:p>
          <w:p w:rsidR="00000000" w:rsidDel="00000000" w:rsidP="00000000" w:rsidRDefault="00000000" w:rsidRPr="00000000" w14:paraId="00000599">
            <w:pPr>
              <w:rPr/>
            </w:pPr>
            <w:r w:rsidDel="00000000" w:rsidR="00000000" w:rsidRPr="00000000">
              <w:rPr>
                <w:rtl w:val="0"/>
              </w:rPr>
            </w:r>
          </w:p>
          <w:p w:rsidR="00000000" w:rsidDel="00000000" w:rsidP="00000000" w:rsidRDefault="00000000" w:rsidRPr="00000000" w14:paraId="0000059A">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59F">
            <w:pPr>
              <w:rPr/>
            </w:pPr>
            <w:r w:rsidDel="00000000" w:rsidR="00000000" w:rsidRPr="00000000">
              <w:rPr>
                <w:rtl w:val="0"/>
              </w:rPr>
            </w:r>
          </w:p>
        </w:tc>
        <w:tc>
          <w:tcPr>
            <w:gridSpan w:val="5"/>
            <w:shd w:fill="auto" w:val="clear"/>
            <w:vAlign w:val="center"/>
          </w:tcPr>
          <w:p w:rsidR="00000000" w:rsidDel="00000000" w:rsidP="00000000" w:rsidRDefault="00000000" w:rsidRPr="00000000" w14:paraId="000005A0">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A5">
            <w:pPr>
              <w:rPr>
                <w:b w:val="1"/>
              </w:rPr>
            </w:pPr>
            <w:r w:rsidDel="00000000" w:rsidR="00000000" w:rsidRPr="00000000">
              <w:rPr>
                <w:b w:val="1"/>
                <w:rtl w:val="0"/>
              </w:rPr>
              <w:t xml:space="preserve">1.18.2</w:t>
            </w:r>
          </w:p>
        </w:tc>
        <w:tc>
          <w:tcPr>
            <w:gridSpan w:val="5"/>
            <w:shd w:fill="deebf6" w:val="clear"/>
            <w:vAlign w:val="center"/>
          </w:tcPr>
          <w:p w:rsidR="00000000" w:rsidDel="00000000" w:rsidP="00000000" w:rsidRDefault="00000000" w:rsidRPr="00000000" w14:paraId="000005A6">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color w:val="7030a0"/>
                <w:rtl w:val="0"/>
              </w:rPr>
              <w:t xml:space="preserve">GHG emissions offsets or removals</w:t>
            </w:r>
            <w:r w:rsidDel="00000000" w:rsidR="00000000" w:rsidRPr="00000000">
              <w:rPr>
                <w:color w:val="7030a0"/>
                <w:rtl w:val="0"/>
              </w:rPr>
              <w:t xml:space="preserve"> </w:t>
            </w:r>
            <w:r w:rsidDel="00000000" w:rsidR="00000000" w:rsidRPr="00000000">
              <w:rPr>
                <w:rtl w:val="0"/>
              </w:rPr>
              <w:t xml:space="preserve">differ from those entities identified in Q1.1 (Who is being targeted)? </w:t>
            </w:r>
          </w:p>
          <w:p w:rsidR="00000000" w:rsidDel="00000000" w:rsidP="00000000" w:rsidRDefault="00000000" w:rsidRPr="00000000" w14:paraId="000005A7">
            <w:pPr>
              <w:rPr/>
            </w:pPr>
            <w:r w:rsidDel="00000000" w:rsidR="00000000" w:rsidRPr="00000000">
              <w:rPr>
                <w:rtl w:val="0"/>
              </w:rPr>
            </w:r>
          </w:p>
          <w:p w:rsidR="00000000" w:rsidDel="00000000" w:rsidP="00000000" w:rsidRDefault="00000000" w:rsidRPr="00000000" w14:paraId="000005A8">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5AD">
            <w:pPr>
              <w:rPr/>
            </w:pPr>
            <w:r w:rsidDel="00000000" w:rsidR="00000000" w:rsidRPr="00000000">
              <w:rPr>
                <w:rtl w:val="0"/>
              </w:rPr>
            </w:r>
          </w:p>
        </w:tc>
        <w:tc>
          <w:tcPr>
            <w:gridSpan w:val="5"/>
            <w:shd w:fill="auto" w:val="clear"/>
            <w:vAlign w:val="center"/>
          </w:tcPr>
          <w:p w:rsidR="00000000" w:rsidDel="00000000" w:rsidP="00000000" w:rsidRDefault="00000000" w:rsidRPr="00000000" w14:paraId="000005AE">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B3">
            <w:pPr>
              <w:rPr>
                <w:b w:val="1"/>
              </w:rPr>
            </w:pPr>
            <w:r w:rsidDel="00000000" w:rsidR="00000000" w:rsidRPr="00000000">
              <w:rPr>
                <w:b w:val="1"/>
                <w:rtl w:val="0"/>
              </w:rPr>
              <w:t xml:space="preserve">1.18.3</w:t>
            </w:r>
          </w:p>
        </w:tc>
        <w:tc>
          <w:tcPr>
            <w:gridSpan w:val="5"/>
            <w:shd w:fill="deebf6" w:val="clear"/>
            <w:vAlign w:val="center"/>
          </w:tcPr>
          <w:p w:rsidR="00000000" w:rsidDel="00000000" w:rsidP="00000000" w:rsidRDefault="00000000" w:rsidRPr="00000000" w14:paraId="000005B4">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color w:val="7030a0"/>
                <w:rtl w:val="0"/>
              </w:rPr>
              <w:t xml:space="preserve">GHG</w:t>
            </w:r>
            <w:r w:rsidDel="00000000" w:rsidR="00000000" w:rsidRPr="00000000">
              <w:rPr>
                <w:b w:val="1"/>
                <w:rtl w:val="0"/>
              </w:rPr>
              <w:t xml:space="preserve"> </w:t>
            </w:r>
            <w:r w:rsidDel="00000000" w:rsidR="00000000" w:rsidRPr="00000000">
              <w:rPr>
                <w:b w:val="1"/>
                <w:color w:val="7030a0"/>
                <w:rtl w:val="0"/>
              </w:rPr>
              <w:t xml:space="preserve">emissions reduction </w:t>
            </w:r>
            <w:r w:rsidDel="00000000" w:rsidR="00000000" w:rsidRPr="00000000">
              <w:rPr>
                <w:rtl w:val="0"/>
              </w:rPr>
              <w:t xml:space="preserve">targets differ from those entities identified in Q1.1 (Who is being targeted)? </w:t>
            </w:r>
          </w:p>
          <w:p w:rsidR="00000000" w:rsidDel="00000000" w:rsidP="00000000" w:rsidRDefault="00000000" w:rsidRPr="00000000" w14:paraId="000005B5">
            <w:pPr>
              <w:rPr/>
            </w:pPr>
            <w:r w:rsidDel="00000000" w:rsidR="00000000" w:rsidRPr="00000000">
              <w:rPr>
                <w:rtl w:val="0"/>
              </w:rPr>
            </w:r>
          </w:p>
          <w:p w:rsidR="00000000" w:rsidDel="00000000" w:rsidP="00000000" w:rsidRDefault="00000000" w:rsidRPr="00000000" w14:paraId="000005B6">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5BB">
            <w:pPr>
              <w:rPr/>
            </w:pPr>
            <w:r w:rsidDel="00000000" w:rsidR="00000000" w:rsidRPr="00000000">
              <w:rPr>
                <w:rtl w:val="0"/>
              </w:rPr>
            </w:r>
          </w:p>
        </w:tc>
        <w:tc>
          <w:tcPr>
            <w:gridSpan w:val="5"/>
            <w:shd w:fill="auto" w:val="clear"/>
            <w:vAlign w:val="center"/>
          </w:tcPr>
          <w:p w:rsidR="00000000" w:rsidDel="00000000" w:rsidP="00000000" w:rsidRDefault="00000000" w:rsidRPr="00000000" w14:paraId="000005BC">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C1">
            <w:pPr>
              <w:rPr>
                <w:b w:val="1"/>
              </w:rPr>
            </w:pPr>
            <w:r w:rsidDel="00000000" w:rsidR="00000000" w:rsidRPr="00000000">
              <w:rPr>
                <w:b w:val="1"/>
                <w:rtl w:val="0"/>
              </w:rPr>
              <w:t xml:space="preserve">1.18.4</w:t>
            </w:r>
          </w:p>
        </w:tc>
        <w:tc>
          <w:tcPr>
            <w:gridSpan w:val="5"/>
            <w:shd w:fill="deebf6" w:val="clear"/>
            <w:vAlign w:val="center"/>
          </w:tcPr>
          <w:p w:rsidR="00000000" w:rsidDel="00000000" w:rsidP="00000000" w:rsidRDefault="00000000" w:rsidRPr="00000000" w14:paraId="000005C2">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color w:val="7030a0"/>
                <w:rtl w:val="0"/>
              </w:rPr>
              <w:t xml:space="preserve"> </w:t>
            </w:r>
            <w:r w:rsidDel="00000000" w:rsidR="00000000" w:rsidRPr="00000000">
              <w:rPr>
                <w:rtl w:val="0"/>
              </w:rPr>
              <w:t xml:space="preserve">for disclosing other climate-related targets differ from those entities identified in Q1.1 (Who is being targeted)? </w:t>
            </w:r>
          </w:p>
          <w:p w:rsidR="00000000" w:rsidDel="00000000" w:rsidP="00000000" w:rsidRDefault="00000000" w:rsidRPr="00000000" w14:paraId="000005C3">
            <w:pPr>
              <w:rPr/>
            </w:pPr>
            <w:r w:rsidDel="00000000" w:rsidR="00000000" w:rsidRPr="00000000">
              <w:rPr>
                <w:rtl w:val="0"/>
              </w:rPr>
            </w:r>
          </w:p>
          <w:p w:rsidR="00000000" w:rsidDel="00000000" w:rsidP="00000000" w:rsidRDefault="00000000" w:rsidRPr="00000000" w14:paraId="000005C4">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5C9">
            <w:pPr>
              <w:rPr/>
            </w:pPr>
            <w:r w:rsidDel="00000000" w:rsidR="00000000" w:rsidRPr="00000000">
              <w:rPr>
                <w:rtl w:val="0"/>
              </w:rPr>
            </w:r>
          </w:p>
        </w:tc>
        <w:tc>
          <w:tcPr>
            <w:gridSpan w:val="5"/>
            <w:shd w:fill="auto" w:val="clear"/>
            <w:vAlign w:val="center"/>
          </w:tcPr>
          <w:p w:rsidR="00000000" w:rsidDel="00000000" w:rsidP="00000000" w:rsidRDefault="00000000" w:rsidRPr="00000000" w14:paraId="000005CA">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CF">
            <w:pPr>
              <w:rPr>
                <w:b w:val="1"/>
              </w:rPr>
            </w:pPr>
            <w:r w:rsidDel="00000000" w:rsidR="00000000" w:rsidRPr="00000000">
              <w:rPr>
                <w:b w:val="1"/>
                <w:rtl w:val="0"/>
              </w:rPr>
              <w:t xml:space="preserve">1.18.5</w:t>
            </w:r>
          </w:p>
        </w:tc>
        <w:tc>
          <w:tcPr>
            <w:gridSpan w:val="5"/>
            <w:shd w:fill="deebf6" w:val="clear"/>
            <w:vAlign w:val="center"/>
          </w:tcPr>
          <w:p w:rsidR="00000000" w:rsidDel="00000000" w:rsidP="00000000" w:rsidRDefault="00000000" w:rsidRPr="00000000" w14:paraId="000005D0">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color w:val="7030a0"/>
                <w:rtl w:val="0"/>
              </w:rPr>
              <w:t xml:space="preserve">physical climate risk</w:t>
            </w:r>
            <w:r w:rsidDel="00000000" w:rsidR="00000000" w:rsidRPr="00000000">
              <w:rPr>
                <w:rtl w:val="0"/>
              </w:rPr>
              <w:t xml:space="preserve"> differ from those entities identified in Q1.1 (Who is being targeted)? </w:t>
            </w:r>
          </w:p>
          <w:p w:rsidR="00000000" w:rsidDel="00000000" w:rsidP="00000000" w:rsidRDefault="00000000" w:rsidRPr="00000000" w14:paraId="000005D1">
            <w:pPr>
              <w:rPr/>
            </w:pPr>
            <w:r w:rsidDel="00000000" w:rsidR="00000000" w:rsidRPr="00000000">
              <w:rPr>
                <w:rtl w:val="0"/>
              </w:rPr>
            </w:r>
          </w:p>
          <w:p w:rsidR="00000000" w:rsidDel="00000000" w:rsidP="00000000" w:rsidRDefault="00000000" w:rsidRPr="00000000" w14:paraId="000005D2">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5D7">
            <w:pPr>
              <w:rPr/>
            </w:pPr>
            <w:r w:rsidDel="00000000" w:rsidR="00000000" w:rsidRPr="00000000">
              <w:rPr>
                <w:rtl w:val="0"/>
              </w:rPr>
            </w:r>
          </w:p>
        </w:tc>
        <w:tc>
          <w:tcPr>
            <w:gridSpan w:val="5"/>
            <w:shd w:fill="auto" w:val="clear"/>
            <w:vAlign w:val="center"/>
          </w:tcPr>
          <w:p w:rsidR="00000000" w:rsidDel="00000000" w:rsidP="00000000" w:rsidRDefault="00000000" w:rsidRPr="00000000" w14:paraId="000005D8">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DD">
            <w:pPr>
              <w:rPr>
                <w:b w:val="1"/>
              </w:rPr>
            </w:pPr>
            <w:r w:rsidDel="00000000" w:rsidR="00000000" w:rsidRPr="00000000">
              <w:rPr>
                <w:b w:val="1"/>
                <w:rtl w:val="0"/>
              </w:rPr>
              <w:t xml:space="preserve">1.18.6</w:t>
            </w:r>
          </w:p>
        </w:tc>
        <w:tc>
          <w:tcPr>
            <w:gridSpan w:val="5"/>
            <w:shd w:fill="deebf6" w:val="clear"/>
            <w:vAlign w:val="center"/>
          </w:tcPr>
          <w:p w:rsidR="00000000" w:rsidDel="00000000" w:rsidP="00000000" w:rsidRDefault="00000000" w:rsidRPr="00000000" w14:paraId="000005DE">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color w:val="7030a0"/>
                <w:rtl w:val="0"/>
              </w:rPr>
              <w:t xml:space="preserve">climate transition risk</w:t>
            </w:r>
            <w:r w:rsidDel="00000000" w:rsidR="00000000" w:rsidRPr="00000000">
              <w:rPr>
                <w:color w:val="7030a0"/>
                <w:rtl w:val="0"/>
              </w:rPr>
              <w:t xml:space="preserve"> </w:t>
            </w:r>
            <w:r w:rsidDel="00000000" w:rsidR="00000000" w:rsidRPr="00000000">
              <w:rPr>
                <w:rtl w:val="0"/>
              </w:rPr>
              <w:t xml:space="preserve">differ from those entities identified in Q1.1 (Who is being targeted)? </w:t>
            </w:r>
          </w:p>
          <w:p w:rsidR="00000000" w:rsidDel="00000000" w:rsidP="00000000" w:rsidRDefault="00000000" w:rsidRPr="00000000" w14:paraId="000005DF">
            <w:pPr>
              <w:rPr/>
            </w:pPr>
            <w:r w:rsidDel="00000000" w:rsidR="00000000" w:rsidRPr="00000000">
              <w:rPr>
                <w:rtl w:val="0"/>
              </w:rPr>
            </w:r>
          </w:p>
          <w:p w:rsidR="00000000" w:rsidDel="00000000" w:rsidP="00000000" w:rsidRDefault="00000000" w:rsidRPr="00000000" w14:paraId="000005E0">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5E5">
            <w:pPr>
              <w:rPr/>
            </w:pPr>
            <w:r w:rsidDel="00000000" w:rsidR="00000000" w:rsidRPr="00000000">
              <w:rPr>
                <w:rtl w:val="0"/>
              </w:rPr>
            </w:r>
          </w:p>
        </w:tc>
        <w:tc>
          <w:tcPr>
            <w:gridSpan w:val="5"/>
            <w:shd w:fill="auto" w:val="clear"/>
            <w:vAlign w:val="center"/>
          </w:tcPr>
          <w:p w:rsidR="00000000" w:rsidDel="00000000" w:rsidP="00000000" w:rsidRDefault="00000000" w:rsidRPr="00000000" w14:paraId="000005E6">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EB">
            <w:pPr>
              <w:rPr>
                <w:b w:val="1"/>
              </w:rPr>
            </w:pPr>
            <w:r w:rsidDel="00000000" w:rsidR="00000000" w:rsidRPr="00000000">
              <w:rPr>
                <w:b w:val="1"/>
                <w:rtl w:val="0"/>
              </w:rPr>
              <w:t xml:space="preserve">1.18.7</w:t>
            </w:r>
          </w:p>
        </w:tc>
        <w:tc>
          <w:tcPr>
            <w:gridSpan w:val="5"/>
            <w:shd w:fill="deebf6" w:val="clear"/>
            <w:vAlign w:val="center"/>
          </w:tcPr>
          <w:p w:rsidR="00000000" w:rsidDel="00000000" w:rsidP="00000000" w:rsidRDefault="00000000" w:rsidRPr="00000000" w14:paraId="000005EC">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climate</w:t>
            </w:r>
            <w:r w:rsidDel="00000000" w:rsidR="00000000" w:rsidRPr="00000000">
              <w:rPr>
                <w:b w:val="1"/>
                <w:color w:val="7030a0"/>
                <w:rtl w:val="0"/>
              </w:rPr>
              <w:t xml:space="preserve"> transition plan</w:t>
            </w:r>
            <w:r w:rsidDel="00000000" w:rsidR="00000000" w:rsidRPr="00000000">
              <w:rPr>
                <w:rtl w:val="0"/>
              </w:rPr>
              <w:t xml:space="preserve"> differ from those entities identified in Q1.1 (Who is being targeted)? </w:t>
            </w:r>
          </w:p>
          <w:p w:rsidR="00000000" w:rsidDel="00000000" w:rsidP="00000000" w:rsidRDefault="00000000" w:rsidRPr="00000000" w14:paraId="000005ED">
            <w:pPr>
              <w:rPr/>
            </w:pPr>
            <w:r w:rsidDel="00000000" w:rsidR="00000000" w:rsidRPr="00000000">
              <w:rPr>
                <w:rtl w:val="0"/>
              </w:rPr>
            </w:r>
          </w:p>
          <w:p w:rsidR="00000000" w:rsidDel="00000000" w:rsidP="00000000" w:rsidRDefault="00000000" w:rsidRPr="00000000" w14:paraId="000005EE">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5F3">
            <w:pPr>
              <w:rPr/>
            </w:pPr>
            <w:r w:rsidDel="00000000" w:rsidR="00000000" w:rsidRPr="00000000">
              <w:rPr>
                <w:rtl w:val="0"/>
              </w:rPr>
            </w:r>
          </w:p>
        </w:tc>
        <w:tc>
          <w:tcPr>
            <w:gridSpan w:val="5"/>
            <w:shd w:fill="auto" w:val="clear"/>
            <w:vAlign w:val="center"/>
          </w:tcPr>
          <w:p w:rsidR="00000000" w:rsidDel="00000000" w:rsidP="00000000" w:rsidRDefault="00000000" w:rsidRPr="00000000" w14:paraId="000005F4">
            <w:pPr>
              <w:rPr/>
            </w:pPr>
            <w:r w:rsidDel="00000000" w:rsidR="00000000" w:rsidRPr="00000000">
              <w:rPr>
                <w:rtl w:val="0"/>
              </w:rPr>
            </w:r>
          </w:p>
        </w:tc>
      </w:tr>
      <w:tr>
        <w:trPr>
          <w:cantSplit w:val="0"/>
          <w:trHeight w:val="1020" w:hRule="atLeast"/>
          <w:tblHeader w:val="0"/>
        </w:trPr>
        <w:tc>
          <w:tcPr>
            <w:gridSpan w:val="6"/>
            <w:shd w:fill="fff2cc" w:val="clear"/>
            <w:vAlign w:val="center"/>
          </w:tcPr>
          <w:p w:rsidR="00000000" w:rsidDel="00000000" w:rsidP="00000000" w:rsidRDefault="00000000" w:rsidRPr="00000000" w14:paraId="000005F9">
            <w:pPr>
              <w:rPr>
                <w:b w:val="1"/>
              </w:rPr>
            </w:pPr>
            <w:r w:rsidDel="00000000" w:rsidR="00000000" w:rsidRPr="00000000">
              <w:rPr>
                <w:b w:val="1"/>
                <w:rtl w:val="0"/>
              </w:rPr>
              <w:t xml:space="preserve">If the </w:t>
            </w:r>
            <w:r w:rsidDel="00000000" w:rsidR="00000000" w:rsidRPr="00000000">
              <w:rPr>
                <w:b w:val="1"/>
                <w:u w:val="single"/>
                <w:rtl w:val="0"/>
              </w:rPr>
              <w:t xml:space="preserve">disclosure of GHG emissions</w:t>
            </w:r>
            <w:r w:rsidDel="00000000" w:rsidR="00000000" w:rsidRPr="00000000">
              <w:rPr>
                <w:b w:val="1"/>
                <w:rtl w:val="0"/>
              </w:rPr>
              <w:t xml:space="preserve"> is recommended or required, complete questions 1.18-1.23. Otherwise skip to question 1.24.</w:t>
            </w:r>
          </w:p>
        </w:tc>
      </w:tr>
      <w:tr>
        <w:trPr>
          <w:cantSplit w:val="0"/>
          <w:tblHeader w:val="0"/>
        </w:trPr>
        <w:tc>
          <w:tcPr>
            <w:vAlign w:val="center"/>
          </w:tcPr>
          <w:p w:rsidR="00000000" w:rsidDel="00000000" w:rsidP="00000000" w:rsidRDefault="00000000" w:rsidRPr="00000000" w14:paraId="000005FF">
            <w:pPr>
              <w:rPr>
                <w:b w:val="1"/>
              </w:rPr>
            </w:pPr>
            <w:r w:rsidDel="00000000" w:rsidR="00000000" w:rsidRPr="00000000">
              <w:rPr>
                <w:b w:val="1"/>
                <w:rtl w:val="0"/>
              </w:rPr>
              <w:t xml:space="preserve">1.19</w:t>
            </w:r>
          </w:p>
        </w:tc>
        <w:tc>
          <w:tcPr>
            <w:gridSpan w:val="5"/>
            <w:shd w:fill="deebf6" w:val="clear"/>
            <w:vAlign w:val="center"/>
          </w:tcPr>
          <w:p w:rsidR="00000000" w:rsidDel="00000000" w:rsidP="00000000" w:rsidRDefault="00000000" w:rsidRPr="00000000" w14:paraId="00000600">
            <w:pPr>
              <w:spacing w:line="276" w:lineRule="auto"/>
              <w:rPr/>
            </w:pPr>
            <w:r w:rsidDel="00000000" w:rsidR="00000000" w:rsidRPr="00000000">
              <w:rPr>
                <w:rtl w:val="0"/>
              </w:rPr>
              <w:t xml:space="preserve">Which GHG emissions must be disclosed? Select all that apply using an X against each option. If none apply, please leave blank.</w:t>
            </w:r>
          </w:p>
        </w:tc>
      </w:tr>
      <w:tr>
        <w:trPr>
          <w:cantSplit w:val="0"/>
          <w:trHeight w:val="533" w:hRule="atLeast"/>
          <w:tblHeader w:val="0"/>
        </w:trPr>
        <w:tc>
          <w:tcPr>
            <w:vAlign w:val="center"/>
          </w:tcPr>
          <w:p w:rsidR="00000000" w:rsidDel="00000000" w:rsidP="00000000" w:rsidRDefault="00000000" w:rsidRPr="00000000" w14:paraId="00000605">
            <w:pPr>
              <w:rPr/>
            </w:pPr>
            <w:r w:rsidDel="00000000" w:rsidR="00000000" w:rsidRPr="00000000">
              <w:rPr>
                <w:rtl w:val="0"/>
              </w:rPr>
              <w:t xml:space="preserve">1.19.1</w:t>
            </w:r>
          </w:p>
        </w:tc>
        <w:tc>
          <w:tcPr>
            <w:gridSpan w:val="3"/>
            <w:shd w:fill="e2efd9" w:val="clear"/>
            <w:vAlign w:val="center"/>
          </w:tcPr>
          <w:p w:rsidR="00000000" w:rsidDel="00000000" w:rsidP="00000000" w:rsidRDefault="00000000" w:rsidRPr="00000000" w14:paraId="00000606">
            <w:pPr>
              <w:rPr/>
            </w:pPr>
            <w:r w:rsidDel="00000000" w:rsidR="00000000" w:rsidRPr="00000000">
              <w:rPr>
                <w:rFonts w:ascii="Calibri" w:cs="Calibri" w:eastAsia="Calibri" w:hAnsi="Calibri"/>
                <w:rtl w:val="0"/>
              </w:rPr>
              <w:t xml:space="preserve">Carbon dioxide (CO₂) </w:t>
            </w:r>
            <w:r w:rsidDel="00000000" w:rsidR="00000000" w:rsidRPr="00000000">
              <w:rPr>
                <w:rtl w:val="0"/>
              </w:rPr>
            </w:r>
          </w:p>
        </w:tc>
        <w:tc>
          <w:tcPr>
            <w:gridSpan w:val="2"/>
            <w:shd w:fill="auto" w:val="clear"/>
            <w:vAlign w:val="center"/>
          </w:tcPr>
          <w:p w:rsidR="00000000" w:rsidDel="00000000" w:rsidP="00000000" w:rsidRDefault="00000000" w:rsidRPr="00000000" w14:paraId="00000609">
            <w:pPr>
              <w:rPr>
                <w:rFonts w:ascii="Calibri" w:cs="Calibri" w:eastAsia="Calibri" w:hAnsi="Calibri"/>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60B">
            <w:pPr>
              <w:rPr/>
            </w:pPr>
            <w:r w:rsidDel="00000000" w:rsidR="00000000" w:rsidRPr="00000000">
              <w:rPr>
                <w:rtl w:val="0"/>
              </w:rPr>
              <w:t xml:space="preserve">1.19.2</w:t>
            </w:r>
          </w:p>
        </w:tc>
        <w:tc>
          <w:tcPr>
            <w:gridSpan w:val="3"/>
            <w:shd w:fill="e2efd9" w:val="clear"/>
            <w:vAlign w:val="center"/>
          </w:tcPr>
          <w:p w:rsidR="00000000" w:rsidDel="00000000" w:rsidP="00000000" w:rsidRDefault="00000000" w:rsidRPr="00000000" w14:paraId="0000060C">
            <w:pPr>
              <w:rPr/>
            </w:pPr>
            <w:r w:rsidDel="00000000" w:rsidR="00000000" w:rsidRPr="00000000">
              <w:rPr>
                <w:rFonts w:ascii="Calibri" w:cs="Calibri" w:eastAsia="Calibri" w:hAnsi="Calibri"/>
                <w:rtl w:val="0"/>
              </w:rPr>
              <w:t xml:space="preserve">Methane (CH₄) </w:t>
            </w:r>
            <w:r w:rsidDel="00000000" w:rsidR="00000000" w:rsidRPr="00000000">
              <w:rPr>
                <w:rtl w:val="0"/>
              </w:rPr>
            </w:r>
          </w:p>
        </w:tc>
        <w:tc>
          <w:tcPr>
            <w:gridSpan w:val="2"/>
            <w:shd w:fill="auto" w:val="clear"/>
            <w:vAlign w:val="center"/>
          </w:tcPr>
          <w:p w:rsidR="00000000" w:rsidDel="00000000" w:rsidP="00000000" w:rsidRDefault="00000000" w:rsidRPr="00000000" w14:paraId="0000060F">
            <w:pPr>
              <w:rPr>
                <w:rFonts w:ascii="Calibri" w:cs="Calibri" w:eastAsia="Calibri" w:hAnsi="Calibri"/>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611">
            <w:pPr>
              <w:rPr/>
            </w:pPr>
            <w:r w:rsidDel="00000000" w:rsidR="00000000" w:rsidRPr="00000000">
              <w:rPr>
                <w:rtl w:val="0"/>
              </w:rPr>
              <w:t xml:space="preserve">1.19.3</w:t>
            </w:r>
          </w:p>
        </w:tc>
        <w:tc>
          <w:tcPr>
            <w:gridSpan w:val="3"/>
            <w:shd w:fill="e2efd9" w:val="clear"/>
            <w:vAlign w:val="center"/>
          </w:tcPr>
          <w:p w:rsidR="00000000" w:rsidDel="00000000" w:rsidP="00000000" w:rsidRDefault="00000000" w:rsidRPr="00000000" w14:paraId="00000612">
            <w:pPr>
              <w:rPr/>
            </w:pPr>
            <w:r w:rsidDel="00000000" w:rsidR="00000000" w:rsidRPr="00000000">
              <w:rPr>
                <w:rFonts w:ascii="Calibri" w:cs="Calibri" w:eastAsia="Calibri" w:hAnsi="Calibri"/>
                <w:rtl w:val="0"/>
              </w:rPr>
              <w:t xml:space="preserve">Nitrous oxide (N₂O) </w:t>
            </w:r>
            <w:r w:rsidDel="00000000" w:rsidR="00000000" w:rsidRPr="00000000">
              <w:rPr>
                <w:rtl w:val="0"/>
              </w:rPr>
            </w:r>
          </w:p>
        </w:tc>
        <w:tc>
          <w:tcPr>
            <w:gridSpan w:val="2"/>
            <w:shd w:fill="auto" w:val="clear"/>
            <w:vAlign w:val="center"/>
          </w:tcPr>
          <w:p w:rsidR="00000000" w:rsidDel="00000000" w:rsidP="00000000" w:rsidRDefault="00000000" w:rsidRPr="00000000" w14:paraId="00000615">
            <w:pPr>
              <w:rPr>
                <w:rFonts w:ascii="Calibri" w:cs="Calibri" w:eastAsia="Calibri" w:hAnsi="Calibri"/>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617">
            <w:pPr>
              <w:rPr/>
            </w:pPr>
            <w:r w:rsidDel="00000000" w:rsidR="00000000" w:rsidRPr="00000000">
              <w:rPr>
                <w:rtl w:val="0"/>
              </w:rPr>
              <w:t xml:space="preserve">1.19.4</w:t>
            </w:r>
          </w:p>
        </w:tc>
        <w:tc>
          <w:tcPr>
            <w:gridSpan w:val="3"/>
            <w:shd w:fill="e2efd9" w:val="clear"/>
            <w:vAlign w:val="center"/>
          </w:tcPr>
          <w:p w:rsidR="00000000" w:rsidDel="00000000" w:rsidP="00000000" w:rsidRDefault="00000000" w:rsidRPr="00000000" w14:paraId="00000618">
            <w:pPr>
              <w:rPr/>
            </w:pPr>
            <w:r w:rsidDel="00000000" w:rsidR="00000000" w:rsidRPr="00000000">
              <w:rPr>
                <w:rFonts w:ascii="Calibri" w:cs="Calibri" w:eastAsia="Calibri" w:hAnsi="Calibri"/>
                <w:rtl w:val="0"/>
              </w:rPr>
              <w:t xml:space="preserve">Hydrofluorocarbons (HFCs) </w:t>
            </w:r>
            <w:r w:rsidDel="00000000" w:rsidR="00000000" w:rsidRPr="00000000">
              <w:rPr>
                <w:rtl w:val="0"/>
              </w:rPr>
            </w:r>
          </w:p>
        </w:tc>
        <w:tc>
          <w:tcPr>
            <w:gridSpan w:val="2"/>
            <w:shd w:fill="auto" w:val="clear"/>
            <w:vAlign w:val="center"/>
          </w:tcPr>
          <w:p w:rsidR="00000000" w:rsidDel="00000000" w:rsidP="00000000" w:rsidRDefault="00000000" w:rsidRPr="00000000" w14:paraId="0000061B">
            <w:pPr>
              <w:rPr>
                <w:rFonts w:ascii="Calibri" w:cs="Calibri" w:eastAsia="Calibri" w:hAnsi="Calibri"/>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61D">
            <w:pPr>
              <w:rPr/>
            </w:pPr>
            <w:r w:rsidDel="00000000" w:rsidR="00000000" w:rsidRPr="00000000">
              <w:rPr>
                <w:rtl w:val="0"/>
              </w:rPr>
              <w:t xml:space="preserve">1.19.5</w:t>
            </w:r>
          </w:p>
        </w:tc>
        <w:tc>
          <w:tcPr>
            <w:gridSpan w:val="3"/>
            <w:shd w:fill="e2efd9" w:val="clear"/>
            <w:vAlign w:val="center"/>
          </w:tcPr>
          <w:p w:rsidR="00000000" w:rsidDel="00000000" w:rsidP="00000000" w:rsidRDefault="00000000" w:rsidRPr="00000000" w14:paraId="0000061E">
            <w:pPr>
              <w:rPr/>
            </w:pPr>
            <w:r w:rsidDel="00000000" w:rsidR="00000000" w:rsidRPr="00000000">
              <w:rPr>
                <w:rFonts w:ascii="Calibri" w:cs="Calibri" w:eastAsia="Calibri" w:hAnsi="Calibri"/>
                <w:rtl w:val="0"/>
              </w:rPr>
              <w:t xml:space="preserve">Perfluorocarbons (PFCs) </w:t>
            </w:r>
            <w:r w:rsidDel="00000000" w:rsidR="00000000" w:rsidRPr="00000000">
              <w:rPr>
                <w:rtl w:val="0"/>
              </w:rPr>
            </w:r>
          </w:p>
        </w:tc>
        <w:tc>
          <w:tcPr>
            <w:gridSpan w:val="2"/>
            <w:shd w:fill="auto" w:val="clear"/>
            <w:vAlign w:val="center"/>
          </w:tcPr>
          <w:p w:rsidR="00000000" w:rsidDel="00000000" w:rsidP="00000000" w:rsidRDefault="00000000" w:rsidRPr="00000000" w14:paraId="00000621">
            <w:pPr>
              <w:rPr>
                <w:rFonts w:ascii="Calibri" w:cs="Calibri" w:eastAsia="Calibri" w:hAnsi="Calibri"/>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623">
            <w:pPr>
              <w:rPr/>
            </w:pPr>
            <w:r w:rsidDel="00000000" w:rsidR="00000000" w:rsidRPr="00000000">
              <w:rPr>
                <w:rtl w:val="0"/>
              </w:rPr>
              <w:t xml:space="preserve">1.19.6</w:t>
            </w:r>
          </w:p>
        </w:tc>
        <w:tc>
          <w:tcPr>
            <w:gridSpan w:val="3"/>
            <w:shd w:fill="e2efd9" w:val="clear"/>
            <w:vAlign w:val="center"/>
          </w:tcPr>
          <w:p w:rsidR="00000000" w:rsidDel="00000000" w:rsidP="00000000" w:rsidRDefault="00000000" w:rsidRPr="00000000" w14:paraId="00000624">
            <w:pPr>
              <w:rPr/>
            </w:pPr>
            <w:r w:rsidDel="00000000" w:rsidR="00000000" w:rsidRPr="00000000">
              <w:rPr>
                <w:rFonts w:ascii="Calibri" w:cs="Calibri" w:eastAsia="Calibri" w:hAnsi="Calibri"/>
                <w:rtl w:val="0"/>
              </w:rPr>
              <w:t xml:space="preserve">Sulphur hexafluoride (SF6) </w:t>
            </w:r>
            <w:r w:rsidDel="00000000" w:rsidR="00000000" w:rsidRPr="00000000">
              <w:rPr>
                <w:rtl w:val="0"/>
              </w:rPr>
            </w:r>
          </w:p>
        </w:tc>
        <w:tc>
          <w:tcPr>
            <w:gridSpan w:val="2"/>
            <w:shd w:fill="auto" w:val="clear"/>
            <w:vAlign w:val="center"/>
          </w:tcPr>
          <w:p w:rsidR="00000000" w:rsidDel="00000000" w:rsidP="00000000" w:rsidRDefault="00000000" w:rsidRPr="00000000" w14:paraId="00000627">
            <w:pPr>
              <w:rPr>
                <w:rFonts w:ascii="Calibri" w:cs="Calibri" w:eastAsia="Calibri" w:hAnsi="Calibri"/>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629">
            <w:pPr>
              <w:rPr/>
            </w:pPr>
            <w:r w:rsidDel="00000000" w:rsidR="00000000" w:rsidRPr="00000000">
              <w:rPr>
                <w:rtl w:val="0"/>
              </w:rPr>
              <w:t xml:space="preserve">1.19.7</w:t>
            </w:r>
          </w:p>
        </w:tc>
        <w:tc>
          <w:tcPr>
            <w:gridSpan w:val="3"/>
            <w:shd w:fill="e2efd9" w:val="clear"/>
            <w:vAlign w:val="center"/>
          </w:tcPr>
          <w:p w:rsidR="00000000" w:rsidDel="00000000" w:rsidP="00000000" w:rsidRDefault="00000000" w:rsidRPr="00000000" w14:paraId="0000062A">
            <w:pPr>
              <w:rPr/>
            </w:pPr>
            <w:r w:rsidDel="00000000" w:rsidR="00000000" w:rsidRPr="00000000">
              <w:rPr>
                <w:rFonts w:ascii="Calibri" w:cs="Calibri" w:eastAsia="Calibri" w:hAnsi="Calibri"/>
                <w:rtl w:val="0"/>
              </w:rPr>
              <w:t xml:space="preserve">Nitrogen trifluoride (NF3) </w:t>
            </w:r>
            <w:r w:rsidDel="00000000" w:rsidR="00000000" w:rsidRPr="00000000">
              <w:rPr>
                <w:rtl w:val="0"/>
              </w:rPr>
            </w:r>
          </w:p>
        </w:tc>
        <w:tc>
          <w:tcPr>
            <w:gridSpan w:val="2"/>
            <w:shd w:fill="auto" w:val="clear"/>
            <w:vAlign w:val="center"/>
          </w:tcPr>
          <w:p w:rsidR="00000000" w:rsidDel="00000000" w:rsidP="00000000" w:rsidRDefault="00000000" w:rsidRPr="00000000" w14:paraId="0000062D">
            <w:pPr>
              <w:rPr>
                <w:rFonts w:ascii="Calibri" w:cs="Calibri" w:eastAsia="Calibri" w:hAnsi="Calibri"/>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62F">
            <w:pPr>
              <w:rPr/>
            </w:pPr>
            <w:r w:rsidDel="00000000" w:rsidR="00000000" w:rsidRPr="00000000">
              <w:rPr>
                <w:rtl w:val="0"/>
              </w:rPr>
              <w:t xml:space="preserve">1.19.8</w:t>
            </w:r>
          </w:p>
        </w:tc>
        <w:tc>
          <w:tcPr>
            <w:gridSpan w:val="3"/>
            <w:shd w:fill="e2efd9" w:val="clear"/>
            <w:vAlign w:val="center"/>
          </w:tcPr>
          <w:p w:rsidR="00000000" w:rsidDel="00000000" w:rsidP="00000000" w:rsidRDefault="00000000" w:rsidRPr="00000000" w14:paraId="00000630">
            <w:pPr>
              <w:rPr/>
            </w:pPr>
            <w:r w:rsidDel="00000000" w:rsidR="00000000" w:rsidRPr="00000000">
              <w:rPr>
                <w:rFonts w:ascii="Calibri" w:cs="Calibri" w:eastAsia="Calibri" w:hAnsi="Calibri"/>
                <w:rtl w:val="0"/>
              </w:rPr>
              <w:t xml:space="preserve">Carbon dioxide equivalent (CO₂e) </w:t>
            </w:r>
            <w:r w:rsidDel="00000000" w:rsidR="00000000" w:rsidRPr="00000000">
              <w:rPr>
                <w:rtl w:val="0"/>
              </w:rPr>
            </w:r>
          </w:p>
        </w:tc>
        <w:tc>
          <w:tcPr>
            <w:gridSpan w:val="2"/>
            <w:shd w:fill="auto" w:val="clear"/>
            <w:vAlign w:val="center"/>
          </w:tcPr>
          <w:p w:rsidR="00000000" w:rsidDel="00000000" w:rsidP="00000000" w:rsidRDefault="00000000" w:rsidRPr="00000000" w14:paraId="00000633">
            <w:pPr>
              <w:rPr>
                <w:rFonts w:ascii="Calibri" w:cs="Calibri" w:eastAsia="Calibri" w:hAnsi="Calibri"/>
              </w:rPr>
            </w:pPr>
            <w:r w:rsidDel="00000000" w:rsidR="00000000" w:rsidRPr="00000000">
              <w:rPr>
                <w:rtl w:val="0"/>
              </w:rPr>
            </w:r>
          </w:p>
        </w:tc>
      </w:tr>
      <w:tr>
        <w:trPr>
          <w:cantSplit w:val="0"/>
          <w:trHeight w:val="602" w:hRule="atLeast"/>
          <w:tblHeader w:val="0"/>
        </w:trPr>
        <w:tc>
          <w:tcPr>
            <w:vAlign w:val="center"/>
          </w:tcPr>
          <w:p w:rsidR="00000000" w:rsidDel="00000000" w:rsidP="00000000" w:rsidRDefault="00000000" w:rsidRPr="00000000" w14:paraId="00000635">
            <w:pPr>
              <w:rPr>
                <w:b w:val="1"/>
              </w:rPr>
            </w:pPr>
            <w:r w:rsidDel="00000000" w:rsidR="00000000" w:rsidRPr="00000000">
              <w:rPr>
                <w:b w:val="1"/>
                <w:rtl w:val="0"/>
              </w:rPr>
              <w:t xml:space="preserve">1.20</w:t>
            </w:r>
          </w:p>
        </w:tc>
        <w:tc>
          <w:tcPr>
            <w:gridSpan w:val="5"/>
            <w:shd w:fill="deebf6" w:val="clear"/>
            <w:vAlign w:val="center"/>
          </w:tcPr>
          <w:p w:rsidR="00000000" w:rsidDel="00000000" w:rsidP="00000000" w:rsidRDefault="00000000" w:rsidRPr="00000000" w14:paraId="00000636">
            <w:pPr>
              <w:spacing w:line="276" w:lineRule="auto"/>
              <w:rPr>
                <w:rFonts w:ascii="Calibri" w:cs="Calibri" w:eastAsia="Calibri" w:hAnsi="Calibri"/>
              </w:rPr>
            </w:pPr>
            <w:r w:rsidDel="00000000" w:rsidR="00000000" w:rsidRPr="00000000">
              <w:rPr>
                <w:rFonts w:ascii="Calibri" w:cs="Calibri" w:eastAsia="Calibri" w:hAnsi="Calibri"/>
                <w:rtl w:val="0"/>
              </w:rPr>
              <w:t xml:space="preserve">What </w:t>
            </w:r>
            <w:r w:rsidDel="00000000" w:rsidR="00000000" w:rsidRPr="00000000">
              <w:rPr>
                <w:rFonts w:ascii="Calibri" w:cs="Calibri" w:eastAsia="Calibri" w:hAnsi="Calibri"/>
                <w:b w:val="1"/>
                <w:color w:val="7030a0"/>
                <w:rtl w:val="0"/>
              </w:rPr>
              <w:t xml:space="preserve">scope of emissions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must be disclosed? Select all that apply using an X. Otherwise, leave blank.</w:t>
            </w:r>
          </w:p>
        </w:tc>
      </w:tr>
      <w:tr>
        <w:trPr>
          <w:cantSplit w:val="0"/>
          <w:trHeight w:val="38" w:hRule="atLeast"/>
          <w:tblHeader w:val="0"/>
        </w:trPr>
        <w:tc>
          <w:tcPr>
            <w:vAlign w:val="center"/>
          </w:tcPr>
          <w:p w:rsidR="00000000" w:rsidDel="00000000" w:rsidP="00000000" w:rsidRDefault="00000000" w:rsidRPr="00000000" w14:paraId="0000063B">
            <w:pPr>
              <w:rPr/>
            </w:pPr>
            <w:r w:rsidDel="00000000" w:rsidR="00000000" w:rsidRPr="00000000">
              <w:rPr>
                <w:rtl w:val="0"/>
              </w:rPr>
              <w:t xml:space="preserve">1.20.1</w:t>
            </w:r>
          </w:p>
        </w:tc>
        <w:tc>
          <w:tcPr>
            <w:gridSpan w:val="3"/>
            <w:shd w:fill="e2efd9" w:val="clear"/>
            <w:vAlign w:val="center"/>
          </w:tcPr>
          <w:p w:rsidR="00000000" w:rsidDel="00000000" w:rsidP="00000000" w:rsidRDefault="00000000" w:rsidRPr="00000000" w14:paraId="0000063C">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Scope 1 emissions</w:t>
            </w:r>
          </w:p>
        </w:tc>
        <w:tc>
          <w:tcPr>
            <w:gridSpan w:val="2"/>
            <w:shd w:fill="auto" w:val="clear"/>
            <w:vAlign w:val="center"/>
          </w:tcPr>
          <w:p w:rsidR="00000000" w:rsidDel="00000000" w:rsidP="00000000" w:rsidRDefault="00000000" w:rsidRPr="00000000" w14:paraId="0000063F">
            <w:pPr>
              <w:rPr>
                <w:rFonts w:ascii="Calibri" w:cs="Calibri" w:eastAsia="Calibri" w:hAnsi="Calibri"/>
              </w:rPr>
            </w:pPr>
            <w:r w:rsidDel="00000000" w:rsidR="00000000" w:rsidRPr="00000000">
              <w:rPr>
                <w:rtl w:val="0"/>
              </w:rPr>
            </w:r>
          </w:p>
        </w:tc>
      </w:tr>
      <w:tr>
        <w:trPr>
          <w:cantSplit w:val="0"/>
          <w:trHeight w:val="37" w:hRule="atLeast"/>
          <w:tblHeader w:val="0"/>
        </w:trPr>
        <w:tc>
          <w:tcPr>
            <w:vAlign w:val="center"/>
          </w:tcPr>
          <w:p w:rsidR="00000000" w:rsidDel="00000000" w:rsidP="00000000" w:rsidRDefault="00000000" w:rsidRPr="00000000" w14:paraId="00000641">
            <w:pPr>
              <w:rPr/>
            </w:pPr>
            <w:r w:rsidDel="00000000" w:rsidR="00000000" w:rsidRPr="00000000">
              <w:rPr>
                <w:rtl w:val="0"/>
              </w:rPr>
              <w:t xml:space="preserve">1.20.2</w:t>
            </w:r>
          </w:p>
        </w:tc>
        <w:tc>
          <w:tcPr>
            <w:gridSpan w:val="3"/>
            <w:shd w:fill="e2efd9" w:val="clear"/>
            <w:vAlign w:val="center"/>
          </w:tcPr>
          <w:p w:rsidR="00000000" w:rsidDel="00000000" w:rsidP="00000000" w:rsidRDefault="00000000" w:rsidRPr="00000000" w14:paraId="00000642">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Scope 2 emissions</w:t>
            </w:r>
          </w:p>
        </w:tc>
        <w:tc>
          <w:tcPr>
            <w:gridSpan w:val="2"/>
            <w:shd w:fill="auto" w:val="clear"/>
            <w:vAlign w:val="center"/>
          </w:tcPr>
          <w:p w:rsidR="00000000" w:rsidDel="00000000" w:rsidP="00000000" w:rsidRDefault="00000000" w:rsidRPr="00000000" w14:paraId="00000645">
            <w:pPr>
              <w:rPr>
                <w:rFonts w:ascii="Calibri" w:cs="Calibri" w:eastAsia="Calibri" w:hAnsi="Calibri"/>
              </w:rPr>
            </w:pPr>
            <w:r w:rsidDel="00000000" w:rsidR="00000000" w:rsidRPr="00000000">
              <w:rPr>
                <w:rtl w:val="0"/>
              </w:rPr>
            </w:r>
          </w:p>
        </w:tc>
      </w:tr>
      <w:tr>
        <w:trPr>
          <w:cantSplit w:val="0"/>
          <w:trHeight w:val="37" w:hRule="atLeast"/>
          <w:tblHeader w:val="0"/>
        </w:trPr>
        <w:tc>
          <w:tcPr>
            <w:vAlign w:val="center"/>
          </w:tcPr>
          <w:p w:rsidR="00000000" w:rsidDel="00000000" w:rsidP="00000000" w:rsidRDefault="00000000" w:rsidRPr="00000000" w14:paraId="00000647">
            <w:pPr>
              <w:rPr/>
            </w:pPr>
            <w:r w:rsidDel="00000000" w:rsidR="00000000" w:rsidRPr="00000000">
              <w:rPr>
                <w:rtl w:val="0"/>
              </w:rPr>
              <w:t xml:space="preserve">1.20.3</w:t>
            </w:r>
          </w:p>
        </w:tc>
        <w:tc>
          <w:tcPr>
            <w:gridSpan w:val="3"/>
            <w:shd w:fill="e2efd9" w:val="clear"/>
            <w:vAlign w:val="center"/>
          </w:tcPr>
          <w:p w:rsidR="00000000" w:rsidDel="00000000" w:rsidP="00000000" w:rsidRDefault="00000000" w:rsidRPr="00000000" w14:paraId="00000648">
            <w:pPr>
              <w:rPr>
                <w:rFonts w:ascii="Calibri" w:cs="Calibri" w:eastAsia="Calibri" w:hAnsi="Calibri"/>
              </w:rPr>
            </w:pP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rtl w:val="0"/>
              </w:rPr>
              <w:t xml:space="preserve">, relevant or material</w:t>
            </w:r>
          </w:p>
        </w:tc>
        <w:tc>
          <w:tcPr>
            <w:gridSpan w:val="2"/>
            <w:shd w:fill="auto" w:val="clear"/>
            <w:vAlign w:val="center"/>
          </w:tcPr>
          <w:p w:rsidR="00000000" w:rsidDel="00000000" w:rsidP="00000000" w:rsidRDefault="00000000" w:rsidRPr="00000000" w14:paraId="0000064B">
            <w:pPr>
              <w:rPr>
                <w:rFonts w:ascii="Calibri" w:cs="Calibri" w:eastAsia="Calibri" w:hAnsi="Calibri"/>
              </w:rPr>
            </w:pPr>
            <w:r w:rsidDel="00000000" w:rsidR="00000000" w:rsidRPr="00000000">
              <w:rPr>
                <w:rtl w:val="0"/>
              </w:rPr>
            </w:r>
          </w:p>
        </w:tc>
      </w:tr>
      <w:tr>
        <w:trPr>
          <w:cantSplit w:val="0"/>
          <w:trHeight w:val="37" w:hRule="atLeast"/>
          <w:tblHeader w:val="0"/>
        </w:trPr>
        <w:tc>
          <w:tcPr>
            <w:vAlign w:val="center"/>
          </w:tcPr>
          <w:p w:rsidR="00000000" w:rsidDel="00000000" w:rsidP="00000000" w:rsidRDefault="00000000" w:rsidRPr="00000000" w14:paraId="0000064D">
            <w:pPr>
              <w:rPr/>
            </w:pPr>
            <w:r w:rsidDel="00000000" w:rsidR="00000000" w:rsidRPr="00000000">
              <w:rPr>
                <w:rtl w:val="0"/>
              </w:rPr>
              <w:t xml:space="preserve">1.20.4</w:t>
            </w:r>
          </w:p>
        </w:tc>
        <w:tc>
          <w:tcPr>
            <w:gridSpan w:val="3"/>
            <w:shd w:fill="e2efd9" w:val="clear"/>
            <w:vAlign w:val="center"/>
          </w:tcPr>
          <w:p w:rsidR="00000000" w:rsidDel="00000000" w:rsidP="00000000" w:rsidRDefault="00000000" w:rsidRPr="00000000" w14:paraId="0000064E">
            <w:pPr>
              <w:rPr>
                <w:rFonts w:ascii="Calibri" w:cs="Calibri" w:eastAsia="Calibri" w:hAnsi="Calibri"/>
              </w:rPr>
            </w:pP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rtl w:val="0"/>
              </w:rPr>
              <w:t xml:space="preserve">, a specified proportion of coverage</w:t>
            </w:r>
          </w:p>
        </w:tc>
        <w:tc>
          <w:tcPr>
            <w:gridSpan w:val="2"/>
            <w:shd w:fill="auto" w:val="clear"/>
            <w:vAlign w:val="center"/>
          </w:tcPr>
          <w:p w:rsidR="00000000" w:rsidDel="00000000" w:rsidP="00000000" w:rsidRDefault="00000000" w:rsidRPr="00000000" w14:paraId="00000651">
            <w:pPr>
              <w:rPr>
                <w:rFonts w:ascii="Calibri" w:cs="Calibri" w:eastAsia="Calibri" w:hAnsi="Calibri"/>
              </w:rPr>
            </w:pPr>
            <w:r w:rsidDel="00000000" w:rsidR="00000000" w:rsidRPr="00000000">
              <w:rPr>
                <w:rtl w:val="0"/>
              </w:rPr>
            </w:r>
          </w:p>
        </w:tc>
      </w:tr>
      <w:tr>
        <w:trPr>
          <w:cantSplit w:val="0"/>
          <w:trHeight w:val="37" w:hRule="atLeast"/>
          <w:tblHeader w:val="0"/>
        </w:trPr>
        <w:tc>
          <w:tcPr>
            <w:vAlign w:val="center"/>
          </w:tcPr>
          <w:p w:rsidR="00000000" w:rsidDel="00000000" w:rsidP="00000000" w:rsidRDefault="00000000" w:rsidRPr="00000000" w14:paraId="00000653">
            <w:pPr>
              <w:rPr/>
            </w:pPr>
            <w:r w:rsidDel="00000000" w:rsidR="00000000" w:rsidRPr="00000000">
              <w:rPr>
                <w:rtl w:val="0"/>
              </w:rPr>
              <w:t xml:space="preserve">1.20.5</w:t>
            </w:r>
          </w:p>
        </w:tc>
        <w:tc>
          <w:tcPr>
            <w:gridSpan w:val="3"/>
            <w:shd w:fill="e2efd9" w:val="clear"/>
            <w:vAlign w:val="center"/>
          </w:tcPr>
          <w:p w:rsidR="00000000" w:rsidDel="00000000" w:rsidP="00000000" w:rsidRDefault="00000000" w:rsidRPr="00000000" w14:paraId="00000654">
            <w:pPr>
              <w:rPr>
                <w:rFonts w:ascii="Calibri" w:cs="Calibri" w:eastAsia="Calibri" w:hAnsi="Calibri"/>
              </w:rPr>
            </w:pP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rtl w:val="0"/>
              </w:rPr>
              <w:t xml:space="preserve">, all</w:t>
            </w:r>
          </w:p>
        </w:tc>
        <w:tc>
          <w:tcPr>
            <w:gridSpan w:val="2"/>
            <w:shd w:fill="auto" w:val="clear"/>
            <w:vAlign w:val="center"/>
          </w:tcPr>
          <w:p w:rsidR="00000000" w:rsidDel="00000000" w:rsidP="00000000" w:rsidRDefault="00000000" w:rsidRPr="00000000" w14:paraId="00000657">
            <w:pPr>
              <w:rPr>
                <w:rFonts w:ascii="Calibri" w:cs="Calibri" w:eastAsia="Calibri" w:hAnsi="Calibri"/>
              </w:rPr>
            </w:pPr>
            <w:r w:rsidDel="00000000" w:rsidR="00000000" w:rsidRPr="00000000">
              <w:rPr>
                <w:rtl w:val="0"/>
              </w:rPr>
            </w:r>
          </w:p>
        </w:tc>
      </w:tr>
      <w:tr>
        <w:trPr>
          <w:cantSplit w:val="0"/>
          <w:trHeight w:val="37" w:hRule="atLeast"/>
          <w:tblHeader w:val="0"/>
        </w:trPr>
        <w:tc>
          <w:tcPr>
            <w:vAlign w:val="center"/>
          </w:tcPr>
          <w:p w:rsidR="00000000" w:rsidDel="00000000" w:rsidP="00000000" w:rsidRDefault="00000000" w:rsidRPr="00000000" w14:paraId="00000659">
            <w:pPr>
              <w:rPr/>
            </w:pPr>
            <w:r w:rsidDel="00000000" w:rsidR="00000000" w:rsidRPr="00000000">
              <w:rPr>
                <w:rtl w:val="0"/>
              </w:rPr>
              <w:t xml:space="preserve">1.20.6</w:t>
            </w:r>
          </w:p>
        </w:tc>
        <w:tc>
          <w:tcPr>
            <w:gridSpan w:val="3"/>
            <w:shd w:fill="e2efd9" w:val="clear"/>
            <w:vAlign w:val="center"/>
          </w:tcPr>
          <w:p w:rsidR="00000000" w:rsidDel="00000000" w:rsidP="00000000" w:rsidRDefault="00000000" w:rsidRPr="00000000" w14:paraId="0000065A">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2"/>
            <w:shd w:fill="auto" w:val="clear"/>
            <w:vAlign w:val="center"/>
          </w:tcPr>
          <w:p w:rsidR="00000000" w:rsidDel="00000000" w:rsidP="00000000" w:rsidRDefault="00000000" w:rsidRPr="00000000" w14:paraId="0000065D">
            <w:pPr>
              <w:rPr>
                <w:rFonts w:ascii="Calibri" w:cs="Calibri" w:eastAsia="Calibri" w:hAnsi="Calibri"/>
              </w:rPr>
            </w:pPr>
            <w:r w:rsidDel="00000000" w:rsidR="00000000" w:rsidRPr="00000000">
              <w:rPr>
                <w:rtl w:val="0"/>
              </w:rPr>
            </w:r>
          </w:p>
        </w:tc>
      </w:tr>
      <w:tr>
        <w:trPr>
          <w:cantSplit w:val="0"/>
          <w:trHeight w:val="602" w:hRule="atLeast"/>
          <w:tblHeader w:val="0"/>
        </w:trPr>
        <w:tc>
          <w:tcPr>
            <w:vAlign w:val="center"/>
          </w:tcPr>
          <w:p w:rsidR="00000000" w:rsidDel="00000000" w:rsidP="00000000" w:rsidRDefault="00000000" w:rsidRPr="00000000" w14:paraId="0000065F">
            <w:pPr>
              <w:rPr>
                <w:b w:val="1"/>
              </w:rPr>
            </w:pPr>
            <w:r w:rsidDel="00000000" w:rsidR="00000000" w:rsidRPr="00000000">
              <w:rPr>
                <w:b w:val="1"/>
                <w:rtl w:val="0"/>
              </w:rPr>
              <w:t xml:space="preserve">1.21</w:t>
            </w:r>
          </w:p>
        </w:tc>
        <w:tc>
          <w:tcPr>
            <w:gridSpan w:val="5"/>
            <w:shd w:fill="deebf6" w:val="clear"/>
            <w:vAlign w:val="center"/>
          </w:tcPr>
          <w:p w:rsidR="00000000" w:rsidDel="00000000" w:rsidP="00000000" w:rsidRDefault="00000000" w:rsidRPr="00000000" w14:paraId="00000660">
            <w:pPr>
              <w:spacing w:line="276" w:lineRule="auto"/>
              <w:rPr>
                <w:rFonts w:ascii="Calibri" w:cs="Calibri" w:eastAsia="Calibri" w:hAnsi="Calibri"/>
              </w:rPr>
            </w:pPr>
            <w:r w:rsidDel="00000000" w:rsidR="00000000" w:rsidRPr="00000000">
              <w:rPr>
                <w:rFonts w:ascii="Calibri" w:cs="Calibri" w:eastAsia="Calibri" w:hAnsi="Calibri"/>
                <w:rtl w:val="0"/>
              </w:rPr>
              <w:t xml:space="preserve">If “</w:t>
            </w: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rtl w:val="0"/>
              </w:rPr>
              <w:t xml:space="preserve">, a specific proportion of coverage” selected, please describe.</w:t>
            </w:r>
          </w:p>
        </w:tc>
      </w:tr>
      <w:tr>
        <w:trPr>
          <w:cantSplit w:val="0"/>
          <w:trHeight w:val="1020" w:hRule="atLeast"/>
          <w:tblHeader w:val="0"/>
        </w:trPr>
        <w:tc>
          <w:tcPr>
            <w:vAlign w:val="center"/>
          </w:tcPr>
          <w:p w:rsidR="00000000" w:rsidDel="00000000" w:rsidP="00000000" w:rsidRDefault="00000000" w:rsidRPr="00000000" w14:paraId="00000665">
            <w:pPr>
              <w:rPr/>
            </w:pPr>
            <w:r w:rsidDel="00000000" w:rsidR="00000000" w:rsidRPr="00000000">
              <w:rPr>
                <w:rtl w:val="0"/>
              </w:rPr>
            </w:r>
          </w:p>
        </w:tc>
        <w:tc>
          <w:tcPr>
            <w:gridSpan w:val="5"/>
            <w:vAlign w:val="center"/>
          </w:tcPr>
          <w:p w:rsidR="00000000" w:rsidDel="00000000" w:rsidP="00000000" w:rsidRDefault="00000000" w:rsidRPr="00000000" w14:paraId="00000666">
            <w:pPr>
              <w:rPr>
                <w:rFonts w:ascii="Calibri" w:cs="Calibri" w:eastAsia="Calibri" w:hAnsi="Calibri"/>
              </w:rPr>
            </w:pPr>
            <w:r w:rsidDel="00000000" w:rsidR="00000000" w:rsidRPr="00000000">
              <w:rPr>
                <w:rtl w:val="0"/>
              </w:rPr>
            </w:r>
          </w:p>
        </w:tc>
      </w:tr>
      <w:tr>
        <w:trPr>
          <w:cantSplit w:val="0"/>
          <w:trHeight w:val="37" w:hRule="atLeast"/>
          <w:tblHeader w:val="0"/>
        </w:trPr>
        <w:tc>
          <w:tcPr>
            <w:vAlign w:val="center"/>
          </w:tcPr>
          <w:p w:rsidR="00000000" w:rsidDel="00000000" w:rsidP="00000000" w:rsidRDefault="00000000" w:rsidRPr="00000000" w14:paraId="0000066B">
            <w:pPr>
              <w:rPr>
                <w:b w:val="1"/>
              </w:rPr>
            </w:pPr>
            <w:r w:rsidDel="00000000" w:rsidR="00000000" w:rsidRPr="00000000">
              <w:rPr>
                <w:b w:val="1"/>
                <w:rtl w:val="0"/>
              </w:rPr>
              <w:t xml:space="preserve">1.22</w:t>
            </w:r>
          </w:p>
        </w:tc>
        <w:tc>
          <w:tcPr>
            <w:gridSpan w:val="5"/>
            <w:shd w:fill="deebf6" w:val="clear"/>
            <w:vAlign w:val="center"/>
          </w:tcPr>
          <w:p w:rsidR="00000000" w:rsidDel="00000000" w:rsidP="00000000" w:rsidRDefault="00000000" w:rsidRPr="00000000" w14:paraId="0000066C">
            <w:pPr>
              <w:rPr>
                <w:rFonts w:ascii="Calibri" w:cs="Calibri" w:eastAsia="Calibri" w:hAnsi="Calibri"/>
              </w:rPr>
            </w:pPr>
            <w:r w:rsidDel="00000000" w:rsidR="00000000" w:rsidRPr="00000000">
              <w:rPr>
                <w:rFonts w:ascii="Calibri" w:cs="Calibri" w:eastAsia="Calibri" w:hAnsi="Calibri"/>
                <w:rtl w:val="0"/>
              </w:rPr>
              <w:t xml:space="preserve">Are entities recommended or required to disclose GHG emissions accounting methodologies or standards? Select the appropriate response using an X.</w:t>
            </w:r>
          </w:p>
        </w:tc>
      </w:tr>
      <w:tr>
        <w:trPr>
          <w:cantSplit w:val="0"/>
          <w:trHeight w:val="75" w:hRule="atLeast"/>
          <w:tblHeader w:val="0"/>
        </w:trPr>
        <w:tc>
          <w:tcPr>
            <w:vAlign w:val="center"/>
          </w:tcPr>
          <w:p w:rsidR="00000000" w:rsidDel="00000000" w:rsidP="00000000" w:rsidRDefault="00000000" w:rsidRPr="00000000" w14:paraId="00000671">
            <w:pPr>
              <w:rPr/>
            </w:pPr>
            <w:r w:rsidDel="00000000" w:rsidR="00000000" w:rsidRPr="00000000">
              <w:rPr>
                <w:rtl w:val="0"/>
              </w:rPr>
              <w:t xml:space="preserve">1.22.1</w:t>
            </w:r>
          </w:p>
        </w:tc>
        <w:tc>
          <w:tcPr>
            <w:gridSpan w:val="3"/>
            <w:shd w:fill="e2efd9" w:val="clear"/>
            <w:vAlign w:val="center"/>
          </w:tcPr>
          <w:p w:rsidR="00000000" w:rsidDel="00000000" w:rsidP="00000000" w:rsidRDefault="00000000" w:rsidRPr="00000000" w14:paraId="00000672">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2"/>
            <w:shd w:fill="auto" w:val="clear"/>
            <w:vAlign w:val="center"/>
          </w:tcPr>
          <w:p w:rsidR="00000000" w:rsidDel="00000000" w:rsidP="00000000" w:rsidRDefault="00000000" w:rsidRPr="00000000" w14:paraId="00000675">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677">
            <w:pPr>
              <w:rPr/>
            </w:pPr>
            <w:r w:rsidDel="00000000" w:rsidR="00000000" w:rsidRPr="00000000">
              <w:rPr>
                <w:rtl w:val="0"/>
              </w:rPr>
              <w:t xml:space="preserve">1.22.2</w:t>
            </w:r>
          </w:p>
        </w:tc>
        <w:tc>
          <w:tcPr>
            <w:gridSpan w:val="3"/>
            <w:shd w:fill="e2efd9" w:val="clear"/>
            <w:vAlign w:val="center"/>
          </w:tcPr>
          <w:p w:rsidR="00000000" w:rsidDel="00000000" w:rsidP="00000000" w:rsidRDefault="00000000" w:rsidRPr="00000000" w14:paraId="00000678">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2"/>
            <w:shd w:fill="auto" w:val="clear"/>
            <w:vAlign w:val="center"/>
          </w:tcPr>
          <w:p w:rsidR="00000000" w:rsidDel="00000000" w:rsidP="00000000" w:rsidRDefault="00000000" w:rsidRPr="00000000" w14:paraId="0000067B">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67D">
            <w:pPr>
              <w:rPr/>
            </w:pPr>
            <w:r w:rsidDel="00000000" w:rsidR="00000000" w:rsidRPr="00000000">
              <w:rPr>
                <w:rtl w:val="0"/>
              </w:rPr>
              <w:t xml:space="preserve">1.22.3</w:t>
            </w:r>
          </w:p>
        </w:tc>
        <w:tc>
          <w:tcPr>
            <w:gridSpan w:val="3"/>
            <w:shd w:fill="e2efd9" w:val="clear"/>
            <w:vAlign w:val="center"/>
          </w:tcPr>
          <w:p w:rsidR="00000000" w:rsidDel="00000000" w:rsidP="00000000" w:rsidRDefault="00000000" w:rsidRPr="00000000" w14:paraId="0000067E">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2"/>
            <w:shd w:fill="auto" w:val="clear"/>
            <w:vAlign w:val="center"/>
          </w:tcPr>
          <w:p w:rsidR="00000000" w:rsidDel="00000000" w:rsidP="00000000" w:rsidRDefault="00000000" w:rsidRPr="00000000" w14:paraId="00000681">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683">
            <w:pPr>
              <w:rPr>
                <w:b w:val="1"/>
              </w:rPr>
            </w:pPr>
            <w:r w:rsidDel="00000000" w:rsidR="00000000" w:rsidRPr="00000000">
              <w:rPr>
                <w:b w:val="1"/>
                <w:rtl w:val="0"/>
              </w:rPr>
              <w:t xml:space="preserve">1.23</w:t>
            </w:r>
          </w:p>
        </w:tc>
        <w:tc>
          <w:tcPr>
            <w:gridSpan w:val="5"/>
            <w:shd w:fill="deebf6" w:val="clear"/>
            <w:vAlign w:val="center"/>
          </w:tcPr>
          <w:p w:rsidR="00000000" w:rsidDel="00000000" w:rsidP="00000000" w:rsidRDefault="00000000" w:rsidRPr="00000000" w14:paraId="00000684">
            <w:pPr>
              <w:spacing w:line="276" w:lineRule="auto"/>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b w:val="1"/>
                <w:color w:val="7030a0"/>
                <w:rtl w:val="0"/>
              </w:rPr>
              <w:t xml:space="preserve">policy tool</w:t>
            </w:r>
            <w:r w:rsidDel="00000000" w:rsidR="00000000" w:rsidRPr="00000000">
              <w:rPr>
                <w:rFonts w:ascii="Calibri" w:cs="Calibri" w:eastAsia="Calibri" w:hAnsi="Calibri"/>
                <w:rtl w:val="0"/>
              </w:rPr>
              <w:t xml:space="preserve"> recommend or require the GHG emissions inventory be third-party verified? Select the appropriate response using an X.</w:t>
            </w:r>
          </w:p>
        </w:tc>
      </w:tr>
      <w:tr>
        <w:trPr>
          <w:cantSplit w:val="0"/>
          <w:trHeight w:val="75" w:hRule="atLeast"/>
          <w:tblHeader w:val="0"/>
        </w:trPr>
        <w:tc>
          <w:tcPr>
            <w:vAlign w:val="center"/>
          </w:tcPr>
          <w:p w:rsidR="00000000" w:rsidDel="00000000" w:rsidP="00000000" w:rsidRDefault="00000000" w:rsidRPr="00000000" w14:paraId="00000689">
            <w:pPr>
              <w:rPr/>
            </w:pPr>
            <w:r w:rsidDel="00000000" w:rsidR="00000000" w:rsidRPr="00000000">
              <w:rPr>
                <w:rtl w:val="0"/>
              </w:rPr>
              <w:t xml:space="preserve">1.23.1</w:t>
            </w:r>
          </w:p>
        </w:tc>
        <w:tc>
          <w:tcPr>
            <w:gridSpan w:val="3"/>
            <w:shd w:fill="e2efd9" w:val="clear"/>
            <w:vAlign w:val="center"/>
          </w:tcPr>
          <w:p w:rsidR="00000000" w:rsidDel="00000000" w:rsidP="00000000" w:rsidRDefault="00000000" w:rsidRPr="00000000" w14:paraId="0000068A">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2"/>
            <w:shd w:fill="auto" w:val="clear"/>
            <w:vAlign w:val="center"/>
          </w:tcPr>
          <w:p w:rsidR="00000000" w:rsidDel="00000000" w:rsidP="00000000" w:rsidRDefault="00000000" w:rsidRPr="00000000" w14:paraId="0000068D">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68F">
            <w:pPr>
              <w:rPr/>
            </w:pPr>
            <w:r w:rsidDel="00000000" w:rsidR="00000000" w:rsidRPr="00000000">
              <w:rPr>
                <w:rtl w:val="0"/>
              </w:rPr>
              <w:t xml:space="preserve">1.23.2</w:t>
            </w:r>
          </w:p>
        </w:tc>
        <w:tc>
          <w:tcPr>
            <w:gridSpan w:val="3"/>
            <w:shd w:fill="e2efd9" w:val="clear"/>
            <w:vAlign w:val="center"/>
          </w:tcPr>
          <w:p w:rsidR="00000000" w:rsidDel="00000000" w:rsidP="00000000" w:rsidRDefault="00000000" w:rsidRPr="00000000" w14:paraId="00000690">
            <w:pPr>
              <w:rPr>
                <w:rFonts w:ascii="Calibri" w:cs="Calibri" w:eastAsia="Calibri" w:hAnsi="Calibri"/>
              </w:rPr>
            </w:pPr>
            <w:r w:rsidDel="00000000" w:rsidR="00000000" w:rsidRPr="00000000">
              <w:rPr>
                <w:rFonts w:ascii="Calibri" w:cs="Calibri" w:eastAsia="Calibri" w:hAnsi="Calibri"/>
                <w:rtl w:val="0"/>
              </w:rPr>
              <w:t xml:space="preserve">Recommend</w:t>
            </w:r>
          </w:p>
        </w:tc>
        <w:tc>
          <w:tcPr>
            <w:gridSpan w:val="2"/>
            <w:shd w:fill="auto" w:val="clear"/>
            <w:vAlign w:val="center"/>
          </w:tcPr>
          <w:p w:rsidR="00000000" w:rsidDel="00000000" w:rsidP="00000000" w:rsidRDefault="00000000" w:rsidRPr="00000000" w14:paraId="00000693">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695">
            <w:pPr>
              <w:rPr/>
            </w:pPr>
            <w:r w:rsidDel="00000000" w:rsidR="00000000" w:rsidRPr="00000000">
              <w:rPr>
                <w:rtl w:val="0"/>
              </w:rPr>
              <w:t xml:space="preserve">1.23.3</w:t>
            </w:r>
          </w:p>
        </w:tc>
        <w:tc>
          <w:tcPr>
            <w:gridSpan w:val="3"/>
            <w:shd w:fill="e2efd9" w:val="clear"/>
            <w:vAlign w:val="center"/>
          </w:tcPr>
          <w:p w:rsidR="00000000" w:rsidDel="00000000" w:rsidP="00000000" w:rsidRDefault="00000000" w:rsidRPr="00000000" w14:paraId="00000696">
            <w:pPr>
              <w:rPr>
                <w:rFonts w:ascii="Calibri" w:cs="Calibri" w:eastAsia="Calibri" w:hAnsi="Calibri"/>
              </w:rPr>
            </w:pPr>
            <w:r w:rsidDel="00000000" w:rsidR="00000000" w:rsidRPr="00000000">
              <w:rPr>
                <w:rFonts w:ascii="Calibri" w:cs="Calibri" w:eastAsia="Calibri" w:hAnsi="Calibri"/>
                <w:rtl w:val="0"/>
              </w:rPr>
              <w:t xml:space="preserve">Require</w:t>
            </w:r>
          </w:p>
        </w:tc>
        <w:tc>
          <w:tcPr>
            <w:gridSpan w:val="2"/>
            <w:shd w:fill="auto" w:val="clear"/>
            <w:vAlign w:val="center"/>
          </w:tcPr>
          <w:p w:rsidR="00000000" w:rsidDel="00000000" w:rsidP="00000000" w:rsidRDefault="00000000" w:rsidRPr="00000000" w14:paraId="00000699">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69B">
            <w:pPr>
              <w:rPr>
                <w:b w:val="1"/>
              </w:rPr>
            </w:pPr>
            <w:r w:rsidDel="00000000" w:rsidR="00000000" w:rsidRPr="00000000">
              <w:rPr>
                <w:b w:val="1"/>
                <w:rtl w:val="0"/>
              </w:rPr>
              <w:t xml:space="preserve">1.24</w:t>
            </w:r>
          </w:p>
        </w:tc>
        <w:tc>
          <w:tcPr>
            <w:gridSpan w:val="5"/>
            <w:shd w:fill="deebf6" w:val="clear"/>
            <w:vAlign w:val="center"/>
          </w:tcPr>
          <w:p w:rsidR="00000000" w:rsidDel="00000000" w:rsidP="00000000" w:rsidRDefault="00000000" w:rsidRPr="00000000" w14:paraId="0000069C">
            <w:pPr>
              <w:rPr>
                <w:rFonts w:ascii="Calibri" w:cs="Calibri" w:eastAsia="Calibri" w:hAnsi="Calibri"/>
              </w:rPr>
            </w:pPr>
            <w:r w:rsidDel="00000000" w:rsidR="00000000" w:rsidRPr="00000000">
              <w:rPr>
                <w:rFonts w:ascii="Calibri" w:cs="Calibri" w:eastAsia="Calibri" w:hAnsi="Calibri"/>
                <w:rtl w:val="0"/>
              </w:rPr>
              <w:t xml:space="preserve">If necessary, provide any additional clarification to the above responses about GHG emissions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06A1">
            <w:pPr>
              <w:rPr/>
            </w:pPr>
            <w:r w:rsidDel="00000000" w:rsidR="00000000" w:rsidRPr="00000000">
              <w:rPr>
                <w:rtl w:val="0"/>
              </w:rPr>
            </w:r>
          </w:p>
        </w:tc>
        <w:tc>
          <w:tcPr>
            <w:gridSpan w:val="5"/>
            <w:vAlign w:val="center"/>
          </w:tcPr>
          <w:p w:rsidR="00000000" w:rsidDel="00000000" w:rsidP="00000000" w:rsidRDefault="00000000" w:rsidRPr="00000000" w14:paraId="000006A2">
            <w:pPr>
              <w:rPr>
                <w:rFonts w:ascii="Calibri" w:cs="Calibri" w:eastAsia="Calibri" w:hAnsi="Calibri"/>
              </w:rPr>
            </w:pPr>
            <w:r w:rsidDel="00000000" w:rsidR="00000000" w:rsidRPr="00000000">
              <w:rPr>
                <w:rtl w:val="0"/>
              </w:rPr>
            </w:r>
          </w:p>
        </w:tc>
      </w:tr>
      <w:tr>
        <w:trPr>
          <w:cantSplit w:val="0"/>
          <w:trHeight w:val="1020" w:hRule="atLeast"/>
          <w:tblHeader w:val="0"/>
        </w:trPr>
        <w:tc>
          <w:tcPr>
            <w:gridSpan w:val="6"/>
            <w:shd w:fill="fff2cc" w:val="clear"/>
            <w:vAlign w:val="center"/>
          </w:tcPr>
          <w:p w:rsidR="00000000" w:rsidDel="00000000" w:rsidP="00000000" w:rsidRDefault="00000000" w:rsidRPr="00000000" w14:paraId="000006A7">
            <w:pPr>
              <w:rPr>
                <w:rFonts w:ascii="Calibri" w:cs="Calibri" w:eastAsia="Calibri" w:hAnsi="Calibri"/>
                <w:b w:val="1"/>
              </w:rPr>
            </w:pPr>
            <w:r w:rsidDel="00000000" w:rsidR="00000000" w:rsidRPr="00000000">
              <w:rPr>
                <w:b w:val="1"/>
                <w:rtl w:val="0"/>
              </w:rPr>
              <w:t xml:space="preserve">If the </w:t>
            </w:r>
            <w:r w:rsidDel="00000000" w:rsidR="00000000" w:rsidRPr="00000000">
              <w:rPr>
                <w:b w:val="1"/>
                <w:u w:val="single"/>
                <w:rtl w:val="0"/>
              </w:rPr>
              <w:t xml:space="preserve">disclosure of GHG emissions offsets or removals</w:t>
            </w:r>
            <w:r w:rsidDel="00000000" w:rsidR="00000000" w:rsidRPr="00000000">
              <w:rPr>
                <w:b w:val="1"/>
                <w:rtl w:val="0"/>
              </w:rPr>
              <w:t xml:space="preserve"> is recommended or required, complete questions 1.24-1.26. Otherwise skip to question 1.27.</w:t>
            </w:r>
            <w:r w:rsidDel="00000000" w:rsidR="00000000" w:rsidRPr="00000000">
              <w:rPr>
                <w:rtl w:val="0"/>
              </w:rPr>
            </w:r>
          </w:p>
        </w:tc>
      </w:tr>
      <w:tr>
        <w:trPr>
          <w:cantSplit w:val="0"/>
          <w:trHeight w:val="58" w:hRule="atLeast"/>
          <w:tblHeader w:val="0"/>
        </w:trPr>
        <w:tc>
          <w:tcPr>
            <w:shd w:fill="auto" w:val="clear"/>
            <w:vAlign w:val="center"/>
          </w:tcPr>
          <w:p w:rsidR="00000000" w:rsidDel="00000000" w:rsidP="00000000" w:rsidRDefault="00000000" w:rsidRPr="00000000" w14:paraId="000006AD">
            <w:pPr>
              <w:spacing w:line="276" w:lineRule="auto"/>
              <w:rPr>
                <w:rFonts w:ascii="Calibri" w:cs="Calibri" w:eastAsia="Calibri" w:hAnsi="Calibri"/>
              </w:rPr>
            </w:pPr>
            <w:r w:rsidDel="00000000" w:rsidR="00000000" w:rsidRPr="00000000">
              <w:rPr>
                <w:rFonts w:ascii="Calibri" w:cs="Calibri" w:eastAsia="Calibri" w:hAnsi="Calibri"/>
                <w:b w:val="1"/>
                <w:rtl w:val="0"/>
              </w:rPr>
              <w:t xml:space="preserve">1.25</w:t>
            </w:r>
            <w:r w:rsidDel="00000000" w:rsidR="00000000" w:rsidRPr="00000000">
              <w:rPr>
                <w:rtl w:val="0"/>
              </w:rPr>
            </w:r>
          </w:p>
        </w:tc>
        <w:tc>
          <w:tcPr>
            <w:gridSpan w:val="5"/>
            <w:shd w:fill="deebf6" w:val="clear"/>
            <w:vAlign w:val="center"/>
          </w:tcPr>
          <w:p w:rsidR="00000000" w:rsidDel="00000000" w:rsidP="00000000" w:rsidRDefault="00000000" w:rsidRPr="00000000" w14:paraId="000006AE">
            <w:pPr>
              <w:spacing w:line="276" w:lineRule="auto"/>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Fonts w:ascii="Calibri" w:cs="Calibri" w:eastAsia="Calibri" w:hAnsi="Calibri"/>
                <w:rtl w:val="0"/>
              </w:rPr>
              <w:t xml:space="preserve">recommend or require any of the following? Select all that apply using an X.</w:t>
            </w:r>
          </w:p>
        </w:tc>
      </w:tr>
      <w:tr>
        <w:trPr>
          <w:cantSplit w:val="0"/>
          <w:trHeight w:val="62" w:hRule="atLeast"/>
          <w:tblHeader w:val="0"/>
        </w:trPr>
        <w:tc>
          <w:tcPr>
            <w:vAlign w:val="center"/>
          </w:tcPr>
          <w:p w:rsidR="00000000" w:rsidDel="00000000" w:rsidP="00000000" w:rsidRDefault="00000000" w:rsidRPr="00000000" w14:paraId="000006B3">
            <w:pPr>
              <w:spacing w:line="276" w:lineRule="auto"/>
              <w:rPr>
                <w:rFonts w:ascii="Calibri" w:cs="Calibri" w:eastAsia="Calibri" w:hAnsi="Calibri"/>
                <w:b w:val="1"/>
              </w:rPr>
            </w:pPr>
            <w:r w:rsidDel="00000000" w:rsidR="00000000" w:rsidRPr="00000000">
              <w:rPr>
                <w:rtl w:val="0"/>
              </w:rPr>
            </w:r>
          </w:p>
        </w:tc>
        <w:tc>
          <w:tcPr>
            <w:shd w:fill="e2efd9" w:val="clear"/>
            <w:vAlign w:val="center"/>
          </w:tcPr>
          <w:p w:rsidR="00000000" w:rsidDel="00000000" w:rsidP="00000000" w:rsidRDefault="00000000" w:rsidRPr="00000000" w14:paraId="000006B4">
            <w:pPr>
              <w:spacing w:line="276" w:lineRule="auto"/>
              <w:rPr>
                <w:rFonts w:ascii="Calibri" w:cs="Calibri" w:eastAsia="Calibri" w:hAnsi="Calibri"/>
              </w:rPr>
            </w:pPr>
            <w:r w:rsidDel="00000000" w:rsidR="00000000" w:rsidRPr="00000000">
              <w:rPr>
                <w:rtl w:val="0"/>
              </w:rPr>
            </w:r>
          </w:p>
        </w:tc>
        <w:tc>
          <w:tcPr>
            <w:gridSpan w:val="2"/>
            <w:shd w:fill="e2efd9" w:val="clear"/>
            <w:vAlign w:val="center"/>
          </w:tcPr>
          <w:p w:rsidR="00000000" w:rsidDel="00000000" w:rsidP="00000000" w:rsidRDefault="00000000" w:rsidRPr="00000000" w14:paraId="000006B5">
            <w:pPr>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Recommended</w:t>
            </w:r>
          </w:p>
        </w:tc>
        <w:tc>
          <w:tcPr>
            <w:shd w:fill="e2efd9" w:val="clear"/>
            <w:vAlign w:val="center"/>
          </w:tcPr>
          <w:p w:rsidR="00000000" w:rsidDel="00000000" w:rsidP="00000000" w:rsidRDefault="00000000" w:rsidRPr="00000000" w14:paraId="000006B7">
            <w:pPr>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Required</w:t>
            </w:r>
          </w:p>
        </w:tc>
        <w:tc>
          <w:tcPr>
            <w:shd w:fill="e2efd9" w:val="clear"/>
            <w:vAlign w:val="center"/>
          </w:tcPr>
          <w:p w:rsidR="00000000" w:rsidDel="00000000" w:rsidP="00000000" w:rsidRDefault="00000000" w:rsidRPr="00000000" w14:paraId="000006B8">
            <w:pPr>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Not specified</w:t>
            </w:r>
          </w:p>
        </w:tc>
      </w:tr>
      <w:tr>
        <w:trPr>
          <w:cantSplit w:val="0"/>
          <w:trHeight w:val="60" w:hRule="atLeast"/>
          <w:tblHeader w:val="0"/>
        </w:trPr>
        <w:tc>
          <w:tcPr>
            <w:vAlign w:val="center"/>
          </w:tcPr>
          <w:p w:rsidR="00000000" w:rsidDel="00000000" w:rsidP="00000000" w:rsidRDefault="00000000" w:rsidRPr="00000000" w14:paraId="000006B9">
            <w:pPr>
              <w:spacing w:line="276" w:lineRule="auto"/>
              <w:rPr>
                <w:rFonts w:ascii="Calibri" w:cs="Calibri" w:eastAsia="Calibri" w:hAnsi="Calibri"/>
              </w:rPr>
            </w:pPr>
            <w:r w:rsidDel="00000000" w:rsidR="00000000" w:rsidRPr="00000000">
              <w:rPr>
                <w:rFonts w:ascii="Calibri" w:cs="Calibri" w:eastAsia="Calibri" w:hAnsi="Calibri"/>
                <w:rtl w:val="0"/>
              </w:rPr>
              <w:t xml:space="preserve">1.25.1</w:t>
            </w:r>
          </w:p>
        </w:tc>
        <w:tc>
          <w:tcPr>
            <w:shd w:fill="deebf6" w:val="clear"/>
            <w:vAlign w:val="center"/>
          </w:tcPr>
          <w:p w:rsidR="00000000" w:rsidDel="00000000" w:rsidP="00000000" w:rsidRDefault="00000000" w:rsidRPr="00000000" w14:paraId="000006BA">
            <w:pPr>
              <w:spacing w:line="276" w:lineRule="auto"/>
              <w:rPr>
                <w:rFonts w:ascii="Calibri" w:cs="Calibri" w:eastAsia="Calibri" w:hAnsi="Calibri"/>
              </w:rPr>
            </w:pPr>
            <w:r w:rsidDel="00000000" w:rsidR="00000000" w:rsidRPr="00000000">
              <w:rPr>
                <w:rFonts w:ascii="Calibri" w:cs="Calibri" w:eastAsia="Calibri" w:hAnsi="Calibri"/>
                <w:rtl w:val="0"/>
              </w:rPr>
              <w:t xml:space="preserve">Entities disclose </w:t>
            </w:r>
            <w:r w:rsidDel="00000000" w:rsidR="00000000" w:rsidRPr="00000000">
              <w:rPr>
                <w:rFonts w:ascii="Calibri" w:cs="Calibri" w:eastAsia="Calibri" w:hAnsi="Calibri"/>
                <w:b w:val="1"/>
                <w:color w:val="7030a0"/>
                <w:rtl w:val="0"/>
              </w:rPr>
              <w:t xml:space="preserve">offsetting </w:t>
            </w:r>
            <w:r w:rsidDel="00000000" w:rsidR="00000000" w:rsidRPr="00000000">
              <w:rPr>
                <w:rFonts w:ascii="Calibri" w:cs="Calibri" w:eastAsia="Calibri" w:hAnsi="Calibri"/>
                <w:rtl w:val="0"/>
              </w:rPr>
              <w:t xml:space="preserve">purchases</w:t>
            </w:r>
          </w:p>
        </w:tc>
        <w:tc>
          <w:tcPr>
            <w:gridSpan w:val="2"/>
            <w:vAlign w:val="center"/>
          </w:tcPr>
          <w:p w:rsidR="00000000" w:rsidDel="00000000" w:rsidP="00000000" w:rsidRDefault="00000000" w:rsidRPr="00000000" w14:paraId="000006BB">
            <w:pPr>
              <w:spacing w:line="276" w:lineRule="auto"/>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6BD">
            <w:pPr>
              <w:spacing w:line="276" w:lineRule="auto"/>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6BE">
            <w:pPr>
              <w:spacing w:line="276" w:lineRule="auto"/>
              <w:rPr>
                <w:rFonts w:ascii="Calibri" w:cs="Calibri" w:eastAsia="Calibri" w:hAnsi="Calibri"/>
              </w:rPr>
            </w:pPr>
            <w:r w:rsidDel="00000000" w:rsidR="00000000" w:rsidRPr="00000000">
              <w:rPr>
                <w:rtl w:val="0"/>
              </w:rPr>
            </w:r>
          </w:p>
        </w:tc>
      </w:tr>
      <w:tr>
        <w:trPr>
          <w:cantSplit w:val="0"/>
          <w:trHeight w:val="60" w:hRule="atLeast"/>
          <w:tblHeader w:val="0"/>
        </w:trPr>
        <w:tc>
          <w:tcPr>
            <w:vAlign w:val="center"/>
          </w:tcPr>
          <w:p w:rsidR="00000000" w:rsidDel="00000000" w:rsidP="00000000" w:rsidRDefault="00000000" w:rsidRPr="00000000" w14:paraId="000006BF">
            <w:pPr>
              <w:spacing w:line="276" w:lineRule="auto"/>
              <w:rPr>
                <w:rFonts w:ascii="Calibri" w:cs="Calibri" w:eastAsia="Calibri" w:hAnsi="Calibri"/>
              </w:rPr>
            </w:pPr>
            <w:r w:rsidDel="00000000" w:rsidR="00000000" w:rsidRPr="00000000">
              <w:rPr>
                <w:rFonts w:ascii="Calibri" w:cs="Calibri" w:eastAsia="Calibri" w:hAnsi="Calibri"/>
                <w:rtl w:val="0"/>
              </w:rPr>
              <w:t xml:space="preserve">1.25.2</w:t>
            </w:r>
          </w:p>
        </w:tc>
        <w:tc>
          <w:tcPr>
            <w:shd w:fill="deebf6" w:val="clear"/>
            <w:vAlign w:val="center"/>
          </w:tcPr>
          <w:p w:rsidR="00000000" w:rsidDel="00000000" w:rsidP="00000000" w:rsidRDefault="00000000" w:rsidRPr="00000000" w14:paraId="000006C0">
            <w:pPr>
              <w:spacing w:line="276" w:lineRule="auto"/>
              <w:rPr>
                <w:rFonts w:ascii="Calibri" w:cs="Calibri" w:eastAsia="Calibri" w:hAnsi="Calibri"/>
              </w:rPr>
            </w:pPr>
            <w:r w:rsidDel="00000000" w:rsidR="00000000" w:rsidRPr="00000000">
              <w:rPr>
                <w:rFonts w:ascii="Calibri" w:cs="Calibri" w:eastAsia="Calibri" w:hAnsi="Calibri"/>
                <w:rtl w:val="0"/>
              </w:rPr>
              <w:t xml:space="preserve">Entities disclose whether purchased </w:t>
            </w:r>
            <w:r w:rsidDel="00000000" w:rsidR="00000000" w:rsidRPr="00000000">
              <w:rPr>
                <w:b w:val="1"/>
                <w:color w:val="7030a0"/>
                <w:rtl w:val="0"/>
              </w:rPr>
              <w:t xml:space="preserve">offset</w:t>
            </w:r>
            <w:r w:rsidDel="00000000" w:rsidR="00000000" w:rsidRPr="00000000">
              <w:rPr>
                <w:rFonts w:ascii="Calibri" w:cs="Calibri" w:eastAsia="Calibri" w:hAnsi="Calibri"/>
                <w:rtl w:val="0"/>
              </w:rPr>
              <w:t xml:space="preserve"> are verified</w:t>
            </w:r>
          </w:p>
        </w:tc>
        <w:tc>
          <w:tcPr>
            <w:gridSpan w:val="2"/>
            <w:vAlign w:val="center"/>
          </w:tcPr>
          <w:p w:rsidR="00000000" w:rsidDel="00000000" w:rsidP="00000000" w:rsidRDefault="00000000" w:rsidRPr="00000000" w14:paraId="000006C1">
            <w:pPr>
              <w:spacing w:line="276" w:lineRule="auto"/>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6C3">
            <w:pPr>
              <w:spacing w:line="276" w:lineRule="auto"/>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6C4">
            <w:pPr>
              <w:spacing w:line="276" w:lineRule="auto"/>
              <w:rPr>
                <w:rFonts w:ascii="Calibri" w:cs="Calibri" w:eastAsia="Calibri" w:hAnsi="Calibri"/>
              </w:rPr>
            </w:pPr>
            <w:r w:rsidDel="00000000" w:rsidR="00000000" w:rsidRPr="00000000">
              <w:rPr>
                <w:rtl w:val="0"/>
              </w:rPr>
            </w:r>
          </w:p>
        </w:tc>
      </w:tr>
      <w:tr>
        <w:trPr>
          <w:cantSplit w:val="0"/>
          <w:trHeight w:val="60" w:hRule="atLeast"/>
          <w:tblHeader w:val="0"/>
        </w:trPr>
        <w:tc>
          <w:tcPr>
            <w:vAlign w:val="center"/>
          </w:tcPr>
          <w:p w:rsidR="00000000" w:rsidDel="00000000" w:rsidP="00000000" w:rsidRDefault="00000000" w:rsidRPr="00000000" w14:paraId="000006C5">
            <w:pPr>
              <w:spacing w:line="276" w:lineRule="auto"/>
              <w:rPr>
                <w:rFonts w:ascii="Calibri" w:cs="Calibri" w:eastAsia="Calibri" w:hAnsi="Calibri"/>
              </w:rPr>
            </w:pPr>
            <w:r w:rsidDel="00000000" w:rsidR="00000000" w:rsidRPr="00000000">
              <w:rPr>
                <w:rFonts w:ascii="Calibri" w:cs="Calibri" w:eastAsia="Calibri" w:hAnsi="Calibri"/>
                <w:rtl w:val="0"/>
              </w:rPr>
              <w:t xml:space="preserve">1.25.3</w:t>
            </w:r>
          </w:p>
        </w:tc>
        <w:tc>
          <w:tcPr>
            <w:shd w:fill="deebf6" w:val="clear"/>
            <w:vAlign w:val="center"/>
          </w:tcPr>
          <w:p w:rsidR="00000000" w:rsidDel="00000000" w:rsidP="00000000" w:rsidRDefault="00000000" w:rsidRPr="00000000" w14:paraId="000006C6">
            <w:pPr>
              <w:spacing w:line="276" w:lineRule="auto"/>
              <w:rPr>
                <w:rFonts w:ascii="Calibri" w:cs="Calibri" w:eastAsia="Calibri" w:hAnsi="Calibri"/>
              </w:rPr>
            </w:pPr>
            <w:r w:rsidDel="00000000" w:rsidR="00000000" w:rsidRPr="00000000">
              <w:rPr>
                <w:rtl w:val="0"/>
              </w:rPr>
              <w:t xml:space="preserve">Certifications and/or standards for the use of </w:t>
            </w:r>
            <w:r w:rsidDel="00000000" w:rsidR="00000000" w:rsidRPr="00000000">
              <w:rPr>
                <w:b w:val="1"/>
                <w:color w:val="7030a0"/>
                <w:rtl w:val="0"/>
              </w:rPr>
              <w:t xml:space="preserve">GHG offsetting or removals</w:t>
            </w:r>
            <w:r w:rsidDel="00000000" w:rsidR="00000000" w:rsidRPr="00000000">
              <w:rPr>
                <w:rtl w:val="0"/>
              </w:rPr>
            </w:r>
          </w:p>
        </w:tc>
        <w:tc>
          <w:tcPr>
            <w:gridSpan w:val="2"/>
            <w:vAlign w:val="center"/>
          </w:tcPr>
          <w:p w:rsidR="00000000" w:rsidDel="00000000" w:rsidP="00000000" w:rsidRDefault="00000000" w:rsidRPr="00000000" w14:paraId="000006C7">
            <w:pPr>
              <w:spacing w:line="276" w:lineRule="auto"/>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6C9">
            <w:pPr>
              <w:spacing w:line="276" w:lineRule="auto"/>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6CA">
            <w:pPr>
              <w:spacing w:line="276" w:lineRule="auto"/>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6CB">
            <w:pPr>
              <w:rPr>
                <w:b w:val="1"/>
              </w:rPr>
            </w:pPr>
            <w:r w:rsidDel="00000000" w:rsidR="00000000" w:rsidRPr="00000000">
              <w:rPr>
                <w:b w:val="1"/>
                <w:rtl w:val="0"/>
              </w:rPr>
              <w:t xml:space="preserve">1.26</w:t>
            </w:r>
          </w:p>
        </w:tc>
        <w:tc>
          <w:tcPr>
            <w:gridSpan w:val="5"/>
            <w:shd w:fill="deebf6" w:val="clear"/>
            <w:vAlign w:val="center"/>
          </w:tcPr>
          <w:p w:rsidR="00000000" w:rsidDel="00000000" w:rsidP="00000000" w:rsidRDefault="00000000" w:rsidRPr="00000000" w14:paraId="000006CC">
            <w:pPr>
              <w:rPr/>
            </w:pPr>
            <w:r w:rsidDel="00000000" w:rsidR="00000000" w:rsidRPr="00000000">
              <w:rPr>
                <w:rtl w:val="0"/>
              </w:rPr>
              <w:t xml:space="preserve">Describe the provisions in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recommending or requiring the </w:t>
            </w:r>
            <w:r w:rsidDel="00000000" w:rsidR="00000000" w:rsidRPr="00000000">
              <w:rPr>
                <w:b w:val="1"/>
                <w:color w:val="7030a0"/>
                <w:rtl w:val="0"/>
              </w:rPr>
              <w:t xml:space="preserve">disclosure</w:t>
            </w:r>
            <w:r w:rsidDel="00000000" w:rsidR="00000000" w:rsidRPr="00000000">
              <w:rPr>
                <w:rtl w:val="0"/>
              </w:rPr>
              <w:t xml:space="preserve"> of </w:t>
            </w:r>
            <w:r w:rsidDel="00000000" w:rsidR="00000000" w:rsidRPr="00000000">
              <w:rPr>
                <w:b w:val="1"/>
                <w:color w:val="7030a0"/>
                <w:rtl w:val="0"/>
              </w:rPr>
              <w:t xml:space="preserve">GHG emissions offsets or removals</w:t>
            </w:r>
            <w:r w:rsidDel="00000000" w:rsidR="00000000" w:rsidRPr="00000000">
              <w:rPr>
                <w:rtl w:val="0"/>
              </w:rPr>
              <w:t xml:space="preserve"> identified above.</w:t>
            </w:r>
          </w:p>
        </w:tc>
      </w:tr>
      <w:tr>
        <w:trPr>
          <w:cantSplit w:val="0"/>
          <w:trHeight w:val="1020" w:hRule="atLeast"/>
          <w:tblHeader w:val="0"/>
        </w:trPr>
        <w:tc>
          <w:tcPr>
            <w:vAlign w:val="center"/>
          </w:tcPr>
          <w:p w:rsidR="00000000" w:rsidDel="00000000" w:rsidP="00000000" w:rsidRDefault="00000000" w:rsidRPr="00000000" w14:paraId="000006D1">
            <w:pPr>
              <w:rPr/>
            </w:pPr>
            <w:r w:rsidDel="00000000" w:rsidR="00000000" w:rsidRPr="00000000">
              <w:rPr>
                <w:rtl w:val="0"/>
              </w:rPr>
            </w:r>
          </w:p>
        </w:tc>
        <w:tc>
          <w:tcPr>
            <w:gridSpan w:val="5"/>
            <w:shd w:fill="auto" w:val="clear"/>
            <w:vAlign w:val="center"/>
          </w:tcPr>
          <w:p w:rsidR="00000000" w:rsidDel="00000000" w:rsidP="00000000" w:rsidRDefault="00000000" w:rsidRPr="00000000" w14:paraId="000006D2">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6D7">
            <w:pPr>
              <w:rPr>
                <w:b w:val="1"/>
              </w:rPr>
            </w:pPr>
            <w:r w:rsidDel="00000000" w:rsidR="00000000" w:rsidRPr="00000000">
              <w:rPr>
                <w:b w:val="1"/>
                <w:rtl w:val="0"/>
              </w:rPr>
              <w:t xml:space="preserve">1.27</w:t>
            </w:r>
          </w:p>
        </w:tc>
        <w:tc>
          <w:tcPr>
            <w:gridSpan w:val="5"/>
            <w:shd w:fill="deebf6" w:val="clear"/>
            <w:vAlign w:val="center"/>
          </w:tcPr>
          <w:p w:rsidR="00000000" w:rsidDel="00000000" w:rsidP="00000000" w:rsidRDefault="00000000" w:rsidRPr="00000000" w14:paraId="000006D8">
            <w:pPr>
              <w:rPr/>
            </w:pP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include any other recommendations or requirements regarding the appropriate use of </w:t>
            </w:r>
            <w:r w:rsidDel="00000000" w:rsidR="00000000" w:rsidRPr="00000000">
              <w:rPr>
                <w:b w:val="1"/>
                <w:color w:val="7030a0"/>
                <w:rtl w:val="0"/>
              </w:rPr>
              <w:t xml:space="preserve">offsets and/or removals</w:t>
            </w:r>
            <w:r w:rsidDel="00000000" w:rsidR="00000000" w:rsidRPr="00000000">
              <w:rPr>
                <w:rtl w:val="0"/>
              </w:rPr>
              <w:t xml:space="preserve">? If so, please describe.</w:t>
            </w:r>
          </w:p>
        </w:tc>
      </w:tr>
      <w:tr>
        <w:trPr>
          <w:cantSplit w:val="0"/>
          <w:trHeight w:val="1020" w:hRule="atLeast"/>
          <w:tblHeader w:val="0"/>
        </w:trPr>
        <w:tc>
          <w:tcPr>
            <w:vAlign w:val="center"/>
          </w:tcPr>
          <w:p w:rsidR="00000000" w:rsidDel="00000000" w:rsidP="00000000" w:rsidRDefault="00000000" w:rsidRPr="00000000" w14:paraId="000006DD">
            <w:pPr>
              <w:rPr/>
            </w:pPr>
            <w:r w:rsidDel="00000000" w:rsidR="00000000" w:rsidRPr="00000000">
              <w:rPr>
                <w:rtl w:val="0"/>
              </w:rPr>
            </w:r>
          </w:p>
        </w:tc>
        <w:tc>
          <w:tcPr>
            <w:gridSpan w:val="5"/>
            <w:vAlign w:val="center"/>
          </w:tcPr>
          <w:p w:rsidR="00000000" w:rsidDel="00000000" w:rsidP="00000000" w:rsidRDefault="00000000" w:rsidRPr="00000000" w14:paraId="000006DE">
            <w:pPr>
              <w:rPr/>
            </w:pPr>
            <w:r w:rsidDel="00000000" w:rsidR="00000000" w:rsidRPr="00000000">
              <w:rPr>
                <w:rtl w:val="0"/>
              </w:rPr>
            </w:r>
          </w:p>
        </w:tc>
      </w:tr>
      <w:tr>
        <w:trPr>
          <w:cantSplit w:val="0"/>
          <w:trHeight w:val="1020" w:hRule="atLeast"/>
          <w:tblHeader w:val="0"/>
        </w:trPr>
        <w:tc>
          <w:tcPr>
            <w:gridSpan w:val="6"/>
            <w:shd w:fill="fdf2cc" w:val="clear"/>
            <w:vAlign w:val="center"/>
          </w:tcPr>
          <w:p w:rsidR="00000000" w:rsidDel="00000000" w:rsidP="00000000" w:rsidRDefault="00000000" w:rsidRPr="00000000" w14:paraId="000006E3">
            <w:pPr>
              <w:rPr>
                <w:b w:val="1"/>
              </w:rPr>
            </w:pPr>
            <w:r w:rsidDel="00000000" w:rsidR="00000000" w:rsidRPr="00000000">
              <w:rPr>
                <w:b w:val="1"/>
                <w:rtl w:val="0"/>
              </w:rPr>
              <w:t xml:space="preserve">If the </w:t>
            </w:r>
            <w:r w:rsidDel="00000000" w:rsidR="00000000" w:rsidRPr="00000000">
              <w:rPr>
                <w:b w:val="1"/>
                <w:u w:val="single"/>
                <w:rtl w:val="0"/>
              </w:rPr>
              <w:t xml:space="preserve">disclosure of GHG emissions reduction targets</w:t>
            </w:r>
            <w:r w:rsidDel="00000000" w:rsidR="00000000" w:rsidRPr="00000000">
              <w:rPr>
                <w:b w:val="1"/>
                <w:rtl w:val="0"/>
              </w:rPr>
              <w:t xml:space="preserve"> is recommended or required, complete questions 1.27-1.38. Otherwise skip to question 1.39.</w:t>
            </w:r>
          </w:p>
        </w:tc>
      </w:tr>
      <w:tr>
        <w:trPr>
          <w:cantSplit w:val="0"/>
          <w:trHeight w:val="74" w:hRule="atLeast"/>
          <w:tblHeader w:val="0"/>
        </w:trPr>
        <w:tc>
          <w:tcPr>
            <w:vAlign w:val="center"/>
          </w:tcPr>
          <w:p w:rsidR="00000000" w:rsidDel="00000000" w:rsidP="00000000" w:rsidRDefault="00000000" w:rsidRPr="00000000" w14:paraId="000006E9">
            <w:pPr>
              <w:rPr>
                <w:b w:val="1"/>
              </w:rPr>
            </w:pPr>
            <w:r w:rsidDel="00000000" w:rsidR="00000000" w:rsidRPr="00000000">
              <w:rPr>
                <w:b w:val="1"/>
                <w:rtl w:val="0"/>
              </w:rPr>
              <w:t xml:space="preserve">1.28</w:t>
            </w:r>
          </w:p>
        </w:tc>
        <w:tc>
          <w:tcPr>
            <w:gridSpan w:val="5"/>
            <w:shd w:fill="deebf6" w:val="clear"/>
            <w:vAlign w:val="center"/>
          </w:tcPr>
          <w:p w:rsidR="00000000" w:rsidDel="00000000" w:rsidP="00000000" w:rsidRDefault="00000000" w:rsidRPr="00000000" w14:paraId="000006EA">
            <w:pPr>
              <w:rPr/>
            </w:pPr>
            <w:r w:rsidDel="00000000" w:rsidR="00000000" w:rsidRPr="00000000">
              <w:rPr>
                <w:rtl w:val="0"/>
              </w:rPr>
              <w:t xml:space="preserve">Which of the following targets or data related to targets 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request entities disclose? Select all that apply using an X.  </w:t>
            </w:r>
          </w:p>
        </w:tc>
      </w:tr>
      <w:tr>
        <w:trPr>
          <w:cantSplit w:val="0"/>
          <w:trHeight w:val="25" w:hRule="atLeast"/>
          <w:tblHeader w:val="0"/>
        </w:trPr>
        <w:tc>
          <w:tcPr>
            <w:vAlign w:val="center"/>
          </w:tcPr>
          <w:p w:rsidR="00000000" w:rsidDel="00000000" w:rsidP="00000000" w:rsidRDefault="00000000" w:rsidRPr="00000000" w14:paraId="000006EF">
            <w:pPr>
              <w:rPr/>
            </w:pPr>
            <w:r w:rsidDel="00000000" w:rsidR="00000000" w:rsidRPr="00000000">
              <w:rPr>
                <w:rtl w:val="0"/>
              </w:rPr>
            </w:r>
          </w:p>
        </w:tc>
        <w:tc>
          <w:tcPr>
            <w:shd w:fill="e2efd9" w:val="clear"/>
            <w:vAlign w:val="center"/>
          </w:tcPr>
          <w:p w:rsidR="00000000" w:rsidDel="00000000" w:rsidP="00000000" w:rsidRDefault="00000000" w:rsidRPr="00000000" w14:paraId="000006F0">
            <w:pPr>
              <w:rPr/>
            </w:pPr>
            <w:r w:rsidDel="00000000" w:rsidR="00000000" w:rsidRPr="00000000">
              <w:rPr>
                <w:rtl w:val="0"/>
              </w:rPr>
            </w:r>
          </w:p>
        </w:tc>
        <w:tc>
          <w:tcPr>
            <w:gridSpan w:val="2"/>
            <w:shd w:fill="e2efd9" w:val="clear"/>
            <w:vAlign w:val="center"/>
          </w:tcPr>
          <w:p w:rsidR="00000000" w:rsidDel="00000000" w:rsidP="00000000" w:rsidRDefault="00000000" w:rsidRPr="00000000" w14:paraId="000006F1">
            <w:pPr>
              <w:jc w:val="center"/>
              <w:rPr>
                <w:sz w:val="22"/>
                <w:szCs w:val="22"/>
              </w:rPr>
            </w:pPr>
            <w:r w:rsidDel="00000000" w:rsidR="00000000" w:rsidRPr="00000000">
              <w:rPr>
                <w:sz w:val="22"/>
                <w:szCs w:val="22"/>
                <w:rtl w:val="0"/>
              </w:rPr>
              <w:t xml:space="preserve">Recommended</w:t>
            </w:r>
          </w:p>
        </w:tc>
        <w:tc>
          <w:tcPr>
            <w:shd w:fill="e2efd9" w:val="clear"/>
            <w:vAlign w:val="center"/>
          </w:tcPr>
          <w:p w:rsidR="00000000" w:rsidDel="00000000" w:rsidP="00000000" w:rsidRDefault="00000000" w:rsidRPr="00000000" w14:paraId="000006F3">
            <w:pPr>
              <w:jc w:val="center"/>
              <w:rPr>
                <w:sz w:val="22"/>
                <w:szCs w:val="22"/>
              </w:rPr>
            </w:pPr>
            <w:r w:rsidDel="00000000" w:rsidR="00000000" w:rsidRPr="00000000">
              <w:rPr>
                <w:sz w:val="22"/>
                <w:szCs w:val="22"/>
                <w:rtl w:val="0"/>
              </w:rPr>
              <w:t xml:space="preserve">Required</w:t>
            </w:r>
          </w:p>
        </w:tc>
        <w:tc>
          <w:tcPr>
            <w:shd w:fill="e2efd9" w:val="clear"/>
            <w:vAlign w:val="center"/>
          </w:tcPr>
          <w:p w:rsidR="00000000" w:rsidDel="00000000" w:rsidP="00000000" w:rsidRDefault="00000000" w:rsidRPr="00000000" w14:paraId="000006F4">
            <w:pPr>
              <w:jc w:val="center"/>
              <w:rPr>
                <w:sz w:val="22"/>
                <w:szCs w:val="22"/>
              </w:rPr>
            </w:pPr>
            <w:r w:rsidDel="00000000" w:rsidR="00000000" w:rsidRPr="00000000">
              <w:rPr>
                <w:sz w:val="22"/>
                <w:szCs w:val="22"/>
                <w:rtl w:val="0"/>
              </w:rPr>
              <w:t xml:space="preserve">Neither recommended nor required</w:t>
            </w:r>
          </w:p>
        </w:tc>
      </w:tr>
      <w:tr>
        <w:trPr>
          <w:cantSplit w:val="0"/>
          <w:trHeight w:val="21" w:hRule="atLeast"/>
          <w:tblHeader w:val="0"/>
        </w:trPr>
        <w:tc>
          <w:tcPr>
            <w:vAlign w:val="center"/>
          </w:tcPr>
          <w:p w:rsidR="00000000" w:rsidDel="00000000" w:rsidP="00000000" w:rsidRDefault="00000000" w:rsidRPr="00000000" w14:paraId="000006F5">
            <w:pPr>
              <w:rPr/>
            </w:pPr>
            <w:r w:rsidDel="00000000" w:rsidR="00000000" w:rsidRPr="00000000">
              <w:rPr>
                <w:rtl w:val="0"/>
              </w:rPr>
              <w:t xml:space="preserve">1.28.1</w:t>
            </w:r>
          </w:p>
        </w:tc>
        <w:tc>
          <w:tcPr>
            <w:shd w:fill="deebf6" w:val="clear"/>
            <w:vAlign w:val="center"/>
          </w:tcPr>
          <w:p w:rsidR="00000000" w:rsidDel="00000000" w:rsidP="00000000" w:rsidRDefault="00000000" w:rsidRPr="00000000" w14:paraId="000006F6">
            <w:pPr>
              <w:rPr/>
            </w:pPr>
            <w:r w:rsidDel="00000000" w:rsidR="00000000" w:rsidRPr="00000000">
              <w:rPr>
                <w:rtl w:val="0"/>
              </w:rPr>
              <w:t xml:space="preserve">An </w:t>
            </w:r>
            <w:r w:rsidDel="00000000" w:rsidR="00000000" w:rsidRPr="00000000">
              <w:rPr>
                <w:b w:val="1"/>
                <w:color w:val="7030a0"/>
                <w:rtl w:val="0"/>
              </w:rPr>
              <w:t xml:space="preserve">absolute emissions reductions</w:t>
            </w:r>
            <w:r w:rsidDel="00000000" w:rsidR="00000000" w:rsidRPr="00000000">
              <w:rPr>
                <w:color w:val="7030a0"/>
                <w:rtl w:val="0"/>
              </w:rPr>
              <w:t xml:space="preserve"> </w:t>
            </w:r>
            <w:r w:rsidDel="00000000" w:rsidR="00000000" w:rsidRPr="00000000">
              <w:rPr>
                <w:rtl w:val="0"/>
              </w:rPr>
              <w:t xml:space="preserve">target</w:t>
            </w:r>
          </w:p>
        </w:tc>
        <w:tc>
          <w:tcPr>
            <w:gridSpan w:val="2"/>
            <w:shd w:fill="auto" w:val="clear"/>
            <w:vAlign w:val="center"/>
          </w:tcPr>
          <w:p w:rsidR="00000000" w:rsidDel="00000000" w:rsidP="00000000" w:rsidRDefault="00000000" w:rsidRPr="00000000" w14:paraId="000006F7">
            <w:pPr>
              <w:rPr/>
            </w:pPr>
            <w:r w:rsidDel="00000000" w:rsidR="00000000" w:rsidRPr="00000000">
              <w:rPr>
                <w:rtl w:val="0"/>
              </w:rPr>
            </w:r>
          </w:p>
        </w:tc>
        <w:tc>
          <w:tcPr>
            <w:shd w:fill="auto" w:val="clear"/>
            <w:vAlign w:val="center"/>
          </w:tcPr>
          <w:p w:rsidR="00000000" w:rsidDel="00000000" w:rsidP="00000000" w:rsidRDefault="00000000" w:rsidRPr="00000000" w14:paraId="000006F9">
            <w:pPr>
              <w:rPr/>
            </w:pPr>
            <w:r w:rsidDel="00000000" w:rsidR="00000000" w:rsidRPr="00000000">
              <w:rPr>
                <w:rtl w:val="0"/>
              </w:rPr>
            </w:r>
          </w:p>
        </w:tc>
        <w:tc>
          <w:tcPr>
            <w:shd w:fill="auto" w:val="clear"/>
            <w:vAlign w:val="center"/>
          </w:tcPr>
          <w:p w:rsidR="00000000" w:rsidDel="00000000" w:rsidP="00000000" w:rsidRDefault="00000000" w:rsidRPr="00000000" w14:paraId="000006FA">
            <w:pPr>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6FB">
            <w:pPr>
              <w:rPr/>
            </w:pPr>
            <w:r w:rsidDel="00000000" w:rsidR="00000000" w:rsidRPr="00000000">
              <w:rPr>
                <w:rtl w:val="0"/>
              </w:rPr>
              <w:t xml:space="preserve">1.28.2</w:t>
            </w:r>
          </w:p>
        </w:tc>
        <w:tc>
          <w:tcPr>
            <w:shd w:fill="deebf6" w:val="clear"/>
            <w:vAlign w:val="center"/>
          </w:tcPr>
          <w:p w:rsidR="00000000" w:rsidDel="00000000" w:rsidP="00000000" w:rsidRDefault="00000000" w:rsidRPr="00000000" w14:paraId="000006FC">
            <w:pPr>
              <w:rPr/>
            </w:pPr>
            <w:r w:rsidDel="00000000" w:rsidR="00000000" w:rsidRPr="00000000">
              <w:rPr>
                <w:rtl w:val="0"/>
              </w:rPr>
              <w:t xml:space="preserve">An </w:t>
            </w:r>
            <w:r w:rsidDel="00000000" w:rsidR="00000000" w:rsidRPr="00000000">
              <w:rPr>
                <w:b w:val="1"/>
                <w:color w:val="7030a0"/>
                <w:rtl w:val="0"/>
              </w:rPr>
              <w:t xml:space="preserve">intensity-based</w:t>
            </w:r>
            <w:r w:rsidDel="00000000" w:rsidR="00000000" w:rsidRPr="00000000">
              <w:rPr>
                <w:rtl w:val="0"/>
              </w:rPr>
              <w:t xml:space="preserve"> </w:t>
            </w:r>
            <w:r w:rsidDel="00000000" w:rsidR="00000000" w:rsidRPr="00000000">
              <w:rPr>
                <w:b w:val="1"/>
                <w:color w:val="7030a0"/>
                <w:rtl w:val="0"/>
              </w:rPr>
              <w:t xml:space="preserve">emissions reductions</w:t>
            </w:r>
            <w:r w:rsidDel="00000000" w:rsidR="00000000" w:rsidRPr="00000000">
              <w:rPr>
                <w:color w:val="7030a0"/>
                <w:rtl w:val="0"/>
              </w:rPr>
              <w:t xml:space="preserve"> </w:t>
            </w:r>
            <w:r w:rsidDel="00000000" w:rsidR="00000000" w:rsidRPr="00000000">
              <w:rPr>
                <w:rtl w:val="0"/>
              </w:rPr>
              <w:t xml:space="preserve">target</w:t>
            </w:r>
          </w:p>
        </w:tc>
        <w:tc>
          <w:tcPr>
            <w:gridSpan w:val="2"/>
            <w:shd w:fill="auto" w:val="clear"/>
            <w:vAlign w:val="center"/>
          </w:tcPr>
          <w:p w:rsidR="00000000" w:rsidDel="00000000" w:rsidP="00000000" w:rsidRDefault="00000000" w:rsidRPr="00000000" w14:paraId="000006FD">
            <w:pPr>
              <w:rPr/>
            </w:pPr>
            <w:r w:rsidDel="00000000" w:rsidR="00000000" w:rsidRPr="00000000">
              <w:rPr>
                <w:rtl w:val="0"/>
              </w:rPr>
            </w:r>
          </w:p>
        </w:tc>
        <w:tc>
          <w:tcPr>
            <w:shd w:fill="auto" w:val="clear"/>
            <w:vAlign w:val="center"/>
          </w:tcPr>
          <w:p w:rsidR="00000000" w:rsidDel="00000000" w:rsidP="00000000" w:rsidRDefault="00000000" w:rsidRPr="00000000" w14:paraId="000006FF">
            <w:pPr>
              <w:rPr/>
            </w:pPr>
            <w:r w:rsidDel="00000000" w:rsidR="00000000" w:rsidRPr="00000000">
              <w:rPr>
                <w:rtl w:val="0"/>
              </w:rPr>
            </w:r>
          </w:p>
        </w:tc>
        <w:tc>
          <w:tcPr>
            <w:shd w:fill="auto" w:val="clear"/>
            <w:vAlign w:val="center"/>
          </w:tcPr>
          <w:p w:rsidR="00000000" w:rsidDel="00000000" w:rsidP="00000000" w:rsidRDefault="00000000" w:rsidRPr="00000000" w14:paraId="00000700">
            <w:pPr>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701">
            <w:pPr>
              <w:rPr/>
            </w:pPr>
            <w:r w:rsidDel="00000000" w:rsidR="00000000" w:rsidRPr="00000000">
              <w:rPr>
                <w:rtl w:val="0"/>
              </w:rPr>
              <w:t xml:space="preserve">1.28.3</w:t>
            </w:r>
          </w:p>
        </w:tc>
        <w:tc>
          <w:tcPr>
            <w:shd w:fill="deebf6" w:val="clear"/>
            <w:vAlign w:val="center"/>
          </w:tcPr>
          <w:p w:rsidR="00000000" w:rsidDel="00000000" w:rsidP="00000000" w:rsidRDefault="00000000" w:rsidRPr="00000000" w14:paraId="00000702">
            <w:pPr>
              <w:rPr/>
            </w:pPr>
            <w:r w:rsidDel="00000000" w:rsidR="00000000" w:rsidRPr="00000000">
              <w:rPr>
                <w:rtl w:val="0"/>
              </w:rPr>
              <w:t xml:space="preserve">A net zero target</w:t>
            </w:r>
          </w:p>
        </w:tc>
        <w:tc>
          <w:tcPr>
            <w:gridSpan w:val="2"/>
            <w:shd w:fill="auto" w:val="clear"/>
            <w:vAlign w:val="center"/>
          </w:tcPr>
          <w:p w:rsidR="00000000" w:rsidDel="00000000" w:rsidP="00000000" w:rsidRDefault="00000000" w:rsidRPr="00000000" w14:paraId="00000703">
            <w:pPr>
              <w:rPr/>
            </w:pPr>
            <w:r w:rsidDel="00000000" w:rsidR="00000000" w:rsidRPr="00000000">
              <w:rPr>
                <w:rtl w:val="0"/>
              </w:rPr>
            </w:r>
          </w:p>
        </w:tc>
        <w:tc>
          <w:tcPr>
            <w:shd w:fill="auto" w:val="clear"/>
            <w:vAlign w:val="center"/>
          </w:tcPr>
          <w:p w:rsidR="00000000" w:rsidDel="00000000" w:rsidP="00000000" w:rsidRDefault="00000000" w:rsidRPr="00000000" w14:paraId="00000705">
            <w:pPr>
              <w:rPr/>
            </w:pPr>
            <w:r w:rsidDel="00000000" w:rsidR="00000000" w:rsidRPr="00000000">
              <w:rPr>
                <w:rtl w:val="0"/>
              </w:rPr>
            </w:r>
          </w:p>
        </w:tc>
        <w:tc>
          <w:tcPr>
            <w:shd w:fill="auto" w:val="clear"/>
            <w:vAlign w:val="center"/>
          </w:tcPr>
          <w:p w:rsidR="00000000" w:rsidDel="00000000" w:rsidP="00000000" w:rsidRDefault="00000000" w:rsidRPr="00000000" w14:paraId="00000706">
            <w:pPr>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707">
            <w:pPr>
              <w:rPr/>
            </w:pPr>
            <w:r w:rsidDel="00000000" w:rsidR="00000000" w:rsidRPr="00000000">
              <w:rPr>
                <w:rtl w:val="0"/>
              </w:rPr>
              <w:t xml:space="preserve">1.28.4</w:t>
            </w:r>
          </w:p>
        </w:tc>
        <w:tc>
          <w:tcPr>
            <w:shd w:fill="deebf6" w:val="clear"/>
            <w:vAlign w:val="center"/>
          </w:tcPr>
          <w:p w:rsidR="00000000" w:rsidDel="00000000" w:rsidP="00000000" w:rsidRDefault="00000000" w:rsidRPr="00000000" w14:paraId="00000708">
            <w:pPr>
              <w:rPr/>
            </w:pPr>
            <w:r w:rsidDel="00000000" w:rsidR="00000000" w:rsidRPr="00000000">
              <w:rPr>
                <w:rtl w:val="0"/>
              </w:rPr>
              <w:t xml:space="preserve">Targets covering non-carbon GHG emissions</w:t>
            </w:r>
          </w:p>
        </w:tc>
        <w:tc>
          <w:tcPr>
            <w:gridSpan w:val="2"/>
            <w:shd w:fill="auto" w:val="clear"/>
            <w:vAlign w:val="center"/>
          </w:tcPr>
          <w:p w:rsidR="00000000" w:rsidDel="00000000" w:rsidP="00000000" w:rsidRDefault="00000000" w:rsidRPr="00000000" w14:paraId="00000709">
            <w:pPr>
              <w:rPr/>
            </w:pPr>
            <w:r w:rsidDel="00000000" w:rsidR="00000000" w:rsidRPr="00000000">
              <w:rPr>
                <w:rtl w:val="0"/>
              </w:rPr>
            </w:r>
          </w:p>
        </w:tc>
        <w:tc>
          <w:tcPr>
            <w:shd w:fill="auto" w:val="clear"/>
            <w:vAlign w:val="center"/>
          </w:tcPr>
          <w:p w:rsidR="00000000" w:rsidDel="00000000" w:rsidP="00000000" w:rsidRDefault="00000000" w:rsidRPr="00000000" w14:paraId="0000070B">
            <w:pPr>
              <w:rPr/>
            </w:pPr>
            <w:r w:rsidDel="00000000" w:rsidR="00000000" w:rsidRPr="00000000">
              <w:rPr>
                <w:rtl w:val="0"/>
              </w:rPr>
            </w:r>
          </w:p>
        </w:tc>
        <w:tc>
          <w:tcPr>
            <w:shd w:fill="auto" w:val="clear"/>
            <w:vAlign w:val="center"/>
          </w:tcPr>
          <w:p w:rsidR="00000000" w:rsidDel="00000000" w:rsidP="00000000" w:rsidRDefault="00000000" w:rsidRPr="00000000" w14:paraId="0000070C">
            <w:pPr>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70D">
            <w:pPr>
              <w:rPr/>
            </w:pPr>
            <w:r w:rsidDel="00000000" w:rsidR="00000000" w:rsidRPr="00000000">
              <w:rPr>
                <w:rtl w:val="0"/>
              </w:rPr>
              <w:t xml:space="preserve">1.28.5</w:t>
            </w:r>
          </w:p>
        </w:tc>
        <w:tc>
          <w:tcPr>
            <w:shd w:fill="deebf6" w:val="clear"/>
            <w:vAlign w:val="center"/>
          </w:tcPr>
          <w:p w:rsidR="00000000" w:rsidDel="00000000" w:rsidP="00000000" w:rsidRDefault="00000000" w:rsidRPr="00000000" w14:paraId="0000070E">
            <w:pPr>
              <w:rPr/>
            </w:pPr>
            <w:r w:rsidDel="00000000" w:rsidR="00000000" w:rsidRPr="00000000">
              <w:rPr>
                <w:rtl w:val="0"/>
              </w:rPr>
              <w:t xml:space="preserve">A </w:t>
            </w:r>
            <w:r w:rsidDel="00000000" w:rsidR="00000000" w:rsidRPr="00000000">
              <w:rPr>
                <w:b w:val="1"/>
                <w:color w:val="7030a0"/>
                <w:rtl w:val="0"/>
              </w:rPr>
              <w:t xml:space="preserve">Scope 3</w:t>
            </w:r>
            <w:r w:rsidDel="00000000" w:rsidR="00000000" w:rsidRPr="00000000">
              <w:rPr>
                <w:color w:val="7030a0"/>
                <w:rtl w:val="0"/>
              </w:rPr>
              <w:t xml:space="preserve"> </w:t>
            </w:r>
            <w:r w:rsidDel="00000000" w:rsidR="00000000" w:rsidRPr="00000000">
              <w:rPr>
                <w:b w:val="1"/>
                <w:color w:val="7030a0"/>
                <w:rtl w:val="0"/>
              </w:rPr>
              <w:t xml:space="preserve">emissions reductions</w:t>
            </w:r>
            <w:r w:rsidDel="00000000" w:rsidR="00000000" w:rsidRPr="00000000">
              <w:rPr>
                <w:color w:val="7030a0"/>
                <w:rtl w:val="0"/>
              </w:rPr>
              <w:t xml:space="preserve"> </w:t>
            </w:r>
            <w:r w:rsidDel="00000000" w:rsidR="00000000" w:rsidRPr="00000000">
              <w:rPr>
                <w:rtl w:val="0"/>
              </w:rPr>
              <w:t xml:space="preserve">target</w:t>
            </w:r>
          </w:p>
        </w:tc>
        <w:tc>
          <w:tcPr>
            <w:gridSpan w:val="2"/>
            <w:shd w:fill="auto" w:val="clear"/>
            <w:vAlign w:val="center"/>
          </w:tcPr>
          <w:p w:rsidR="00000000" w:rsidDel="00000000" w:rsidP="00000000" w:rsidRDefault="00000000" w:rsidRPr="00000000" w14:paraId="0000070F">
            <w:pPr>
              <w:rPr/>
            </w:pPr>
            <w:r w:rsidDel="00000000" w:rsidR="00000000" w:rsidRPr="00000000">
              <w:rPr>
                <w:rtl w:val="0"/>
              </w:rPr>
            </w:r>
          </w:p>
        </w:tc>
        <w:tc>
          <w:tcPr>
            <w:shd w:fill="auto" w:val="clear"/>
            <w:vAlign w:val="center"/>
          </w:tcPr>
          <w:p w:rsidR="00000000" w:rsidDel="00000000" w:rsidP="00000000" w:rsidRDefault="00000000" w:rsidRPr="00000000" w14:paraId="00000711">
            <w:pPr>
              <w:rPr/>
            </w:pPr>
            <w:r w:rsidDel="00000000" w:rsidR="00000000" w:rsidRPr="00000000">
              <w:rPr>
                <w:rtl w:val="0"/>
              </w:rPr>
            </w:r>
          </w:p>
        </w:tc>
        <w:tc>
          <w:tcPr>
            <w:shd w:fill="auto" w:val="clear"/>
            <w:vAlign w:val="center"/>
          </w:tcPr>
          <w:p w:rsidR="00000000" w:rsidDel="00000000" w:rsidP="00000000" w:rsidRDefault="00000000" w:rsidRPr="00000000" w14:paraId="00000712">
            <w:pPr>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713">
            <w:pPr>
              <w:rPr/>
            </w:pPr>
            <w:r w:rsidDel="00000000" w:rsidR="00000000" w:rsidRPr="00000000">
              <w:rPr>
                <w:rtl w:val="0"/>
              </w:rPr>
              <w:t xml:space="preserve">1.28.6</w:t>
            </w:r>
          </w:p>
        </w:tc>
        <w:tc>
          <w:tcPr>
            <w:shd w:fill="deebf6" w:val="clear"/>
            <w:vAlign w:val="center"/>
          </w:tcPr>
          <w:p w:rsidR="00000000" w:rsidDel="00000000" w:rsidP="00000000" w:rsidRDefault="00000000" w:rsidRPr="00000000" w14:paraId="00000714">
            <w:pPr>
              <w:rPr/>
            </w:pPr>
            <w:r w:rsidDel="00000000" w:rsidR="00000000" w:rsidRPr="00000000">
              <w:rPr>
                <w:rtl w:val="0"/>
              </w:rPr>
              <w:t xml:space="preserve">A target derived using a </w:t>
            </w:r>
            <w:r w:rsidDel="00000000" w:rsidR="00000000" w:rsidRPr="00000000">
              <w:rPr>
                <w:b w:val="1"/>
                <w:color w:val="7030a0"/>
                <w:rtl w:val="0"/>
              </w:rPr>
              <w:t xml:space="preserve">sectoral decarbonisation approach</w:t>
            </w:r>
            <w:r w:rsidDel="00000000" w:rsidR="00000000" w:rsidRPr="00000000">
              <w:rPr>
                <w:rtl w:val="0"/>
              </w:rPr>
            </w:r>
          </w:p>
        </w:tc>
        <w:tc>
          <w:tcPr>
            <w:gridSpan w:val="2"/>
            <w:shd w:fill="auto" w:val="clear"/>
            <w:vAlign w:val="center"/>
          </w:tcPr>
          <w:p w:rsidR="00000000" w:rsidDel="00000000" w:rsidP="00000000" w:rsidRDefault="00000000" w:rsidRPr="00000000" w14:paraId="00000715">
            <w:pPr>
              <w:rPr/>
            </w:pPr>
            <w:r w:rsidDel="00000000" w:rsidR="00000000" w:rsidRPr="00000000">
              <w:rPr>
                <w:rtl w:val="0"/>
              </w:rPr>
            </w:r>
          </w:p>
        </w:tc>
        <w:tc>
          <w:tcPr>
            <w:shd w:fill="auto" w:val="clear"/>
            <w:vAlign w:val="center"/>
          </w:tcPr>
          <w:p w:rsidR="00000000" w:rsidDel="00000000" w:rsidP="00000000" w:rsidRDefault="00000000" w:rsidRPr="00000000" w14:paraId="00000717">
            <w:pPr>
              <w:rPr/>
            </w:pPr>
            <w:r w:rsidDel="00000000" w:rsidR="00000000" w:rsidRPr="00000000">
              <w:rPr>
                <w:rtl w:val="0"/>
              </w:rPr>
            </w:r>
          </w:p>
        </w:tc>
        <w:tc>
          <w:tcPr>
            <w:shd w:fill="auto" w:val="clear"/>
            <w:vAlign w:val="center"/>
          </w:tcPr>
          <w:p w:rsidR="00000000" w:rsidDel="00000000" w:rsidP="00000000" w:rsidRDefault="00000000" w:rsidRPr="00000000" w14:paraId="00000718">
            <w:pPr>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719">
            <w:pPr>
              <w:rPr/>
            </w:pPr>
            <w:r w:rsidDel="00000000" w:rsidR="00000000" w:rsidRPr="00000000">
              <w:rPr>
                <w:rtl w:val="0"/>
              </w:rPr>
              <w:t xml:space="preserve">1.28.7</w:t>
            </w:r>
          </w:p>
        </w:tc>
        <w:tc>
          <w:tcPr>
            <w:shd w:fill="deebf6" w:val="clear"/>
            <w:vAlign w:val="center"/>
          </w:tcPr>
          <w:p w:rsidR="00000000" w:rsidDel="00000000" w:rsidP="00000000" w:rsidRDefault="00000000" w:rsidRPr="00000000" w14:paraId="0000071A">
            <w:pPr>
              <w:rPr/>
            </w:pPr>
            <w:r w:rsidDel="00000000" w:rsidR="00000000" w:rsidRPr="00000000">
              <w:rPr>
                <w:rtl w:val="0"/>
              </w:rPr>
              <w:t xml:space="preserve">A target timeframe (e.g. by 2040)</w:t>
            </w:r>
          </w:p>
        </w:tc>
        <w:tc>
          <w:tcPr>
            <w:gridSpan w:val="2"/>
            <w:shd w:fill="auto" w:val="clear"/>
            <w:vAlign w:val="center"/>
          </w:tcPr>
          <w:p w:rsidR="00000000" w:rsidDel="00000000" w:rsidP="00000000" w:rsidRDefault="00000000" w:rsidRPr="00000000" w14:paraId="0000071B">
            <w:pPr>
              <w:rPr/>
            </w:pPr>
            <w:r w:rsidDel="00000000" w:rsidR="00000000" w:rsidRPr="00000000">
              <w:rPr>
                <w:rtl w:val="0"/>
              </w:rPr>
            </w:r>
          </w:p>
        </w:tc>
        <w:tc>
          <w:tcPr>
            <w:shd w:fill="auto" w:val="clear"/>
            <w:vAlign w:val="center"/>
          </w:tcPr>
          <w:p w:rsidR="00000000" w:rsidDel="00000000" w:rsidP="00000000" w:rsidRDefault="00000000" w:rsidRPr="00000000" w14:paraId="0000071D">
            <w:pPr>
              <w:rPr/>
            </w:pPr>
            <w:r w:rsidDel="00000000" w:rsidR="00000000" w:rsidRPr="00000000">
              <w:rPr>
                <w:rtl w:val="0"/>
              </w:rPr>
            </w:r>
          </w:p>
        </w:tc>
        <w:tc>
          <w:tcPr>
            <w:shd w:fill="auto" w:val="clear"/>
            <w:vAlign w:val="center"/>
          </w:tcPr>
          <w:p w:rsidR="00000000" w:rsidDel="00000000" w:rsidP="00000000" w:rsidRDefault="00000000" w:rsidRPr="00000000" w14:paraId="0000071E">
            <w:pPr>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71F">
            <w:pPr>
              <w:rPr/>
            </w:pPr>
            <w:r w:rsidDel="00000000" w:rsidR="00000000" w:rsidRPr="00000000">
              <w:rPr>
                <w:rtl w:val="0"/>
              </w:rPr>
              <w:t xml:space="preserve">1.28.8</w:t>
            </w:r>
          </w:p>
        </w:tc>
        <w:tc>
          <w:tcPr>
            <w:shd w:fill="deebf6" w:val="clear"/>
            <w:vAlign w:val="center"/>
          </w:tcPr>
          <w:p w:rsidR="00000000" w:rsidDel="00000000" w:rsidP="00000000" w:rsidRDefault="00000000" w:rsidRPr="00000000" w14:paraId="00000720">
            <w:pPr>
              <w:rPr/>
            </w:pPr>
            <w:r w:rsidDel="00000000" w:rsidR="00000000" w:rsidRPr="00000000">
              <w:rPr>
                <w:rtl w:val="0"/>
              </w:rPr>
              <w:t xml:space="preserve">A baseline year from which progress is measured</w:t>
            </w:r>
          </w:p>
        </w:tc>
        <w:tc>
          <w:tcPr>
            <w:gridSpan w:val="2"/>
            <w:shd w:fill="auto" w:val="clear"/>
            <w:vAlign w:val="center"/>
          </w:tcPr>
          <w:p w:rsidR="00000000" w:rsidDel="00000000" w:rsidP="00000000" w:rsidRDefault="00000000" w:rsidRPr="00000000" w14:paraId="00000721">
            <w:pPr>
              <w:rPr/>
            </w:pPr>
            <w:r w:rsidDel="00000000" w:rsidR="00000000" w:rsidRPr="00000000">
              <w:rPr>
                <w:rtl w:val="0"/>
              </w:rPr>
            </w:r>
          </w:p>
        </w:tc>
        <w:tc>
          <w:tcPr>
            <w:shd w:fill="auto" w:val="clear"/>
            <w:vAlign w:val="center"/>
          </w:tcPr>
          <w:p w:rsidR="00000000" w:rsidDel="00000000" w:rsidP="00000000" w:rsidRDefault="00000000" w:rsidRPr="00000000" w14:paraId="00000723">
            <w:pPr>
              <w:rPr/>
            </w:pPr>
            <w:r w:rsidDel="00000000" w:rsidR="00000000" w:rsidRPr="00000000">
              <w:rPr>
                <w:rtl w:val="0"/>
              </w:rPr>
            </w:r>
          </w:p>
        </w:tc>
        <w:tc>
          <w:tcPr>
            <w:shd w:fill="auto" w:val="clear"/>
            <w:vAlign w:val="center"/>
          </w:tcPr>
          <w:p w:rsidR="00000000" w:rsidDel="00000000" w:rsidP="00000000" w:rsidRDefault="00000000" w:rsidRPr="00000000" w14:paraId="00000724">
            <w:pPr>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725">
            <w:pPr>
              <w:rPr/>
            </w:pPr>
            <w:r w:rsidDel="00000000" w:rsidR="00000000" w:rsidRPr="00000000">
              <w:rPr>
                <w:rtl w:val="0"/>
              </w:rPr>
              <w:t xml:space="preserve">1.28.9</w:t>
            </w:r>
          </w:p>
        </w:tc>
        <w:tc>
          <w:tcPr>
            <w:shd w:fill="deebf6" w:val="clear"/>
            <w:vAlign w:val="center"/>
          </w:tcPr>
          <w:p w:rsidR="00000000" w:rsidDel="00000000" w:rsidP="00000000" w:rsidRDefault="00000000" w:rsidRPr="00000000" w14:paraId="00000726">
            <w:pPr>
              <w:rPr/>
            </w:pPr>
            <w:r w:rsidDel="00000000" w:rsidR="00000000" w:rsidRPr="00000000">
              <w:rPr>
                <w:rtl w:val="0"/>
              </w:rPr>
              <w:t xml:space="preserve">A level of ambition for </w:t>
            </w:r>
            <w:r w:rsidDel="00000000" w:rsidR="00000000" w:rsidRPr="00000000">
              <w:rPr>
                <w:b w:val="1"/>
                <w:color w:val="7030a0"/>
                <w:rtl w:val="0"/>
              </w:rPr>
              <w:t xml:space="preserve">emissions reductions</w:t>
            </w:r>
            <w:r w:rsidDel="00000000" w:rsidR="00000000" w:rsidRPr="00000000">
              <w:rPr>
                <w:color w:val="7030a0"/>
                <w:rtl w:val="0"/>
              </w:rPr>
              <w:t xml:space="preserve"> </w:t>
            </w:r>
            <w:r w:rsidDel="00000000" w:rsidR="00000000" w:rsidRPr="00000000">
              <w:rPr>
                <w:rtl w:val="0"/>
              </w:rPr>
              <w:t xml:space="preserve">targets (e.g. 80% reduction)</w:t>
            </w:r>
          </w:p>
        </w:tc>
        <w:tc>
          <w:tcPr>
            <w:gridSpan w:val="2"/>
            <w:shd w:fill="auto" w:val="clear"/>
            <w:vAlign w:val="center"/>
          </w:tcPr>
          <w:p w:rsidR="00000000" w:rsidDel="00000000" w:rsidP="00000000" w:rsidRDefault="00000000" w:rsidRPr="00000000" w14:paraId="00000727">
            <w:pPr>
              <w:rPr/>
            </w:pPr>
            <w:r w:rsidDel="00000000" w:rsidR="00000000" w:rsidRPr="00000000">
              <w:rPr>
                <w:rtl w:val="0"/>
              </w:rPr>
            </w:r>
          </w:p>
        </w:tc>
        <w:tc>
          <w:tcPr>
            <w:shd w:fill="auto" w:val="clear"/>
            <w:vAlign w:val="center"/>
          </w:tcPr>
          <w:p w:rsidR="00000000" w:rsidDel="00000000" w:rsidP="00000000" w:rsidRDefault="00000000" w:rsidRPr="00000000" w14:paraId="00000729">
            <w:pPr>
              <w:rPr/>
            </w:pPr>
            <w:r w:rsidDel="00000000" w:rsidR="00000000" w:rsidRPr="00000000">
              <w:rPr>
                <w:rtl w:val="0"/>
              </w:rPr>
            </w:r>
          </w:p>
        </w:tc>
        <w:tc>
          <w:tcPr>
            <w:shd w:fill="auto" w:val="clear"/>
            <w:vAlign w:val="center"/>
          </w:tcPr>
          <w:p w:rsidR="00000000" w:rsidDel="00000000" w:rsidP="00000000" w:rsidRDefault="00000000" w:rsidRPr="00000000" w14:paraId="0000072A">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72B">
            <w:pPr>
              <w:rPr>
                <w:b w:val="1"/>
              </w:rPr>
            </w:pPr>
            <w:r w:rsidDel="00000000" w:rsidR="00000000" w:rsidRPr="00000000">
              <w:rPr>
                <w:b w:val="1"/>
                <w:rtl w:val="0"/>
              </w:rPr>
              <w:t xml:space="preserve">1.29</w:t>
            </w:r>
          </w:p>
        </w:tc>
        <w:tc>
          <w:tcPr>
            <w:gridSpan w:val="5"/>
            <w:shd w:fill="deebf6" w:val="clear"/>
            <w:vAlign w:val="center"/>
          </w:tcPr>
          <w:p w:rsidR="00000000" w:rsidDel="00000000" w:rsidP="00000000" w:rsidRDefault="00000000" w:rsidRPr="00000000" w14:paraId="0000072C">
            <w:pPr>
              <w:rPr/>
            </w:pP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recommend or require entities disclose their progress in achieving their </w:t>
            </w:r>
            <w:r w:rsidDel="00000000" w:rsidR="00000000" w:rsidRPr="00000000">
              <w:rPr>
                <w:b w:val="1"/>
                <w:color w:val="7030a0"/>
                <w:rtl w:val="0"/>
              </w:rPr>
              <w:t xml:space="preserve">emissions reductions</w:t>
            </w:r>
            <w:r w:rsidDel="00000000" w:rsidR="00000000" w:rsidRPr="00000000">
              <w:rPr>
                <w:color w:val="7030a0"/>
                <w:rtl w:val="0"/>
              </w:rPr>
              <w:t xml:space="preserve"> </w:t>
            </w:r>
            <w:r w:rsidDel="00000000" w:rsidR="00000000" w:rsidRPr="00000000">
              <w:rPr>
                <w:rtl w:val="0"/>
              </w:rPr>
              <w:t xml:space="preserve">targets? Select the appropriate response using an X.</w:t>
            </w:r>
          </w:p>
        </w:tc>
      </w:tr>
      <w:tr>
        <w:trPr>
          <w:cantSplit w:val="0"/>
          <w:trHeight w:val="74" w:hRule="atLeast"/>
          <w:tblHeader w:val="0"/>
        </w:trPr>
        <w:tc>
          <w:tcPr>
            <w:vAlign w:val="center"/>
          </w:tcPr>
          <w:p w:rsidR="00000000" w:rsidDel="00000000" w:rsidP="00000000" w:rsidRDefault="00000000" w:rsidRPr="00000000" w14:paraId="00000731">
            <w:pPr>
              <w:rPr/>
            </w:pPr>
            <w:r w:rsidDel="00000000" w:rsidR="00000000" w:rsidRPr="00000000">
              <w:rPr>
                <w:rtl w:val="0"/>
              </w:rPr>
              <w:t xml:space="preserve">1.29.1</w:t>
            </w:r>
          </w:p>
        </w:tc>
        <w:tc>
          <w:tcPr>
            <w:gridSpan w:val="2"/>
            <w:shd w:fill="e2efd9" w:val="clear"/>
            <w:vAlign w:val="center"/>
          </w:tcPr>
          <w:p w:rsidR="00000000" w:rsidDel="00000000" w:rsidP="00000000" w:rsidRDefault="00000000" w:rsidRPr="00000000" w14:paraId="00000732">
            <w:pPr>
              <w:rPr/>
            </w:pPr>
            <w:r w:rsidDel="00000000" w:rsidR="00000000" w:rsidRPr="00000000">
              <w:rPr>
                <w:rFonts w:ascii="Calibri" w:cs="Calibri" w:eastAsia="Calibri" w:hAnsi="Calibri"/>
                <w:rtl w:val="0"/>
              </w:rPr>
              <w:t xml:space="preserve">No</w:t>
            </w:r>
            <w:r w:rsidDel="00000000" w:rsidR="00000000" w:rsidRPr="00000000">
              <w:rPr>
                <w:rtl w:val="0"/>
              </w:rPr>
            </w:r>
          </w:p>
        </w:tc>
        <w:tc>
          <w:tcPr>
            <w:gridSpan w:val="3"/>
            <w:shd w:fill="auto" w:val="clear"/>
            <w:vAlign w:val="center"/>
          </w:tcPr>
          <w:p w:rsidR="00000000" w:rsidDel="00000000" w:rsidP="00000000" w:rsidRDefault="00000000" w:rsidRPr="00000000" w14:paraId="00000734">
            <w:pPr>
              <w:rPr/>
            </w:pPr>
            <w:r w:rsidDel="00000000" w:rsidR="00000000" w:rsidRPr="00000000">
              <w:rPr>
                <w:rtl w:val="0"/>
              </w:rPr>
            </w:r>
          </w:p>
        </w:tc>
      </w:tr>
      <w:tr>
        <w:trPr>
          <w:cantSplit w:val="0"/>
          <w:trHeight w:val="47" w:hRule="atLeast"/>
          <w:tblHeader w:val="0"/>
        </w:trPr>
        <w:tc>
          <w:tcPr>
            <w:vAlign w:val="center"/>
          </w:tcPr>
          <w:p w:rsidR="00000000" w:rsidDel="00000000" w:rsidP="00000000" w:rsidRDefault="00000000" w:rsidRPr="00000000" w14:paraId="00000737">
            <w:pPr>
              <w:rPr/>
            </w:pPr>
            <w:r w:rsidDel="00000000" w:rsidR="00000000" w:rsidRPr="00000000">
              <w:rPr>
                <w:rtl w:val="0"/>
              </w:rPr>
              <w:t xml:space="preserve">1.29.2</w:t>
            </w:r>
          </w:p>
        </w:tc>
        <w:tc>
          <w:tcPr>
            <w:gridSpan w:val="2"/>
            <w:shd w:fill="e2efd9" w:val="clear"/>
            <w:vAlign w:val="center"/>
          </w:tcPr>
          <w:p w:rsidR="00000000" w:rsidDel="00000000" w:rsidP="00000000" w:rsidRDefault="00000000" w:rsidRPr="00000000" w14:paraId="00000738">
            <w:pPr>
              <w:rPr/>
            </w:pPr>
            <w:r w:rsidDel="00000000" w:rsidR="00000000" w:rsidRPr="00000000">
              <w:rPr>
                <w:rtl w:val="0"/>
              </w:rPr>
              <w:t xml:space="preserve">Recommended</w:t>
            </w:r>
          </w:p>
        </w:tc>
        <w:tc>
          <w:tcPr>
            <w:gridSpan w:val="3"/>
            <w:shd w:fill="auto" w:val="clear"/>
            <w:vAlign w:val="center"/>
          </w:tcPr>
          <w:p w:rsidR="00000000" w:rsidDel="00000000" w:rsidP="00000000" w:rsidRDefault="00000000" w:rsidRPr="00000000" w14:paraId="0000073A">
            <w:pPr>
              <w:rPr/>
            </w:pPr>
            <w:r w:rsidDel="00000000" w:rsidR="00000000" w:rsidRPr="00000000">
              <w:rPr>
                <w:rtl w:val="0"/>
              </w:rPr>
            </w:r>
          </w:p>
        </w:tc>
      </w:tr>
      <w:tr>
        <w:trPr>
          <w:cantSplit w:val="0"/>
          <w:trHeight w:val="47" w:hRule="atLeast"/>
          <w:tblHeader w:val="0"/>
        </w:trPr>
        <w:tc>
          <w:tcPr>
            <w:vAlign w:val="center"/>
          </w:tcPr>
          <w:p w:rsidR="00000000" w:rsidDel="00000000" w:rsidP="00000000" w:rsidRDefault="00000000" w:rsidRPr="00000000" w14:paraId="0000073D">
            <w:pPr>
              <w:rPr/>
            </w:pPr>
            <w:r w:rsidDel="00000000" w:rsidR="00000000" w:rsidRPr="00000000">
              <w:rPr>
                <w:rtl w:val="0"/>
              </w:rPr>
              <w:t xml:space="preserve">1.29.3</w:t>
            </w:r>
          </w:p>
        </w:tc>
        <w:tc>
          <w:tcPr>
            <w:gridSpan w:val="2"/>
            <w:shd w:fill="e2efd9" w:val="clear"/>
            <w:vAlign w:val="center"/>
          </w:tcPr>
          <w:p w:rsidR="00000000" w:rsidDel="00000000" w:rsidP="00000000" w:rsidRDefault="00000000" w:rsidRPr="00000000" w14:paraId="0000073E">
            <w:pPr>
              <w:rPr/>
            </w:pPr>
            <w:r w:rsidDel="00000000" w:rsidR="00000000" w:rsidRPr="00000000">
              <w:rPr>
                <w:rtl w:val="0"/>
              </w:rPr>
              <w:t xml:space="preserve">Required</w:t>
            </w:r>
          </w:p>
        </w:tc>
        <w:tc>
          <w:tcPr>
            <w:gridSpan w:val="3"/>
            <w:shd w:fill="auto" w:val="clear"/>
            <w:vAlign w:val="center"/>
          </w:tcPr>
          <w:p w:rsidR="00000000" w:rsidDel="00000000" w:rsidP="00000000" w:rsidRDefault="00000000" w:rsidRPr="00000000" w14:paraId="00000740">
            <w:pPr>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743">
            <w:pPr>
              <w:rPr>
                <w:b w:val="1"/>
              </w:rPr>
            </w:pPr>
            <w:r w:rsidDel="00000000" w:rsidR="00000000" w:rsidRPr="00000000">
              <w:rPr>
                <w:b w:val="1"/>
                <w:rtl w:val="0"/>
              </w:rPr>
              <w:t xml:space="preserve">1.30</w:t>
            </w:r>
          </w:p>
        </w:tc>
        <w:tc>
          <w:tcPr>
            <w:gridSpan w:val="5"/>
            <w:shd w:fill="deebf6" w:val="clear"/>
            <w:vAlign w:val="center"/>
          </w:tcPr>
          <w:p w:rsidR="00000000" w:rsidDel="00000000" w:rsidP="00000000" w:rsidRDefault="00000000" w:rsidRPr="00000000" w14:paraId="00000744">
            <w:pPr>
              <w:rPr/>
            </w:pP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specify a </w:t>
            </w:r>
            <w:r w:rsidDel="00000000" w:rsidR="00000000" w:rsidRPr="00000000">
              <w:rPr>
                <w:b w:val="1"/>
                <w:color w:val="7030a0"/>
                <w:rtl w:val="0"/>
              </w:rPr>
              <w:t xml:space="preserve">scope of emissions</w:t>
            </w:r>
            <w:r w:rsidDel="00000000" w:rsidR="00000000" w:rsidRPr="00000000">
              <w:rPr>
                <w:color w:val="7030a0"/>
                <w:rtl w:val="0"/>
              </w:rPr>
              <w:t xml:space="preserve"> </w:t>
            </w:r>
            <w:r w:rsidDel="00000000" w:rsidR="00000000" w:rsidRPr="00000000">
              <w:rPr>
                <w:rtl w:val="0"/>
              </w:rPr>
              <w:t xml:space="preserve">to be covered by the </w:t>
            </w:r>
            <w:r w:rsidDel="00000000" w:rsidR="00000000" w:rsidRPr="00000000">
              <w:rPr>
                <w:b w:val="1"/>
                <w:color w:val="7030a0"/>
                <w:rtl w:val="0"/>
              </w:rPr>
              <w:t xml:space="preserve">GHG emissions reductions</w:t>
            </w:r>
            <w:r w:rsidDel="00000000" w:rsidR="00000000" w:rsidRPr="00000000">
              <w:rPr>
                <w:color w:val="7030a0"/>
                <w:rtl w:val="0"/>
              </w:rPr>
              <w:t xml:space="preserve"> </w:t>
            </w:r>
            <w:r w:rsidDel="00000000" w:rsidR="00000000" w:rsidRPr="00000000">
              <w:rPr>
                <w:rtl w:val="0"/>
              </w:rPr>
              <w:t xml:space="preserve">target to be disclosed? Select the appropriate response using an X.</w:t>
            </w:r>
          </w:p>
        </w:tc>
      </w:tr>
      <w:tr>
        <w:trPr>
          <w:cantSplit w:val="0"/>
          <w:trHeight w:val="112" w:hRule="atLeast"/>
          <w:tblHeader w:val="0"/>
        </w:trPr>
        <w:tc>
          <w:tcPr>
            <w:vAlign w:val="center"/>
          </w:tcPr>
          <w:p w:rsidR="00000000" w:rsidDel="00000000" w:rsidP="00000000" w:rsidRDefault="00000000" w:rsidRPr="00000000" w14:paraId="00000749">
            <w:pPr>
              <w:rPr/>
            </w:pPr>
            <w:r w:rsidDel="00000000" w:rsidR="00000000" w:rsidRPr="00000000">
              <w:rPr>
                <w:rtl w:val="0"/>
              </w:rPr>
              <w:t xml:space="preserve">1.30.1</w:t>
            </w:r>
          </w:p>
        </w:tc>
        <w:tc>
          <w:tcPr>
            <w:gridSpan w:val="2"/>
            <w:shd w:fill="e2efd9" w:val="clear"/>
            <w:vAlign w:val="center"/>
          </w:tcPr>
          <w:p w:rsidR="00000000" w:rsidDel="00000000" w:rsidP="00000000" w:rsidRDefault="00000000" w:rsidRPr="00000000" w14:paraId="0000074A">
            <w:pPr>
              <w:rPr/>
            </w:pPr>
            <w:r w:rsidDel="00000000" w:rsidR="00000000" w:rsidRPr="00000000">
              <w:rPr>
                <w:rtl w:val="0"/>
              </w:rPr>
              <w:t xml:space="preserve">No</w:t>
            </w:r>
          </w:p>
        </w:tc>
        <w:tc>
          <w:tcPr>
            <w:gridSpan w:val="3"/>
            <w:shd w:fill="auto" w:val="clear"/>
            <w:vAlign w:val="center"/>
          </w:tcPr>
          <w:p w:rsidR="00000000" w:rsidDel="00000000" w:rsidP="00000000" w:rsidRDefault="00000000" w:rsidRPr="00000000" w14:paraId="0000074C">
            <w:pPr>
              <w:rPr/>
            </w:pPr>
            <w:r w:rsidDel="00000000" w:rsidR="00000000" w:rsidRPr="00000000">
              <w:rPr>
                <w:rtl w:val="0"/>
              </w:rPr>
            </w:r>
          </w:p>
        </w:tc>
      </w:tr>
      <w:tr>
        <w:trPr>
          <w:cantSplit w:val="0"/>
          <w:trHeight w:val="111" w:hRule="atLeast"/>
          <w:tblHeader w:val="0"/>
        </w:trPr>
        <w:tc>
          <w:tcPr>
            <w:vAlign w:val="center"/>
          </w:tcPr>
          <w:p w:rsidR="00000000" w:rsidDel="00000000" w:rsidP="00000000" w:rsidRDefault="00000000" w:rsidRPr="00000000" w14:paraId="0000074F">
            <w:pPr>
              <w:rPr/>
            </w:pPr>
            <w:r w:rsidDel="00000000" w:rsidR="00000000" w:rsidRPr="00000000">
              <w:rPr>
                <w:rtl w:val="0"/>
              </w:rPr>
              <w:t xml:space="preserve">1.30.2</w:t>
            </w:r>
          </w:p>
        </w:tc>
        <w:tc>
          <w:tcPr>
            <w:gridSpan w:val="2"/>
            <w:shd w:fill="e2efd9" w:val="clear"/>
            <w:vAlign w:val="center"/>
          </w:tcPr>
          <w:p w:rsidR="00000000" w:rsidDel="00000000" w:rsidP="00000000" w:rsidRDefault="00000000" w:rsidRPr="00000000" w14:paraId="00000750">
            <w:pPr>
              <w:rPr/>
            </w:pPr>
            <w:r w:rsidDel="00000000" w:rsidR="00000000" w:rsidRPr="00000000">
              <w:rPr>
                <w:rtl w:val="0"/>
              </w:rPr>
              <w:t xml:space="preserve">Yes</w:t>
            </w:r>
          </w:p>
        </w:tc>
        <w:tc>
          <w:tcPr>
            <w:gridSpan w:val="3"/>
            <w:shd w:fill="auto" w:val="clear"/>
            <w:vAlign w:val="center"/>
          </w:tcPr>
          <w:p w:rsidR="00000000" w:rsidDel="00000000" w:rsidP="00000000" w:rsidRDefault="00000000" w:rsidRPr="00000000" w14:paraId="00000752">
            <w:pPr>
              <w:rPr/>
            </w:pPr>
            <w:r w:rsidDel="00000000" w:rsidR="00000000" w:rsidRPr="00000000">
              <w:rPr>
                <w:rtl w:val="0"/>
              </w:rPr>
            </w:r>
          </w:p>
        </w:tc>
      </w:tr>
      <w:tr>
        <w:trPr>
          <w:cantSplit w:val="0"/>
          <w:trHeight w:val="111" w:hRule="atLeast"/>
          <w:tblHeader w:val="0"/>
        </w:trPr>
        <w:tc>
          <w:tcPr>
            <w:vAlign w:val="center"/>
          </w:tcPr>
          <w:p w:rsidR="00000000" w:rsidDel="00000000" w:rsidP="00000000" w:rsidRDefault="00000000" w:rsidRPr="00000000" w14:paraId="00000755">
            <w:pPr>
              <w:rPr>
                <w:b w:val="1"/>
              </w:rPr>
            </w:pPr>
            <w:r w:rsidDel="00000000" w:rsidR="00000000" w:rsidRPr="00000000">
              <w:rPr>
                <w:b w:val="1"/>
                <w:rtl w:val="0"/>
              </w:rPr>
              <w:t xml:space="preserve">1.31</w:t>
            </w:r>
          </w:p>
        </w:tc>
        <w:tc>
          <w:tcPr>
            <w:gridSpan w:val="5"/>
            <w:shd w:fill="deebf6" w:val="clear"/>
            <w:vAlign w:val="center"/>
          </w:tcPr>
          <w:p w:rsidR="00000000" w:rsidDel="00000000" w:rsidP="00000000" w:rsidRDefault="00000000" w:rsidRPr="00000000" w14:paraId="00000756">
            <w:pPr>
              <w:rPr/>
            </w:pPr>
            <w:r w:rsidDel="00000000" w:rsidR="00000000" w:rsidRPr="00000000">
              <w:rPr>
                <w:rtl w:val="0"/>
              </w:rPr>
              <w:t xml:space="preserve">If yes, what is the recommended or required </w:t>
            </w:r>
            <w:r w:rsidDel="00000000" w:rsidR="00000000" w:rsidRPr="00000000">
              <w:rPr>
                <w:b w:val="1"/>
                <w:color w:val="7030a0"/>
                <w:rtl w:val="0"/>
              </w:rPr>
              <w:t xml:space="preserve">scope of emissions</w:t>
            </w:r>
            <w:r w:rsidDel="00000000" w:rsidR="00000000" w:rsidRPr="00000000">
              <w:rPr>
                <w:rtl w:val="0"/>
              </w:rPr>
              <w:t xml:space="preserve"> to be covered by the disclosed GHG emissions target? Select all that apply using an X.</w:t>
            </w:r>
          </w:p>
        </w:tc>
      </w:tr>
      <w:tr>
        <w:trPr>
          <w:cantSplit w:val="0"/>
          <w:trHeight w:val="47" w:hRule="atLeast"/>
          <w:tblHeader w:val="0"/>
        </w:trPr>
        <w:tc>
          <w:tcPr>
            <w:vAlign w:val="center"/>
          </w:tcPr>
          <w:p w:rsidR="00000000" w:rsidDel="00000000" w:rsidP="00000000" w:rsidRDefault="00000000" w:rsidRPr="00000000" w14:paraId="0000075B">
            <w:pPr>
              <w:rPr/>
            </w:pPr>
            <w:r w:rsidDel="00000000" w:rsidR="00000000" w:rsidRPr="00000000">
              <w:rPr>
                <w:rtl w:val="0"/>
              </w:rPr>
            </w:r>
          </w:p>
        </w:tc>
        <w:tc>
          <w:tcPr>
            <w:gridSpan w:val="2"/>
            <w:shd w:fill="e2efd9" w:val="clear"/>
            <w:vAlign w:val="center"/>
          </w:tcPr>
          <w:p w:rsidR="00000000" w:rsidDel="00000000" w:rsidP="00000000" w:rsidRDefault="00000000" w:rsidRPr="00000000" w14:paraId="0000075C">
            <w:pPr>
              <w:rPr/>
            </w:pPr>
            <w:r w:rsidDel="00000000" w:rsidR="00000000" w:rsidRPr="00000000">
              <w:rPr>
                <w:rtl w:val="0"/>
              </w:rPr>
            </w:r>
          </w:p>
        </w:tc>
        <w:tc>
          <w:tcPr>
            <w:gridSpan w:val="2"/>
            <w:shd w:fill="e2efd9" w:val="clear"/>
            <w:vAlign w:val="center"/>
          </w:tcPr>
          <w:p w:rsidR="00000000" w:rsidDel="00000000" w:rsidP="00000000" w:rsidRDefault="00000000" w:rsidRPr="00000000" w14:paraId="0000075E">
            <w:pPr>
              <w:jc w:val="center"/>
              <w:rPr/>
            </w:pPr>
            <w:r w:rsidDel="00000000" w:rsidR="00000000" w:rsidRPr="00000000">
              <w:rPr>
                <w:rtl w:val="0"/>
              </w:rPr>
              <w:t xml:space="preserve">Recommended</w:t>
            </w:r>
          </w:p>
        </w:tc>
        <w:tc>
          <w:tcPr>
            <w:shd w:fill="e2efd9" w:val="clear"/>
            <w:vAlign w:val="center"/>
          </w:tcPr>
          <w:p w:rsidR="00000000" w:rsidDel="00000000" w:rsidP="00000000" w:rsidRDefault="00000000" w:rsidRPr="00000000" w14:paraId="00000760">
            <w:pPr>
              <w:jc w:val="center"/>
              <w:rPr/>
            </w:pPr>
            <w:r w:rsidDel="00000000" w:rsidR="00000000" w:rsidRPr="00000000">
              <w:rPr>
                <w:rtl w:val="0"/>
              </w:rPr>
              <w:t xml:space="preserve">Required</w:t>
            </w:r>
          </w:p>
        </w:tc>
      </w:tr>
      <w:tr>
        <w:trPr>
          <w:cantSplit w:val="0"/>
          <w:trHeight w:val="47" w:hRule="atLeast"/>
          <w:tblHeader w:val="0"/>
        </w:trPr>
        <w:tc>
          <w:tcPr>
            <w:vAlign w:val="center"/>
          </w:tcPr>
          <w:p w:rsidR="00000000" w:rsidDel="00000000" w:rsidP="00000000" w:rsidRDefault="00000000" w:rsidRPr="00000000" w14:paraId="00000761">
            <w:pPr>
              <w:rPr/>
            </w:pPr>
            <w:r w:rsidDel="00000000" w:rsidR="00000000" w:rsidRPr="00000000">
              <w:rPr>
                <w:rtl w:val="0"/>
              </w:rPr>
              <w:t xml:space="preserve">1.31.1</w:t>
            </w:r>
          </w:p>
        </w:tc>
        <w:tc>
          <w:tcPr>
            <w:gridSpan w:val="2"/>
            <w:shd w:fill="deebf6" w:val="clear"/>
            <w:vAlign w:val="center"/>
          </w:tcPr>
          <w:p w:rsidR="00000000" w:rsidDel="00000000" w:rsidP="00000000" w:rsidRDefault="00000000" w:rsidRPr="00000000" w14:paraId="00000762">
            <w:pPr>
              <w:rPr>
                <w:b w:val="1"/>
                <w:color w:val="7030a0"/>
              </w:rPr>
            </w:pPr>
            <w:r w:rsidDel="00000000" w:rsidR="00000000" w:rsidRPr="00000000">
              <w:rPr>
                <w:b w:val="1"/>
                <w:color w:val="7030a0"/>
                <w:rtl w:val="0"/>
              </w:rPr>
              <w:t xml:space="preserve">Scope 1 emissions</w:t>
            </w:r>
          </w:p>
        </w:tc>
        <w:tc>
          <w:tcPr>
            <w:gridSpan w:val="2"/>
            <w:vAlign w:val="center"/>
          </w:tcPr>
          <w:p w:rsidR="00000000" w:rsidDel="00000000" w:rsidP="00000000" w:rsidRDefault="00000000" w:rsidRPr="00000000" w14:paraId="00000764">
            <w:pPr>
              <w:rPr/>
            </w:pPr>
            <w:r w:rsidDel="00000000" w:rsidR="00000000" w:rsidRPr="00000000">
              <w:rPr>
                <w:rtl w:val="0"/>
              </w:rPr>
            </w:r>
          </w:p>
        </w:tc>
        <w:tc>
          <w:tcPr>
            <w:vAlign w:val="center"/>
          </w:tcPr>
          <w:p w:rsidR="00000000" w:rsidDel="00000000" w:rsidP="00000000" w:rsidRDefault="00000000" w:rsidRPr="00000000" w14:paraId="00000766">
            <w:pPr>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767">
            <w:pPr>
              <w:rPr/>
            </w:pPr>
            <w:r w:rsidDel="00000000" w:rsidR="00000000" w:rsidRPr="00000000">
              <w:rPr>
                <w:rtl w:val="0"/>
              </w:rPr>
              <w:t xml:space="preserve">1.31.2</w:t>
            </w:r>
          </w:p>
        </w:tc>
        <w:tc>
          <w:tcPr>
            <w:gridSpan w:val="2"/>
            <w:shd w:fill="deebf6" w:val="clear"/>
            <w:vAlign w:val="center"/>
          </w:tcPr>
          <w:p w:rsidR="00000000" w:rsidDel="00000000" w:rsidP="00000000" w:rsidRDefault="00000000" w:rsidRPr="00000000" w14:paraId="00000768">
            <w:pPr>
              <w:rPr>
                <w:b w:val="1"/>
                <w:color w:val="7030a0"/>
              </w:rPr>
            </w:pPr>
            <w:r w:rsidDel="00000000" w:rsidR="00000000" w:rsidRPr="00000000">
              <w:rPr>
                <w:b w:val="1"/>
                <w:color w:val="7030a0"/>
                <w:rtl w:val="0"/>
              </w:rPr>
              <w:t xml:space="preserve">Scope 2 emissions</w:t>
            </w:r>
          </w:p>
        </w:tc>
        <w:tc>
          <w:tcPr>
            <w:gridSpan w:val="2"/>
            <w:vAlign w:val="center"/>
          </w:tcPr>
          <w:p w:rsidR="00000000" w:rsidDel="00000000" w:rsidP="00000000" w:rsidRDefault="00000000" w:rsidRPr="00000000" w14:paraId="0000076A">
            <w:pPr>
              <w:rPr/>
            </w:pPr>
            <w:r w:rsidDel="00000000" w:rsidR="00000000" w:rsidRPr="00000000">
              <w:rPr>
                <w:rtl w:val="0"/>
              </w:rPr>
            </w:r>
          </w:p>
        </w:tc>
        <w:tc>
          <w:tcPr>
            <w:vAlign w:val="center"/>
          </w:tcPr>
          <w:p w:rsidR="00000000" w:rsidDel="00000000" w:rsidP="00000000" w:rsidRDefault="00000000" w:rsidRPr="00000000" w14:paraId="0000076C">
            <w:pPr>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76D">
            <w:pPr>
              <w:rPr/>
            </w:pPr>
            <w:r w:rsidDel="00000000" w:rsidR="00000000" w:rsidRPr="00000000">
              <w:rPr>
                <w:rtl w:val="0"/>
              </w:rPr>
              <w:t xml:space="preserve">1.31.3</w:t>
            </w:r>
          </w:p>
        </w:tc>
        <w:tc>
          <w:tcPr>
            <w:gridSpan w:val="2"/>
            <w:shd w:fill="deebf6" w:val="clear"/>
            <w:vAlign w:val="center"/>
          </w:tcPr>
          <w:p w:rsidR="00000000" w:rsidDel="00000000" w:rsidP="00000000" w:rsidRDefault="00000000" w:rsidRPr="00000000" w14:paraId="0000076E">
            <w:pPr>
              <w:rPr/>
            </w:pPr>
            <w:r w:rsidDel="00000000" w:rsidR="00000000" w:rsidRPr="00000000">
              <w:rPr>
                <w:b w:val="1"/>
                <w:color w:val="7030a0"/>
                <w:rtl w:val="0"/>
              </w:rPr>
              <w:t xml:space="preserve">Scope 3 emissions</w:t>
            </w:r>
            <w:r w:rsidDel="00000000" w:rsidR="00000000" w:rsidRPr="00000000">
              <w:rPr>
                <w:rtl w:val="0"/>
              </w:rPr>
              <w:t xml:space="preserve">, relevant or material</w:t>
            </w:r>
          </w:p>
        </w:tc>
        <w:tc>
          <w:tcPr>
            <w:gridSpan w:val="2"/>
            <w:vAlign w:val="center"/>
          </w:tcPr>
          <w:p w:rsidR="00000000" w:rsidDel="00000000" w:rsidP="00000000" w:rsidRDefault="00000000" w:rsidRPr="00000000" w14:paraId="00000770">
            <w:pPr>
              <w:rPr/>
            </w:pPr>
            <w:r w:rsidDel="00000000" w:rsidR="00000000" w:rsidRPr="00000000">
              <w:rPr>
                <w:rtl w:val="0"/>
              </w:rPr>
            </w:r>
          </w:p>
        </w:tc>
        <w:tc>
          <w:tcPr>
            <w:vAlign w:val="center"/>
          </w:tcPr>
          <w:p w:rsidR="00000000" w:rsidDel="00000000" w:rsidP="00000000" w:rsidRDefault="00000000" w:rsidRPr="00000000" w14:paraId="00000772">
            <w:pPr>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773">
            <w:pPr>
              <w:rPr/>
            </w:pPr>
            <w:r w:rsidDel="00000000" w:rsidR="00000000" w:rsidRPr="00000000">
              <w:rPr>
                <w:rtl w:val="0"/>
              </w:rPr>
              <w:t xml:space="preserve">1.31.4</w:t>
            </w:r>
          </w:p>
        </w:tc>
        <w:tc>
          <w:tcPr>
            <w:gridSpan w:val="2"/>
            <w:shd w:fill="deebf6" w:val="clear"/>
            <w:vAlign w:val="center"/>
          </w:tcPr>
          <w:p w:rsidR="00000000" w:rsidDel="00000000" w:rsidP="00000000" w:rsidRDefault="00000000" w:rsidRPr="00000000" w14:paraId="00000774">
            <w:pPr>
              <w:rPr/>
            </w:pPr>
            <w:r w:rsidDel="00000000" w:rsidR="00000000" w:rsidRPr="00000000">
              <w:rPr>
                <w:b w:val="1"/>
                <w:color w:val="7030a0"/>
                <w:rtl w:val="0"/>
              </w:rPr>
              <w:t xml:space="preserve">Scope 3 emissions</w:t>
            </w:r>
            <w:r w:rsidDel="00000000" w:rsidR="00000000" w:rsidRPr="00000000">
              <w:rPr>
                <w:rtl w:val="0"/>
              </w:rPr>
              <w:t xml:space="preserve">, a specified proportion of coverage</w:t>
            </w:r>
          </w:p>
        </w:tc>
        <w:tc>
          <w:tcPr>
            <w:gridSpan w:val="2"/>
            <w:vAlign w:val="center"/>
          </w:tcPr>
          <w:p w:rsidR="00000000" w:rsidDel="00000000" w:rsidP="00000000" w:rsidRDefault="00000000" w:rsidRPr="00000000" w14:paraId="00000776">
            <w:pPr>
              <w:rPr/>
            </w:pPr>
            <w:r w:rsidDel="00000000" w:rsidR="00000000" w:rsidRPr="00000000">
              <w:rPr>
                <w:rtl w:val="0"/>
              </w:rPr>
            </w:r>
          </w:p>
        </w:tc>
        <w:tc>
          <w:tcPr>
            <w:vAlign w:val="center"/>
          </w:tcPr>
          <w:p w:rsidR="00000000" w:rsidDel="00000000" w:rsidP="00000000" w:rsidRDefault="00000000" w:rsidRPr="00000000" w14:paraId="00000778">
            <w:pPr>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0779">
            <w:pPr>
              <w:rPr/>
            </w:pPr>
            <w:r w:rsidDel="00000000" w:rsidR="00000000" w:rsidRPr="00000000">
              <w:rPr>
                <w:rtl w:val="0"/>
              </w:rPr>
              <w:t xml:space="preserve">1.31.5</w:t>
            </w:r>
          </w:p>
        </w:tc>
        <w:tc>
          <w:tcPr>
            <w:gridSpan w:val="2"/>
            <w:shd w:fill="deebf6" w:val="clear"/>
            <w:vAlign w:val="center"/>
          </w:tcPr>
          <w:p w:rsidR="00000000" w:rsidDel="00000000" w:rsidP="00000000" w:rsidRDefault="00000000" w:rsidRPr="00000000" w14:paraId="0000077A">
            <w:pPr>
              <w:rPr/>
            </w:pPr>
            <w:r w:rsidDel="00000000" w:rsidR="00000000" w:rsidRPr="00000000">
              <w:rPr>
                <w:b w:val="1"/>
                <w:color w:val="7030a0"/>
                <w:rtl w:val="0"/>
              </w:rPr>
              <w:t xml:space="preserve">Scope 3 emissions</w:t>
            </w:r>
            <w:r w:rsidDel="00000000" w:rsidR="00000000" w:rsidRPr="00000000">
              <w:rPr>
                <w:rtl w:val="0"/>
              </w:rPr>
              <w:t xml:space="preserve">, all</w:t>
            </w:r>
          </w:p>
        </w:tc>
        <w:tc>
          <w:tcPr>
            <w:gridSpan w:val="2"/>
            <w:vAlign w:val="center"/>
          </w:tcPr>
          <w:p w:rsidR="00000000" w:rsidDel="00000000" w:rsidP="00000000" w:rsidRDefault="00000000" w:rsidRPr="00000000" w14:paraId="0000077C">
            <w:pPr>
              <w:rPr/>
            </w:pPr>
            <w:r w:rsidDel="00000000" w:rsidR="00000000" w:rsidRPr="00000000">
              <w:rPr>
                <w:rtl w:val="0"/>
              </w:rPr>
            </w:r>
          </w:p>
        </w:tc>
        <w:tc>
          <w:tcPr>
            <w:vAlign w:val="center"/>
          </w:tcPr>
          <w:p w:rsidR="00000000" w:rsidDel="00000000" w:rsidP="00000000" w:rsidRDefault="00000000" w:rsidRPr="00000000" w14:paraId="0000077E">
            <w:pPr>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77F">
            <w:pPr>
              <w:rPr>
                <w:b w:val="1"/>
              </w:rPr>
            </w:pPr>
            <w:r w:rsidDel="00000000" w:rsidR="00000000" w:rsidRPr="00000000">
              <w:rPr>
                <w:b w:val="1"/>
                <w:rtl w:val="0"/>
              </w:rPr>
              <w:t xml:space="preserve">1.32</w:t>
            </w:r>
          </w:p>
        </w:tc>
        <w:tc>
          <w:tcPr>
            <w:gridSpan w:val="5"/>
            <w:shd w:fill="deebf6" w:val="clear"/>
            <w:vAlign w:val="center"/>
          </w:tcPr>
          <w:p w:rsidR="00000000" w:rsidDel="00000000" w:rsidP="00000000" w:rsidRDefault="00000000" w:rsidRPr="00000000" w14:paraId="00000780">
            <w:pPr>
              <w:rPr/>
            </w:pPr>
            <w:r w:rsidDel="00000000" w:rsidR="00000000" w:rsidRPr="00000000">
              <w:rPr>
                <w:rtl w:val="0"/>
              </w:rPr>
              <w:t xml:space="preserve">What is the recommended or required year by which the disclosed target should be met (e.g. net zero by 2050)? Select the appropriate response using an X.</w:t>
            </w:r>
          </w:p>
        </w:tc>
      </w:tr>
      <w:tr>
        <w:trPr>
          <w:cantSplit w:val="0"/>
          <w:trHeight w:val="34" w:hRule="atLeast"/>
          <w:tblHeader w:val="0"/>
        </w:trPr>
        <w:tc>
          <w:tcPr>
            <w:vAlign w:val="center"/>
          </w:tcPr>
          <w:p w:rsidR="00000000" w:rsidDel="00000000" w:rsidP="00000000" w:rsidRDefault="00000000" w:rsidRPr="00000000" w14:paraId="00000785">
            <w:pPr>
              <w:rPr/>
            </w:pPr>
            <w:r w:rsidDel="00000000" w:rsidR="00000000" w:rsidRPr="00000000">
              <w:rPr>
                <w:rtl w:val="0"/>
              </w:rPr>
              <w:t xml:space="preserve">1.32.1</w:t>
            </w:r>
          </w:p>
        </w:tc>
        <w:tc>
          <w:tcPr>
            <w:gridSpan w:val="3"/>
            <w:shd w:fill="e2efd9" w:val="clear"/>
            <w:vAlign w:val="center"/>
          </w:tcPr>
          <w:p w:rsidR="00000000" w:rsidDel="00000000" w:rsidP="00000000" w:rsidRDefault="00000000" w:rsidRPr="00000000" w14:paraId="00000786">
            <w:pPr>
              <w:rPr/>
            </w:pPr>
            <w:r w:rsidDel="00000000" w:rsidR="00000000" w:rsidRPr="00000000">
              <w:rPr>
                <w:rtl w:val="0"/>
              </w:rPr>
              <w:t xml:space="preserve">Between 2030 and 2035</w:t>
            </w:r>
          </w:p>
        </w:tc>
        <w:tc>
          <w:tcPr>
            <w:gridSpan w:val="2"/>
            <w:shd w:fill="auto" w:val="clear"/>
            <w:vAlign w:val="center"/>
          </w:tcPr>
          <w:p w:rsidR="00000000" w:rsidDel="00000000" w:rsidP="00000000" w:rsidRDefault="00000000" w:rsidRPr="00000000" w14:paraId="00000789">
            <w:pPr>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78B">
            <w:pPr>
              <w:rPr/>
            </w:pPr>
            <w:r w:rsidDel="00000000" w:rsidR="00000000" w:rsidRPr="00000000">
              <w:rPr>
                <w:rtl w:val="0"/>
              </w:rPr>
              <w:t xml:space="preserve">1.32.2</w:t>
            </w:r>
          </w:p>
        </w:tc>
        <w:tc>
          <w:tcPr>
            <w:gridSpan w:val="3"/>
            <w:shd w:fill="e2efd9" w:val="clear"/>
            <w:vAlign w:val="center"/>
          </w:tcPr>
          <w:p w:rsidR="00000000" w:rsidDel="00000000" w:rsidP="00000000" w:rsidRDefault="00000000" w:rsidRPr="00000000" w14:paraId="0000078C">
            <w:pPr>
              <w:rPr/>
            </w:pPr>
            <w:r w:rsidDel="00000000" w:rsidR="00000000" w:rsidRPr="00000000">
              <w:rPr>
                <w:rtl w:val="0"/>
              </w:rPr>
              <w:t xml:space="preserve">Between 2036 and 2040</w:t>
            </w:r>
          </w:p>
        </w:tc>
        <w:tc>
          <w:tcPr>
            <w:gridSpan w:val="2"/>
            <w:shd w:fill="auto" w:val="clear"/>
            <w:vAlign w:val="center"/>
          </w:tcPr>
          <w:p w:rsidR="00000000" w:rsidDel="00000000" w:rsidP="00000000" w:rsidRDefault="00000000" w:rsidRPr="00000000" w14:paraId="0000078F">
            <w:pPr>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791">
            <w:pPr>
              <w:rPr/>
            </w:pPr>
            <w:r w:rsidDel="00000000" w:rsidR="00000000" w:rsidRPr="00000000">
              <w:rPr>
                <w:rtl w:val="0"/>
              </w:rPr>
              <w:t xml:space="preserve">1.32.3</w:t>
            </w:r>
          </w:p>
        </w:tc>
        <w:tc>
          <w:tcPr>
            <w:gridSpan w:val="3"/>
            <w:shd w:fill="e2efd9" w:val="clear"/>
            <w:vAlign w:val="center"/>
          </w:tcPr>
          <w:p w:rsidR="00000000" w:rsidDel="00000000" w:rsidP="00000000" w:rsidRDefault="00000000" w:rsidRPr="00000000" w14:paraId="00000792">
            <w:pPr>
              <w:rPr/>
            </w:pPr>
            <w:r w:rsidDel="00000000" w:rsidR="00000000" w:rsidRPr="00000000">
              <w:rPr>
                <w:rtl w:val="0"/>
              </w:rPr>
              <w:t xml:space="preserve">Between 2041 and 2050</w:t>
            </w:r>
          </w:p>
        </w:tc>
        <w:tc>
          <w:tcPr>
            <w:gridSpan w:val="2"/>
            <w:shd w:fill="auto" w:val="clear"/>
            <w:vAlign w:val="center"/>
          </w:tcPr>
          <w:p w:rsidR="00000000" w:rsidDel="00000000" w:rsidP="00000000" w:rsidRDefault="00000000" w:rsidRPr="00000000" w14:paraId="00000795">
            <w:pPr>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797">
            <w:pPr>
              <w:rPr/>
            </w:pPr>
            <w:r w:rsidDel="00000000" w:rsidR="00000000" w:rsidRPr="00000000">
              <w:rPr>
                <w:rtl w:val="0"/>
              </w:rPr>
              <w:t xml:space="preserve">1.32.4</w:t>
            </w:r>
          </w:p>
        </w:tc>
        <w:tc>
          <w:tcPr>
            <w:gridSpan w:val="3"/>
            <w:shd w:fill="e2efd9" w:val="clear"/>
            <w:vAlign w:val="center"/>
          </w:tcPr>
          <w:p w:rsidR="00000000" w:rsidDel="00000000" w:rsidP="00000000" w:rsidRDefault="00000000" w:rsidRPr="00000000" w14:paraId="00000798">
            <w:pPr>
              <w:rPr/>
            </w:pPr>
            <w:r w:rsidDel="00000000" w:rsidR="00000000" w:rsidRPr="00000000">
              <w:rPr>
                <w:rtl w:val="0"/>
              </w:rPr>
              <w:t xml:space="preserve">Other</w:t>
            </w:r>
          </w:p>
        </w:tc>
        <w:tc>
          <w:tcPr>
            <w:gridSpan w:val="2"/>
            <w:shd w:fill="auto" w:val="clear"/>
            <w:vAlign w:val="center"/>
          </w:tcPr>
          <w:p w:rsidR="00000000" w:rsidDel="00000000" w:rsidP="00000000" w:rsidRDefault="00000000" w:rsidRPr="00000000" w14:paraId="0000079B">
            <w:pPr>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79D">
            <w:pPr>
              <w:rPr/>
            </w:pPr>
            <w:r w:rsidDel="00000000" w:rsidR="00000000" w:rsidRPr="00000000">
              <w:rPr>
                <w:rtl w:val="0"/>
              </w:rPr>
              <w:t xml:space="preserve">1.32.5</w:t>
            </w:r>
          </w:p>
        </w:tc>
        <w:tc>
          <w:tcPr>
            <w:gridSpan w:val="3"/>
            <w:shd w:fill="e2efd9" w:val="clear"/>
            <w:vAlign w:val="center"/>
          </w:tcPr>
          <w:p w:rsidR="00000000" w:rsidDel="00000000" w:rsidP="00000000" w:rsidRDefault="00000000" w:rsidRPr="00000000" w14:paraId="0000079E">
            <w:pPr>
              <w:rPr/>
            </w:pPr>
            <w:r w:rsidDel="00000000" w:rsidR="00000000" w:rsidRPr="00000000">
              <w:rPr>
                <w:rtl w:val="0"/>
              </w:rPr>
              <w:t xml:space="preserve">Not specified</w:t>
            </w:r>
          </w:p>
        </w:tc>
        <w:tc>
          <w:tcPr>
            <w:gridSpan w:val="2"/>
            <w:shd w:fill="auto" w:val="clear"/>
            <w:vAlign w:val="center"/>
          </w:tcPr>
          <w:p w:rsidR="00000000" w:rsidDel="00000000" w:rsidP="00000000" w:rsidRDefault="00000000" w:rsidRPr="00000000" w14:paraId="000007A1">
            <w:pPr>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7A3">
            <w:pPr>
              <w:rPr>
                <w:b w:val="1"/>
              </w:rPr>
            </w:pPr>
            <w:r w:rsidDel="00000000" w:rsidR="00000000" w:rsidRPr="00000000">
              <w:rPr>
                <w:b w:val="1"/>
                <w:rtl w:val="0"/>
              </w:rPr>
              <w:t xml:space="preserve">1.33</w:t>
            </w:r>
          </w:p>
        </w:tc>
        <w:tc>
          <w:tcPr>
            <w:gridSpan w:val="5"/>
            <w:shd w:fill="deebf6" w:val="clear"/>
            <w:vAlign w:val="center"/>
          </w:tcPr>
          <w:p w:rsidR="00000000" w:rsidDel="00000000" w:rsidP="00000000" w:rsidRDefault="00000000" w:rsidRPr="00000000" w14:paraId="000007A4">
            <w:pPr>
              <w:rPr/>
            </w:pPr>
            <w:r w:rsidDel="00000000" w:rsidR="00000000" w:rsidRPr="00000000">
              <w:rPr>
                <w:rtl w:val="0"/>
              </w:rPr>
              <w:t xml:space="preserve">If “other” selected, please describe.</w:t>
            </w:r>
          </w:p>
        </w:tc>
      </w:tr>
      <w:tr>
        <w:trPr>
          <w:cantSplit w:val="0"/>
          <w:trHeight w:val="1020" w:hRule="atLeast"/>
          <w:tblHeader w:val="0"/>
        </w:trPr>
        <w:tc>
          <w:tcPr>
            <w:vAlign w:val="center"/>
          </w:tcPr>
          <w:p w:rsidR="00000000" w:rsidDel="00000000" w:rsidP="00000000" w:rsidRDefault="00000000" w:rsidRPr="00000000" w14:paraId="000007A9">
            <w:pPr>
              <w:rPr/>
            </w:pPr>
            <w:r w:rsidDel="00000000" w:rsidR="00000000" w:rsidRPr="00000000">
              <w:rPr>
                <w:rtl w:val="0"/>
              </w:rPr>
            </w:r>
          </w:p>
        </w:tc>
        <w:tc>
          <w:tcPr>
            <w:gridSpan w:val="5"/>
            <w:vAlign w:val="center"/>
          </w:tcPr>
          <w:p w:rsidR="00000000" w:rsidDel="00000000" w:rsidP="00000000" w:rsidRDefault="00000000" w:rsidRPr="00000000" w14:paraId="000007AA">
            <w:pPr>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7AF">
            <w:pPr>
              <w:rPr>
                <w:b w:val="1"/>
              </w:rPr>
            </w:pPr>
            <w:r w:rsidDel="00000000" w:rsidR="00000000" w:rsidRPr="00000000">
              <w:rPr>
                <w:b w:val="1"/>
                <w:rtl w:val="0"/>
              </w:rPr>
              <w:t xml:space="preserve">1.34</w:t>
            </w:r>
          </w:p>
        </w:tc>
        <w:tc>
          <w:tcPr>
            <w:gridSpan w:val="5"/>
            <w:shd w:fill="deebf6" w:val="clear"/>
            <w:vAlign w:val="center"/>
          </w:tcPr>
          <w:p w:rsidR="00000000" w:rsidDel="00000000" w:rsidP="00000000" w:rsidRDefault="00000000" w:rsidRPr="00000000" w14:paraId="000007B0">
            <w:pPr>
              <w:rPr/>
            </w:pP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recommend or require entities set targets for non-carbon GHGs? Select the appropriate response using an X. </w:t>
            </w:r>
          </w:p>
        </w:tc>
      </w:tr>
      <w:tr>
        <w:trPr>
          <w:cantSplit w:val="0"/>
          <w:trHeight w:val="75" w:hRule="atLeast"/>
          <w:tblHeader w:val="0"/>
        </w:trPr>
        <w:tc>
          <w:tcPr>
            <w:vAlign w:val="center"/>
          </w:tcPr>
          <w:p w:rsidR="00000000" w:rsidDel="00000000" w:rsidP="00000000" w:rsidRDefault="00000000" w:rsidRPr="00000000" w14:paraId="000007B5">
            <w:pPr>
              <w:rPr/>
            </w:pPr>
            <w:r w:rsidDel="00000000" w:rsidR="00000000" w:rsidRPr="00000000">
              <w:rPr>
                <w:rtl w:val="0"/>
              </w:rPr>
              <w:t xml:space="preserve">1.34.1</w:t>
            </w:r>
          </w:p>
        </w:tc>
        <w:tc>
          <w:tcPr>
            <w:gridSpan w:val="3"/>
            <w:shd w:fill="e2efd9" w:val="clear"/>
            <w:vAlign w:val="center"/>
          </w:tcPr>
          <w:p w:rsidR="00000000" w:rsidDel="00000000" w:rsidP="00000000" w:rsidRDefault="00000000" w:rsidRPr="00000000" w14:paraId="000007B6">
            <w:pPr>
              <w:rPr/>
            </w:pPr>
            <w:r w:rsidDel="00000000" w:rsidR="00000000" w:rsidRPr="00000000">
              <w:rPr>
                <w:rtl w:val="0"/>
              </w:rPr>
              <w:t xml:space="preserve">No</w:t>
            </w:r>
          </w:p>
        </w:tc>
        <w:tc>
          <w:tcPr>
            <w:gridSpan w:val="2"/>
            <w:shd w:fill="auto" w:val="clear"/>
            <w:vAlign w:val="center"/>
          </w:tcPr>
          <w:p w:rsidR="00000000" w:rsidDel="00000000" w:rsidP="00000000" w:rsidRDefault="00000000" w:rsidRPr="00000000" w14:paraId="000007B9">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7BB">
            <w:pPr>
              <w:rPr/>
            </w:pPr>
            <w:r w:rsidDel="00000000" w:rsidR="00000000" w:rsidRPr="00000000">
              <w:rPr>
                <w:rtl w:val="0"/>
              </w:rPr>
              <w:t xml:space="preserve">1.34.2</w:t>
            </w:r>
          </w:p>
        </w:tc>
        <w:tc>
          <w:tcPr>
            <w:gridSpan w:val="3"/>
            <w:shd w:fill="e2efd9" w:val="clear"/>
            <w:vAlign w:val="center"/>
          </w:tcPr>
          <w:p w:rsidR="00000000" w:rsidDel="00000000" w:rsidP="00000000" w:rsidRDefault="00000000" w:rsidRPr="00000000" w14:paraId="000007BC">
            <w:pPr>
              <w:rPr/>
            </w:pPr>
            <w:r w:rsidDel="00000000" w:rsidR="00000000" w:rsidRPr="00000000">
              <w:rPr>
                <w:rtl w:val="0"/>
              </w:rPr>
              <w:t xml:space="preserve">Recommend</w:t>
            </w:r>
          </w:p>
        </w:tc>
        <w:tc>
          <w:tcPr>
            <w:gridSpan w:val="2"/>
            <w:shd w:fill="auto" w:val="clear"/>
            <w:vAlign w:val="center"/>
          </w:tcPr>
          <w:p w:rsidR="00000000" w:rsidDel="00000000" w:rsidP="00000000" w:rsidRDefault="00000000" w:rsidRPr="00000000" w14:paraId="000007BF">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7C1">
            <w:pPr>
              <w:rPr/>
            </w:pPr>
            <w:r w:rsidDel="00000000" w:rsidR="00000000" w:rsidRPr="00000000">
              <w:rPr>
                <w:rtl w:val="0"/>
              </w:rPr>
              <w:t xml:space="preserve">1.34.3</w:t>
            </w:r>
          </w:p>
        </w:tc>
        <w:tc>
          <w:tcPr>
            <w:gridSpan w:val="3"/>
            <w:shd w:fill="e2efd9" w:val="clear"/>
            <w:vAlign w:val="center"/>
          </w:tcPr>
          <w:p w:rsidR="00000000" w:rsidDel="00000000" w:rsidP="00000000" w:rsidRDefault="00000000" w:rsidRPr="00000000" w14:paraId="000007C2">
            <w:pPr>
              <w:rPr/>
            </w:pPr>
            <w:r w:rsidDel="00000000" w:rsidR="00000000" w:rsidRPr="00000000">
              <w:rPr>
                <w:rtl w:val="0"/>
              </w:rPr>
              <w:t xml:space="preserve">Require</w:t>
            </w:r>
          </w:p>
        </w:tc>
        <w:tc>
          <w:tcPr>
            <w:gridSpan w:val="2"/>
            <w:shd w:fill="auto" w:val="clear"/>
            <w:vAlign w:val="center"/>
          </w:tcPr>
          <w:p w:rsidR="00000000" w:rsidDel="00000000" w:rsidP="00000000" w:rsidRDefault="00000000" w:rsidRPr="00000000" w14:paraId="000007C5">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7C7">
            <w:pPr>
              <w:rPr>
                <w:b w:val="1"/>
              </w:rPr>
            </w:pPr>
            <w:r w:rsidDel="00000000" w:rsidR="00000000" w:rsidRPr="00000000">
              <w:rPr>
                <w:b w:val="1"/>
                <w:rtl w:val="0"/>
              </w:rPr>
              <w:t xml:space="preserve">1.35</w:t>
            </w:r>
          </w:p>
        </w:tc>
        <w:tc>
          <w:tcPr>
            <w:gridSpan w:val="5"/>
            <w:shd w:fill="deebf6" w:val="clear"/>
            <w:vAlign w:val="center"/>
          </w:tcPr>
          <w:p w:rsidR="00000000" w:rsidDel="00000000" w:rsidP="00000000" w:rsidRDefault="00000000" w:rsidRPr="00000000" w14:paraId="000007C8">
            <w:pPr>
              <w:rPr/>
            </w:pPr>
            <w:r w:rsidDel="00000000" w:rsidR="00000000" w:rsidRPr="00000000">
              <w:rPr>
                <w:rtl w:val="0"/>
              </w:rPr>
              <w:t xml:space="preserve">If recommended or required to set targets for non-carbon GHGs, which gases? Select all that apply using an X.</w:t>
            </w:r>
          </w:p>
        </w:tc>
      </w:tr>
      <w:tr>
        <w:trPr>
          <w:cantSplit w:val="0"/>
          <w:trHeight w:val="221" w:hRule="atLeast"/>
          <w:tblHeader w:val="0"/>
        </w:trPr>
        <w:tc>
          <w:tcPr>
            <w:vAlign w:val="center"/>
          </w:tcPr>
          <w:p w:rsidR="00000000" w:rsidDel="00000000" w:rsidP="00000000" w:rsidRDefault="00000000" w:rsidRPr="00000000" w14:paraId="000007CD">
            <w:pPr>
              <w:rPr/>
            </w:pPr>
            <w:r w:rsidDel="00000000" w:rsidR="00000000" w:rsidRPr="00000000">
              <w:rPr>
                <w:rtl w:val="0"/>
              </w:rPr>
              <w:t xml:space="preserve">1.35.1</w:t>
            </w:r>
          </w:p>
        </w:tc>
        <w:tc>
          <w:tcPr>
            <w:gridSpan w:val="3"/>
            <w:shd w:fill="e2efd9" w:val="clear"/>
            <w:vAlign w:val="center"/>
          </w:tcPr>
          <w:p w:rsidR="00000000" w:rsidDel="00000000" w:rsidP="00000000" w:rsidRDefault="00000000" w:rsidRPr="00000000" w14:paraId="000007CE">
            <w:pPr>
              <w:rPr/>
            </w:pPr>
            <w:r w:rsidDel="00000000" w:rsidR="00000000" w:rsidRPr="00000000">
              <w:rPr>
                <w:rFonts w:ascii="Calibri" w:cs="Calibri" w:eastAsia="Calibri" w:hAnsi="Calibri"/>
                <w:rtl w:val="0"/>
              </w:rPr>
              <w:t xml:space="preserve">Methane (CH₄) </w:t>
            </w:r>
            <w:r w:rsidDel="00000000" w:rsidR="00000000" w:rsidRPr="00000000">
              <w:rPr>
                <w:rtl w:val="0"/>
              </w:rPr>
            </w:r>
          </w:p>
        </w:tc>
        <w:tc>
          <w:tcPr>
            <w:gridSpan w:val="2"/>
            <w:shd w:fill="auto" w:val="clear"/>
            <w:vAlign w:val="center"/>
          </w:tcPr>
          <w:p w:rsidR="00000000" w:rsidDel="00000000" w:rsidP="00000000" w:rsidRDefault="00000000" w:rsidRPr="00000000" w14:paraId="000007D1">
            <w:pPr>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7D3">
            <w:pPr>
              <w:rPr/>
            </w:pPr>
            <w:r w:rsidDel="00000000" w:rsidR="00000000" w:rsidRPr="00000000">
              <w:rPr>
                <w:rtl w:val="0"/>
              </w:rPr>
              <w:t xml:space="preserve">1.35.2</w:t>
            </w:r>
          </w:p>
        </w:tc>
        <w:tc>
          <w:tcPr>
            <w:gridSpan w:val="3"/>
            <w:shd w:fill="e2efd9" w:val="clear"/>
            <w:vAlign w:val="center"/>
          </w:tcPr>
          <w:p w:rsidR="00000000" w:rsidDel="00000000" w:rsidP="00000000" w:rsidRDefault="00000000" w:rsidRPr="00000000" w14:paraId="000007D4">
            <w:pPr>
              <w:rPr/>
            </w:pPr>
            <w:r w:rsidDel="00000000" w:rsidR="00000000" w:rsidRPr="00000000">
              <w:rPr>
                <w:rFonts w:ascii="Calibri" w:cs="Calibri" w:eastAsia="Calibri" w:hAnsi="Calibri"/>
                <w:rtl w:val="0"/>
              </w:rPr>
              <w:t xml:space="preserve">Nitrous oxide (N₂O) </w:t>
            </w:r>
            <w:r w:rsidDel="00000000" w:rsidR="00000000" w:rsidRPr="00000000">
              <w:rPr>
                <w:rtl w:val="0"/>
              </w:rPr>
            </w:r>
          </w:p>
        </w:tc>
        <w:tc>
          <w:tcPr>
            <w:gridSpan w:val="2"/>
            <w:shd w:fill="auto" w:val="clear"/>
            <w:vAlign w:val="center"/>
          </w:tcPr>
          <w:p w:rsidR="00000000" w:rsidDel="00000000" w:rsidP="00000000" w:rsidRDefault="00000000" w:rsidRPr="00000000" w14:paraId="000007D7">
            <w:pPr>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7D9">
            <w:pPr>
              <w:rPr/>
            </w:pPr>
            <w:r w:rsidDel="00000000" w:rsidR="00000000" w:rsidRPr="00000000">
              <w:rPr>
                <w:rtl w:val="0"/>
              </w:rPr>
              <w:t xml:space="preserve">1.35.3</w:t>
            </w:r>
          </w:p>
        </w:tc>
        <w:tc>
          <w:tcPr>
            <w:gridSpan w:val="3"/>
            <w:shd w:fill="e2efd9" w:val="clear"/>
            <w:vAlign w:val="center"/>
          </w:tcPr>
          <w:p w:rsidR="00000000" w:rsidDel="00000000" w:rsidP="00000000" w:rsidRDefault="00000000" w:rsidRPr="00000000" w14:paraId="000007DA">
            <w:pPr>
              <w:rPr/>
            </w:pPr>
            <w:r w:rsidDel="00000000" w:rsidR="00000000" w:rsidRPr="00000000">
              <w:rPr>
                <w:rFonts w:ascii="Calibri" w:cs="Calibri" w:eastAsia="Calibri" w:hAnsi="Calibri"/>
                <w:rtl w:val="0"/>
              </w:rPr>
              <w:t xml:space="preserve">Hydrofluorocarbons (HFCs) </w:t>
            </w:r>
            <w:r w:rsidDel="00000000" w:rsidR="00000000" w:rsidRPr="00000000">
              <w:rPr>
                <w:rtl w:val="0"/>
              </w:rPr>
            </w:r>
          </w:p>
        </w:tc>
        <w:tc>
          <w:tcPr>
            <w:gridSpan w:val="2"/>
            <w:shd w:fill="auto" w:val="clear"/>
            <w:vAlign w:val="center"/>
          </w:tcPr>
          <w:p w:rsidR="00000000" w:rsidDel="00000000" w:rsidP="00000000" w:rsidRDefault="00000000" w:rsidRPr="00000000" w14:paraId="000007DD">
            <w:pPr>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7DF">
            <w:pPr>
              <w:rPr/>
            </w:pPr>
            <w:r w:rsidDel="00000000" w:rsidR="00000000" w:rsidRPr="00000000">
              <w:rPr>
                <w:rtl w:val="0"/>
              </w:rPr>
              <w:t xml:space="preserve">1.35.4</w:t>
            </w:r>
          </w:p>
        </w:tc>
        <w:tc>
          <w:tcPr>
            <w:gridSpan w:val="3"/>
            <w:shd w:fill="e2efd9" w:val="clear"/>
            <w:vAlign w:val="center"/>
          </w:tcPr>
          <w:p w:rsidR="00000000" w:rsidDel="00000000" w:rsidP="00000000" w:rsidRDefault="00000000" w:rsidRPr="00000000" w14:paraId="000007E0">
            <w:pPr>
              <w:rPr/>
            </w:pPr>
            <w:r w:rsidDel="00000000" w:rsidR="00000000" w:rsidRPr="00000000">
              <w:rPr>
                <w:rFonts w:ascii="Calibri" w:cs="Calibri" w:eastAsia="Calibri" w:hAnsi="Calibri"/>
                <w:rtl w:val="0"/>
              </w:rPr>
              <w:t xml:space="preserve">Perfluorocarbons (PFCs) </w:t>
            </w:r>
            <w:r w:rsidDel="00000000" w:rsidR="00000000" w:rsidRPr="00000000">
              <w:rPr>
                <w:rtl w:val="0"/>
              </w:rPr>
            </w:r>
          </w:p>
        </w:tc>
        <w:tc>
          <w:tcPr>
            <w:gridSpan w:val="2"/>
            <w:shd w:fill="auto" w:val="clear"/>
            <w:vAlign w:val="center"/>
          </w:tcPr>
          <w:p w:rsidR="00000000" w:rsidDel="00000000" w:rsidP="00000000" w:rsidRDefault="00000000" w:rsidRPr="00000000" w14:paraId="000007E3">
            <w:pPr>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7E5">
            <w:pPr>
              <w:rPr/>
            </w:pPr>
            <w:r w:rsidDel="00000000" w:rsidR="00000000" w:rsidRPr="00000000">
              <w:rPr>
                <w:rtl w:val="0"/>
              </w:rPr>
              <w:t xml:space="preserve">1.35.5</w:t>
            </w:r>
          </w:p>
        </w:tc>
        <w:tc>
          <w:tcPr>
            <w:gridSpan w:val="3"/>
            <w:shd w:fill="e2efd9" w:val="clear"/>
            <w:vAlign w:val="center"/>
          </w:tcPr>
          <w:p w:rsidR="00000000" w:rsidDel="00000000" w:rsidP="00000000" w:rsidRDefault="00000000" w:rsidRPr="00000000" w14:paraId="000007E6">
            <w:pPr>
              <w:rPr/>
            </w:pPr>
            <w:r w:rsidDel="00000000" w:rsidR="00000000" w:rsidRPr="00000000">
              <w:rPr>
                <w:rFonts w:ascii="Calibri" w:cs="Calibri" w:eastAsia="Calibri" w:hAnsi="Calibri"/>
                <w:rtl w:val="0"/>
              </w:rPr>
              <w:t xml:space="preserve">Sulphur hexafluoride (SF6) </w:t>
            </w:r>
            <w:r w:rsidDel="00000000" w:rsidR="00000000" w:rsidRPr="00000000">
              <w:rPr>
                <w:rtl w:val="0"/>
              </w:rPr>
            </w:r>
          </w:p>
        </w:tc>
        <w:tc>
          <w:tcPr>
            <w:gridSpan w:val="2"/>
            <w:shd w:fill="auto" w:val="clear"/>
            <w:vAlign w:val="center"/>
          </w:tcPr>
          <w:p w:rsidR="00000000" w:rsidDel="00000000" w:rsidP="00000000" w:rsidRDefault="00000000" w:rsidRPr="00000000" w14:paraId="000007E9">
            <w:pPr>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7EB">
            <w:pPr>
              <w:rPr/>
            </w:pPr>
            <w:r w:rsidDel="00000000" w:rsidR="00000000" w:rsidRPr="00000000">
              <w:rPr>
                <w:rtl w:val="0"/>
              </w:rPr>
              <w:t xml:space="preserve">1.35.6</w:t>
            </w:r>
          </w:p>
        </w:tc>
        <w:tc>
          <w:tcPr>
            <w:gridSpan w:val="3"/>
            <w:shd w:fill="e2efd9" w:val="clear"/>
            <w:vAlign w:val="center"/>
          </w:tcPr>
          <w:p w:rsidR="00000000" w:rsidDel="00000000" w:rsidP="00000000" w:rsidRDefault="00000000" w:rsidRPr="00000000" w14:paraId="000007EC">
            <w:pPr>
              <w:rPr/>
            </w:pPr>
            <w:r w:rsidDel="00000000" w:rsidR="00000000" w:rsidRPr="00000000">
              <w:rPr>
                <w:rFonts w:ascii="Calibri" w:cs="Calibri" w:eastAsia="Calibri" w:hAnsi="Calibri"/>
                <w:rtl w:val="0"/>
              </w:rPr>
              <w:t xml:space="preserve">Nitrogen trifluoride (NF3) </w:t>
            </w:r>
            <w:r w:rsidDel="00000000" w:rsidR="00000000" w:rsidRPr="00000000">
              <w:rPr>
                <w:rtl w:val="0"/>
              </w:rPr>
            </w:r>
          </w:p>
        </w:tc>
        <w:tc>
          <w:tcPr>
            <w:gridSpan w:val="2"/>
            <w:shd w:fill="auto" w:val="clear"/>
            <w:vAlign w:val="center"/>
          </w:tcPr>
          <w:p w:rsidR="00000000" w:rsidDel="00000000" w:rsidP="00000000" w:rsidRDefault="00000000" w:rsidRPr="00000000" w14:paraId="000007EF">
            <w:pPr>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7F1">
            <w:pPr>
              <w:rPr/>
            </w:pPr>
            <w:r w:rsidDel="00000000" w:rsidR="00000000" w:rsidRPr="00000000">
              <w:rPr>
                <w:rtl w:val="0"/>
              </w:rPr>
              <w:t xml:space="preserve">1.35.7</w:t>
            </w:r>
          </w:p>
        </w:tc>
        <w:tc>
          <w:tcPr>
            <w:gridSpan w:val="3"/>
            <w:shd w:fill="e2efd9" w:val="clear"/>
            <w:vAlign w:val="center"/>
          </w:tcPr>
          <w:p w:rsidR="00000000" w:rsidDel="00000000" w:rsidP="00000000" w:rsidRDefault="00000000" w:rsidRPr="00000000" w14:paraId="000007F2">
            <w:pPr>
              <w:rPr/>
            </w:pPr>
            <w:r w:rsidDel="00000000" w:rsidR="00000000" w:rsidRPr="00000000">
              <w:rPr>
                <w:rtl w:val="0"/>
              </w:rPr>
              <w:t xml:space="preserve">Not specified</w:t>
            </w:r>
          </w:p>
        </w:tc>
        <w:tc>
          <w:tcPr>
            <w:gridSpan w:val="2"/>
            <w:shd w:fill="auto" w:val="clear"/>
            <w:vAlign w:val="center"/>
          </w:tcPr>
          <w:p w:rsidR="00000000" w:rsidDel="00000000" w:rsidP="00000000" w:rsidRDefault="00000000" w:rsidRPr="00000000" w14:paraId="000007F5">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7F7">
            <w:pPr>
              <w:rPr>
                <w:b w:val="1"/>
              </w:rPr>
            </w:pPr>
            <w:r w:rsidDel="00000000" w:rsidR="00000000" w:rsidRPr="00000000">
              <w:rPr>
                <w:b w:val="1"/>
                <w:rtl w:val="0"/>
              </w:rPr>
              <w:t xml:space="preserve">1.36</w:t>
            </w:r>
          </w:p>
        </w:tc>
        <w:tc>
          <w:tcPr>
            <w:gridSpan w:val="5"/>
            <w:shd w:fill="deebf6" w:val="clear"/>
            <w:vAlign w:val="center"/>
          </w:tcPr>
          <w:p w:rsidR="00000000" w:rsidDel="00000000" w:rsidP="00000000" w:rsidRDefault="00000000" w:rsidRPr="00000000" w14:paraId="000007F8">
            <w:pPr>
              <w:rPr/>
            </w:pP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recommend or require entities disclose interim GHG </w:t>
            </w:r>
            <w:r w:rsidDel="00000000" w:rsidR="00000000" w:rsidRPr="00000000">
              <w:rPr>
                <w:b w:val="1"/>
                <w:color w:val="7030a0"/>
                <w:rtl w:val="0"/>
              </w:rPr>
              <w:t xml:space="preserve">emissions reductions</w:t>
            </w:r>
            <w:r w:rsidDel="00000000" w:rsidR="00000000" w:rsidRPr="00000000">
              <w:rPr>
                <w:color w:val="7030a0"/>
                <w:rtl w:val="0"/>
              </w:rPr>
              <w:t xml:space="preserve"> </w:t>
            </w:r>
            <w:r w:rsidDel="00000000" w:rsidR="00000000" w:rsidRPr="00000000">
              <w:rPr>
                <w:rtl w:val="0"/>
              </w:rPr>
              <w:t xml:space="preserve">targets? Select the appropriate response using an X.</w:t>
            </w:r>
          </w:p>
        </w:tc>
      </w:tr>
      <w:tr>
        <w:trPr>
          <w:cantSplit w:val="0"/>
          <w:trHeight w:val="75" w:hRule="atLeast"/>
          <w:tblHeader w:val="0"/>
        </w:trPr>
        <w:tc>
          <w:tcPr>
            <w:vAlign w:val="center"/>
          </w:tcPr>
          <w:p w:rsidR="00000000" w:rsidDel="00000000" w:rsidP="00000000" w:rsidRDefault="00000000" w:rsidRPr="00000000" w14:paraId="000007FD">
            <w:pPr>
              <w:rPr/>
            </w:pPr>
            <w:r w:rsidDel="00000000" w:rsidR="00000000" w:rsidRPr="00000000">
              <w:rPr>
                <w:rtl w:val="0"/>
              </w:rPr>
              <w:t xml:space="preserve">1.36.1</w:t>
            </w:r>
          </w:p>
        </w:tc>
        <w:tc>
          <w:tcPr>
            <w:gridSpan w:val="3"/>
            <w:shd w:fill="e2efd9" w:val="clear"/>
            <w:vAlign w:val="center"/>
          </w:tcPr>
          <w:p w:rsidR="00000000" w:rsidDel="00000000" w:rsidP="00000000" w:rsidRDefault="00000000" w:rsidRPr="00000000" w14:paraId="000007FE">
            <w:pPr>
              <w:rPr/>
            </w:pPr>
            <w:r w:rsidDel="00000000" w:rsidR="00000000" w:rsidRPr="00000000">
              <w:rPr>
                <w:rtl w:val="0"/>
              </w:rPr>
              <w:t xml:space="preserve">No</w:t>
            </w:r>
          </w:p>
        </w:tc>
        <w:tc>
          <w:tcPr>
            <w:gridSpan w:val="2"/>
            <w:shd w:fill="auto" w:val="clear"/>
            <w:vAlign w:val="center"/>
          </w:tcPr>
          <w:p w:rsidR="00000000" w:rsidDel="00000000" w:rsidP="00000000" w:rsidRDefault="00000000" w:rsidRPr="00000000" w14:paraId="00000801">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03">
            <w:pPr>
              <w:rPr/>
            </w:pPr>
            <w:r w:rsidDel="00000000" w:rsidR="00000000" w:rsidRPr="00000000">
              <w:rPr>
                <w:rtl w:val="0"/>
              </w:rPr>
              <w:t xml:space="preserve">1.36.2</w:t>
            </w:r>
          </w:p>
        </w:tc>
        <w:tc>
          <w:tcPr>
            <w:gridSpan w:val="3"/>
            <w:shd w:fill="e2efd9" w:val="clear"/>
            <w:vAlign w:val="center"/>
          </w:tcPr>
          <w:p w:rsidR="00000000" w:rsidDel="00000000" w:rsidP="00000000" w:rsidRDefault="00000000" w:rsidRPr="00000000" w14:paraId="00000804">
            <w:pPr>
              <w:rPr/>
            </w:pPr>
            <w:r w:rsidDel="00000000" w:rsidR="00000000" w:rsidRPr="00000000">
              <w:rPr>
                <w:rtl w:val="0"/>
              </w:rPr>
              <w:t xml:space="preserve">Recommend</w:t>
            </w:r>
          </w:p>
        </w:tc>
        <w:tc>
          <w:tcPr>
            <w:gridSpan w:val="2"/>
            <w:shd w:fill="auto" w:val="clear"/>
            <w:vAlign w:val="center"/>
          </w:tcPr>
          <w:p w:rsidR="00000000" w:rsidDel="00000000" w:rsidP="00000000" w:rsidRDefault="00000000" w:rsidRPr="00000000" w14:paraId="00000807">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09">
            <w:pPr>
              <w:rPr/>
            </w:pPr>
            <w:r w:rsidDel="00000000" w:rsidR="00000000" w:rsidRPr="00000000">
              <w:rPr>
                <w:rtl w:val="0"/>
              </w:rPr>
              <w:t xml:space="preserve">1.36.3</w:t>
            </w:r>
          </w:p>
        </w:tc>
        <w:tc>
          <w:tcPr>
            <w:gridSpan w:val="3"/>
            <w:shd w:fill="e2efd9" w:val="clear"/>
            <w:vAlign w:val="center"/>
          </w:tcPr>
          <w:p w:rsidR="00000000" w:rsidDel="00000000" w:rsidP="00000000" w:rsidRDefault="00000000" w:rsidRPr="00000000" w14:paraId="0000080A">
            <w:pPr>
              <w:rPr/>
            </w:pPr>
            <w:r w:rsidDel="00000000" w:rsidR="00000000" w:rsidRPr="00000000">
              <w:rPr>
                <w:rtl w:val="0"/>
              </w:rPr>
              <w:t xml:space="preserve">Require</w:t>
            </w:r>
          </w:p>
        </w:tc>
        <w:tc>
          <w:tcPr>
            <w:gridSpan w:val="2"/>
            <w:shd w:fill="auto" w:val="clear"/>
            <w:vAlign w:val="center"/>
          </w:tcPr>
          <w:p w:rsidR="00000000" w:rsidDel="00000000" w:rsidP="00000000" w:rsidRDefault="00000000" w:rsidRPr="00000000" w14:paraId="0000080D">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0F">
            <w:pPr>
              <w:rPr>
                <w:b w:val="1"/>
              </w:rPr>
            </w:pPr>
            <w:r w:rsidDel="00000000" w:rsidR="00000000" w:rsidRPr="00000000">
              <w:rPr>
                <w:b w:val="1"/>
                <w:rtl w:val="0"/>
              </w:rPr>
              <w:t xml:space="preserve">1.37</w:t>
            </w:r>
          </w:p>
        </w:tc>
        <w:tc>
          <w:tcPr>
            <w:gridSpan w:val="5"/>
            <w:shd w:fill="deebf6" w:val="clear"/>
            <w:vAlign w:val="center"/>
          </w:tcPr>
          <w:p w:rsidR="00000000" w:rsidDel="00000000" w:rsidP="00000000" w:rsidRDefault="00000000" w:rsidRPr="00000000" w14:paraId="00000810">
            <w:pPr>
              <w:rPr/>
            </w:pPr>
            <w:r w:rsidDel="00000000" w:rsidR="00000000" w:rsidRPr="00000000">
              <w:rPr>
                <w:rtl w:val="0"/>
              </w:rPr>
              <w:t xml:space="preserve">If “recommend” or “require” selected, please describe, and reference the relevant section/subsection/paragraph of the </w:t>
            </w:r>
            <w:r w:rsidDel="00000000" w:rsidR="00000000" w:rsidRPr="00000000">
              <w:rPr>
                <w:b w:val="1"/>
                <w:color w:val="7030a0"/>
                <w:rtl w:val="0"/>
              </w:rPr>
              <w:t xml:space="preserve">policy tool</w:t>
            </w:r>
            <w:r w:rsidDel="00000000" w:rsidR="00000000" w:rsidRPr="00000000">
              <w:rPr>
                <w:rtl w:val="0"/>
              </w:rPr>
              <w:t xml:space="preserve">.</w:t>
            </w:r>
          </w:p>
        </w:tc>
      </w:tr>
      <w:tr>
        <w:trPr>
          <w:cantSplit w:val="0"/>
          <w:trHeight w:val="1020" w:hRule="atLeast"/>
          <w:tblHeader w:val="0"/>
        </w:trPr>
        <w:tc>
          <w:tcPr>
            <w:vAlign w:val="center"/>
          </w:tcPr>
          <w:p w:rsidR="00000000" w:rsidDel="00000000" w:rsidP="00000000" w:rsidRDefault="00000000" w:rsidRPr="00000000" w14:paraId="00000815">
            <w:pPr>
              <w:rPr/>
            </w:pPr>
            <w:r w:rsidDel="00000000" w:rsidR="00000000" w:rsidRPr="00000000">
              <w:rPr>
                <w:rtl w:val="0"/>
              </w:rPr>
            </w:r>
          </w:p>
        </w:tc>
        <w:tc>
          <w:tcPr>
            <w:gridSpan w:val="5"/>
            <w:vAlign w:val="center"/>
          </w:tcPr>
          <w:p w:rsidR="00000000" w:rsidDel="00000000" w:rsidP="00000000" w:rsidRDefault="00000000" w:rsidRPr="00000000" w14:paraId="00000816">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1B">
            <w:pPr>
              <w:rPr>
                <w:b w:val="1"/>
              </w:rPr>
            </w:pPr>
            <w:r w:rsidDel="00000000" w:rsidR="00000000" w:rsidRPr="00000000">
              <w:rPr>
                <w:b w:val="1"/>
                <w:rtl w:val="0"/>
              </w:rPr>
              <w:t xml:space="preserve">1.38</w:t>
            </w:r>
          </w:p>
        </w:tc>
        <w:tc>
          <w:tcPr>
            <w:gridSpan w:val="5"/>
            <w:shd w:fill="deebf6" w:val="clear"/>
            <w:vAlign w:val="center"/>
          </w:tcPr>
          <w:p w:rsidR="00000000" w:rsidDel="00000000" w:rsidP="00000000" w:rsidRDefault="00000000" w:rsidRPr="00000000" w14:paraId="0000081C">
            <w:pPr>
              <w:rPr/>
            </w:pPr>
            <w:r w:rsidDel="00000000" w:rsidR="00000000" w:rsidRPr="00000000">
              <w:rPr>
                <w:rtl w:val="0"/>
              </w:rPr>
              <w:t xml:space="preserve">What is the recommended or required baseline year from which progress towards targets is to be measured? Select the appropriate response using an X.</w:t>
            </w:r>
          </w:p>
        </w:tc>
      </w:tr>
      <w:tr>
        <w:trPr>
          <w:cantSplit w:val="0"/>
          <w:trHeight w:val="75" w:hRule="atLeast"/>
          <w:tblHeader w:val="0"/>
        </w:trPr>
        <w:tc>
          <w:tcPr>
            <w:vAlign w:val="center"/>
          </w:tcPr>
          <w:p w:rsidR="00000000" w:rsidDel="00000000" w:rsidP="00000000" w:rsidRDefault="00000000" w:rsidRPr="00000000" w14:paraId="00000821">
            <w:pPr>
              <w:rPr/>
            </w:pPr>
            <w:r w:rsidDel="00000000" w:rsidR="00000000" w:rsidRPr="00000000">
              <w:rPr>
                <w:rtl w:val="0"/>
              </w:rPr>
              <w:t xml:space="preserve">1.38.1</w:t>
            </w:r>
          </w:p>
        </w:tc>
        <w:tc>
          <w:tcPr>
            <w:gridSpan w:val="3"/>
            <w:shd w:fill="e2efd9" w:val="clear"/>
            <w:vAlign w:val="center"/>
          </w:tcPr>
          <w:p w:rsidR="00000000" w:rsidDel="00000000" w:rsidP="00000000" w:rsidRDefault="00000000" w:rsidRPr="00000000" w14:paraId="00000822">
            <w:pPr>
              <w:rPr/>
            </w:pPr>
            <w:r w:rsidDel="00000000" w:rsidR="00000000" w:rsidRPr="00000000">
              <w:rPr>
                <w:rtl w:val="0"/>
              </w:rPr>
              <w:t xml:space="preserve">1990-2000</w:t>
            </w:r>
          </w:p>
        </w:tc>
        <w:tc>
          <w:tcPr>
            <w:gridSpan w:val="2"/>
            <w:shd w:fill="auto" w:val="clear"/>
            <w:vAlign w:val="center"/>
          </w:tcPr>
          <w:p w:rsidR="00000000" w:rsidDel="00000000" w:rsidP="00000000" w:rsidRDefault="00000000" w:rsidRPr="00000000" w14:paraId="00000825">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27">
            <w:pPr>
              <w:rPr/>
            </w:pPr>
            <w:r w:rsidDel="00000000" w:rsidR="00000000" w:rsidRPr="00000000">
              <w:rPr>
                <w:rtl w:val="0"/>
              </w:rPr>
              <w:t xml:space="preserve">1.38.2</w:t>
            </w:r>
          </w:p>
        </w:tc>
        <w:tc>
          <w:tcPr>
            <w:gridSpan w:val="3"/>
            <w:shd w:fill="e2efd9" w:val="clear"/>
            <w:vAlign w:val="center"/>
          </w:tcPr>
          <w:p w:rsidR="00000000" w:rsidDel="00000000" w:rsidP="00000000" w:rsidRDefault="00000000" w:rsidRPr="00000000" w14:paraId="00000828">
            <w:pPr>
              <w:rPr/>
            </w:pPr>
            <w:r w:rsidDel="00000000" w:rsidR="00000000" w:rsidRPr="00000000">
              <w:rPr>
                <w:rtl w:val="0"/>
              </w:rPr>
              <w:t xml:space="preserve">2001-2005</w:t>
            </w:r>
          </w:p>
        </w:tc>
        <w:tc>
          <w:tcPr>
            <w:gridSpan w:val="2"/>
            <w:shd w:fill="auto" w:val="clear"/>
            <w:vAlign w:val="center"/>
          </w:tcPr>
          <w:p w:rsidR="00000000" w:rsidDel="00000000" w:rsidP="00000000" w:rsidRDefault="00000000" w:rsidRPr="00000000" w14:paraId="0000082B">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2D">
            <w:pPr>
              <w:rPr/>
            </w:pPr>
            <w:r w:rsidDel="00000000" w:rsidR="00000000" w:rsidRPr="00000000">
              <w:rPr>
                <w:rtl w:val="0"/>
              </w:rPr>
              <w:t xml:space="preserve">1.38.3</w:t>
            </w:r>
          </w:p>
        </w:tc>
        <w:tc>
          <w:tcPr>
            <w:gridSpan w:val="3"/>
            <w:shd w:fill="e2efd9" w:val="clear"/>
            <w:vAlign w:val="center"/>
          </w:tcPr>
          <w:p w:rsidR="00000000" w:rsidDel="00000000" w:rsidP="00000000" w:rsidRDefault="00000000" w:rsidRPr="00000000" w14:paraId="0000082E">
            <w:pPr>
              <w:rPr/>
            </w:pPr>
            <w:r w:rsidDel="00000000" w:rsidR="00000000" w:rsidRPr="00000000">
              <w:rPr>
                <w:rtl w:val="0"/>
              </w:rPr>
              <w:t xml:space="preserve">2006-2010</w:t>
            </w:r>
          </w:p>
        </w:tc>
        <w:tc>
          <w:tcPr>
            <w:gridSpan w:val="2"/>
            <w:shd w:fill="auto" w:val="clear"/>
            <w:vAlign w:val="center"/>
          </w:tcPr>
          <w:p w:rsidR="00000000" w:rsidDel="00000000" w:rsidP="00000000" w:rsidRDefault="00000000" w:rsidRPr="00000000" w14:paraId="00000831">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33">
            <w:pPr>
              <w:rPr/>
            </w:pPr>
            <w:r w:rsidDel="00000000" w:rsidR="00000000" w:rsidRPr="00000000">
              <w:rPr>
                <w:rtl w:val="0"/>
              </w:rPr>
              <w:t xml:space="preserve">1.38.4</w:t>
            </w:r>
          </w:p>
        </w:tc>
        <w:tc>
          <w:tcPr>
            <w:gridSpan w:val="3"/>
            <w:shd w:fill="e2efd9" w:val="clear"/>
            <w:vAlign w:val="center"/>
          </w:tcPr>
          <w:p w:rsidR="00000000" w:rsidDel="00000000" w:rsidP="00000000" w:rsidRDefault="00000000" w:rsidRPr="00000000" w14:paraId="00000834">
            <w:pPr>
              <w:rPr/>
            </w:pPr>
            <w:r w:rsidDel="00000000" w:rsidR="00000000" w:rsidRPr="00000000">
              <w:rPr>
                <w:rtl w:val="0"/>
              </w:rPr>
              <w:t xml:space="preserve">2011-2015</w:t>
            </w:r>
          </w:p>
        </w:tc>
        <w:tc>
          <w:tcPr>
            <w:gridSpan w:val="2"/>
            <w:shd w:fill="auto" w:val="clear"/>
            <w:vAlign w:val="center"/>
          </w:tcPr>
          <w:p w:rsidR="00000000" w:rsidDel="00000000" w:rsidP="00000000" w:rsidRDefault="00000000" w:rsidRPr="00000000" w14:paraId="00000837">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39">
            <w:pPr>
              <w:rPr/>
            </w:pPr>
            <w:r w:rsidDel="00000000" w:rsidR="00000000" w:rsidRPr="00000000">
              <w:rPr>
                <w:rtl w:val="0"/>
              </w:rPr>
              <w:t xml:space="preserve">1.38.5</w:t>
            </w:r>
          </w:p>
        </w:tc>
        <w:tc>
          <w:tcPr>
            <w:gridSpan w:val="3"/>
            <w:shd w:fill="e2efd9" w:val="clear"/>
            <w:vAlign w:val="center"/>
          </w:tcPr>
          <w:p w:rsidR="00000000" w:rsidDel="00000000" w:rsidP="00000000" w:rsidRDefault="00000000" w:rsidRPr="00000000" w14:paraId="0000083A">
            <w:pPr>
              <w:rPr/>
            </w:pPr>
            <w:r w:rsidDel="00000000" w:rsidR="00000000" w:rsidRPr="00000000">
              <w:rPr>
                <w:rtl w:val="0"/>
              </w:rPr>
              <w:t xml:space="preserve">2016-2020</w:t>
            </w:r>
          </w:p>
        </w:tc>
        <w:tc>
          <w:tcPr>
            <w:gridSpan w:val="2"/>
            <w:shd w:fill="auto" w:val="clear"/>
            <w:vAlign w:val="center"/>
          </w:tcPr>
          <w:p w:rsidR="00000000" w:rsidDel="00000000" w:rsidP="00000000" w:rsidRDefault="00000000" w:rsidRPr="00000000" w14:paraId="0000083D">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3F">
            <w:pPr>
              <w:rPr/>
            </w:pPr>
            <w:r w:rsidDel="00000000" w:rsidR="00000000" w:rsidRPr="00000000">
              <w:rPr>
                <w:rtl w:val="0"/>
              </w:rPr>
              <w:t xml:space="preserve">1.38.6</w:t>
            </w:r>
          </w:p>
        </w:tc>
        <w:tc>
          <w:tcPr>
            <w:gridSpan w:val="3"/>
            <w:shd w:fill="e2efd9" w:val="clear"/>
            <w:vAlign w:val="center"/>
          </w:tcPr>
          <w:p w:rsidR="00000000" w:rsidDel="00000000" w:rsidP="00000000" w:rsidRDefault="00000000" w:rsidRPr="00000000" w14:paraId="00000840">
            <w:pPr>
              <w:rPr/>
            </w:pPr>
            <w:r w:rsidDel="00000000" w:rsidR="00000000" w:rsidRPr="00000000">
              <w:rPr>
                <w:rtl w:val="0"/>
              </w:rPr>
              <w:t xml:space="preserve">Other</w:t>
            </w:r>
          </w:p>
        </w:tc>
        <w:tc>
          <w:tcPr>
            <w:gridSpan w:val="2"/>
            <w:shd w:fill="auto" w:val="clear"/>
            <w:vAlign w:val="center"/>
          </w:tcPr>
          <w:p w:rsidR="00000000" w:rsidDel="00000000" w:rsidP="00000000" w:rsidRDefault="00000000" w:rsidRPr="00000000" w14:paraId="00000843">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45">
            <w:pPr>
              <w:rPr/>
            </w:pPr>
            <w:r w:rsidDel="00000000" w:rsidR="00000000" w:rsidRPr="00000000">
              <w:rPr>
                <w:rtl w:val="0"/>
              </w:rPr>
              <w:t xml:space="preserve">1.38.7</w:t>
            </w:r>
          </w:p>
        </w:tc>
        <w:tc>
          <w:tcPr>
            <w:gridSpan w:val="3"/>
            <w:shd w:fill="e2efd9" w:val="clear"/>
            <w:vAlign w:val="center"/>
          </w:tcPr>
          <w:p w:rsidR="00000000" w:rsidDel="00000000" w:rsidP="00000000" w:rsidRDefault="00000000" w:rsidRPr="00000000" w14:paraId="00000846">
            <w:pPr>
              <w:rPr/>
            </w:pPr>
            <w:r w:rsidDel="00000000" w:rsidR="00000000" w:rsidRPr="00000000">
              <w:rPr>
                <w:rtl w:val="0"/>
              </w:rPr>
              <w:t xml:space="preserve">Not specified</w:t>
            </w:r>
          </w:p>
        </w:tc>
        <w:tc>
          <w:tcPr>
            <w:gridSpan w:val="2"/>
            <w:shd w:fill="auto" w:val="clear"/>
            <w:vAlign w:val="center"/>
          </w:tcPr>
          <w:p w:rsidR="00000000" w:rsidDel="00000000" w:rsidP="00000000" w:rsidRDefault="00000000" w:rsidRPr="00000000" w14:paraId="00000849">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4B">
            <w:pPr>
              <w:rPr>
                <w:b w:val="1"/>
              </w:rPr>
            </w:pPr>
            <w:r w:rsidDel="00000000" w:rsidR="00000000" w:rsidRPr="00000000">
              <w:rPr>
                <w:b w:val="1"/>
                <w:rtl w:val="0"/>
              </w:rPr>
              <w:t xml:space="preserve">1.39</w:t>
            </w:r>
          </w:p>
        </w:tc>
        <w:tc>
          <w:tcPr>
            <w:gridSpan w:val="5"/>
            <w:shd w:fill="deebf6" w:val="clear"/>
            <w:vAlign w:val="center"/>
          </w:tcPr>
          <w:p w:rsidR="00000000" w:rsidDel="00000000" w:rsidP="00000000" w:rsidRDefault="00000000" w:rsidRPr="00000000" w14:paraId="0000084C">
            <w:pPr>
              <w:rPr/>
            </w:pPr>
            <w:r w:rsidDel="00000000" w:rsidR="00000000" w:rsidRPr="00000000">
              <w:rPr>
                <w:rtl w:val="0"/>
              </w:rPr>
              <w:t xml:space="preserve">Are entities recommended or required to disclose the methodologies by which they select </w:t>
            </w:r>
            <w:r w:rsidDel="00000000" w:rsidR="00000000" w:rsidRPr="00000000">
              <w:rPr>
                <w:b w:val="1"/>
                <w:rtl w:val="0"/>
              </w:rPr>
              <w:t xml:space="preserve">baseline years</w:t>
            </w:r>
            <w:r w:rsidDel="00000000" w:rsidR="00000000" w:rsidRPr="00000000">
              <w:rPr>
                <w:rtl w:val="0"/>
              </w:rPr>
              <w:t xml:space="preserve">? Select the appropriate response using an X.</w:t>
            </w:r>
          </w:p>
        </w:tc>
      </w:tr>
      <w:tr>
        <w:trPr>
          <w:cantSplit w:val="0"/>
          <w:trHeight w:val="74" w:hRule="atLeast"/>
          <w:tblHeader w:val="0"/>
        </w:trPr>
        <w:tc>
          <w:tcPr>
            <w:vAlign w:val="center"/>
          </w:tcPr>
          <w:p w:rsidR="00000000" w:rsidDel="00000000" w:rsidP="00000000" w:rsidRDefault="00000000" w:rsidRPr="00000000" w14:paraId="00000851">
            <w:pPr>
              <w:rPr/>
            </w:pPr>
            <w:r w:rsidDel="00000000" w:rsidR="00000000" w:rsidRPr="00000000">
              <w:rPr>
                <w:rtl w:val="0"/>
              </w:rPr>
              <w:t xml:space="preserve">1.39.1</w:t>
            </w:r>
          </w:p>
        </w:tc>
        <w:tc>
          <w:tcPr>
            <w:gridSpan w:val="3"/>
            <w:shd w:fill="e2efd9" w:val="clear"/>
            <w:vAlign w:val="center"/>
          </w:tcPr>
          <w:p w:rsidR="00000000" w:rsidDel="00000000" w:rsidP="00000000" w:rsidRDefault="00000000" w:rsidRPr="00000000" w14:paraId="00000852">
            <w:pPr>
              <w:rPr/>
            </w:pPr>
            <w:r w:rsidDel="00000000" w:rsidR="00000000" w:rsidRPr="00000000">
              <w:rPr>
                <w:rtl w:val="0"/>
              </w:rPr>
              <w:t xml:space="preserve">No</w:t>
            </w:r>
          </w:p>
        </w:tc>
        <w:tc>
          <w:tcPr>
            <w:gridSpan w:val="2"/>
            <w:shd w:fill="auto" w:val="clear"/>
            <w:vAlign w:val="center"/>
          </w:tcPr>
          <w:p w:rsidR="00000000" w:rsidDel="00000000" w:rsidP="00000000" w:rsidRDefault="00000000" w:rsidRPr="00000000" w14:paraId="00000855">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57">
            <w:pPr>
              <w:rPr/>
            </w:pPr>
            <w:r w:rsidDel="00000000" w:rsidR="00000000" w:rsidRPr="00000000">
              <w:rPr>
                <w:rtl w:val="0"/>
              </w:rPr>
              <w:t xml:space="preserve">1.39.2</w:t>
            </w:r>
          </w:p>
        </w:tc>
        <w:tc>
          <w:tcPr>
            <w:gridSpan w:val="3"/>
            <w:shd w:fill="e2efd9" w:val="clear"/>
            <w:vAlign w:val="center"/>
          </w:tcPr>
          <w:p w:rsidR="00000000" w:rsidDel="00000000" w:rsidP="00000000" w:rsidRDefault="00000000" w:rsidRPr="00000000" w14:paraId="00000858">
            <w:pPr>
              <w:rPr/>
            </w:pPr>
            <w:r w:rsidDel="00000000" w:rsidR="00000000" w:rsidRPr="00000000">
              <w:rPr>
                <w:rtl w:val="0"/>
              </w:rPr>
              <w:t xml:space="preserve">Recommended</w:t>
            </w:r>
          </w:p>
        </w:tc>
        <w:tc>
          <w:tcPr>
            <w:gridSpan w:val="2"/>
            <w:shd w:fill="auto" w:val="clear"/>
            <w:vAlign w:val="center"/>
          </w:tcPr>
          <w:p w:rsidR="00000000" w:rsidDel="00000000" w:rsidP="00000000" w:rsidRDefault="00000000" w:rsidRPr="00000000" w14:paraId="0000085B">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5D">
            <w:pPr>
              <w:rPr/>
            </w:pPr>
            <w:r w:rsidDel="00000000" w:rsidR="00000000" w:rsidRPr="00000000">
              <w:rPr>
                <w:rtl w:val="0"/>
              </w:rPr>
              <w:t xml:space="preserve">1.39.3</w:t>
            </w:r>
          </w:p>
        </w:tc>
        <w:tc>
          <w:tcPr>
            <w:gridSpan w:val="3"/>
            <w:shd w:fill="e2efd9" w:val="clear"/>
            <w:vAlign w:val="center"/>
          </w:tcPr>
          <w:p w:rsidR="00000000" w:rsidDel="00000000" w:rsidP="00000000" w:rsidRDefault="00000000" w:rsidRPr="00000000" w14:paraId="0000085E">
            <w:pPr>
              <w:rPr/>
            </w:pPr>
            <w:r w:rsidDel="00000000" w:rsidR="00000000" w:rsidRPr="00000000">
              <w:rPr>
                <w:rtl w:val="0"/>
              </w:rPr>
              <w:t xml:space="preserve">Required</w:t>
            </w:r>
          </w:p>
        </w:tc>
        <w:tc>
          <w:tcPr>
            <w:gridSpan w:val="2"/>
            <w:shd w:fill="auto" w:val="clear"/>
            <w:vAlign w:val="center"/>
          </w:tcPr>
          <w:p w:rsidR="00000000" w:rsidDel="00000000" w:rsidP="00000000" w:rsidRDefault="00000000" w:rsidRPr="00000000" w14:paraId="00000861">
            <w:pPr>
              <w:rPr/>
            </w:pPr>
            <w:r w:rsidDel="00000000" w:rsidR="00000000" w:rsidRPr="00000000">
              <w:rPr>
                <w:rtl w:val="0"/>
              </w:rPr>
            </w:r>
          </w:p>
        </w:tc>
      </w:tr>
      <w:tr>
        <w:trPr>
          <w:cantSplit w:val="0"/>
          <w:trHeight w:val="74" w:hRule="atLeast"/>
          <w:tblHeader w:val="0"/>
        </w:trPr>
        <w:tc>
          <w:tcPr>
            <w:gridSpan w:val="6"/>
            <w:shd w:fill="fdf2cc" w:val="clear"/>
            <w:vAlign w:val="center"/>
          </w:tcPr>
          <w:p w:rsidR="00000000" w:rsidDel="00000000" w:rsidP="00000000" w:rsidRDefault="00000000" w:rsidRPr="00000000" w14:paraId="00000863">
            <w:pPr>
              <w:rPr>
                <w:b w:val="1"/>
              </w:rPr>
            </w:pPr>
            <w:r w:rsidDel="00000000" w:rsidR="00000000" w:rsidRPr="00000000">
              <w:rPr>
                <w:b w:val="1"/>
                <w:rtl w:val="0"/>
              </w:rPr>
              <w:t xml:space="preserve">If the </w:t>
            </w:r>
            <w:r w:rsidDel="00000000" w:rsidR="00000000" w:rsidRPr="00000000">
              <w:rPr>
                <w:b w:val="1"/>
                <w:u w:val="single"/>
                <w:rtl w:val="0"/>
              </w:rPr>
              <w:t xml:space="preserve">disclosure of other climate-related targets</w:t>
            </w:r>
            <w:r w:rsidDel="00000000" w:rsidR="00000000" w:rsidRPr="00000000">
              <w:rPr>
                <w:b w:val="1"/>
                <w:rtl w:val="0"/>
              </w:rPr>
              <w:t xml:space="preserve"> is recommended or required, complete questions 1.39-1.40. Otherwise skip to question 1.41.</w:t>
            </w:r>
          </w:p>
        </w:tc>
      </w:tr>
      <w:tr>
        <w:trPr>
          <w:cantSplit w:val="0"/>
          <w:trHeight w:val="37" w:hRule="atLeast"/>
          <w:tblHeader w:val="0"/>
        </w:trPr>
        <w:tc>
          <w:tcPr>
            <w:vAlign w:val="center"/>
          </w:tcPr>
          <w:p w:rsidR="00000000" w:rsidDel="00000000" w:rsidP="00000000" w:rsidRDefault="00000000" w:rsidRPr="00000000" w14:paraId="00000869">
            <w:pPr>
              <w:rPr>
                <w:b w:val="1"/>
              </w:rPr>
            </w:pPr>
            <w:r w:rsidDel="00000000" w:rsidR="00000000" w:rsidRPr="00000000">
              <w:rPr>
                <w:b w:val="1"/>
                <w:rtl w:val="0"/>
              </w:rPr>
              <w:t xml:space="preserve">1.40</w:t>
            </w:r>
          </w:p>
        </w:tc>
        <w:tc>
          <w:tcPr>
            <w:gridSpan w:val="5"/>
            <w:shd w:fill="deebf6" w:val="clear"/>
            <w:vAlign w:val="center"/>
          </w:tcPr>
          <w:p w:rsidR="00000000" w:rsidDel="00000000" w:rsidP="00000000" w:rsidRDefault="00000000" w:rsidRPr="00000000" w14:paraId="0000086A">
            <w:pPr>
              <w:rPr/>
            </w:pPr>
            <w:r w:rsidDel="00000000" w:rsidR="00000000" w:rsidRPr="00000000">
              <w:rPr>
                <w:rtl w:val="0"/>
              </w:rPr>
              <w:t xml:space="preserve">Which of the following </w:t>
            </w:r>
            <w:r w:rsidDel="00000000" w:rsidR="00000000" w:rsidRPr="00000000">
              <w:rPr>
                <w:b w:val="1"/>
                <w:rtl w:val="0"/>
              </w:rPr>
              <w:t xml:space="preserve">other climate-related targets </w:t>
            </w: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recommend or require entities disclose? Select all that apply using an X.</w:t>
            </w:r>
          </w:p>
        </w:tc>
      </w:tr>
      <w:tr>
        <w:trPr>
          <w:cantSplit w:val="0"/>
          <w:trHeight w:val="31" w:hRule="atLeast"/>
          <w:tblHeader w:val="0"/>
        </w:trPr>
        <w:tc>
          <w:tcPr>
            <w:vAlign w:val="center"/>
          </w:tcPr>
          <w:p w:rsidR="00000000" w:rsidDel="00000000" w:rsidP="00000000" w:rsidRDefault="00000000" w:rsidRPr="00000000" w14:paraId="0000086F">
            <w:pPr>
              <w:rPr/>
            </w:pPr>
            <w:r w:rsidDel="00000000" w:rsidR="00000000" w:rsidRPr="00000000">
              <w:rPr>
                <w:rtl w:val="0"/>
              </w:rPr>
              <w:t xml:space="preserve">1.40.1</w:t>
            </w:r>
          </w:p>
        </w:tc>
        <w:tc>
          <w:tcPr>
            <w:gridSpan w:val="3"/>
            <w:shd w:fill="e2efd9" w:val="clear"/>
            <w:vAlign w:val="center"/>
          </w:tcPr>
          <w:p w:rsidR="00000000" w:rsidDel="00000000" w:rsidP="00000000" w:rsidRDefault="00000000" w:rsidRPr="00000000" w14:paraId="00000870">
            <w:pPr>
              <w:rPr/>
            </w:pPr>
            <w:r w:rsidDel="00000000" w:rsidR="00000000" w:rsidRPr="00000000">
              <w:rPr>
                <w:rtl w:val="0"/>
              </w:rPr>
              <w:t xml:space="preserve">Targets for renewable energy procurement </w:t>
            </w:r>
          </w:p>
        </w:tc>
        <w:tc>
          <w:tcPr>
            <w:gridSpan w:val="2"/>
            <w:shd w:fill="auto" w:val="clear"/>
            <w:vAlign w:val="center"/>
          </w:tcPr>
          <w:p w:rsidR="00000000" w:rsidDel="00000000" w:rsidP="00000000" w:rsidRDefault="00000000" w:rsidRPr="00000000" w14:paraId="00000873">
            <w:pPr>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0875">
            <w:pPr>
              <w:rPr/>
            </w:pPr>
            <w:r w:rsidDel="00000000" w:rsidR="00000000" w:rsidRPr="00000000">
              <w:rPr>
                <w:rtl w:val="0"/>
              </w:rPr>
              <w:t xml:space="preserve">1.40.2</w:t>
            </w:r>
          </w:p>
        </w:tc>
        <w:tc>
          <w:tcPr>
            <w:gridSpan w:val="3"/>
            <w:shd w:fill="e2efd9" w:val="clear"/>
            <w:vAlign w:val="center"/>
          </w:tcPr>
          <w:p w:rsidR="00000000" w:rsidDel="00000000" w:rsidP="00000000" w:rsidRDefault="00000000" w:rsidRPr="00000000" w14:paraId="00000876">
            <w:pPr>
              <w:rPr/>
            </w:pPr>
            <w:r w:rsidDel="00000000" w:rsidR="00000000" w:rsidRPr="00000000">
              <w:rPr>
                <w:rtl w:val="0"/>
              </w:rPr>
              <w:t xml:space="preserve">Targets for </w:t>
            </w:r>
            <w:r w:rsidDel="00000000" w:rsidR="00000000" w:rsidRPr="00000000">
              <w:rPr>
                <w:b w:val="1"/>
                <w:color w:val="7030a0"/>
                <w:rtl w:val="0"/>
              </w:rPr>
              <w:t xml:space="preserve">fossil fuel phase down/phase out</w:t>
            </w:r>
            <w:r w:rsidDel="00000000" w:rsidR="00000000" w:rsidRPr="00000000">
              <w:rPr>
                <w:rtl w:val="0"/>
              </w:rPr>
            </w:r>
          </w:p>
        </w:tc>
        <w:tc>
          <w:tcPr>
            <w:gridSpan w:val="2"/>
            <w:shd w:fill="auto" w:val="clear"/>
            <w:vAlign w:val="center"/>
          </w:tcPr>
          <w:p w:rsidR="00000000" w:rsidDel="00000000" w:rsidP="00000000" w:rsidRDefault="00000000" w:rsidRPr="00000000" w14:paraId="00000879">
            <w:pPr>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087B">
            <w:pPr>
              <w:rPr/>
            </w:pPr>
            <w:r w:rsidDel="00000000" w:rsidR="00000000" w:rsidRPr="00000000">
              <w:rPr>
                <w:rtl w:val="0"/>
              </w:rPr>
              <w:t xml:space="preserve">1.40.3</w:t>
            </w:r>
          </w:p>
        </w:tc>
        <w:tc>
          <w:tcPr>
            <w:gridSpan w:val="3"/>
            <w:shd w:fill="e2efd9" w:val="clear"/>
            <w:vAlign w:val="center"/>
          </w:tcPr>
          <w:p w:rsidR="00000000" w:rsidDel="00000000" w:rsidP="00000000" w:rsidRDefault="00000000" w:rsidRPr="00000000" w14:paraId="0000087C">
            <w:pPr>
              <w:rPr/>
            </w:pPr>
            <w:r w:rsidDel="00000000" w:rsidR="00000000" w:rsidRPr="00000000">
              <w:rPr>
                <w:rtl w:val="0"/>
              </w:rPr>
              <w:t xml:space="preserve">Targets or goals related to </w:t>
            </w:r>
            <w:r w:rsidDel="00000000" w:rsidR="00000000" w:rsidRPr="00000000">
              <w:rPr>
                <w:b w:val="1"/>
                <w:color w:val="7030a0"/>
                <w:rtl w:val="0"/>
              </w:rPr>
              <w:t xml:space="preserve">climate adaptation</w:t>
            </w:r>
            <w:r w:rsidDel="00000000" w:rsidR="00000000" w:rsidRPr="00000000">
              <w:rPr>
                <w:rtl w:val="0"/>
              </w:rPr>
            </w:r>
          </w:p>
        </w:tc>
        <w:tc>
          <w:tcPr>
            <w:gridSpan w:val="2"/>
            <w:shd w:fill="auto" w:val="clear"/>
            <w:vAlign w:val="center"/>
          </w:tcPr>
          <w:p w:rsidR="00000000" w:rsidDel="00000000" w:rsidP="00000000" w:rsidRDefault="00000000" w:rsidRPr="00000000" w14:paraId="0000087F">
            <w:pPr>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0881">
            <w:pPr>
              <w:rPr/>
            </w:pPr>
            <w:r w:rsidDel="00000000" w:rsidR="00000000" w:rsidRPr="00000000">
              <w:rPr>
                <w:rtl w:val="0"/>
              </w:rPr>
              <w:t xml:space="preserve">1.40.4</w:t>
            </w:r>
          </w:p>
        </w:tc>
        <w:tc>
          <w:tcPr>
            <w:gridSpan w:val="3"/>
            <w:shd w:fill="e2efd9" w:val="clear"/>
            <w:vAlign w:val="center"/>
          </w:tcPr>
          <w:p w:rsidR="00000000" w:rsidDel="00000000" w:rsidP="00000000" w:rsidRDefault="00000000" w:rsidRPr="00000000" w14:paraId="00000882">
            <w:pPr>
              <w:rPr/>
            </w:pPr>
            <w:r w:rsidDel="00000000" w:rsidR="00000000" w:rsidRPr="00000000">
              <w:rPr>
                <w:rtl w:val="0"/>
              </w:rPr>
              <w:t xml:space="preserve">Targets of goals related to </w:t>
            </w:r>
            <w:r w:rsidDel="00000000" w:rsidR="00000000" w:rsidRPr="00000000">
              <w:rPr>
                <w:b w:val="1"/>
                <w:color w:val="7030a0"/>
                <w:rtl w:val="0"/>
              </w:rPr>
              <w:t xml:space="preserve">nature and/or biodiversity</w:t>
            </w:r>
            <w:r w:rsidDel="00000000" w:rsidR="00000000" w:rsidRPr="00000000">
              <w:rPr>
                <w:rtl w:val="0"/>
              </w:rPr>
            </w:r>
          </w:p>
        </w:tc>
        <w:tc>
          <w:tcPr>
            <w:gridSpan w:val="2"/>
            <w:shd w:fill="auto" w:val="clear"/>
            <w:vAlign w:val="center"/>
          </w:tcPr>
          <w:p w:rsidR="00000000" w:rsidDel="00000000" w:rsidP="00000000" w:rsidRDefault="00000000" w:rsidRPr="00000000" w14:paraId="00000885">
            <w:pPr>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0887">
            <w:pPr>
              <w:rPr/>
            </w:pPr>
            <w:r w:rsidDel="00000000" w:rsidR="00000000" w:rsidRPr="00000000">
              <w:rPr>
                <w:rtl w:val="0"/>
              </w:rPr>
              <w:t xml:space="preserve">1.40.5</w:t>
            </w:r>
          </w:p>
        </w:tc>
        <w:tc>
          <w:tcPr>
            <w:gridSpan w:val="3"/>
            <w:shd w:fill="e2efd9" w:val="clear"/>
            <w:vAlign w:val="center"/>
          </w:tcPr>
          <w:p w:rsidR="00000000" w:rsidDel="00000000" w:rsidP="00000000" w:rsidRDefault="00000000" w:rsidRPr="00000000" w14:paraId="00000888">
            <w:pPr>
              <w:rPr/>
            </w:pPr>
            <w:r w:rsidDel="00000000" w:rsidR="00000000" w:rsidRPr="00000000">
              <w:rPr>
                <w:rtl w:val="0"/>
              </w:rPr>
              <w:t xml:space="preserve">Targets or goals related to </w:t>
            </w:r>
            <w:r w:rsidDel="00000000" w:rsidR="00000000" w:rsidRPr="00000000">
              <w:rPr>
                <w:b w:val="1"/>
                <w:color w:val="7030a0"/>
                <w:rtl w:val="0"/>
              </w:rPr>
              <w:t xml:space="preserve">just transition</w:t>
            </w:r>
            <w:r w:rsidDel="00000000" w:rsidR="00000000" w:rsidRPr="00000000">
              <w:rPr>
                <w:rtl w:val="0"/>
              </w:rPr>
            </w:r>
          </w:p>
        </w:tc>
        <w:tc>
          <w:tcPr>
            <w:gridSpan w:val="2"/>
            <w:shd w:fill="auto" w:val="clear"/>
            <w:vAlign w:val="center"/>
          </w:tcPr>
          <w:p w:rsidR="00000000" w:rsidDel="00000000" w:rsidP="00000000" w:rsidRDefault="00000000" w:rsidRPr="00000000" w14:paraId="0000088B">
            <w:pPr>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088D">
            <w:pPr>
              <w:rPr/>
            </w:pPr>
            <w:r w:rsidDel="00000000" w:rsidR="00000000" w:rsidRPr="00000000">
              <w:rPr>
                <w:rtl w:val="0"/>
              </w:rPr>
              <w:t xml:space="preserve">1.40.6</w:t>
            </w:r>
          </w:p>
        </w:tc>
        <w:tc>
          <w:tcPr>
            <w:gridSpan w:val="3"/>
            <w:shd w:fill="e2efd9" w:val="clear"/>
            <w:vAlign w:val="center"/>
          </w:tcPr>
          <w:p w:rsidR="00000000" w:rsidDel="00000000" w:rsidP="00000000" w:rsidRDefault="00000000" w:rsidRPr="00000000" w14:paraId="0000088E">
            <w:pPr>
              <w:rPr/>
            </w:pPr>
            <w:r w:rsidDel="00000000" w:rsidR="00000000" w:rsidRPr="00000000">
              <w:rPr>
                <w:rtl w:val="0"/>
              </w:rPr>
              <w:t xml:space="preserve">Other</w:t>
            </w:r>
          </w:p>
        </w:tc>
        <w:tc>
          <w:tcPr>
            <w:gridSpan w:val="2"/>
            <w:shd w:fill="auto" w:val="clear"/>
            <w:vAlign w:val="center"/>
          </w:tcPr>
          <w:p w:rsidR="00000000" w:rsidDel="00000000" w:rsidP="00000000" w:rsidRDefault="00000000" w:rsidRPr="00000000" w14:paraId="00000891">
            <w:pPr>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0893">
            <w:pPr>
              <w:rPr>
                <w:b w:val="1"/>
              </w:rPr>
            </w:pPr>
            <w:r w:rsidDel="00000000" w:rsidR="00000000" w:rsidRPr="00000000">
              <w:rPr>
                <w:b w:val="1"/>
                <w:rtl w:val="0"/>
              </w:rPr>
              <w:t xml:space="preserve">1.41</w:t>
            </w:r>
          </w:p>
        </w:tc>
        <w:tc>
          <w:tcPr>
            <w:gridSpan w:val="5"/>
            <w:shd w:fill="deebf6" w:val="clear"/>
            <w:vAlign w:val="center"/>
          </w:tcPr>
          <w:p w:rsidR="00000000" w:rsidDel="00000000" w:rsidP="00000000" w:rsidRDefault="00000000" w:rsidRPr="00000000" w14:paraId="00000894">
            <w:pPr>
              <w:rPr/>
            </w:pPr>
            <w:r w:rsidDel="00000000" w:rsidR="00000000" w:rsidRPr="00000000">
              <w:rPr>
                <w:rtl w:val="0"/>
              </w:rPr>
              <w:t xml:space="preserve">For any of the above-selected answers, please clarify or elaborate, referencing the sections/subsections/paragraphs of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relevant to other climate-related targets.  </w:t>
            </w:r>
          </w:p>
        </w:tc>
      </w:tr>
      <w:tr>
        <w:trPr>
          <w:cantSplit w:val="0"/>
          <w:trHeight w:val="1020" w:hRule="atLeast"/>
          <w:tblHeader w:val="0"/>
        </w:trPr>
        <w:tc>
          <w:tcPr>
            <w:vAlign w:val="center"/>
          </w:tcPr>
          <w:p w:rsidR="00000000" w:rsidDel="00000000" w:rsidP="00000000" w:rsidRDefault="00000000" w:rsidRPr="00000000" w14:paraId="00000899">
            <w:pPr>
              <w:rPr/>
            </w:pPr>
            <w:r w:rsidDel="00000000" w:rsidR="00000000" w:rsidRPr="00000000">
              <w:rPr>
                <w:rtl w:val="0"/>
              </w:rPr>
            </w:r>
          </w:p>
        </w:tc>
        <w:tc>
          <w:tcPr>
            <w:gridSpan w:val="5"/>
            <w:vAlign w:val="center"/>
          </w:tcPr>
          <w:p w:rsidR="00000000" w:rsidDel="00000000" w:rsidP="00000000" w:rsidRDefault="00000000" w:rsidRPr="00000000" w14:paraId="0000089A">
            <w:pPr>
              <w:rPr/>
            </w:pPr>
            <w:r w:rsidDel="00000000" w:rsidR="00000000" w:rsidRPr="00000000">
              <w:rPr>
                <w:rtl w:val="0"/>
              </w:rPr>
            </w:r>
          </w:p>
        </w:tc>
      </w:tr>
      <w:tr>
        <w:trPr>
          <w:cantSplit w:val="0"/>
          <w:trHeight w:val="1020" w:hRule="atLeast"/>
          <w:tblHeader w:val="0"/>
        </w:trPr>
        <w:tc>
          <w:tcPr>
            <w:gridSpan w:val="6"/>
            <w:shd w:fill="fdf2cc" w:val="clear"/>
            <w:vAlign w:val="center"/>
          </w:tcPr>
          <w:p w:rsidR="00000000" w:rsidDel="00000000" w:rsidP="00000000" w:rsidRDefault="00000000" w:rsidRPr="00000000" w14:paraId="0000089F">
            <w:pPr>
              <w:rPr>
                <w:b w:val="1"/>
              </w:rPr>
            </w:pPr>
            <w:r w:rsidDel="00000000" w:rsidR="00000000" w:rsidRPr="00000000">
              <w:rPr>
                <w:b w:val="1"/>
                <w:rtl w:val="0"/>
              </w:rPr>
              <w:t xml:space="preserve">If the </w:t>
            </w:r>
            <w:r w:rsidDel="00000000" w:rsidR="00000000" w:rsidRPr="00000000">
              <w:rPr>
                <w:b w:val="1"/>
                <w:u w:val="single"/>
                <w:rtl w:val="0"/>
              </w:rPr>
              <w:t xml:space="preserve">disclosure of physical risk</w:t>
            </w:r>
            <w:r w:rsidDel="00000000" w:rsidR="00000000" w:rsidRPr="00000000">
              <w:rPr>
                <w:b w:val="1"/>
                <w:rtl w:val="0"/>
              </w:rPr>
              <w:t xml:space="preserve"> is recommended or required, complete questions 1.41-1.44. Otherwise skip to question 1.45.</w:t>
            </w:r>
          </w:p>
        </w:tc>
      </w:tr>
      <w:tr>
        <w:trPr>
          <w:cantSplit w:val="0"/>
          <w:trHeight w:val="31" w:hRule="atLeast"/>
          <w:tblHeader w:val="0"/>
        </w:trPr>
        <w:tc>
          <w:tcPr>
            <w:vAlign w:val="center"/>
          </w:tcPr>
          <w:p w:rsidR="00000000" w:rsidDel="00000000" w:rsidP="00000000" w:rsidRDefault="00000000" w:rsidRPr="00000000" w14:paraId="000008A5">
            <w:pPr>
              <w:rPr>
                <w:b w:val="1"/>
              </w:rPr>
            </w:pPr>
            <w:r w:rsidDel="00000000" w:rsidR="00000000" w:rsidRPr="00000000">
              <w:rPr>
                <w:b w:val="1"/>
                <w:rtl w:val="0"/>
              </w:rPr>
              <w:t xml:space="preserve">1.42</w:t>
            </w:r>
          </w:p>
        </w:tc>
        <w:tc>
          <w:tcPr>
            <w:gridSpan w:val="5"/>
            <w:shd w:fill="deebf6" w:val="clear"/>
            <w:vAlign w:val="center"/>
          </w:tcPr>
          <w:p w:rsidR="00000000" w:rsidDel="00000000" w:rsidP="00000000" w:rsidRDefault="00000000" w:rsidRPr="00000000" w14:paraId="000008A6">
            <w:pPr>
              <w:rPr/>
            </w:pPr>
            <w:r w:rsidDel="00000000" w:rsidR="00000000" w:rsidRPr="00000000">
              <w:rPr>
                <w:rtl w:val="0"/>
              </w:rPr>
              <w:t xml:space="preserve">What types of physical risk must be disclosed? Select all that apply using an X.</w:t>
            </w:r>
          </w:p>
        </w:tc>
      </w:tr>
      <w:tr>
        <w:trPr>
          <w:cantSplit w:val="0"/>
          <w:trHeight w:val="533" w:hRule="atLeast"/>
          <w:tblHeader w:val="0"/>
        </w:trPr>
        <w:tc>
          <w:tcPr>
            <w:vAlign w:val="center"/>
          </w:tcPr>
          <w:p w:rsidR="00000000" w:rsidDel="00000000" w:rsidP="00000000" w:rsidRDefault="00000000" w:rsidRPr="00000000" w14:paraId="000008AB">
            <w:pPr>
              <w:rPr/>
            </w:pPr>
            <w:r w:rsidDel="00000000" w:rsidR="00000000" w:rsidRPr="00000000">
              <w:rPr>
                <w:rtl w:val="0"/>
              </w:rPr>
              <w:t xml:space="preserve">1.42.1</w:t>
            </w:r>
          </w:p>
        </w:tc>
        <w:tc>
          <w:tcPr>
            <w:gridSpan w:val="3"/>
            <w:shd w:fill="e2efd9" w:val="clear"/>
            <w:vAlign w:val="center"/>
          </w:tcPr>
          <w:p w:rsidR="00000000" w:rsidDel="00000000" w:rsidP="00000000" w:rsidRDefault="00000000" w:rsidRPr="00000000" w14:paraId="000008AC">
            <w:pPr>
              <w:rPr/>
            </w:pPr>
            <w:r w:rsidDel="00000000" w:rsidR="00000000" w:rsidRPr="00000000">
              <w:rPr>
                <w:rtl w:val="0"/>
              </w:rPr>
              <w:t xml:space="preserve">Not specified</w:t>
            </w:r>
          </w:p>
        </w:tc>
        <w:tc>
          <w:tcPr>
            <w:gridSpan w:val="2"/>
            <w:shd w:fill="auto" w:val="clear"/>
            <w:vAlign w:val="center"/>
          </w:tcPr>
          <w:p w:rsidR="00000000" w:rsidDel="00000000" w:rsidP="00000000" w:rsidRDefault="00000000" w:rsidRPr="00000000" w14:paraId="000008AF">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8B1">
            <w:pPr>
              <w:rPr/>
            </w:pPr>
            <w:r w:rsidDel="00000000" w:rsidR="00000000" w:rsidRPr="00000000">
              <w:rPr>
                <w:rtl w:val="0"/>
              </w:rPr>
              <w:t xml:space="preserve">1.42.2</w:t>
            </w:r>
          </w:p>
        </w:tc>
        <w:tc>
          <w:tcPr>
            <w:gridSpan w:val="3"/>
            <w:shd w:fill="e2efd9" w:val="clear"/>
            <w:vAlign w:val="center"/>
          </w:tcPr>
          <w:p w:rsidR="00000000" w:rsidDel="00000000" w:rsidP="00000000" w:rsidRDefault="00000000" w:rsidRPr="00000000" w14:paraId="000008B2">
            <w:pPr>
              <w:rPr/>
            </w:pPr>
            <w:r w:rsidDel="00000000" w:rsidR="00000000" w:rsidRPr="00000000">
              <w:rPr>
                <w:rtl w:val="0"/>
              </w:rPr>
              <w:t xml:space="preserve">To company</w:t>
            </w:r>
          </w:p>
        </w:tc>
        <w:tc>
          <w:tcPr>
            <w:gridSpan w:val="2"/>
            <w:shd w:fill="auto" w:val="clear"/>
            <w:vAlign w:val="center"/>
          </w:tcPr>
          <w:p w:rsidR="00000000" w:rsidDel="00000000" w:rsidP="00000000" w:rsidRDefault="00000000" w:rsidRPr="00000000" w14:paraId="000008B5">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8B7">
            <w:pPr>
              <w:rPr/>
            </w:pPr>
            <w:r w:rsidDel="00000000" w:rsidR="00000000" w:rsidRPr="00000000">
              <w:rPr>
                <w:rtl w:val="0"/>
              </w:rPr>
              <w:t xml:space="preserve">1.42.3</w:t>
            </w:r>
          </w:p>
        </w:tc>
        <w:tc>
          <w:tcPr>
            <w:gridSpan w:val="3"/>
            <w:shd w:fill="e2efd9" w:val="clear"/>
            <w:vAlign w:val="center"/>
          </w:tcPr>
          <w:p w:rsidR="00000000" w:rsidDel="00000000" w:rsidP="00000000" w:rsidRDefault="00000000" w:rsidRPr="00000000" w14:paraId="000008B8">
            <w:pPr>
              <w:rPr/>
            </w:pPr>
            <w:r w:rsidDel="00000000" w:rsidR="00000000" w:rsidRPr="00000000">
              <w:rPr>
                <w:rtl w:val="0"/>
              </w:rPr>
              <w:t xml:space="preserve">To society (double materiality)</w:t>
            </w:r>
          </w:p>
        </w:tc>
        <w:tc>
          <w:tcPr>
            <w:gridSpan w:val="2"/>
            <w:shd w:fill="auto" w:val="clear"/>
            <w:vAlign w:val="center"/>
          </w:tcPr>
          <w:p w:rsidR="00000000" w:rsidDel="00000000" w:rsidP="00000000" w:rsidRDefault="00000000" w:rsidRPr="00000000" w14:paraId="000008BB">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BD">
            <w:pPr>
              <w:rPr>
                <w:b w:val="1"/>
              </w:rPr>
            </w:pPr>
            <w:r w:rsidDel="00000000" w:rsidR="00000000" w:rsidRPr="00000000">
              <w:rPr>
                <w:b w:val="1"/>
                <w:rtl w:val="0"/>
              </w:rPr>
              <w:t xml:space="preserve">1.43</w:t>
            </w:r>
          </w:p>
        </w:tc>
        <w:tc>
          <w:tcPr>
            <w:gridSpan w:val="5"/>
            <w:shd w:fill="deebf6" w:val="clear"/>
            <w:vAlign w:val="center"/>
          </w:tcPr>
          <w:p w:rsidR="00000000" w:rsidDel="00000000" w:rsidP="00000000" w:rsidRDefault="00000000" w:rsidRPr="00000000" w14:paraId="000008BE">
            <w:pPr>
              <w:rPr/>
            </w:pPr>
            <w:r w:rsidDel="00000000" w:rsidR="00000000" w:rsidRPr="00000000">
              <w:rPr>
                <w:rtl w:val="0"/>
              </w:rPr>
              <w:t xml:space="preserve">What is the </w:t>
            </w:r>
            <w:r w:rsidDel="00000000" w:rsidR="00000000" w:rsidRPr="00000000">
              <w:rPr>
                <w:b w:val="1"/>
                <w:color w:val="7030a0"/>
                <w:rtl w:val="0"/>
              </w:rPr>
              <w:t xml:space="preserve">materiality standard </w:t>
            </w:r>
            <w:r w:rsidDel="00000000" w:rsidR="00000000" w:rsidRPr="00000000">
              <w:rPr>
                <w:rtl w:val="0"/>
              </w:rPr>
              <w:t xml:space="preserve">for the </w:t>
            </w:r>
            <w:r w:rsidDel="00000000" w:rsidR="00000000" w:rsidRPr="00000000">
              <w:rPr>
                <w:b w:val="1"/>
                <w:color w:val="7030a0"/>
                <w:rtl w:val="0"/>
              </w:rPr>
              <w:t xml:space="preserve">disclosure</w:t>
            </w:r>
            <w:r w:rsidDel="00000000" w:rsidR="00000000" w:rsidRPr="00000000">
              <w:rPr>
                <w:rtl w:val="0"/>
              </w:rPr>
              <w:t xml:space="preserve"> of physical risk? Select the appropriate response using an X.</w:t>
            </w:r>
          </w:p>
        </w:tc>
      </w:tr>
      <w:tr>
        <w:trPr>
          <w:cantSplit w:val="0"/>
          <w:trHeight w:val="74" w:hRule="atLeast"/>
          <w:tblHeader w:val="0"/>
        </w:trPr>
        <w:tc>
          <w:tcPr>
            <w:vAlign w:val="center"/>
          </w:tcPr>
          <w:p w:rsidR="00000000" w:rsidDel="00000000" w:rsidP="00000000" w:rsidRDefault="00000000" w:rsidRPr="00000000" w14:paraId="000008C3">
            <w:pPr>
              <w:rPr/>
            </w:pPr>
            <w:r w:rsidDel="00000000" w:rsidR="00000000" w:rsidRPr="00000000">
              <w:rPr>
                <w:rtl w:val="0"/>
              </w:rPr>
              <w:t xml:space="preserve">1.43.1</w:t>
            </w:r>
          </w:p>
        </w:tc>
        <w:tc>
          <w:tcPr>
            <w:gridSpan w:val="3"/>
            <w:shd w:fill="e2efd9" w:val="clear"/>
            <w:vAlign w:val="center"/>
          </w:tcPr>
          <w:p w:rsidR="00000000" w:rsidDel="00000000" w:rsidP="00000000" w:rsidRDefault="00000000" w:rsidRPr="00000000" w14:paraId="000008C4">
            <w:pPr>
              <w:rPr/>
            </w:pPr>
            <w:r w:rsidDel="00000000" w:rsidR="00000000" w:rsidRPr="00000000">
              <w:rPr>
                <w:rtl w:val="0"/>
              </w:rPr>
              <w:t xml:space="preserve">Self-assessed material risk</w:t>
            </w:r>
          </w:p>
        </w:tc>
        <w:tc>
          <w:tcPr>
            <w:gridSpan w:val="2"/>
            <w:shd w:fill="auto" w:val="clear"/>
            <w:vAlign w:val="center"/>
          </w:tcPr>
          <w:p w:rsidR="00000000" w:rsidDel="00000000" w:rsidP="00000000" w:rsidRDefault="00000000" w:rsidRPr="00000000" w14:paraId="000008C7">
            <w:pPr>
              <w:rPr/>
            </w:pPr>
            <w:r w:rsidDel="00000000" w:rsidR="00000000" w:rsidRPr="00000000">
              <w:rPr>
                <w:rtl w:val="0"/>
              </w:rPr>
            </w:r>
          </w:p>
        </w:tc>
      </w:tr>
      <w:tr>
        <w:trPr>
          <w:cantSplit w:val="0"/>
          <w:trHeight w:val="69" w:hRule="atLeast"/>
          <w:tblHeader w:val="0"/>
        </w:trPr>
        <w:tc>
          <w:tcPr>
            <w:vAlign w:val="center"/>
          </w:tcPr>
          <w:p w:rsidR="00000000" w:rsidDel="00000000" w:rsidP="00000000" w:rsidRDefault="00000000" w:rsidRPr="00000000" w14:paraId="000008C9">
            <w:pPr>
              <w:rPr/>
            </w:pPr>
            <w:r w:rsidDel="00000000" w:rsidR="00000000" w:rsidRPr="00000000">
              <w:rPr>
                <w:rtl w:val="0"/>
              </w:rPr>
              <w:t xml:space="preserve">1.43.2</w:t>
            </w:r>
          </w:p>
        </w:tc>
        <w:tc>
          <w:tcPr>
            <w:gridSpan w:val="3"/>
            <w:shd w:fill="e2efd9" w:val="clear"/>
            <w:vAlign w:val="center"/>
          </w:tcPr>
          <w:p w:rsidR="00000000" w:rsidDel="00000000" w:rsidP="00000000" w:rsidRDefault="00000000" w:rsidRPr="00000000" w14:paraId="000008CA">
            <w:pPr>
              <w:rPr/>
            </w:pPr>
            <w:r w:rsidDel="00000000" w:rsidR="00000000" w:rsidRPr="00000000">
              <w:rPr>
                <w:rtl w:val="0"/>
              </w:rPr>
              <w:t xml:space="preserve">Externally-defined material risk</w:t>
            </w:r>
          </w:p>
        </w:tc>
        <w:tc>
          <w:tcPr>
            <w:gridSpan w:val="2"/>
            <w:shd w:fill="auto" w:val="clear"/>
            <w:vAlign w:val="center"/>
          </w:tcPr>
          <w:p w:rsidR="00000000" w:rsidDel="00000000" w:rsidP="00000000" w:rsidRDefault="00000000" w:rsidRPr="00000000" w14:paraId="000008CD">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CF">
            <w:pPr>
              <w:rPr/>
            </w:pPr>
            <w:r w:rsidDel="00000000" w:rsidR="00000000" w:rsidRPr="00000000">
              <w:rPr>
                <w:rtl w:val="0"/>
              </w:rPr>
              <w:t xml:space="preserve">1.43.3</w:t>
            </w:r>
          </w:p>
        </w:tc>
        <w:tc>
          <w:tcPr>
            <w:gridSpan w:val="3"/>
            <w:shd w:fill="e2efd9" w:val="clear"/>
            <w:vAlign w:val="center"/>
          </w:tcPr>
          <w:p w:rsidR="00000000" w:rsidDel="00000000" w:rsidP="00000000" w:rsidRDefault="00000000" w:rsidRPr="00000000" w14:paraId="000008D0">
            <w:pPr>
              <w:rPr/>
            </w:pPr>
            <w:r w:rsidDel="00000000" w:rsidR="00000000" w:rsidRPr="00000000">
              <w:rPr>
                <w:rtl w:val="0"/>
              </w:rPr>
              <w:t xml:space="preserve">Other</w:t>
            </w:r>
          </w:p>
        </w:tc>
        <w:tc>
          <w:tcPr>
            <w:gridSpan w:val="2"/>
            <w:shd w:fill="auto" w:val="clear"/>
            <w:vAlign w:val="center"/>
          </w:tcPr>
          <w:p w:rsidR="00000000" w:rsidDel="00000000" w:rsidP="00000000" w:rsidRDefault="00000000" w:rsidRPr="00000000" w14:paraId="000008D3">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D5">
            <w:pPr>
              <w:rPr>
                <w:b w:val="1"/>
              </w:rPr>
            </w:pPr>
            <w:r w:rsidDel="00000000" w:rsidR="00000000" w:rsidRPr="00000000">
              <w:rPr>
                <w:b w:val="1"/>
                <w:rtl w:val="0"/>
              </w:rPr>
              <w:t xml:space="preserve">1.44</w:t>
            </w:r>
          </w:p>
        </w:tc>
        <w:tc>
          <w:tcPr>
            <w:gridSpan w:val="5"/>
            <w:shd w:fill="deebf6" w:val="clear"/>
            <w:vAlign w:val="center"/>
          </w:tcPr>
          <w:p w:rsidR="00000000" w:rsidDel="00000000" w:rsidP="00000000" w:rsidRDefault="00000000" w:rsidRPr="00000000" w14:paraId="000008D6">
            <w:pPr>
              <w:rPr/>
            </w:pPr>
            <w:r w:rsidDel="00000000" w:rsidR="00000000" w:rsidRPr="00000000">
              <w:rPr>
                <w:rtl w:val="0"/>
              </w:rPr>
              <w:t xml:space="preserve">If “other” selected, please describe.</w:t>
            </w:r>
          </w:p>
        </w:tc>
      </w:tr>
      <w:tr>
        <w:trPr>
          <w:cantSplit w:val="0"/>
          <w:trHeight w:val="1020" w:hRule="atLeast"/>
          <w:tblHeader w:val="0"/>
        </w:trPr>
        <w:tc>
          <w:tcPr>
            <w:vAlign w:val="center"/>
          </w:tcPr>
          <w:p w:rsidR="00000000" w:rsidDel="00000000" w:rsidP="00000000" w:rsidRDefault="00000000" w:rsidRPr="00000000" w14:paraId="000008DB">
            <w:pPr>
              <w:rPr/>
            </w:pPr>
            <w:r w:rsidDel="00000000" w:rsidR="00000000" w:rsidRPr="00000000">
              <w:rPr>
                <w:rtl w:val="0"/>
              </w:rPr>
            </w:r>
          </w:p>
        </w:tc>
        <w:tc>
          <w:tcPr>
            <w:gridSpan w:val="5"/>
            <w:vAlign w:val="center"/>
          </w:tcPr>
          <w:p w:rsidR="00000000" w:rsidDel="00000000" w:rsidP="00000000" w:rsidRDefault="00000000" w:rsidRPr="00000000" w14:paraId="000008DC">
            <w:pPr>
              <w:rPr/>
            </w:pPr>
            <w:r w:rsidDel="00000000" w:rsidR="00000000" w:rsidRPr="00000000">
              <w:rPr>
                <w:rtl w:val="0"/>
              </w:rPr>
            </w:r>
          </w:p>
        </w:tc>
      </w:tr>
      <w:tr>
        <w:trPr>
          <w:cantSplit w:val="0"/>
          <w:trHeight w:val="74" w:hRule="atLeast"/>
          <w:tblHeader w:val="0"/>
        </w:trPr>
        <w:tc>
          <w:tcPr>
            <w:shd w:fill="deebf6" w:val="clear"/>
            <w:vAlign w:val="center"/>
          </w:tcPr>
          <w:p w:rsidR="00000000" w:rsidDel="00000000" w:rsidP="00000000" w:rsidRDefault="00000000" w:rsidRPr="00000000" w14:paraId="000008E1">
            <w:pPr>
              <w:rPr>
                <w:b w:val="1"/>
              </w:rPr>
            </w:pPr>
            <w:r w:rsidDel="00000000" w:rsidR="00000000" w:rsidRPr="00000000">
              <w:rPr>
                <w:b w:val="1"/>
                <w:rtl w:val="0"/>
              </w:rPr>
              <w:t xml:space="preserve">1.45</w:t>
            </w:r>
          </w:p>
        </w:tc>
        <w:tc>
          <w:tcPr>
            <w:gridSpan w:val="5"/>
            <w:shd w:fill="deebf6" w:val="clear"/>
            <w:vAlign w:val="center"/>
          </w:tcPr>
          <w:p w:rsidR="00000000" w:rsidDel="00000000" w:rsidP="00000000" w:rsidRDefault="00000000" w:rsidRPr="00000000" w14:paraId="000008E2">
            <w:pPr>
              <w:rPr/>
            </w:pP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recommend or require any of the following measures? Select all that apply using an X.</w:t>
            </w:r>
          </w:p>
        </w:tc>
      </w:tr>
      <w:tr>
        <w:trPr>
          <w:cantSplit w:val="0"/>
          <w:trHeight w:val="55" w:hRule="atLeast"/>
          <w:tblHeader w:val="0"/>
        </w:trPr>
        <w:tc>
          <w:tcPr>
            <w:vAlign w:val="center"/>
          </w:tcPr>
          <w:p w:rsidR="00000000" w:rsidDel="00000000" w:rsidP="00000000" w:rsidRDefault="00000000" w:rsidRPr="00000000" w14:paraId="000008E7">
            <w:pPr>
              <w:rPr/>
            </w:pPr>
            <w:r w:rsidDel="00000000" w:rsidR="00000000" w:rsidRPr="00000000">
              <w:rPr>
                <w:rtl w:val="0"/>
              </w:rPr>
            </w:r>
          </w:p>
        </w:tc>
        <w:tc>
          <w:tcPr>
            <w:shd w:fill="e2efd9" w:val="clear"/>
            <w:vAlign w:val="center"/>
          </w:tcPr>
          <w:p w:rsidR="00000000" w:rsidDel="00000000" w:rsidP="00000000" w:rsidRDefault="00000000" w:rsidRPr="00000000" w14:paraId="000008E8">
            <w:pPr>
              <w:rPr/>
            </w:pPr>
            <w:r w:rsidDel="00000000" w:rsidR="00000000" w:rsidRPr="00000000">
              <w:rPr>
                <w:rtl w:val="0"/>
              </w:rPr>
            </w:r>
          </w:p>
        </w:tc>
        <w:tc>
          <w:tcPr>
            <w:gridSpan w:val="2"/>
            <w:shd w:fill="e2efd9" w:val="clear"/>
            <w:vAlign w:val="center"/>
          </w:tcPr>
          <w:p w:rsidR="00000000" w:rsidDel="00000000" w:rsidP="00000000" w:rsidRDefault="00000000" w:rsidRPr="00000000" w14:paraId="000008E9">
            <w:pPr>
              <w:jc w:val="center"/>
              <w:rPr/>
            </w:pPr>
            <w:r w:rsidDel="00000000" w:rsidR="00000000" w:rsidRPr="00000000">
              <w:rPr>
                <w:rtl w:val="0"/>
              </w:rPr>
              <w:t xml:space="preserve">Recommended</w:t>
            </w:r>
          </w:p>
        </w:tc>
        <w:tc>
          <w:tcPr>
            <w:shd w:fill="e2efd9" w:val="clear"/>
            <w:vAlign w:val="center"/>
          </w:tcPr>
          <w:p w:rsidR="00000000" w:rsidDel="00000000" w:rsidP="00000000" w:rsidRDefault="00000000" w:rsidRPr="00000000" w14:paraId="000008EB">
            <w:pPr>
              <w:jc w:val="center"/>
              <w:rPr/>
            </w:pPr>
            <w:r w:rsidDel="00000000" w:rsidR="00000000" w:rsidRPr="00000000">
              <w:rPr>
                <w:rtl w:val="0"/>
              </w:rPr>
              <w:t xml:space="preserve">Required</w:t>
            </w:r>
          </w:p>
        </w:tc>
        <w:tc>
          <w:tcPr>
            <w:shd w:fill="e2efd9" w:val="clear"/>
            <w:vAlign w:val="center"/>
          </w:tcPr>
          <w:p w:rsidR="00000000" w:rsidDel="00000000" w:rsidP="00000000" w:rsidRDefault="00000000" w:rsidRPr="00000000" w14:paraId="000008EC">
            <w:pPr>
              <w:jc w:val="center"/>
              <w:rPr/>
            </w:pPr>
            <w:r w:rsidDel="00000000" w:rsidR="00000000" w:rsidRPr="00000000">
              <w:rPr>
                <w:rtl w:val="0"/>
              </w:rPr>
              <w:t xml:space="preserve">Not specified</w:t>
            </w:r>
          </w:p>
        </w:tc>
      </w:tr>
      <w:tr>
        <w:trPr>
          <w:cantSplit w:val="0"/>
          <w:trHeight w:val="53" w:hRule="atLeast"/>
          <w:tblHeader w:val="0"/>
        </w:trPr>
        <w:tc>
          <w:tcPr>
            <w:vAlign w:val="center"/>
          </w:tcPr>
          <w:p w:rsidR="00000000" w:rsidDel="00000000" w:rsidP="00000000" w:rsidRDefault="00000000" w:rsidRPr="00000000" w14:paraId="000008ED">
            <w:pPr>
              <w:rPr/>
            </w:pPr>
            <w:r w:rsidDel="00000000" w:rsidR="00000000" w:rsidRPr="00000000">
              <w:rPr>
                <w:rtl w:val="0"/>
              </w:rPr>
              <w:t xml:space="preserve">1.45.1</w:t>
            </w:r>
          </w:p>
        </w:tc>
        <w:tc>
          <w:tcPr>
            <w:shd w:fill="deebf6" w:val="clear"/>
            <w:vAlign w:val="center"/>
          </w:tcPr>
          <w:p w:rsidR="00000000" w:rsidDel="00000000" w:rsidP="00000000" w:rsidRDefault="00000000" w:rsidRPr="00000000" w14:paraId="000008EE">
            <w:pPr>
              <w:rPr/>
            </w:pPr>
            <w:r w:rsidDel="00000000" w:rsidR="00000000" w:rsidRPr="00000000">
              <w:rPr>
                <w:rtl w:val="0"/>
              </w:rPr>
              <w:t xml:space="preserve">Entities disclose the results of climate risk-related stress tests that are related to </w:t>
            </w:r>
            <w:r w:rsidDel="00000000" w:rsidR="00000000" w:rsidRPr="00000000">
              <w:rPr>
                <w:b w:val="1"/>
                <w:color w:val="7030a0"/>
                <w:rtl w:val="0"/>
              </w:rPr>
              <w:t xml:space="preserve">physical climate risk</w:t>
            </w:r>
            <w:r w:rsidDel="00000000" w:rsidR="00000000" w:rsidRPr="00000000">
              <w:rPr>
                <w:rtl w:val="0"/>
              </w:rPr>
              <w:t xml:space="preserve">?</w:t>
            </w:r>
          </w:p>
        </w:tc>
        <w:tc>
          <w:tcPr>
            <w:gridSpan w:val="2"/>
            <w:vAlign w:val="center"/>
          </w:tcPr>
          <w:p w:rsidR="00000000" w:rsidDel="00000000" w:rsidP="00000000" w:rsidRDefault="00000000" w:rsidRPr="00000000" w14:paraId="000008EF">
            <w:pPr>
              <w:rPr/>
            </w:pPr>
            <w:r w:rsidDel="00000000" w:rsidR="00000000" w:rsidRPr="00000000">
              <w:rPr>
                <w:rtl w:val="0"/>
              </w:rPr>
            </w:r>
          </w:p>
        </w:tc>
        <w:tc>
          <w:tcPr>
            <w:vAlign w:val="center"/>
          </w:tcPr>
          <w:p w:rsidR="00000000" w:rsidDel="00000000" w:rsidP="00000000" w:rsidRDefault="00000000" w:rsidRPr="00000000" w14:paraId="000008F1">
            <w:pPr>
              <w:rPr/>
            </w:pPr>
            <w:r w:rsidDel="00000000" w:rsidR="00000000" w:rsidRPr="00000000">
              <w:rPr>
                <w:rtl w:val="0"/>
              </w:rPr>
            </w:r>
          </w:p>
        </w:tc>
        <w:tc>
          <w:tcPr>
            <w:vAlign w:val="center"/>
          </w:tcPr>
          <w:p w:rsidR="00000000" w:rsidDel="00000000" w:rsidP="00000000" w:rsidRDefault="00000000" w:rsidRPr="00000000" w14:paraId="000008F2">
            <w:pPr>
              <w:rPr/>
            </w:pP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08F3">
            <w:pPr>
              <w:rPr/>
            </w:pPr>
            <w:r w:rsidDel="00000000" w:rsidR="00000000" w:rsidRPr="00000000">
              <w:rPr>
                <w:rtl w:val="0"/>
              </w:rPr>
              <w:t xml:space="preserve">1.45.2</w:t>
            </w:r>
          </w:p>
        </w:tc>
        <w:tc>
          <w:tcPr>
            <w:shd w:fill="deebf6" w:val="clear"/>
            <w:vAlign w:val="center"/>
          </w:tcPr>
          <w:p w:rsidR="00000000" w:rsidDel="00000000" w:rsidP="00000000" w:rsidRDefault="00000000" w:rsidRPr="00000000" w14:paraId="000008F4">
            <w:pPr>
              <w:rPr/>
            </w:pPr>
            <w:r w:rsidDel="00000000" w:rsidR="00000000" w:rsidRPr="00000000">
              <w:rPr>
                <w:rtl w:val="0"/>
              </w:rPr>
              <w:t xml:space="preserve">Entities disclose their methodology for </w:t>
            </w:r>
            <w:r w:rsidDel="00000000" w:rsidR="00000000" w:rsidRPr="00000000">
              <w:rPr>
                <w:b w:val="1"/>
                <w:color w:val="7030a0"/>
                <w:rtl w:val="0"/>
              </w:rPr>
              <w:t xml:space="preserve">scenario analysis </w:t>
            </w:r>
            <w:r w:rsidDel="00000000" w:rsidR="00000000" w:rsidRPr="00000000">
              <w:rPr>
                <w:rtl w:val="0"/>
              </w:rPr>
              <w:t xml:space="preserve">with relation to </w:t>
            </w:r>
            <w:r w:rsidDel="00000000" w:rsidR="00000000" w:rsidRPr="00000000">
              <w:rPr>
                <w:b w:val="1"/>
                <w:color w:val="7030a0"/>
                <w:rtl w:val="0"/>
              </w:rPr>
              <w:t xml:space="preserve">physical climate risk</w:t>
            </w:r>
            <w:r w:rsidDel="00000000" w:rsidR="00000000" w:rsidRPr="00000000">
              <w:rPr>
                <w:rtl w:val="0"/>
              </w:rPr>
              <w:t xml:space="preserve">?</w:t>
            </w:r>
          </w:p>
        </w:tc>
        <w:tc>
          <w:tcPr>
            <w:gridSpan w:val="2"/>
            <w:vAlign w:val="center"/>
          </w:tcPr>
          <w:p w:rsidR="00000000" w:rsidDel="00000000" w:rsidP="00000000" w:rsidRDefault="00000000" w:rsidRPr="00000000" w14:paraId="000008F5">
            <w:pPr>
              <w:rPr/>
            </w:pPr>
            <w:r w:rsidDel="00000000" w:rsidR="00000000" w:rsidRPr="00000000">
              <w:rPr>
                <w:rtl w:val="0"/>
              </w:rPr>
            </w:r>
          </w:p>
        </w:tc>
        <w:tc>
          <w:tcPr>
            <w:vAlign w:val="center"/>
          </w:tcPr>
          <w:p w:rsidR="00000000" w:rsidDel="00000000" w:rsidP="00000000" w:rsidRDefault="00000000" w:rsidRPr="00000000" w14:paraId="000008F7">
            <w:pPr>
              <w:rPr/>
            </w:pPr>
            <w:r w:rsidDel="00000000" w:rsidR="00000000" w:rsidRPr="00000000">
              <w:rPr>
                <w:rtl w:val="0"/>
              </w:rPr>
            </w:r>
          </w:p>
        </w:tc>
        <w:tc>
          <w:tcPr>
            <w:vAlign w:val="center"/>
          </w:tcPr>
          <w:p w:rsidR="00000000" w:rsidDel="00000000" w:rsidP="00000000" w:rsidRDefault="00000000" w:rsidRPr="00000000" w14:paraId="000008F8">
            <w:pPr>
              <w:rPr/>
            </w:pP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08F9">
            <w:pPr>
              <w:rPr/>
            </w:pPr>
            <w:r w:rsidDel="00000000" w:rsidR="00000000" w:rsidRPr="00000000">
              <w:rPr>
                <w:rtl w:val="0"/>
              </w:rPr>
              <w:t xml:space="preserve">1.45.3</w:t>
            </w:r>
          </w:p>
        </w:tc>
        <w:tc>
          <w:tcPr>
            <w:shd w:fill="deebf6" w:val="clear"/>
            <w:vAlign w:val="center"/>
          </w:tcPr>
          <w:p w:rsidR="00000000" w:rsidDel="00000000" w:rsidP="00000000" w:rsidRDefault="00000000" w:rsidRPr="00000000" w14:paraId="000008FA">
            <w:pPr>
              <w:rPr/>
            </w:pPr>
            <w:r w:rsidDel="00000000" w:rsidR="00000000" w:rsidRPr="00000000">
              <w:rPr>
                <w:rtl w:val="0"/>
              </w:rPr>
              <w:t xml:space="preserve">Risk assessments of physical risk be third-party verified?</w:t>
            </w:r>
          </w:p>
        </w:tc>
        <w:tc>
          <w:tcPr>
            <w:gridSpan w:val="2"/>
            <w:vAlign w:val="center"/>
          </w:tcPr>
          <w:p w:rsidR="00000000" w:rsidDel="00000000" w:rsidP="00000000" w:rsidRDefault="00000000" w:rsidRPr="00000000" w14:paraId="000008FB">
            <w:pPr>
              <w:rPr/>
            </w:pPr>
            <w:r w:rsidDel="00000000" w:rsidR="00000000" w:rsidRPr="00000000">
              <w:rPr>
                <w:rtl w:val="0"/>
              </w:rPr>
            </w:r>
          </w:p>
        </w:tc>
        <w:tc>
          <w:tcPr>
            <w:vAlign w:val="center"/>
          </w:tcPr>
          <w:p w:rsidR="00000000" w:rsidDel="00000000" w:rsidP="00000000" w:rsidRDefault="00000000" w:rsidRPr="00000000" w14:paraId="000008FD">
            <w:pPr>
              <w:rPr/>
            </w:pPr>
            <w:r w:rsidDel="00000000" w:rsidR="00000000" w:rsidRPr="00000000">
              <w:rPr>
                <w:rtl w:val="0"/>
              </w:rPr>
            </w:r>
          </w:p>
        </w:tc>
        <w:tc>
          <w:tcPr>
            <w:vAlign w:val="center"/>
          </w:tcPr>
          <w:p w:rsidR="00000000" w:rsidDel="00000000" w:rsidP="00000000" w:rsidRDefault="00000000" w:rsidRPr="00000000" w14:paraId="000008FE">
            <w:pPr>
              <w:rPr/>
            </w:pPr>
            <w:r w:rsidDel="00000000" w:rsidR="00000000" w:rsidRPr="00000000">
              <w:rPr>
                <w:rtl w:val="0"/>
              </w:rPr>
            </w:r>
          </w:p>
        </w:tc>
      </w:tr>
      <w:tr>
        <w:trPr>
          <w:cantSplit w:val="0"/>
          <w:trHeight w:val="53" w:hRule="atLeast"/>
          <w:tblHeader w:val="0"/>
        </w:trPr>
        <w:tc>
          <w:tcPr>
            <w:gridSpan w:val="6"/>
            <w:shd w:fill="fdf2cc" w:val="clear"/>
            <w:vAlign w:val="center"/>
          </w:tcPr>
          <w:p w:rsidR="00000000" w:rsidDel="00000000" w:rsidP="00000000" w:rsidRDefault="00000000" w:rsidRPr="00000000" w14:paraId="000008FF">
            <w:pPr>
              <w:rPr>
                <w:b w:val="1"/>
              </w:rPr>
            </w:pPr>
            <w:r w:rsidDel="00000000" w:rsidR="00000000" w:rsidRPr="00000000">
              <w:rPr>
                <w:b w:val="1"/>
                <w:rtl w:val="0"/>
              </w:rPr>
              <w:t xml:space="preserve">If the </w:t>
            </w:r>
            <w:r w:rsidDel="00000000" w:rsidR="00000000" w:rsidRPr="00000000">
              <w:rPr>
                <w:b w:val="1"/>
                <w:u w:val="single"/>
                <w:rtl w:val="0"/>
              </w:rPr>
              <w:t xml:space="preserve">disclosure of transition risk</w:t>
            </w:r>
            <w:r w:rsidDel="00000000" w:rsidR="00000000" w:rsidRPr="00000000">
              <w:rPr>
                <w:b w:val="1"/>
                <w:rtl w:val="0"/>
              </w:rPr>
              <w:t xml:space="preserve"> is recommended or required, complete questions 1.45-1.48. Otherwise skip to question 1.49.</w:t>
            </w:r>
          </w:p>
        </w:tc>
      </w:tr>
      <w:tr>
        <w:trPr>
          <w:cantSplit w:val="0"/>
          <w:trHeight w:val="23" w:hRule="atLeast"/>
          <w:tblHeader w:val="0"/>
        </w:trPr>
        <w:tc>
          <w:tcPr>
            <w:vAlign w:val="center"/>
          </w:tcPr>
          <w:p w:rsidR="00000000" w:rsidDel="00000000" w:rsidP="00000000" w:rsidRDefault="00000000" w:rsidRPr="00000000" w14:paraId="00000905">
            <w:pPr>
              <w:rPr>
                <w:b w:val="1"/>
              </w:rPr>
            </w:pPr>
            <w:r w:rsidDel="00000000" w:rsidR="00000000" w:rsidRPr="00000000">
              <w:rPr>
                <w:b w:val="1"/>
                <w:rtl w:val="0"/>
              </w:rPr>
              <w:t xml:space="preserve">1.46</w:t>
            </w:r>
          </w:p>
        </w:tc>
        <w:tc>
          <w:tcPr>
            <w:gridSpan w:val="5"/>
            <w:shd w:fill="deebf6" w:val="clear"/>
            <w:vAlign w:val="center"/>
          </w:tcPr>
          <w:p w:rsidR="00000000" w:rsidDel="00000000" w:rsidP="00000000" w:rsidRDefault="00000000" w:rsidRPr="00000000" w14:paraId="00000906">
            <w:pPr>
              <w:rPr/>
            </w:pPr>
            <w:r w:rsidDel="00000000" w:rsidR="00000000" w:rsidRPr="00000000">
              <w:rPr>
                <w:rtl w:val="0"/>
              </w:rPr>
              <w:t xml:space="preserve">What types of transition risk must be disclosed? Select all that apply using an X.</w:t>
            </w:r>
          </w:p>
        </w:tc>
      </w:tr>
      <w:tr>
        <w:trPr>
          <w:cantSplit w:val="0"/>
          <w:trHeight w:val="20" w:hRule="atLeast"/>
          <w:tblHeader w:val="0"/>
        </w:trPr>
        <w:tc>
          <w:tcPr>
            <w:vAlign w:val="center"/>
          </w:tcPr>
          <w:p w:rsidR="00000000" w:rsidDel="00000000" w:rsidP="00000000" w:rsidRDefault="00000000" w:rsidRPr="00000000" w14:paraId="0000090B">
            <w:pPr>
              <w:rPr/>
            </w:pPr>
            <w:r w:rsidDel="00000000" w:rsidR="00000000" w:rsidRPr="00000000">
              <w:rPr>
                <w:rtl w:val="0"/>
              </w:rPr>
              <w:t xml:space="preserve">1.46.1</w:t>
            </w:r>
          </w:p>
        </w:tc>
        <w:tc>
          <w:tcPr>
            <w:gridSpan w:val="3"/>
            <w:shd w:fill="e2efd9" w:val="clear"/>
            <w:vAlign w:val="center"/>
          </w:tcPr>
          <w:p w:rsidR="00000000" w:rsidDel="00000000" w:rsidP="00000000" w:rsidRDefault="00000000" w:rsidRPr="00000000" w14:paraId="0000090C">
            <w:pPr>
              <w:rPr/>
            </w:pPr>
            <w:r w:rsidDel="00000000" w:rsidR="00000000" w:rsidRPr="00000000">
              <w:rPr>
                <w:rtl w:val="0"/>
              </w:rPr>
              <w:t xml:space="preserve">Not specified</w:t>
            </w:r>
          </w:p>
        </w:tc>
        <w:tc>
          <w:tcPr>
            <w:gridSpan w:val="2"/>
            <w:shd w:fill="auto" w:val="clear"/>
            <w:vAlign w:val="center"/>
          </w:tcPr>
          <w:p w:rsidR="00000000" w:rsidDel="00000000" w:rsidP="00000000" w:rsidRDefault="00000000" w:rsidRPr="00000000" w14:paraId="0000090F">
            <w:pPr>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11">
            <w:pPr>
              <w:rPr/>
            </w:pPr>
            <w:r w:rsidDel="00000000" w:rsidR="00000000" w:rsidRPr="00000000">
              <w:rPr>
                <w:rtl w:val="0"/>
              </w:rPr>
              <w:t xml:space="preserve">1.46.2</w:t>
            </w:r>
          </w:p>
        </w:tc>
        <w:tc>
          <w:tcPr>
            <w:gridSpan w:val="3"/>
            <w:shd w:fill="e2efd9" w:val="clear"/>
            <w:vAlign w:val="center"/>
          </w:tcPr>
          <w:p w:rsidR="00000000" w:rsidDel="00000000" w:rsidP="00000000" w:rsidRDefault="00000000" w:rsidRPr="00000000" w14:paraId="00000912">
            <w:pPr>
              <w:rPr/>
            </w:pPr>
            <w:r w:rsidDel="00000000" w:rsidR="00000000" w:rsidRPr="00000000">
              <w:rPr>
                <w:rtl w:val="0"/>
              </w:rPr>
              <w:t xml:space="preserve">Risks that societal transitions may pose to the disclosing entity</w:t>
            </w:r>
          </w:p>
        </w:tc>
        <w:tc>
          <w:tcPr>
            <w:gridSpan w:val="2"/>
            <w:shd w:fill="auto" w:val="clear"/>
            <w:vAlign w:val="center"/>
          </w:tcPr>
          <w:p w:rsidR="00000000" w:rsidDel="00000000" w:rsidP="00000000" w:rsidRDefault="00000000" w:rsidRPr="00000000" w14:paraId="00000915">
            <w:pPr>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17">
            <w:pPr>
              <w:rPr/>
            </w:pPr>
            <w:r w:rsidDel="00000000" w:rsidR="00000000" w:rsidRPr="00000000">
              <w:rPr>
                <w:rtl w:val="0"/>
              </w:rPr>
              <w:t xml:space="preserve">1.46.3</w:t>
            </w:r>
          </w:p>
        </w:tc>
        <w:tc>
          <w:tcPr>
            <w:gridSpan w:val="3"/>
            <w:shd w:fill="e2efd9" w:val="clear"/>
            <w:vAlign w:val="center"/>
          </w:tcPr>
          <w:p w:rsidR="00000000" w:rsidDel="00000000" w:rsidP="00000000" w:rsidRDefault="00000000" w:rsidRPr="00000000" w14:paraId="00000918">
            <w:pPr>
              <w:rPr/>
            </w:pPr>
            <w:r w:rsidDel="00000000" w:rsidR="00000000" w:rsidRPr="00000000">
              <w:rPr>
                <w:rtl w:val="0"/>
              </w:rPr>
              <w:t xml:space="preserve">Risks that the disclosing entity’s transition may pose to society (double materiality)</w:t>
            </w:r>
          </w:p>
        </w:tc>
        <w:tc>
          <w:tcPr>
            <w:gridSpan w:val="2"/>
            <w:shd w:fill="auto" w:val="clear"/>
            <w:vAlign w:val="center"/>
          </w:tcPr>
          <w:p w:rsidR="00000000" w:rsidDel="00000000" w:rsidP="00000000" w:rsidRDefault="00000000" w:rsidRPr="00000000" w14:paraId="0000091B">
            <w:pPr>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1D">
            <w:pPr>
              <w:rPr>
                <w:b w:val="1"/>
              </w:rPr>
            </w:pPr>
            <w:r w:rsidDel="00000000" w:rsidR="00000000" w:rsidRPr="00000000">
              <w:rPr>
                <w:b w:val="1"/>
                <w:rtl w:val="0"/>
              </w:rPr>
              <w:t xml:space="preserve">1.47</w:t>
            </w:r>
          </w:p>
        </w:tc>
        <w:tc>
          <w:tcPr>
            <w:gridSpan w:val="5"/>
            <w:shd w:fill="deebf6" w:val="clear"/>
            <w:vAlign w:val="center"/>
          </w:tcPr>
          <w:p w:rsidR="00000000" w:rsidDel="00000000" w:rsidP="00000000" w:rsidRDefault="00000000" w:rsidRPr="00000000" w14:paraId="0000091E">
            <w:pPr>
              <w:rPr/>
            </w:pPr>
            <w:r w:rsidDel="00000000" w:rsidR="00000000" w:rsidRPr="00000000">
              <w:rPr>
                <w:rtl w:val="0"/>
              </w:rPr>
              <w:t xml:space="preserve">What is the </w:t>
            </w:r>
            <w:r w:rsidDel="00000000" w:rsidR="00000000" w:rsidRPr="00000000">
              <w:rPr>
                <w:b w:val="1"/>
                <w:color w:val="7030a0"/>
                <w:rtl w:val="0"/>
              </w:rPr>
              <w:t xml:space="preserve">materiality standard</w:t>
            </w:r>
            <w:r w:rsidDel="00000000" w:rsidR="00000000" w:rsidRPr="00000000">
              <w:rPr>
                <w:rtl w:val="0"/>
              </w:rPr>
              <w:t xml:space="preserve"> for the </w:t>
            </w:r>
            <w:r w:rsidDel="00000000" w:rsidR="00000000" w:rsidRPr="00000000">
              <w:rPr>
                <w:b w:val="1"/>
                <w:color w:val="7030a0"/>
                <w:rtl w:val="0"/>
              </w:rPr>
              <w:t xml:space="preserve">disclosure</w:t>
            </w:r>
            <w:r w:rsidDel="00000000" w:rsidR="00000000" w:rsidRPr="00000000">
              <w:rPr>
                <w:rtl w:val="0"/>
              </w:rPr>
              <w:t xml:space="preserve"> of transition risk? Select the appropriate response using an X.</w:t>
            </w:r>
          </w:p>
        </w:tc>
      </w:tr>
      <w:tr>
        <w:trPr>
          <w:cantSplit w:val="0"/>
          <w:trHeight w:val="20" w:hRule="atLeast"/>
          <w:tblHeader w:val="0"/>
        </w:trPr>
        <w:tc>
          <w:tcPr>
            <w:vAlign w:val="center"/>
          </w:tcPr>
          <w:p w:rsidR="00000000" w:rsidDel="00000000" w:rsidP="00000000" w:rsidRDefault="00000000" w:rsidRPr="00000000" w14:paraId="00000923">
            <w:pPr>
              <w:rPr/>
            </w:pPr>
            <w:r w:rsidDel="00000000" w:rsidR="00000000" w:rsidRPr="00000000">
              <w:rPr>
                <w:rtl w:val="0"/>
              </w:rPr>
              <w:t xml:space="preserve">1.47.1</w:t>
            </w:r>
          </w:p>
        </w:tc>
        <w:tc>
          <w:tcPr>
            <w:gridSpan w:val="3"/>
            <w:shd w:fill="e2efd9" w:val="clear"/>
            <w:vAlign w:val="center"/>
          </w:tcPr>
          <w:p w:rsidR="00000000" w:rsidDel="00000000" w:rsidP="00000000" w:rsidRDefault="00000000" w:rsidRPr="00000000" w14:paraId="00000924">
            <w:pPr>
              <w:rPr/>
            </w:pPr>
            <w:r w:rsidDel="00000000" w:rsidR="00000000" w:rsidRPr="00000000">
              <w:rPr>
                <w:rtl w:val="0"/>
              </w:rPr>
              <w:t xml:space="preserve">Self-assessed material risk</w:t>
            </w:r>
          </w:p>
        </w:tc>
        <w:tc>
          <w:tcPr>
            <w:gridSpan w:val="2"/>
            <w:shd w:fill="auto" w:val="clear"/>
            <w:vAlign w:val="center"/>
          </w:tcPr>
          <w:p w:rsidR="00000000" w:rsidDel="00000000" w:rsidP="00000000" w:rsidRDefault="00000000" w:rsidRPr="00000000" w14:paraId="00000927">
            <w:pPr>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29">
            <w:pPr>
              <w:rPr/>
            </w:pPr>
            <w:r w:rsidDel="00000000" w:rsidR="00000000" w:rsidRPr="00000000">
              <w:rPr>
                <w:rtl w:val="0"/>
              </w:rPr>
              <w:t xml:space="preserve">1.47.2</w:t>
            </w:r>
          </w:p>
        </w:tc>
        <w:tc>
          <w:tcPr>
            <w:gridSpan w:val="3"/>
            <w:shd w:fill="e2efd9" w:val="clear"/>
            <w:vAlign w:val="center"/>
          </w:tcPr>
          <w:p w:rsidR="00000000" w:rsidDel="00000000" w:rsidP="00000000" w:rsidRDefault="00000000" w:rsidRPr="00000000" w14:paraId="0000092A">
            <w:pPr>
              <w:rPr/>
            </w:pPr>
            <w:r w:rsidDel="00000000" w:rsidR="00000000" w:rsidRPr="00000000">
              <w:rPr>
                <w:rtl w:val="0"/>
              </w:rPr>
              <w:t xml:space="preserve">Externally-defined material risk</w:t>
            </w:r>
          </w:p>
        </w:tc>
        <w:tc>
          <w:tcPr>
            <w:gridSpan w:val="2"/>
            <w:shd w:fill="auto" w:val="clear"/>
            <w:vAlign w:val="center"/>
          </w:tcPr>
          <w:p w:rsidR="00000000" w:rsidDel="00000000" w:rsidP="00000000" w:rsidRDefault="00000000" w:rsidRPr="00000000" w14:paraId="0000092D">
            <w:pPr>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2F">
            <w:pPr>
              <w:rPr/>
            </w:pPr>
            <w:r w:rsidDel="00000000" w:rsidR="00000000" w:rsidRPr="00000000">
              <w:rPr>
                <w:rtl w:val="0"/>
              </w:rPr>
              <w:t xml:space="preserve">1.47.3</w:t>
            </w:r>
          </w:p>
        </w:tc>
        <w:tc>
          <w:tcPr>
            <w:gridSpan w:val="3"/>
            <w:shd w:fill="e2efd9" w:val="clear"/>
            <w:vAlign w:val="center"/>
          </w:tcPr>
          <w:p w:rsidR="00000000" w:rsidDel="00000000" w:rsidP="00000000" w:rsidRDefault="00000000" w:rsidRPr="00000000" w14:paraId="00000930">
            <w:pPr>
              <w:rPr/>
            </w:pPr>
            <w:r w:rsidDel="00000000" w:rsidR="00000000" w:rsidRPr="00000000">
              <w:rPr>
                <w:rtl w:val="0"/>
              </w:rPr>
              <w:t xml:space="preserve">Other</w:t>
            </w:r>
          </w:p>
        </w:tc>
        <w:tc>
          <w:tcPr>
            <w:gridSpan w:val="2"/>
            <w:shd w:fill="auto" w:val="clear"/>
            <w:vAlign w:val="center"/>
          </w:tcPr>
          <w:p w:rsidR="00000000" w:rsidDel="00000000" w:rsidP="00000000" w:rsidRDefault="00000000" w:rsidRPr="00000000" w14:paraId="00000933">
            <w:pPr>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35">
            <w:pPr>
              <w:rPr>
                <w:b w:val="1"/>
              </w:rPr>
            </w:pPr>
            <w:r w:rsidDel="00000000" w:rsidR="00000000" w:rsidRPr="00000000">
              <w:rPr>
                <w:b w:val="1"/>
                <w:rtl w:val="0"/>
              </w:rPr>
              <w:t xml:space="preserve">1.48</w:t>
            </w:r>
          </w:p>
        </w:tc>
        <w:tc>
          <w:tcPr>
            <w:gridSpan w:val="5"/>
            <w:shd w:fill="deebf6" w:val="clear"/>
            <w:vAlign w:val="center"/>
          </w:tcPr>
          <w:p w:rsidR="00000000" w:rsidDel="00000000" w:rsidP="00000000" w:rsidRDefault="00000000" w:rsidRPr="00000000" w14:paraId="00000936">
            <w:pPr>
              <w:rPr/>
            </w:pPr>
            <w:r w:rsidDel="00000000" w:rsidR="00000000" w:rsidRPr="00000000">
              <w:rPr>
                <w:rtl w:val="0"/>
              </w:rPr>
              <w:t xml:space="preserve">If “other” selected, please describe.</w:t>
            </w:r>
          </w:p>
        </w:tc>
      </w:tr>
      <w:tr>
        <w:trPr>
          <w:cantSplit w:val="0"/>
          <w:trHeight w:val="1020" w:hRule="atLeast"/>
          <w:tblHeader w:val="0"/>
        </w:trPr>
        <w:tc>
          <w:tcPr>
            <w:vAlign w:val="center"/>
          </w:tcPr>
          <w:p w:rsidR="00000000" w:rsidDel="00000000" w:rsidP="00000000" w:rsidRDefault="00000000" w:rsidRPr="00000000" w14:paraId="0000093B">
            <w:pPr>
              <w:rPr/>
            </w:pPr>
            <w:r w:rsidDel="00000000" w:rsidR="00000000" w:rsidRPr="00000000">
              <w:rPr>
                <w:rtl w:val="0"/>
              </w:rPr>
            </w:r>
          </w:p>
        </w:tc>
        <w:tc>
          <w:tcPr>
            <w:gridSpan w:val="5"/>
            <w:vAlign w:val="center"/>
          </w:tcPr>
          <w:p w:rsidR="00000000" w:rsidDel="00000000" w:rsidP="00000000" w:rsidRDefault="00000000" w:rsidRPr="00000000" w14:paraId="0000093C">
            <w:pPr>
              <w:rPr/>
            </w:pPr>
            <w:r w:rsidDel="00000000" w:rsidR="00000000" w:rsidRPr="00000000">
              <w:rPr>
                <w:rtl w:val="0"/>
              </w:rPr>
            </w:r>
          </w:p>
        </w:tc>
      </w:tr>
      <w:tr>
        <w:trPr>
          <w:cantSplit w:val="0"/>
          <w:trHeight w:val="517" w:hRule="atLeast"/>
          <w:tblHeader w:val="0"/>
        </w:trPr>
        <w:tc>
          <w:tcPr>
            <w:shd w:fill="auto" w:val="clear"/>
            <w:vAlign w:val="center"/>
          </w:tcPr>
          <w:p w:rsidR="00000000" w:rsidDel="00000000" w:rsidP="00000000" w:rsidRDefault="00000000" w:rsidRPr="00000000" w14:paraId="00000941">
            <w:pPr>
              <w:rPr>
                <w:b w:val="1"/>
              </w:rPr>
            </w:pPr>
            <w:r w:rsidDel="00000000" w:rsidR="00000000" w:rsidRPr="00000000">
              <w:rPr>
                <w:b w:val="1"/>
                <w:rtl w:val="0"/>
              </w:rPr>
              <w:t xml:space="preserve">1.49 </w:t>
            </w:r>
          </w:p>
        </w:tc>
        <w:tc>
          <w:tcPr>
            <w:gridSpan w:val="5"/>
            <w:shd w:fill="deebf6" w:val="clear"/>
            <w:vAlign w:val="center"/>
          </w:tcPr>
          <w:p w:rsidR="00000000" w:rsidDel="00000000" w:rsidP="00000000" w:rsidRDefault="00000000" w:rsidRPr="00000000" w14:paraId="00000942">
            <w:pPr>
              <w:rPr/>
            </w:pP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recommend or require any of the following? Select all that apply using an X.</w:t>
            </w:r>
          </w:p>
        </w:tc>
      </w:tr>
      <w:tr>
        <w:trPr>
          <w:cantSplit w:val="0"/>
          <w:trHeight w:val="55" w:hRule="atLeast"/>
          <w:tblHeader w:val="0"/>
        </w:trPr>
        <w:tc>
          <w:tcPr>
            <w:vAlign w:val="center"/>
          </w:tcPr>
          <w:p w:rsidR="00000000" w:rsidDel="00000000" w:rsidP="00000000" w:rsidRDefault="00000000" w:rsidRPr="00000000" w14:paraId="00000947">
            <w:pPr>
              <w:rPr/>
            </w:pPr>
            <w:r w:rsidDel="00000000" w:rsidR="00000000" w:rsidRPr="00000000">
              <w:rPr>
                <w:rtl w:val="0"/>
              </w:rPr>
            </w:r>
          </w:p>
        </w:tc>
        <w:tc>
          <w:tcPr>
            <w:shd w:fill="e2efd9" w:val="clear"/>
            <w:vAlign w:val="center"/>
          </w:tcPr>
          <w:p w:rsidR="00000000" w:rsidDel="00000000" w:rsidP="00000000" w:rsidRDefault="00000000" w:rsidRPr="00000000" w14:paraId="00000948">
            <w:pPr>
              <w:rPr/>
            </w:pPr>
            <w:r w:rsidDel="00000000" w:rsidR="00000000" w:rsidRPr="00000000">
              <w:rPr>
                <w:rtl w:val="0"/>
              </w:rPr>
            </w:r>
          </w:p>
        </w:tc>
        <w:tc>
          <w:tcPr>
            <w:gridSpan w:val="2"/>
            <w:shd w:fill="e2efd9" w:val="clear"/>
            <w:vAlign w:val="center"/>
          </w:tcPr>
          <w:p w:rsidR="00000000" w:rsidDel="00000000" w:rsidP="00000000" w:rsidRDefault="00000000" w:rsidRPr="00000000" w14:paraId="00000949">
            <w:pPr>
              <w:jc w:val="center"/>
              <w:rPr/>
            </w:pPr>
            <w:r w:rsidDel="00000000" w:rsidR="00000000" w:rsidRPr="00000000">
              <w:rPr>
                <w:rtl w:val="0"/>
              </w:rPr>
              <w:t xml:space="preserve">Recommended</w:t>
            </w:r>
          </w:p>
        </w:tc>
        <w:tc>
          <w:tcPr>
            <w:shd w:fill="e2efd9" w:val="clear"/>
            <w:vAlign w:val="center"/>
          </w:tcPr>
          <w:p w:rsidR="00000000" w:rsidDel="00000000" w:rsidP="00000000" w:rsidRDefault="00000000" w:rsidRPr="00000000" w14:paraId="0000094B">
            <w:pPr>
              <w:jc w:val="center"/>
              <w:rPr/>
            </w:pPr>
            <w:r w:rsidDel="00000000" w:rsidR="00000000" w:rsidRPr="00000000">
              <w:rPr>
                <w:rtl w:val="0"/>
              </w:rPr>
              <w:t xml:space="preserve">Required</w:t>
            </w:r>
          </w:p>
        </w:tc>
        <w:tc>
          <w:tcPr>
            <w:shd w:fill="e2efd9" w:val="clear"/>
            <w:vAlign w:val="center"/>
          </w:tcPr>
          <w:p w:rsidR="00000000" w:rsidDel="00000000" w:rsidP="00000000" w:rsidRDefault="00000000" w:rsidRPr="00000000" w14:paraId="0000094C">
            <w:pPr>
              <w:jc w:val="center"/>
              <w:rPr/>
            </w:pPr>
            <w:r w:rsidDel="00000000" w:rsidR="00000000" w:rsidRPr="00000000">
              <w:rPr>
                <w:rtl w:val="0"/>
              </w:rPr>
              <w:t xml:space="preserve">Not specified</w:t>
            </w:r>
          </w:p>
        </w:tc>
      </w:tr>
      <w:tr>
        <w:trPr>
          <w:cantSplit w:val="0"/>
          <w:trHeight w:val="53" w:hRule="atLeast"/>
          <w:tblHeader w:val="0"/>
        </w:trPr>
        <w:tc>
          <w:tcPr>
            <w:vAlign w:val="center"/>
          </w:tcPr>
          <w:p w:rsidR="00000000" w:rsidDel="00000000" w:rsidP="00000000" w:rsidRDefault="00000000" w:rsidRPr="00000000" w14:paraId="0000094D">
            <w:pPr>
              <w:rPr/>
            </w:pPr>
            <w:r w:rsidDel="00000000" w:rsidR="00000000" w:rsidRPr="00000000">
              <w:rPr>
                <w:rtl w:val="0"/>
              </w:rPr>
              <w:t xml:space="preserve">1.49.1</w:t>
            </w:r>
          </w:p>
        </w:tc>
        <w:tc>
          <w:tcPr>
            <w:shd w:fill="deebf6" w:val="clear"/>
            <w:vAlign w:val="center"/>
          </w:tcPr>
          <w:p w:rsidR="00000000" w:rsidDel="00000000" w:rsidP="00000000" w:rsidRDefault="00000000" w:rsidRPr="00000000" w14:paraId="0000094E">
            <w:pPr>
              <w:rPr/>
            </w:pPr>
            <w:r w:rsidDel="00000000" w:rsidR="00000000" w:rsidRPr="00000000">
              <w:rPr>
                <w:rtl w:val="0"/>
              </w:rPr>
              <w:t xml:space="preserve">Entities disclose the results of climate-related risk stress tests that are related to transition risk</w:t>
            </w:r>
          </w:p>
        </w:tc>
        <w:tc>
          <w:tcPr>
            <w:gridSpan w:val="2"/>
            <w:vAlign w:val="center"/>
          </w:tcPr>
          <w:p w:rsidR="00000000" w:rsidDel="00000000" w:rsidP="00000000" w:rsidRDefault="00000000" w:rsidRPr="00000000" w14:paraId="0000094F">
            <w:pPr>
              <w:rPr/>
            </w:pPr>
            <w:r w:rsidDel="00000000" w:rsidR="00000000" w:rsidRPr="00000000">
              <w:rPr>
                <w:rtl w:val="0"/>
              </w:rPr>
            </w:r>
          </w:p>
        </w:tc>
        <w:tc>
          <w:tcPr>
            <w:vAlign w:val="center"/>
          </w:tcPr>
          <w:p w:rsidR="00000000" w:rsidDel="00000000" w:rsidP="00000000" w:rsidRDefault="00000000" w:rsidRPr="00000000" w14:paraId="00000951">
            <w:pPr>
              <w:rPr/>
            </w:pPr>
            <w:r w:rsidDel="00000000" w:rsidR="00000000" w:rsidRPr="00000000">
              <w:rPr>
                <w:rtl w:val="0"/>
              </w:rPr>
            </w:r>
          </w:p>
        </w:tc>
        <w:tc>
          <w:tcPr>
            <w:vAlign w:val="center"/>
          </w:tcPr>
          <w:p w:rsidR="00000000" w:rsidDel="00000000" w:rsidP="00000000" w:rsidRDefault="00000000" w:rsidRPr="00000000" w14:paraId="00000952">
            <w:pPr>
              <w:rPr/>
            </w:pPr>
            <w:r w:rsidDel="00000000" w:rsidR="00000000" w:rsidRPr="00000000">
              <w:rPr>
                <w:rtl w:val="0"/>
              </w:rPr>
            </w:r>
          </w:p>
        </w:tc>
      </w:tr>
      <w:tr>
        <w:trPr>
          <w:cantSplit w:val="0"/>
          <w:trHeight w:val="438" w:hRule="atLeast"/>
          <w:tblHeader w:val="0"/>
        </w:trPr>
        <w:tc>
          <w:tcPr>
            <w:vAlign w:val="center"/>
          </w:tcPr>
          <w:p w:rsidR="00000000" w:rsidDel="00000000" w:rsidP="00000000" w:rsidRDefault="00000000" w:rsidRPr="00000000" w14:paraId="00000953">
            <w:pPr>
              <w:rPr/>
            </w:pPr>
            <w:r w:rsidDel="00000000" w:rsidR="00000000" w:rsidRPr="00000000">
              <w:rPr>
                <w:rtl w:val="0"/>
              </w:rPr>
              <w:t xml:space="preserve">1.49.2</w:t>
            </w:r>
          </w:p>
        </w:tc>
        <w:tc>
          <w:tcPr>
            <w:shd w:fill="deebf6" w:val="clear"/>
            <w:vAlign w:val="center"/>
          </w:tcPr>
          <w:p w:rsidR="00000000" w:rsidDel="00000000" w:rsidP="00000000" w:rsidRDefault="00000000" w:rsidRPr="00000000" w14:paraId="00000954">
            <w:pPr>
              <w:rPr/>
            </w:pPr>
            <w:r w:rsidDel="00000000" w:rsidR="00000000" w:rsidRPr="00000000">
              <w:rPr>
                <w:rtl w:val="0"/>
              </w:rPr>
              <w:t xml:space="preserve">Entities have transition risk assessment be third-party verified</w:t>
            </w:r>
          </w:p>
        </w:tc>
        <w:tc>
          <w:tcPr>
            <w:gridSpan w:val="2"/>
            <w:vAlign w:val="center"/>
          </w:tcPr>
          <w:p w:rsidR="00000000" w:rsidDel="00000000" w:rsidP="00000000" w:rsidRDefault="00000000" w:rsidRPr="00000000" w14:paraId="00000955">
            <w:pPr>
              <w:rPr/>
            </w:pPr>
            <w:r w:rsidDel="00000000" w:rsidR="00000000" w:rsidRPr="00000000">
              <w:rPr>
                <w:rtl w:val="0"/>
              </w:rPr>
            </w:r>
          </w:p>
        </w:tc>
        <w:tc>
          <w:tcPr>
            <w:vAlign w:val="center"/>
          </w:tcPr>
          <w:p w:rsidR="00000000" w:rsidDel="00000000" w:rsidP="00000000" w:rsidRDefault="00000000" w:rsidRPr="00000000" w14:paraId="00000957">
            <w:pPr>
              <w:rPr/>
            </w:pPr>
            <w:r w:rsidDel="00000000" w:rsidR="00000000" w:rsidRPr="00000000">
              <w:rPr>
                <w:rtl w:val="0"/>
              </w:rPr>
            </w:r>
          </w:p>
        </w:tc>
        <w:tc>
          <w:tcPr>
            <w:vAlign w:val="center"/>
          </w:tcPr>
          <w:p w:rsidR="00000000" w:rsidDel="00000000" w:rsidP="00000000" w:rsidRDefault="00000000" w:rsidRPr="00000000" w14:paraId="00000958">
            <w:pPr>
              <w:rPr/>
            </w:pP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0959">
            <w:pPr>
              <w:rPr/>
            </w:pPr>
            <w:r w:rsidDel="00000000" w:rsidR="00000000" w:rsidRPr="00000000">
              <w:rPr>
                <w:rtl w:val="0"/>
              </w:rPr>
              <w:t xml:space="preserve">1.49.3</w:t>
            </w:r>
          </w:p>
        </w:tc>
        <w:tc>
          <w:tcPr>
            <w:shd w:fill="deebf6" w:val="clear"/>
            <w:vAlign w:val="center"/>
          </w:tcPr>
          <w:p w:rsidR="00000000" w:rsidDel="00000000" w:rsidP="00000000" w:rsidRDefault="00000000" w:rsidRPr="00000000" w14:paraId="0000095A">
            <w:pPr>
              <w:rPr/>
            </w:pPr>
            <w:r w:rsidDel="00000000" w:rsidR="00000000" w:rsidRPr="00000000">
              <w:rPr>
                <w:rtl w:val="0"/>
              </w:rPr>
              <w:t xml:space="preserve">Entities disclose their methodology for </w:t>
            </w:r>
            <w:r w:rsidDel="00000000" w:rsidR="00000000" w:rsidRPr="00000000">
              <w:rPr>
                <w:b w:val="1"/>
                <w:color w:val="7030a0"/>
                <w:rtl w:val="0"/>
              </w:rPr>
              <w:t xml:space="preserve">scenario analysis </w:t>
            </w:r>
            <w:r w:rsidDel="00000000" w:rsidR="00000000" w:rsidRPr="00000000">
              <w:rPr>
                <w:rtl w:val="0"/>
              </w:rPr>
              <w:t xml:space="preserve">related to transition risk</w:t>
            </w:r>
          </w:p>
        </w:tc>
        <w:tc>
          <w:tcPr>
            <w:gridSpan w:val="2"/>
            <w:vAlign w:val="center"/>
          </w:tcPr>
          <w:p w:rsidR="00000000" w:rsidDel="00000000" w:rsidP="00000000" w:rsidRDefault="00000000" w:rsidRPr="00000000" w14:paraId="0000095B">
            <w:pPr>
              <w:rPr/>
            </w:pPr>
            <w:r w:rsidDel="00000000" w:rsidR="00000000" w:rsidRPr="00000000">
              <w:rPr>
                <w:rtl w:val="0"/>
              </w:rPr>
            </w:r>
          </w:p>
        </w:tc>
        <w:tc>
          <w:tcPr>
            <w:vAlign w:val="center"/>
          </w:tcPr>
          <w:p w:rsidR="00000000" w:rsidDel="00000000" w:rsidP="00000000" w:rsidRDefault="00000000" w:rsidRPr="00000000" w14:paraId="0000095D">
            <w:pPr>
              <w:rPr/>
            </w:pPr>
            <w:r w:rsidDel="00000000" w:rsidR="00000000" w:rsidRPr="00000000">
              <w:rPr>
                <w:rtl w:val="0"/>
              </w:rPr>
            </w:r>
          </w:p>
        </w:tc>
        <w:tc>
          <w:tcPr>
            <w:vAlign w:val="center"/>
          </w:tcPr>
          <w:p w:rsidR="00000000" w:rsidDel="00000000" w:rsidP="00000000" w:rsidRDefault="00000000" w:rsidRPr="00000000" w14:paraId="0000095E">
            <w:pPr>
              <w:rPr/>
            </w:pPr>
            <w:r w:rsidDel="00000000" w:rsidR="00000000" w:rsidRPr="00000000">
              <w:rPr>
                <w:rtl w:val="0"/>
              </w:rPr>
            </w:r>
          </w:p>
        </w:tc>
      </w:tr>
      <w:tr>
        <w:trPr>
          <w:cantSplit w:val="0"/>
          <w:trHeight w:val="53" w:hRule="atLeast"/>
          <w:tblHeader w:val="0"/>
        </w:trPr>
        <w:tc>
          <w:tcPr>
            <w:gridSpan w:val="6"/>
            <w:shd w:fill="fdf2cc" w:val="clear"/>
            <w:vAlign w:val="center"/>
          </w:tcPr>
          <w:p w:rsidR="00000000" w:rsidDel="00000000" w:rsidP="00000000" w:rsidRDefault="00000000" w:rsidRPr="00000000" w14:paraId="0000095F">
            <w:pPr>
              <w:rPr>
                <w:b w:val="1"/>
              </w:rPr>
            </w:pPr>
            <w:r w:rsidDel="00000000" w:rsidR="00000000" w:rsidRPr="00000000">
              <w:rPr>
                <w:b w:val="1"/>
                <w:rtl w:val="0"/>
              </w:rPr>
              <w:t xml:space="preserve">If the </w:t>
            </w:r>
            <w:r w:rsidDel="00000000" w:rsidR="00000000" w:rsidRPr="00000000">
              <w:rPr>
                <w:b w:val="1"/>
                <w:u w:val="single"/>
                <w:rtl w:val="0"/>
              </w:rPr>
              <w:t xml:space="preserve">disclosure of transition plans</w:t>
            </w:r>
            <w:r w:rsidDel="00000000" w:rsidR="00000000" w:rsidRPr="00000000">
              <w:rPr>
                <w:b w:val="1"/>
                <w:rtl w:val="0"/>
              </w:rPr>
              <w:t xml:space="preserve"> is recommended or required, complete questions 1.49-1.51. Otherwise skip to question 1.52.</w:t>
            </w:r>
          </w:p>
        </w:tc>
      </w:tr>
      <w:tr>
        <w:trPr>
          <w:cantSplit w:val="0"/>
          <w:trHeight w:val="529" w:hRule="atLeast"/>
          <w:tblHeader w:val="0"/>
        </w:trPr>
        <w:tc>
          <w:tcPr>
            <w:tcBorders>
              <w:left w:color="000000" w:space="0" w:sz="4" w:val="single"/>
              <w:right w:color="000000" w:space="0" w:sz="4" w:val="single"/>
            </w:tcBorders>
            <w:shd w:fill="auto" w:val="clear"/>
            <w:vAlign w:val="center"/>
          </w:tcPr>
          <w:p w:rsidR="00000000" w:rsidDel="00000000" w:rsidP="00000000" w:rsidRDefault="00000000" w:rsidRPr="00000000" w14:paraId="00000965">
            <w:pPr>
              <w:rPr>
                <w:b w:val="1"/>
              </w:rPr>
            </w:pPr>
            <w:r w:rsidDel="00000000" w:rsidR="00000000" w:rsidRPr="00000000">
              <w:rPr>
                <w:b w:val="1"/>
                <w:rtl w:val="0"/>
              </w:rPr>
              <w:t xml:space="preserve">1.50</w:t>
            </w:r>
          </w:p>
        </w:tc>
        <w:tc>
          <w:tcPr>
            <w:gridSpan w:val="5"/>
            <w:tcBorders>
              <w:left w:color="000000" w:space="0" w:sz="4" w:val="single"/>
              <w:right w:color="000000" w:space="0" w:sz="4" w:val="single"/>
            </w:tcBorders>
            <w:shd w:fill="deebf6" w:val="clear"/>
            <w:vAlign w:val="center"/>
          </w:tcPr>
          <w:p w:rsidR="00000000" w:rsidDel="00000000" w:rsidP="00000000" w:rsidRDefault="00000000" w:rsidRPr="00000000" w14:paraId="00000966">
            <w:pPr>
              <w:rPr/>
            </w:pP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recommend or require any of the following? Select all that apply using an X.</w:t>
            </w:r>
          </w:p>
        </w:tc>
      </w:tr>
      <w:tr>
        <w:trPr>
          <w:cantSplit w:val="0"/>
          <w:trHeight w:val="226" w:hRule="atLeast"/>
          <w:tblHeader w:val="0"/>
        </w:trPr>
        <w:tc>
          <w:tcPr>
            <w:shd w:fill="auto" w:val="clear"/>
            <w:vAlign w:val="center"/>
          </w:tcPr>
          <w:p w:rsidR="00000000" w:rsidDel="00000000" w:rsidP="00000000" w:rsidRDefault="00000000" w:rsidRPr="00000000" w14:paraId="0000096B">
            <w:pPr>
              <w:rPr/>
            </w:pPr>
            <w:r w:rsidDel="00000000" w:rsidR="00000000" w:rsidRPr="00000000">
              <w:rPr>
                <w:rtl w:val="0"/>
              </w:rPr>
            </w:r>
          </w:p>
        </w:tc>
        <w:tc>
          <w:tcPr>
            <w:shd w:fill="e2efd9" w:val="clear"/>
            <w:vAlign w:val="center"/>
          </w:tcPr>
          <w:p w:rsidR="00000000" w:rsidDel="00000000" w:rsidP="00000000" w:rsidRDefault="00000000" w:rsidRPr="00000000" w14:paraId="0000096C">
            <w:pPr>
              <w:rPr/>
            </w:pPr>
            <w:r w:rsidDel="00000000" w:rsidR="00000000" w:rsidRPr="00000000">
              <w:rPr>
                <w:rtl w:val="0"/>
              </w:rPr>
            </w:r>
          </w:p>
        </w:tc>
        <w:tc>
          <w:tcPr>
            <w:gridSpan w:val="2"/>
            <w:shd w:fill="e2efd9" w:val="clear"/>
            <w:vAlign w:val="center"/>
          </w:tcPr>
          <w:p w:rsidR="00000000" w:rsidDel="00000000" w:rsidP="00000000" w:rsidRDefault="00000000" w:rsidRPr="00000000" w14:paraId="0000096D">
            <w:pPr>
              <w:jc w:val="center"/>
              <w:rPr/>
            </w:pPr>
            <w:r w:rsidDel="00000000" w:rsidR="00000000" w:rsidRPr="00000000">
              <w:rPr>
                <w:rtl w:val="0"/>
              </w:rPr>
              <w:t xml:space="preserve">Recommended</w:t>
            </w:r>
          </w:p>
        </w:tc>
        <w:tc>
          <w:tcPr>
            <w:shd w:fill="e2efd9" w:val="clear"/>
            <w:vAlign w:val="center"/>
          </w:tcPr>
          <w:p w:rsidR="00000000" w:rsidDel="00000000" w:rsidP="00000000" w:rsidRDefault="00000000" w:rsidRPr="00000000" w14:paraId="0000096F">
            <w:pPr>
              <w:jc w:val="center"/>
              <w:rPr/>
            </w:pPr>
            <w:r w:rsidDel="00000000" w:rsidR="00000000" w:rsidRPr="00000000">
              <w:rPr>
                <w:rtl w:val="0"/>
              </w:rPr>
              <w:t xml:space="preserve">Required</w:t>
            </w:r>
          </w:p>
        </w:tc>
        <w:tc>
          <w:tcPr>
            <w:shd w:fill="e2efd9" w:val="clear"/>
            <w:vAlign w:val="center"/>
          </w:tcPr>
          <w:p w:rsidR="00000000" w:rsidDel="00000000" w:rsidP="00000000" w:rsidRDefault="00000000" w:rsidRPr="00000000" w14:paraId="00000970">
            <w:pPr>
              <w:jc w:val="center"/>
              <w:rPr/>
            </w:pPr>
            <w:r w:rsidDel="00000000" w:rsidR="00000000" w:rsidRPr="00000000">
              <w:rPr>
                <w:rtl w:val="0"/>
              </w:rPr>
              <w:t xml:space="preserve">Not specified</w:t>
            </w:r>
          </w:p>
        </w:tc>
      </w:tr>
      <w:tr>
        <w:trPr>
          <w:cantSplit w:val="0"/>
          <w:trHeight w:val="224" w:hRule="atLeast"/>
          <w:tblHeader w:val="0"/>
        </w:trPr>
        <w:tc>
          <w:tcPr>
            <w:shd w:fill="auto" w:val="clear"/>
            <w:vAlign w:val="center"/>
          </w:tcPr>
          <w:p w:rsidR="00000000" w:rsidDel="00000000" w:rsidP="00000000" w:rsidRDefault="00000000" w:rsidRPr="00000000" w14:paraId="00000971">
            <w:pPr>
              <w:rPr/>
            </w:pPr>
            <w:r w:rsidDel="00000000" w:rsidR="00000000" w:rsidRPr="00000000">
              <w:rPr>
                <w:rtl w:val="0"/>
              </w:rPr>
              <w:t xml:space="preserve">1.50.1</w:t>
            </w:r>
          </w:p>
        </w:tc>
        <w:tc>
          <w:tcPr>
            <w:shd w:fill="deebf6" w:val="clear"/>
            <w:vAlign w:val="center"/>
          </w:tcPr>
          <w:p w:rsidR="00000000" w:rsidDel="00000000" w:rsidP="00000000" w:rsidRDefault="00000000" w:rsidRPr="00000000" w14:paraId="00000972">
            <w:pPr>
              <w:rPr/>
            </w:pPr>
            <w:r w:rsidDel="00000000" w:rsidR="00000000" w:rsidRPr="00000000">
              <w:rPr>
                <w:rtl w:val="0"/>
              </w:rPr>
              <w:t xml:space="preserve">Audited accuracy and/or third-party verification of </w:t>
            </w:r>
            <w:r w:rsidDel="00000000" w:rsidR="00000000" w:rsidRPr="00000000">
              <w:rPr>
                <w:b w:val="1"/>
                <w:color w:val="7030a0"/>
                <w:rtl w:val="0"/>
              </w:rPr>
              <w:t xml:space="preserve">transition plans</w:t>
            </w:r>
            <w:r w:rsidDel="00000000" w:rsidR="00000000" w:rsidRPr="00000000">
              <w:rPr>
                <w:rtl w:val="0"/>
              </w:rPr>
            </w:r>
          </w:p>
        </w:tc>
        <w:tc>
          <w:tcPr>
            <w:gridSpan w:val="2"/>
            <w:shd w:fill="auto" w:val="clear"/>
            <w:vAlign w:val="center"/>
          </w:tcPr>
          <w:p w:rsidR="00000000" w:rsidDel="00000000" w:rsidP="00000000" w:rsidRDefault="00000000" w:rsidRPr="00000000" w14:paraId="00000973">
            <w:pPr>
              <w:rPr/>
            </w:pPr>
            <w:r w:rsidDel="00000000" w:rsidR="00000000" w:rsidRPr="00000000">
              <w:rPr>
                <w:rtl w:val="0"/>
              </w:rPr>
            </w:r>
          </w:p>
        </w:tc>
        <w:tc>
          <w:tcPr>
            <w:shd w:fill="auto" w:val="clear"/>
            <w:vAlign w:val="center"/>
          </w:tcPr>
          <w:p w:rsidR="00000000" w:rsidDel="00000000" w:rsidP="00000000" w:rsidRDefault="00000000" w:rsidRPr="00000000" w14:paraId="00000975">
            <w:pPr>
              <w:rPr/>
            </w:pPr>
            <w:r w:rsidDel="00000000" w:rsidR="00000000" w:rsidRPr="00000000">
              <w:rPr>
                <w:rtl w:val="0"/>
              </w:rPr>
            </w:r>
          </w:p>
        </w:tc>
        <w:tc>
          <w:tcPr>
            <w:shd w:fill="auto" w:val="clear"/>
            <w:vAlign w:val="center"/>
          </w:tcPr>
          <w:p w:rsidR="00000000" w:rsidDel="00000000" w:rsidP="00000000" w:rsidRDefault="00000000" w:rsidRPr="00000000" w14:paraId="00000976">
            <w:pPr>
              <w:rPr/>
            </w:pPr>
            <w:r w:rsidDel="00000000" w:rsidR="00000000" w:rsidRPr="00000000">
              <w:rPr>
                <w:rtl w:val="0"/>
              </w:rPr>
            </w:r>
          </w:p>
        </w:tc>
      </w:tr>
      <w:tr>
        <w:trPr>
          <w:cantSplit w:val="0"/>
          <w:trHeight w:val="224" w:hRule="atLeast"/>
          <w:tblHeader w:val="0"/>
        </w:trPr>
        <w:tc>
          <w:tcPr>
            <w:shd w:fill="auto" w:val="clear"/>
            <w:vAlign w:val="center"/>
          </w:tcPr>
          <w:p w:rsidR="00000000" w:rsidDel="00000000" w:rsidP="00000000" w:rsidRDefault="00000000" w:rsidRPr="00000000" w14:paraId="00000977">
            <w:pPr>
              <w:rPr/>
            </w:pPr>
            <w:r w:rsidDel="00000000" w:rsidR="00000000" w:rsidRPr="00000000">
              <w:rPr>
                <w:rtl w:val="0"/>
              </w:rPr>
              <w:t xml:space="preserve">1.50.2</w:t>
            </w:r>
          </w:p>
        </w:tc>
        <w:tc>
          <w:tcPr>
            <w:shd w:fill="deebf6" w:val="clear"/>
            <w:vAlign w:val="center"/>
          </w:tcPr>
          <w:p w:rsidR="00000000" w:rsidDel="00000000" w:rsidP="00000000" w:rsidRDefault="00000000" w:rsidRPr="00000000" w14:paraId="00000978">
            <w:pPr>
              <w:rPr/>
            </w:pPr>
            <w:r w:rsidDel="00000000" w:rsidR="00000000" w:rsidRPr="00000000">
              <w:rPr>
                <w:rtl w:val="0"/>
              </w:rPr>
              <w:t xml:space="preserve">Entities disclose progress in implementing </w:t>
            </w:r>
            <w:r w:rsidDel="00000000" w:rsidR="00000000" w:rsidRPr="00000000">
              <w:rPr>
                <w:b w:val="1"/>
                <w:color w:val="7030a0"/>
                <w:rtl w:val="0"/>
              </w:rPr>
              <w:t xml:space="preserve">transition plans</w:t>
            </w:r>
            <w:r w:rsidDel="00000000" w:rsidR="00000000" w:rsidRPr="00000000">
              <w:rPr>
                <w:rtl w:val="0"/>
              </w:rPr>
            </w:r>
          </w:p>
        </w:tc>
        <w:tc>
          <w:tcPr>
            <w:gridSpan w:val="2"/>
            <w:shd w:fill="auto" w:val="clear"/>
            <w:vAlign w:val="center"/>
          </w:tcPr>
          <w:p w:rsidR="00000000" w:rsidDel="00000000" w:rsidP="00000000" w:rsidRDefault="00000000" w:rsidRPr="00000000" w14:paraId="00000979">
            <w:pPr>
              <w:rPr/>
            </w:pPr>
            <w:r w:rsidDel="00000000" w:rsidR="00000000" w:rsidRPr="00000000">
              <w:rPr>
                <w:rtl w:val="0"/>
              </w:rPr>
            </w:r>
          </w:p>
        </w:tc>
        <w:tc>
          <w:tcPr>
            <w:shd w:fill="auto" w:val="clear"/>
            <w:vAlign w:val="center"/>
          </w:tcPr>
          <w:p w:rsidR="00000000" w:rsidDel="00000000" w:rsidP="00000000" w:rsidRDefault="00000000" w:rsidRPr="00000000" w14:paraId="0000097B">
            <w:pPr>
              <w:rPr/>
            </w:pPr>
            <w:r w:rsidDel="00000000" w:rsidR="00000000" w:rsidRPr="00000000">
              <w:rPr>
                <w:rtl w:val="0"/>
              </w:rPr>
            </w:r>
          </w:p>
        </w:tc>
        <w:tc>
          <w:tcPr>
            <w:shd w:fill="auto" w:val="clear"/>
            <w:vAlign w:val="center"/>
          </w:tcPr>
          <w:p w:rsidR="00000000" w:rsidDel="00000000" w:rsidP="00000000" w:rsidRDefault="00000000" w:rsidRPr="00000000" w14:paraId="0000097C">
            <w:pPr>
              <w:rPr/>
            </w:pPr>
            <w:r w:rsidDel="00000000" w:rsidR="00000000" w:rsidRPr="00000000">
              <w:rPr>
                <w:rtl w:val="0"/>
              </w:rPr>
            </w:r>
          </w:p>
        </w:tc>
      </w:tr>
      <w:tr>
        <w:trPr>
          <w:cantSplit w:val="0"/>
          <w:trHeight w:val="224" w:hRule="atLeast"/>
          <w:tblHeader w:val="0"/>
        </w:trPr>
        <w:tc>
          <w:tcPr>
            <w:shd w:fill="auto" w:val="clear"/>
            <w:vAlign w:val="center"/>
          </w:tcPr>
          <w:p w:rsidR="00000000" w:rsidDel="00000000" w:rsidP="00000000" w:rsidRDefault="00000000" w:rsidRPr="00000000" w14:paraId="0000097D">
            <w:pPr>
              <w:rPr/>
            </w:pPr>
            <w:r w:rsidDel="00000000" w:rsidR="00000000" w:rsidRPr="00000000">
              <w:rPr>
                <w:rtl w:val="0"/>
              </w:rPr>
              <w:t xml:space="preserve">1.50.3</w:t>
            </w:r>
          </w:p>
        </w:tc>
        <w:tc>
          <w:tcPr>
            <w:shd w:fill="deebf6" w:val="clear"/>
            <w:vAlign w:val="center"/>
          </w:tcPr>
          <w:p w:rsidR="00000000" w:rsidDel="00000000" w:rsidP="00000000" w:rsidRDefault="00000000" w:rsidRPr="00000000" w14:paraId="0000097E">
            <w:pPr>
              <w:rPr/>
            </w:pPr>
            <w:r w:rsidDel="00000000" w:rsidR="00000000" w:rsidRPr="00000000">
              <w:rPr>
                <w:rtl w:val="0"/>
              </w:rPr>
              <w:t xml:space="preserve">Entities disclose their methodology for </w:t>
            </w:r>
            <w:r w:rsidDel="00000000" w:rsidR="00000000" w:rsidRPr="00000000">
              <w:rPr>
                <w:b w:val="1"/>
                <w:color w:val="7030a0"/>
                <w:rtl w:val="0"/>
              </w:rPr>
              <w:t xml:space="preserve">scenario analysis </w:t>
            </w:r>
            <w:r w:rsidDel="00000000" w:rsidR="00000000" w:rsidRPr="00000000">
              <w:rPr>
                <w:rtl w:val="0"/>
              </w:rPr>
              <w:t xml:space="preserve">related to </w:t>
            </w:r>
            <w:r w:rsidDel="00000000" w:rsidR="00000000" w:rsidRPr="00000000">
              <w:rPr>
                <w:b w:val="1"/>
                <w:color w:val="7030a0"/>
                <w:rtl w:val="0"/>
              </w:rPr>
              <w:t xml:space="preserve">transition planning</w:t>
            </w:r>
            <w:r w:rsidDel="00000000" w:rsidR="00000000" w:rsidRPr="00000000">
              <w:rPr>
                <w:rtl w:val="0"/>
              </w:rPr>
            </w:r>
          </w:p>
        </w:tc>
        <w:tc>
          <w:tcPr>
            <w:gridSpan w:val="2"/>
            <w:shd w:fill="auto" w:val="clear"/>
            <w:vAlign w:val="center"/>
          </w:tcPr>
          <w:p w:rsidR="00000000" w:rsidDel="00000000" w:rsidP="00000000" w:rsidRDefault="00000000" w:rsidRPr="00000000" w14:paraId="0000097F">
            <w:pPr>
              <w:rPr/>
            </w:pPr>
            <w:r w:rsidDel="00000000" w:rsidR="00000000" w:rsidRPr="00000000">
              <w:rPr>
                <w:rtl w:val="0"/>
              </w:rPr>
            </w:r>
          </w:p>
        </w:tc>
        <w:tc>
          <w:tcPr>
            <w:shd w:fill="auto" w:val="clear"/>
            <w:vAlign w:val="center"/>
          </w:tcPr>
          <w:p w:rsidR="00000000" w:rsidDel="00000000" w:rsidP="00000000" w:rsidRDefault="00000000" w:rsidRPr="00000000" w14:paraId="00000981">
            <w:pPr>
              <w:rPr/>
            </w:pPr>
            <w:r w:rsidDel="00000000" w:rsidR="00000000" w:rsidRPr="00000000">
              <w:rPr>
                <w:rtl w:val="0"/>
              </w:rPr>
            </w:r>
          </w:p>
        </w:tc>
        <w:tc>
          <w:tcPr>
            <w:shd w:fill="auto" w:val="clear"/>
            <w:vAlign w:val="center"/>
          </w:tcPr>
          <w:p w:rsidR="00000000" w:rsidDel="00000000" w:rsidP="00000000" w:rsidRDefault="00000000" w:rsidRPr="00000000" w14:paraId="00000982">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983">
            <w:pPr>
              <w:rPr>
                <w:b w:val="1"/>
              </w:rPr>
            </w:pPr>
            <w:r w:rsidDel="00000000" w:rsidR="00000000" w:rsidRPr="00000000">
              <w:rPr>
                <w:b w:val="1"/>
                <w:rtl w:val="0"/>
              </w:rPr>
              <w:t xml:space="preserve">1.51</w:t>
            </w:r>
          </w:p>
        </w:tc>
        <w:tc>
          <w:tcPr>
            <w:gridSpan w:val="5"/>
            <w:shd w:fill="deebf6" w:val="clear"/>
            <w:vAlign w:val="center"/>
          </w:tcPr>
          <w:p w:rsidR="00000000" w:rsidDel="00000000" w:rsidP="00000000" w:rsidRDefault="00000000" w:rsidRPr="00000000" w14:paraId="00000984">
            <w:pPr>
              <w:rPr/>
            </w:pP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recommend or require </w:t>
            </w:r>
            <w:r w:rsidDel="00000000" w:rsidR="00000000" w:rsidRPr="00000000">
              <w:rPr>
                <w:b w:val="1"/>
                <w:color w:val="7030a0"/>
                <w:rtl w:val="0"/>
              </w:rPr>
              <w:t xml:space="preserve">targeted entities</w:t>
            </w:r>
            <w:r w:rsidDel="00000000" w:rsidR="00000000" w:rsidRPr="00000000">
              <w:rPr>
                <w:rtl w:val="0"/>
              </w:rPr>
              <w:t xml:space="preserve"> disclose any other climate-related information? Select all that apply using an X.</w:t>
            </w:r>
          </w:p>
        </w:tc>
      </w:tr>
      <w:tr>
        <w:trPr>
          <w:cantSplit w:val="0"/>
          <w:tblHeader w:val="0"/>
        </w:trPr>
        <w:tc>
          <w:tcPr>
            <w:vAlign w:val="center"/>
          </w:tcPr>
          <w:p w:rsidR="00000000" w:rsidDel="00000000" w:rsidP="00000000" w:rsidRDefault="00000000" w:rsidRPr="00000000" w14:paraId="00000989">
            <w:pPr>
              <w:rPr/>
            </w:pPr>
            <w:r w:rsidDel="00000000" w:rsidR="00000000" w:rsidRPr="00000000">
              <w:rPr>
                <w:rtl w:val="0"/>
              </w:rPr>
            </w:r>
          </w:p>
        </w:tc>
        <w:tc>
          <w:tcPr>
            <w:shd w:fill="e2efd9" w:val="clear"/>
            <w:vAlign w:val="center"/>
          </w:tcPr>
          <w:p w:rsidR="00000000" w:rsidDel="00000000" w:rsidP="00000000" w:rsidRDefault="00000000" w:rsidRPr="00000000" w14:paraId="0000098A">
            <w:pPr>
              <w:rPr/>
            </w:pPr>
            <w:r w:rsidDel="00000000" w:rsidR="00000000" w:rsidRPr="00000000">
              <w:rPr>
                <w:rtl w:val="0"/>
              </w:rPr>
            </w:r>
          </w:p>
        </w:tc>
        <w:tc>
          <w:tcPr>
            <w:gridSpan w:val="2"/>
            <w:shd w:fill="e2efd9" w:val="clear"/>
            <w:vAlign w:val="center"/>
          </w:tcPr>
          <w:p w:rsidR="00000000" w:rsidDel="00000000" w:rsidP="00000000" w:rsidRDefault="00000000" w:rsidRPr="00000000" w14:paraId="0000098B">
            <w:pPr>
              <w:jc w:val="center"/>
              <w:rPr>
                <w:sz w:val="22"/>
                <w:szCs w:val="22"/>
              </w:rPr>
            </w:pPr>
            <w:r w:rsidDel="00000000" w:rsidR="00000000" w:rsidRPr="00000000">
              <w:rPr>
                <w:sz w:val="22"/>
                <w:szCs w:val="22"/>
                <w:rtl w:val="0"/>
              </w:rPr>
              <w:t xml:space="preserve">Recommended</w:t>
            </w:r>
          </w:p>
        </w:tc>
        <w:tc>
          <w:tcPr>
            <w:shd w:fill="e2efd9" w:val="clear"/>
            <w:vAlign w:val="center"/>
          </w:tcPr>
          <w:p w:rsidR="00000000" w:rsidDel="00000000" w:rsidP="00000000" w:rsidRDefault="00000000" w:rsidRPr="00000000" w14:paraId="0000098D">
            <w:pPr>
              <w:jc w:val="center"/>
              <w:rPr>
                <w:sz w:val="22"/>
                <w:szCs w:val="22"/>
              </w:rPr>
            </w:pPr>
            <w:r w:rsidDel="00000000" w:rsidR="00000000" w:rsidRPr="00000000">
              <w:rPr>
                <w:sz w:val="22"/>
                <w:szCs w:val="22"/>
                <w:rtl w:val="0"/>
              </w:rPr>
              <w:t xml:space="preserve">Required</w:t>
            </w:r>
          </w:p>
        </w:tc>
        <w:tc>
          <w:tcPr>
            <w:shd w:fill="e2efd9" w:val="clear"/>
            <w:vAlign w:val="center"/>
          </w:tcPr>
          <w:p w:rsidR="00000000" w:rsidDel="00000000" w:rsidP="00000000" w:rsidRDefault="00000000" w:rsidRPr="00000000" w14:paraId="0000098E">
            <w:pPr>
              <w:jc w:val="center"/>
              <w:rPr>
                <w:sz w:val="22"/>
                <w:szCs w:val="22"/>
              </w:rPr>
            </w:pPr>
            <w:r w:rsidDel="00000000" w:rsidR="00000000" w:rsidRPr="00000000">
              <w:rPr>
                <w:sz w:val="22"/>
                <w:szCs w:val="22"/>
                <w:rtl w:val="0"/>
              </w:rPr>
              <w:t xml:space="preserve">Neither recommended nor required</w:t>
            </w:r>
          </w:p>
        </w:tc>
      </w:tr>
      <w:tr>
        <w:trPr>
          <w:cantSplit w:val="0"/>
          <w:tblHeader w:val="0"/>
        </w:trPr>
        <w:tc>
          <w:tcPr>
            <w:vAlign w:val="center"/>
          </w:tcPr>
          <w:p w:rsidR="00000000" w:rsidDel="00000000" w:rsidP="00000000" w:rsidRDefault="00000000" w:rsidRPr="00000000" w14:paraId="0000098F">
            <w:pPr>
              <w:rPr/>
            </w:pPr>
            <w:r w:rsidDel="00000000" w:rsidR="00000000" w:rsidRPr="00000000">
              <w:rPr>
                <w:rtl w:val="0"/>
              </w:rPr>
              <w:t xml:space="preserve">1.51.1</w:t>
            </w:r>
          </w:p>
        </w:tc>
        <w:tc>
          <w:tcPr>
            <w:shd w:fill="deebf6" w:val="clear"/>
            <w:vAlign w:val="center"/>
          </w:tcPr>
          <w:p w:rsidR="00000000" w:rsidDel="00000000" w:rsidP="00000000" w:rsidRDefault="00000000" w:rsidRPr="00000000" w14:paraId="00000990">
            <w:pPr>
              <w:spacing w:line="276" w:lineRule="auto"/>
              <w:rPr/>
            </w:pPr>
            <w:r w:rsidDel="00000000" w:rsidR="00000000" w:rsidRPr="00000000">
              <w:rPr>
                <w:rtl w:val="0"/>
              </w:rPr>
              <w:t xml:space="preserve">Climate-related opportunities</w:t>
            </w:r>
          </w:p>
        </w:tc>
        <w:tc>
          <w:tcPr>
            <w:gridSpan w:val="2"/>
            <w:vAlign w:val="center"/>
          </w:tcPr>
          <w:p w:rsidR="00000000" w:rsidDel="00000000" w:rsidP="00000000" w:rsidRDefault="00000000" w:rsidRPr="00000000" w14:paraId="00000991">
            <w:pPr>
              <w:rPr/>
            </w:pPr>
            <w:r w:rsidDel="00000000" w:rsidR="00000000" w:rsidRPr="00000000">
              <w:rPr>
                <w:rtl w:val="0"/>
              </w:rPr>
            </w:r>
          </w:p>
        </w:tc>
        <w:tc>
          <w:tcPr>
            <w:vAlign w:val="center"/>
          </w:tcPr>
          <w:p w:rsidR="00000000" w:rsidDel="00000000" w:rsidP="00000000" w:rsidRDefault="00000000" w:rsidRPr="00000000" w14:paraId="00000993">
            <w:pPr>
              <w:rPr/>
            </w:pPr>
            <w:r w:rsidDel="00000000" w:rsidR="00000000" w:rsidRPr="00000000">
              <w:rPr>
                <w:rtl w:val="0"/>
              </w:rPr>
            </w:r>
          </w:p>
        </w:tc>
        <w:tc>
          <w:tcPr>
            <w:vAlign w:val="center"/>
          </w:tcPr>
          <w:p w:rsidR="00000000" w:rsidDel="00000000" w:rsidP="00000000" w:rsidRDefault="00000000" w:rsidRPr="00000000" w14:paraId="00000994">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995">
            <w:pPr>
              <w:rPr/>
            </w:pPr>
            <w:r w:rsidDel="00000000" w:rsidR="00000000" w:rsidRPr="00000000">
              <w:rPr>
                <w:rtl w:val="0"/>
              </w:rPr>
              <w:t xml:space="preserve">1.51.2</w:t>
            </w:r>
          </w:p>
        </w:tc>
        <w:tc>
          <w:tcPr>
            <w:shd w:fill="deebf6" w:val="clear"/>
            <w:vAlign w:val="center"/>
          </w:tcPr>
          <w:p w:rsidR="00000000" w:rsidDel="00000000" w:rsidP="00000000" w:rsidRDefault="00000000" w:rsidRPr="00000000" w14:paraId="00000996">
            <w:pPr>
              <w:spacing w:line="276" w:lineRule="auto"/>
              <w:rPr/>
            </w:pPr>
            <w:r w:rsidDel="00000000" w:rsidR="00000000" w:rsidRPr="00000000">
              <w:rPr>
                <w:rtl w:val="0"/>
              </w:rPr>
              <w:t xml:space="preserve">Remuneration based on achieving climate-related goals</w:t>
            </w:r>
          </w:p>
        </w:tc>
        <w:tc>
          <w:tcPr>
            <w:gridSpan w:val="2"/>
            <w:vAlign w:val="center"/>
          </w:tcPr>
          <w:p w:rsidR="00000000" w:rsidDel="00000000" w:rsidP="00000000" w:rsidRDefault="00000000" w:rsidRPr="00000000" w14:paraId="00000997">
            <w:pPr>
              <w:rPr/>
            </w:pPr>
            <w:r w:rsidDel="00000000" w:rsidR="00000000" w:rsidRPr="00000000">
              <w:rPr>
                <w:rtl w:val="0"/>
              </w:rPr>
            </w:r>
          </w:p>
        </w:tc>
        <w:tc>
          <w:tcPr>
            <w:vAlign w:val="center"/>
          </w:tcPr>
          <w:p w:rsidR="00000000" w:rsidDel="00000000" w:rsidP="00000000" w:rsidRDefault="00000000" w:rsidRPr="00000000" w14:paraId="00000999">
            <w:pPr>
              <w:rPr/>
            </w:pPr>
            <w:r w:rsidDel="00000000" w:rsidR="00000000" w:rsidRPr="00000000">
              <w:rPr>
                <w:rtl w:val="0"/>
              </w:rPr>
            </w:r>
          </w:p>
        </w:tc>
        <w:tc>
          <w:tcPr>
            <w:vAlign w:val="center"/>
          </w:tcPr>
          <w:p w:rsidR="00000000" w:rsidDel="00000000" w:rsidP="00000000" w:rsidRDefault="00000000" w:rsidRPr="00000000" w14:paraId="0000099A">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99B">
            <w:pPr>
              <w:rPr/>
            </w:pPr>
            <w:r w:rsidDel="00000000" w:rsidR="00000000" w:rsidRPr="00000000">
              <w:rPr>
                <w:rtl w:val="0"/>
              </w:rPr>
              <w:t xml:space="preserve">1.51.3</w:t>
            </w:r>
          </w:p>
        </w:tc>
        <w:tc>
          <w:tcPr>
            <w:shd w:fill="deebf6" w:val="clear"/>
            <w:vAlign w:val="center"/>
          </w:tcPr>
          <w:p w:rsidR="00000000" w:rsidDel="00000000" w:rsidP="00000000" w:rsidRDefault="00000000" w:rsidRPr="00000000" w14:paraId="0000099C">
            <w:pPr>
              <w:spacing w:line="276" w:lineRule="auto"/>
              <w:rPr/>
            </w:pPr>
            <w:r w:rsidDel="00000000" w:rsidR="00000000" w:rsidRPr="00000000">
              <w:rPr>
                <w:rtl w:val="0"/>
              </w:rPr>
              <w:t xml:space="preserve">Capital allocation and/or expenditure plans (in the context of climate change)</w:t>
            </w:r>
          </w:p>
        </w:tc>
        <w:tc>
          <w:tcPr>
            <w:gridSpan w:val="2"/>
            <w:vAlign w:val="center"/>
          </w:tcPr>
          <w:p w:rsidR="00000000" w:rsidDel="00000000" w:rsidP="00000000" w:rsidRDefault="00000000" w:rsidRPr="00000000" w14:paraId="0000099D">
            <w:pPr>
              <w:rPr/>
            </w:pPr>
            <w:r w:rsidDel="00000000" w:rsidR="00000000" w:rsidRPr="00000000">
              <w:rPr>
                <w:rtl w:val="0"/>
              </w:rPr>
            </w:r>
          </w:p>
        </w:tc>
        <w:tc>
          <w:tcPr>
            <w:vAlign w:val="center"/>
          </w:tcPr>
          <w:p w:rsidR="00000000" w:rsidDel="00000000" w:rsidP="00000000" w:rsidRDefault="00000000" w:rsidRPr="00000000" w14:paraId="0000099F">
            <w:pPr>
              <w:rPr/>
            </w:pPr>
            <w:r w:rsidDel="00000000" w:rsidR="00000000" w:rsidRPr="00000000">
              <w:rPr>
                <w:rtl w:val="0"/>
              </w:rPr>
            </w:r>
          </w:p>
        </w:tc>
        <w:tc>
          <w:tcPr>
            <w:vAlign w:val="center"/>
          </w:tcPr>
          <w:p w:rsidR="00000000" w:rsidDel="00000000" w:rsidP="00000000" w:rsidRDefault="00000000" w:rsidRPr="00000000" w14:paraId="000009A0">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9A1">
            <w:pPr>
              <w:rPr/>
            </w:pPr>
            <w:r w:rsidDel="00000000" w:rsidR="00000000" w:rsidRPr="00000000">
              <w:rPr>
                <w:rtl w:val="0"/>
              </w:rPr>
              <w:t xml:space="preserve">1.51.4</w:t>
            </w:r>
          </w:p>
        </w:tc>
        <w:tc>
          <w:tcPr>
            <w:shd w:fill="deebf6" w:val="clear"/>
            <w:vAlign w:val="center"/>
          </w:tcPr>
          <w:p w:rsidR="00000000" w:rsidDel="00000000" w:rsidP="00000000" w:rsidRDefault="00000000" w:rsidRPr="00000000" w14:paraId="000009A2">
            <w:pPr>
              <w:spacing w:line="276" w:lineRule="auto"/>
              <w:rPr/>
            </w:pPr>
            <w:r w:rsidDel="00000000" w:rsidR="00000000" w:rsidRPr="00000000">
              <w:rPr>
                <w:rtl w:val="0"/>
              </w:rPr>
              <w:t xml:space="preserve">Data limitations of </w:t>
            </w:r>
            <w:r w:rsidDel="00000000" w:rsidR="00000000" w:rsidRPr="00000000">
              <w:rPr>
                <w:b w:val="1"/>
                <w:color w:val="7030a0"/>
                <w:rtl w:val="0"/>
              </w:rPr>
              <w:t xml:space="preserve">scenario analyses</w:t>
            </w:r>
            <w:r w:rsidDel="00000000" w:rsidR="00000000" w:rsidRPr="00000000">
              <w:rPr>
                <w:rtl w:val="0"/>
              </w:rPr>
            </w:r>
          </w:p>
        </w:tc>
        <w:tc>
          <w:tcPr>
            <w:gridSpan w:val="2"/>
            <w:vAlign w:val="center"/>
          </w:tcPr>
          <w:p w:rsidR="00000000" w:rsidDel="00000000" w:rsidP="00000000" w:rsidRDefault="00000000" w:rsidRPr="00000000" w14:paraId="000009A3">
            <w:pPr>
              <w:rPr/>
            </w:pPr>
            <w:r w:rsidDel="00000000" w:rsidR="00000000" w:rsidRPr="00000000">
              <w:rPr>
                <w:rtl w:val="0"/>
              </w:rPr>
            </w:r>
          </w:p>
        </w:tc>
        <w:tc>
          <w:tcPr>
            <w:vAlign w:val="center"/>
          </w:tcPr>
          <w:p w:rsidR="00000000" w:rsidDel="00000000" w:rsidP="00000000" w:rsidRDefault="00000000" w:rsidRPr="00000000" w14:paraId="000009A5">
            <w:pPr>
              <w:rPr/>
            </w:pPr>
            <w:r w:rsidDel="00000000" w:rsidR="00000000" w:rsidRPr="00000000">
              <w:rPr>
                <w:rtl w:val="0"/>
              </w:rPr>
            </w:r>
          </w:p>
        </w:tc>
        <w:tc>
          <w:tcPr>
            <w:vAlign w:val="center"/>
          </w:tcPr>
          <w:p w:rsidR="00000000" w:rsidDel="00000000" w:rsidP="00000000" w:rsidRDefault="00000000" w:rsidRPr="00000000" w14:paraId="000009A6">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9A7">
            <w:pPr>
              <w:rPr/>
            </w:pPr>
            <w:r w:rsidDel="00000000" w:rsidR="00000000" w:rsidRPr="00000000">
              <w:rPr>
                <w:rtl w:val="0"/>
              </w:rPr>
              <w:t xml:space="preserve">1.51.5</w:t>
            </w:r>
          </w:p>
        </w:tc>
        <w:tc>
          <w:tcPr>
            <w:shd w:fill="deebf6" w:val="clear"/>
            <w:vAlign w:val="center"/>
          </w:tcPr>
          <w:p w:rsidR="00000000" w:rsidDel="00000000" w:rsidP="00000000" w:rsidRDefault="00000000" w:rsidRPr="00000000" w14:paraId="000009A8">
            <w:pPr>
              <w:spacing w:line="276" w:lineRule="auto"/>
              <w:rPr/>
            </w:pPr>
            <w:r w:rsidDel="00000000" w:rsidR="00000000" w:rsidRPr="00000000">
              <w:rPr>
                <w:rtl w:val="0"/>
              </w:rPr>
              <w:t xml:space="preserve">ESG methodologies and criteria </w:t>
            </w:r>
          </w:p>
        </w:tc>
        <w:tc>
          <w:tcPr>
            <w:gridSpan w:val="2"/>
            <w:vAlign w:val="center"/>
          </w:tcPr>
          <w:p w:rsidR="00000000" w:rsidDel="00000000" w:rsidP="00000000" w:rsidRDefault="00000000" w:rsidRPr="00000000" w14:paraId="000009A9">
            <w:pPr>
              <w:rPr/>
            </w:pPr>
            <w:r w:rsidDel="00000000" w:rsidR="00000000" w:rsidRPr="00000000">
              <w:rPr>
                <w:rtl w:val="0"/>
              </w:rPr>
            </w:r>
          </w:p>
        </w:tc>
        <w:tc>
          <w:tcPr>
            <w:vAlign w:val="center"/>
          </w:tcPr>
          <w:p w:rsidR="00000000" w:rsidDel="00000000" w:rsidP="00000000" w:rsidRDefault="00000000" w:rsidRPr="00000000" w14:paraId="000009AB">
            <w:pPr>
              <w:rPr/>
            </w:pPr>
            <w:r w:rsidDel="00000000" w:rsidR="00000000" w:rsidRPr="00000000">
              <w:rPr>
                <w:rtl w:val="0"/>
              </w:rPr>
            </w:r>
          </w:p>
        </w:tc>
        <w:tc>
          <w:tcPr>
            <w:vAlign w:val="center"/>
          </w:tcPr>
          <w:p w:rsidR="00000000" w:rsidDel="00000000" w:rsidP="00000000" w:rsidRDefault="00000000" w:rsidRPr="00000000" w14:paraId="000009AC">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9AD">
            <w:pPr>
              <w:rPr/>
            </w:pPr>
            <w:r w:rsidDel="00000000" w:rsidR="00000000" w:rsidRPr="00000000">
              <w:rPr>
                <w:rtl w:val="0"/>
              </w:rPr>
              <w:t xml:space="preserve">1.51.6</w:t>
            </w:r>
          </w:p>
        </w:tc>
        <w:tc>
          <w:tcPr>
            <w:shd w:fill="deebf6" w:val="clear"/>
            <w:vAlign w:val="center"/>
          </w:tcPr>
          <w:p w:rsidR="00000000" w:rsidDel="00000000" w:rsidP="00000000" w:rsidRDefault="00000000" w:rsidRPr="00000000" w14:paraId="000009AE">
            <w:pPr>
              <w:spacing w:line="276" w:lineRule="auto"/>
              <w:rPr/>
            </w:pPr>
            <w:r w:rsidDel="00000000" w:rsidR="00000000" w:rsidRPr="00000000">
              <w:rPr>
                <w:rtl w:val="0"/>
              </w:rPr>
              <w:t xml:space="preserve">Climate-related lobbying and/or policy engagement</w:t>
            </w:r>
          </w:p>
        </w:tc>
        <w:tc>
          <w:tcPr>
            <w:gridSpan w:val="2"/>
            <w:vAlign w:val="center"/>
          </w:tcPr>
          <w:p w:rsidR="00000000" w:rsidDel="00000000" w:rsidP="00000000" w:rsidRDefault="00000000" w:rsidRPr="00000000" w14:paraId="000009AF">
            <w:pPr>
              <w:rPr/>
            </w:pPr>
            <w:r w:rsidDel="00000000" w:rsidR="00000000" w:rsidRPr="00000000">
              <w:rPr>
                <w:rtl w:val="0"/>
              </w:rPr>
            </w:r>
          </w:p>
        </w:tc>
        <w:tc>
          <w:tcPr>
            <w:vAlign w:val="center"/>
          </w:tcPr>
          <w:p w:rsidR="00000000" w:rsidDel="00000000" w:rsidP="00000000" w:rsidRDefault="00000000" w:rsidRPr="00000000" w14:paraId="000009B1">
            <w:pPr>
              <w:rPr/>
            </w:pPr>
            <w:r w:rsidDel="00000000" w:rsidR="00000000" w:rsidRPr="00000000">
              <w:rPr>
                <w:rtl w:val="0"/>
              </w:rPr>
            </w:r>
          </w:p>
        </w:tc>
        <w:tc>
          <w:tcPr>
            <w:vAlign w:val="center"/>
          </w:tcPr>
          <w:p w:rsidR="00000000" w:rsidDel="00000000" w:rsidP="00000000" w:rsidRDefault="00000000" w:rsidRPr="00000000" w14:paraId="000009B2">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9B3">
            <w:pPr>
              <w:rPr/>
            </w:pPr>
            <w:r w:rsidDel="00000000" w:rsidR="00000000" w:rsidRPr="00000000">
              <w:rPr>
                <w:rtl w:val="0"/>
              </w:rPr>
              <w:t xml:space="preserve">1.51.7</w:t>
            </w:r>
          </w:p>
        </w:tc>
        <w:tc>
          <w:tcPr>
            <w:shd w:fill="deebf6" w:val="clear"/>
            <w:vAlign w:val="center"/>
          </w:tcPr>
          <w:p w:rsidR="00000000" w:rsidDel="00000000" w:rsidP="00000000" w:rsidRDefault="00000000" w:rsidRPr="00000000" w14:paraId="000009B4">
            <w:pPr>
              <w:spacing w:line="276" w:lineRule="auto"/>
              <w:rPr/>
            </w:pPr>
            <w:r w:rsidDel="00000000" w:rsidR="00000000" w:rsidRPr="00000000">
              <w:rPr>
                <w:b w:val="1"/>
                <w:color w:val="7030a0"/>
                <w:rtl w:val="0"/>
              </w:rPr>
              <w:t xml:space="preserve">Locked-in emissions</w:t>
            </w:r>
            <w:r w:rsidDel="00000000" w:rsidR="00000000" w:rsidRPr="00000000">
              <w:rPr>
                <w:color w:val="7030a0"/>
                <w:rtl w:val="0"/>
              </w:rPr>
              <w:t xml:space="preserve"> </w:t>
            </w:r>
            <w:r w:rsidDel="00000000" w:rsidR="00000000" w:rsidRPr="00000000">
              <w:rPr>
                <w:rtl w:val="0"/>
              </w:rPr>
              <w:t xml:space="preserve">or information on </w:t>
            </w:r>
            <w:r w:rsidDel="00000000" w:rsidR="00000000" w:rsidRPr="00000000">
              <w:rPr>
                <w:b w:val="1"/>
                <w:color w:val="7030a0"/>
                <w:rtl w:val="0"/>
              </w:rPr>
              <w:t xml:space="preserve">emissive assets with long lifespans</w:t>
            </w:r>
            <w:r w:rsidDel="00000000" w:rsidR="00000000" w:rsidRPr="00000000">
              <w:rPr>
                <w:rtl w:val="0"/>
              </w:rPr>
            </w:r>
          </w:p>
        </w:tc>
        <w:tc>
          <w:tcPr>
            <w:gridSpan w:val="2"/>
            <w:vAlign w:val="center"/>
          </w:tcPr>
          <w:p w:rsidR="00000000" w:rsidDel="00000000" w:rsidP="00000000" w:rsidRDefault="00000000" w:rsidRPr="00000000" w14:paraId="000009B5">
            <w:pPr>
              <w:rPr/>
            </w:pPr>
            <w:r w:rsidDel="00000000" w:rsidR="00000000" w:rsidRPr="00000000">
              <w:rPr>
                <w:rtl w:val="0"/>
              </w:rPr>
            </w:r>
          </w:p>
        </w:tc>
        <w:tc>
          <w:tcPr>
            <w:vAlign w:val="center"/>
          </w:tcPr>
          <w:p w:rsidR="00000000" w:rsidDel="00000000" w:rsidP="00000000" w:rsidRDefault="00000000" w:rsidRPr="00000000" w14:paraId="000009B7">
            <w:pPr>
              <w:rPr/>
            </w:pPr>
            <w:r w:rsidDel="00000000" w:rsidR="00000000" w:rsidRPr="00000000">
              <w:rPr>
                <w:rtl w:val="0"/>
              </w:rPr>
            </w:r>
          </w:p>
        </w:tc>
        <w:tc>
          <w:tcPr>
            <w:vAlign w:val="center"/>
          </w:tcPr>
          <w:p w:rsidR="00000000" w:rsidDel="00000000" w:rsidP="00000000" w:rsidRDefault="00000000" w:rsidRPr="00000000" w14:paraId="000009B8">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9B9">
            <w:pPr>
              <w:rPr/>
            </w:pPr>
            <w:r w:rsidDel="00000000" w:rsidR="00000000" w:rsidRPr="00000000">
              <w:rPr>
                <w:rtl w:val="0"/>
              </w:rPr>
              <w:t xml:space="preserve">1.51.8</w:t>
            </w:r>
          </w:p>
        </w:tc>
        <w:tc>
          <w:tcPr>
            <w:shd w:fill="deebf6" w:val="clear"/>
            <w:vAlign w:val="center"/>
          </w:tcPr>
          <w:p w:rsidR="00000000" w:rsidDel="00000000" w:rsidP="00000000" w:rsidRDefault="00000000" w:rsidRPr="00000000" w14:paraId="000009BA">
            <w:pPr>
              <w:spacing w:line="276" w:lineRule="auto"/>
              <w:rPr>
                <w:b w:val="1"/>
                <w:color w:val="7030a0"/>
              </w:rPr>
            </w:pPr>
            <w:r w:rsidDel="00000000" w:rsidR="00000000" w:rsidRPr="00000000">
              <w:rPr>
                <w:b w:val="1"/>
                <w:color w:val="7030a0"/>
                <w:rtl w:val="0"/>
              </w:rPr>
              <w:t xml:space="preserve">Nature-related impacts</w:t>
            </w:r>
          </w:p>
        </w:tc>
        <w:tc>
          <w:tcPr>
            <w:gridSpan w:val="2"/>
            <w:vAlign w:val="center"/>
          </w:tcPr>
          <w:p w:rsidR="00000000" w:rsidDel="00000000" w:rsidP="00000000" w:rsidRDefault="00000000" w:rsidRPr="00000000" w14:paraId="000009BB">
            <w:pPr>
              <w:rPr/>
            </w:pPr>
            <w:r w:rsidDel="00000000" w:rsidR="00000000" w:rsidRPr="00000000">
              <w:rPr>
                <w:rtl w:val="0"/>
              </w:rPr>
            </w:r>
          </w:p>
        </w:tc>
        <w:tc>
          <w:tcPr>
            <w:vAlign w:val="center"/>
          </w:tcPr>
          <w:p w:rsidR="00000000" w:rsidDel="00000000" w:rsidP="00000000" w:rsidRDefault="00000000" w:rsidRPr="00000000" w14:paraId="000009BD">
            <w:pPr>
              <w:rPr/>
            </w:pPr>
            <w:r w:rsidDel="00000000" w:rsidR="00000000" w:rsidRPr="00000000">
              <w:rPr>
                <w:rtl w:val="0"/>
              </w:rPr>
            </w:r>
          </w:p>
        </w:tc>
        <w:tc>
          <w:tcPr>
            <w:vAlign w:val="center"/>
          </w:tcPr>
          <w:p w:rsidR="00000000" w:rsidDel="00000000" w:rsidP="00000000" w:rsidRDefault="00000000" w:rsidRPr="00000000" w14:paraId="000009BE">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9BF">
            <w:pPr>
              <w:rPr/>
            </w:pPr>
            <w:r w:rsidDel="00000000" w:rsidR="00000000" w:rsidRPr="00000000">
              <w:rPr>
                <w:rtl w:val="0"/>
              </w:rPr>
              <w:t xml:space="preserve">1.51.9</w:t>
            </w:r>
          </w:p>
        </w:tc>
        <w:tc>
          <w:tcPr>
            <w:shd w:fill="deebf6" w:val="clear"/>
            <w:vAlign w:val="center"/>
          </w:tcPr>
          <w:p w:rsidR="00000000" w:rsidDel="00000000" w:rsidP="00000000" w:rsidRDefault="00000000" w:rsidRPr="00000000" w14:paraId="000009C0">
            <w:pPr>
              <w:spacing w:line="276" w:lineRule="auto"/>
              <w:rPr/>
            </w:pPr>
            <w:r w:rsidDel="00000000" w:rsidR="00000000" w:rsidRPr="00000000">
              <w:rPr>
                <w:b w:val="1"/>
                <w:color w:val="7030a0"/>
                <w:rtl w:val="0"/>
              </w:rPr>
              <w:t xml:space="preserve">Just transition indicators </w:t>
            </w:r>
            <w:r w:rsidDel="00000000" w:rsidR="00000000" w:rsidRPr="00000000">
              <w:rPr>
                <w:rtl w:val="0"/>
              </w:rPr>
            </w:r>
          </w:p>
        </w:tc>
        <w:tc>
          <w:tcPr>
            <w:gridSpan w:val="2"/>
            <w:vAlign w:val="center"/>
          </w:tcPr>
          <w:p w:rsidR="00000000" w:rsidDel="00000000" w:rsidP="00000000" w:rsidRDefault="00000000" w:rsidRPr="00000000" w14:paraId="000009C1">
            <w:pPr>
              <w:rPr/>
            </w:pPr>
            <w:r w:rsidDel="00000000" w:rsidR="00000000" w:rsidRPr="00000000">
              <w:rPr>
                <w:rtl w:val="0"/>
              </w:rPr>
            </w:r>
          </w:p>
        </w:tc>
        <w:tc>
          <w:tcPr>
            <w:vAlign w:val="center"/>
          </w:tcPr>
          <w:p w:rsidR="00000000" w:rsidDel="00000000" w:rsidP="00000000" w:rsidRDefault="00000000" w:rsidRPr="00000000" w14:paraId="000009C3">
            <w:pPr>
              <w:rPr/>
            </w:pPr>
            <w:r w:rsidDel="00000000" w:rsidR="00000000" w:rsidRPr="00000000">
              <w:rPr>
                <w:rtl w:val="0"/>
              </w:rPr>
            </w:r>
          </w:p>
        </w:tc>
        <w:tc>
          <w:tcPr>
            <w:vAlign w:val="center"/>
          </w:tcPr>
          <w:p w:rsidR="00000000" w:rsidDel="00000000" w:rsidP="00000000" w:rsidRDefault="00000000" w:rsidRPr="00000000" w14:paraId="000009C4">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9C5">
            <w:pPr>
              <w:rPr>
                <w:b w:val="1"/>
              </w:rPr>
            </w:pPr>
            <w:r w:rsidDel="00000000" w:rsidR="00000000" w:rsidRPr="00000000">
              <w:rPr>
                <w:b w:val="1"/>
                <w:rtl w:val="0"/>
              </w:rPr>
              <w:t xml:space="preserve">1.52.1</w:t>
            </w:r>
          </w:p>
        </w:tc>
        <w:tc>
          <w:tcPr>
            <w:gridSpan w:val="5"/>
            <w:shd w:fill="deebf6" w:val="clear"/>
            <w:vAlign w:val="center"/>
          </w:tcPr>
          <w:p w:rsidR="00000000" w:rsidDel="00000000" w:rsidP="00000000" w:rsidRDefault="00000000" w:rsidRPr="00000000" w14:paraId="000009C6">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rtl w:val="0"/>
              </w:rPr>
              <w:t xml:space="preserve">climate-related opportunities</w:t>
            </w:r>
            <w:r w:rsidDel="00000000" w:rsidR="00000000" w:rsidRPr="00000000">
              <w:rPr>
                <w:rtl w:val="0"/>
              </w:rPr>
              <w:t xml:space="preserve"> differ from those entities identified in Q1.1 (Who is being targeted)? </w:t>
            </w:r>
          </w:p>
          <w:p w:rsidR="00000000" w:rsidDel="00000000" w:rsidP="00000000" w:rsidRDefault="00000000" w:rsidRPr="00000000" w14:paraId="000009C7">
            <w:pPr>
              <w:rPr/>
            </w:pPr>
            <w:r w:rsidDel="00000000" w:rsidR="00000000" w:rsidRPr="00000000">
              <w:rPr>
                <w:rtl w:val="0"/>
              </w:rPr>
            </w:r>
          </w:p>
          <w:p w:rsidR="00000000" w:rsidDel="00000000" w:rsidP="00000000" w:rsidRDefault="00000000" w:rsidRPr="00000000" w14:paraId="000009C8">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9CD">
            <w:pPr>
              <w:rPr>
                <w:b w:val="1"/>
              </w:rPr>
            </w:pPr>
            <w:r w:rsidDel="00000000" w:rsidR="00000000" w:rsidRPr="00000000">
              <w:rPr>
                <w:rtl w:val="0"/>
              </w:rPr>
            </w:r>
          </w:p>
        </w:tc>
        <w:tc>
          <w:tcPr>
            <w:gridSpan w:val="5"/>
            <w:shd w:fill="auto" w:val="clear"/>
            <w:vAlign w:val="center"/>
          </w:tcPr>
          <w:p w:rsidR="00000000" w:rsidDel="00000000" w:rsidP="00000000" w:rsidRDefault="00000000" w:rsidRPr="00000000" w14:paraId="000009CE">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9D3">
            <w:pPr>
              <w:rPr>
                <w:b w:val="1"/>
              </w:rPr>
            </w:pPr>
            <w:r w:rsidDel="00000000" w:rsidR="00000000" w:rsidRPr="00000000">
              <w:rPr>
                <w:b w:val="1"/>
                <w:rtl w:val="0"/>
              </w:rPr>
              <w:t xml:space="preserve">1.52.2</w:t>
            </w:r>
          </w:p>
        </w:tc>
        <w:tc>
          <w:tcPr>
            <w:gridSpan w:val="5"/>
            <w:shd w:fill="deebf6" w:val="clear"/>
            <w:vAlign w:val="center"/>
          </w:tcPr>
          <w:p w:rsidR="00000000" w:rsidDel="00000000" w:rsidP="00000000" w:rsidRDefault="00000000" w:rsidRPr="00000000" w14:paraId="000009D4">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rtl w:val="0"/>
              </w:rPr>
              <w:t xml:space="preserve">remuneration based on achieving climate-related goals</w:t>
            </w:r>
            <w:r w:rsidDel="00000000" w:rsidR="00000000" w:rsidRPr="00000000">
              <w:rPr>
                <w:rtl w:val="0"/>
              </w:rPr>
              <w:t xml:space="preserve"> differ from those entities identified in Q1.1 (Who is being targeted)? </w:t>
            </w:r>
          </w:p>
          <w:p w:rsidR="00000000" w:rsidDel="00000000" w:rsidP="00000000" w:rsidRDefault="00000000" w:rsidRPr="00000000" w14:paraId="000009D5">
            <w:pPr>
              <w:rPr/>
            </w:pPr>
            <w:r w:rsidDel="00000000" w:rsidR="00000000" w:rsidRPr="00000000">
              <w:rPr>
                <w:rtl w:val="0"/>
              </w:rPr>
            </w:r>
          </w:p>
          <w:p w:rsidR="00000000" w:rsidDel="00000000" w:rsidP="00000000" w:rsidRDefault="00000000" w:rsidRPr="00000000" w14:paraId="000009D6">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9DB">
            <w:pPr>
              <w:rPr>
                <w:b w:val="1"/>
              </w:rPr>
            </w:pPr>
            <w:r w:rsidDel="00000000" w:rsidR="00000000" w:rsidRPr="00000000">
              <w:rPr>
                <w:rtl w:val="0"/>
              </w:rPr>
            </w:r>
          </w:p>
        </w:tc>
        <w:tc>
          <w:tcPr>
            <w:gridSpan w:val="5"/>
            <w:shd w:fill="auto" w:val="clear"/>
            <w:vAlign w:val="center"/>
          </w:tcPr>
          <w:p w:rsidR="00000000" w:rsidDel="00000000" w:rsidP="00000000" w:rsidRDefault="00000000" w:rsidRPr="00000000" w14:paraId="000009DC">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9E1">
            <w:pPr>
              <w:rPr>
                <w:b w:val="1"/>
              </w:rPr>
            </w:pPr>
            <w:r w:rsidDel="00000000" w:rsidR="00000000" w:rsidRPr="00000000">
              <w:rPr>
                <w:b w:val="1"/>
                <w:rtl w:val="0"/>
              </w:rPr>
              <w:t xml:space="preserve">1.52.3</w:t>
            </w:r>
          </w:p>
        </w:tc>
        <w:tc>
          <w:tcPr>
            <w:gridSpan w:val="5"/>
            <w:shd w:fill="deebf6" w:val="clear"/>
            <w:vAlign w:val="center"/>
          </w:tcPr>
          <w:p w:rsidR="00000000" w:rsidDel="00000000" w:rsidP="00000000" w:rsidRDefault="00000000" w:rsidRPr="00000000" w14:paraId="000009E2">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rtl w:val="0"/>
              </w:rPr>
              <w:t xml:space="preserve">capital allocation and/or expenditure plans (in the context of climate change)</w:t>
            </w:r>
            <w:r w:rsidDel="00000000" w:rsidR="00000000" w:rsidRPr="00000000">
              <w:rPr>
                <w:rtl w:val="0"/>
              </w:rPr>
              <w:t xml:space="preserve"> differ from those entities identified in Q1.1 (Who is being targeted)? </w:t>
            </w:r>
          </w:p>
          <w:p w:rsidR="00000000" w:rsidDel="00000000" w:rsidP="00000000" w:rsidRDefault="00000000" w:rsidRPr="00000000" w14:paraId="000009E3">
            <w:pPr>
              <w:rPr/>
            </w:pPr>
            <w:r w:rsidDel="00000000" w:rsidR="00000000" w:rsidRPr="00000000">
              <w:rPr>
                <w:rtl w:val="0"/>
              </w:rPr>
            </w:r>
          </w:p>
          <w:p w:rsidR="00000000" w:rsidDel="00000000" w:rsidP="00000000" w:rsidRDefault="00000000" w:rsidRPr="00000000" w14:paraId="000009E4">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9E9">
            <w:pPr>
              <w:rPr>
                <w:b w:val="1"/>
              </w:rPr>
            </w:pPr>
            <w:r w:rsidDel="00000000" w:rsidR="00000000" w:rsidRPr="00000000">
              <w:rPr>
                <w:rtl w:val="0"/>
              </w:rPr>
            </w:r>
          </w:p>
        </w:tc>
        <w:tc>
          <w:tcPr>
            <w:gridSpan w:val="5"/>
            <w:shd w:fill="auto" w:val="clear"/>
            <w:vAlign w:val="center"/>
          </w:tcPr>
          <w:p w:rsidR="00000000" w:rsidDel="00000000" w:rsidP="00000000" w:rsidRDefault="00000000" w:rsidRPr="00000000" w14:paraId="000009EA">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9EF">
            <w:pPr>
              <w:rPr>
                <w:b w:val="1"/>
              </w:rPr>
            </w:pPr>
            <w:r w:rsidDel="00000000" w:rsidR="00000000" w:rsidRPr="00000000">
              <w:rPr>
                <w:b w:val="1"/>
                <w:rtl w:val="0"/>
              </w:rPr>
              <w:t xml:space="preserve">1.52.4</w:t>
            </w:r>
          </w:p>
        </w:tc>
        <w:tc>
          <w:tcPr>
            <w:gridSpan w:val="5"/>
            <w:shd w:fill="deebf6" w:val="clear"/>
            <w:vAlign w:val="center"/>
          </w:tcPr>
          <w:p w:rsidR="00000000" w:rsidDel="00000000" w:rsidP="00000000" w:rsidRDefault="00000000" w:rsidRPr="00000000" w14:paraId="000009F0">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rtl w:val="0"/>
              </w:rPr>
              <w:t xml:space="preserve">data limitations of </w:t>
            </w:r>
            <w:r w:rsidDel="00000000" w:rsidR="00000000" w:rsidRPr="00000000">
              <w:rPr>
                <w:b w:val="1"/>
                <w:color w:val="7030a0"/>
                <w:rtl w:val="0"/>
              </w:rPr>
              <w:t xml:space="preserve">scenario analyses</w:t>
            </w:r>
            <w:r w:rsidDel="00000000" w:rsidR="00000000" w:rsidRPr="00000000">
              <w:rPr>
                <w:color w:val="7030a0"/>
                <w:rtl w:val="0"/>
              </w:rPr>
              <w:t xml:space="preserve"> </w:t>
            </w:r>
            <w:r w:rsidDel="00000000" w:rsidR="00000000" w:rsidRPr="00000000">
              <w:rPr>
                <w:rtl w:val="0"/>
              </w:rPr>
              <w:t xml:space="preserve">differ from those entities identified in Q1.1 (Who is being targeted)? </w:t>
            </w:r>
          </w:p>
          <w:p w:rsidR="00000000" w:rsidDel="00000000" w:rsidP="00000000" w:rsidRDefault="00000000" w:rsidRPr="00000000" w14:paraId="000009F1">
            <w:pPr>
              <w:rPr/>
            </w:pPr>
            <w:r w:rsidDel="00000000" w:rsidR="00000000" w:rsidRPr="00000000">
              <w:rPr>
                <w:rtl w:val="0"/>
              </w:rPr>
            </w:r>
          </w:p>
          <w:p w:rsidR="00000000" w:rsidDel="00000000" w:rsidP="00000000" w:rsidRDefault="00000000" w:rsidRPr="00000000" w14:paraId="000009F2">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9F7">
            <w:pPr>
              <w:rPr>
                <w:b w:val="1"/>
              </w:rPr>
            </w:pPr>
            <w:r w:rsidDel="00000000" w:rsidR="00000000" w:rsidRPr="00000000">
              <w:rPr>
                <w:rtl w:val="0"/>
              </w:rPr>
            </w:r>
          </w:p>
        </w:tc>
        <w:tc>
          <w:tcPr>
            <w:gridSpan w:val="5"/>
            <w:shd w:fill="auto" w:val="clear"/>
            <w:vAlign w:val="center"/>
          </w:tcPr>
          <w:p w:rsidR="00000000" w:rsidDel="00000000" w:rsidP="00000000" w:rsidRDefault="00000000" w:rsidRPr="00000000" w14:paraId="000009F8">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9FD">
            <w:pPr>
              <w:rPr>
                <w:b w:val="1"/>
              </w:rPr>
            </w:pPr>
            <w:r w:rsidDel="00000000" w:rsidR="00000000" w:rsidRPr="00000000">
              <w:rPr>
                <w:b w:val="1"/>
                <w:rtl w:val="0"/>
              </w:rPr>
              <w:t xml:space="preserve">1.52.5</w:t>
            </w:r>
          </w:p>
        </w:tc>
        <w:tc>
          <w:tcPr>
            <w:gridSpan w:val="5"/>
            <w:shd w:fill="deebf6" w:val="clear"/>
            <w:vAlign w:val="center"/>
          </w:tcPr>
          <w:p w:rsidR="00000000" w:rsidDel="00000000" w:rsidP="00000000" w:rsidRDefault="00000000" w:rsidRPr="00000000" w14:paraId="000009FE">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ESG methodologies and criteria differ from those entities identified in Q1.1 (Who is being targeted)? </w:t>
            </w:r>
          </w:p>
          <w:p w:rsidR="00000000" w:rsidDel="00000000" w:rsidP="00000000" w:rsidRDefault="00000000" w:rsidRPr="00000000" w14:paraId="000009FF">
            <w:pPr>
              <w:rPr/>
            </w:pPr>
            <w:r w:rsidDel="00000000" w:rsidR="00000000" w:rsidRPr="00000000">
              <w:rPr>
                <w:rtl w:val="0"/>
              </w:rPr>
            </w:r>
          </w:p>
          <w:p w:rsidR="00000000" w:rsidDel="00000000" w:rsidP="00000000" w:rsidRDefault="00000000" w:rsidRPr="00000000" w14:paraId="00000A00">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A05">
            <w:pPr>
              <w:rPr>
                <w:b w:val="1"/>
              </w:rPr>
            </w:pPr>
            <w:r w:rsidDel="00000000" w:rsidR="00000000" w:rsidRPr="00000000">
              <w:rPr>
                <w:rtl w:val="0"/>
              </w:rPr>
            </w:r>
          </w:p>
        </w:tc>
        <w:tc>
          <w:tcPr>
            <w:gridSpan w:val="5"/>
            <w:shd w:fill="auto" w:val="clear"/>
            <w:vAlign w:val="center"/>
          </w:tcPr>
          <w:p w:rsidR="00000000" w:rsidDel="00000000" w:rsidP="00000000" w:rsidRDefault="00000000" w:rsidRPr="00000000" w14:paraId="00000A06">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A0B">
            <w:pPr>
              <w:rPr>
                <w:b w:val="1"/>
              </w:rPr>
            </w:pPr>
            <w:r w:rsidDel="00000000" w:rsidR="00000000" w:rsidRPr="00000000">
              <w:rPr>
                <w:b w:val="1"/>
                <w:rtl w:val="0"/>
              </w:rPr>
              <w:t xml:space="preserve">1.52.6</w:t>
            </w:r>
          </w:p>
        </w:tc>
        <w:tc>
          <w:tcPr>
            <w:gridSpan w:val="5"/>
            <w:shd w:fill="deebf6" w:val="clear"/>
            <w:vAlign w:val="center"/>
          </w:tcPr>
          <w:p w:rsidR="00000000" w:rsidDel="00000000" w:rsidP="00000000" w:rsidRDefault="00000000" w:rsidRPr="00000000" w14:paraId="00000A0C">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rtl w:val="0"/>
              </w:rPr>
              <w:t xml:space="preserve">climate-related lobbying and/or policy engagement</w:t>
            </w:r>
            <w:r w:rsidDel="00000000" w:rsidR="00000000" w:rsidRPr="00000000">
              <w:rPr>
                <w:rtl w:val="0"/>
              </w:rPr>
              <w:t xml:space="preserve"> differ from those entities identified in Q1.1 (Who is being targeted)? </w:t>
            </w:r>
          </w:p>
          <w:p w:rsidR="00000000" w:rsidDel="00000000" w:rsidP="00000000" w:rsidRDefault="00000000" w:rsidRPr="00000000" w14:paraId="00000A0D">
            <w:pPr>
              <w:rPr/>
            </w:pPr>
            <w:r w:rsidDel="00000000" w:rsidR="00000000" w:rsidRPr="00000000">
              <w:rPr>
                <w:rtl w:val="0"/>
              </w:rPr>
            </w:r>
          </w:p>
          <w:p w:rsidR="00000000" w:rsidDel="00000000" w:rsidP="00000000" w:rsidRDefault="00000000" w:rsidRPr="00000000" w14:paraId="00000A0E">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A13">
            <w:pPr>
              <w:rPr>
                <w:b w:val="1"/>
              </w:rPr>
            </w:pPr>
            <w:r w:rsidDel="00000000" w:rsidR="00000000" w:rsidRPr="00000000">
              <w:rPr>
                <w:rtl w:val="0"/>
              </w:rPr>
            </w:r>
          </w:p>
        </w:tc>
        <w:tc>
          <w:tcPr>
            <w:gridSpan w:val="5"/>
            <w:shd w:fill="auto" w:val="clear"/>
            <w:vAlign w:val="center"/>
          </w:tcPr>
          <w:p w:rsidR="00000000" w:rsidDel="00000000" w:rsidP="00000000" w:rsidRDefault="00000000" w:rsidRPr="00000000" w14:paraId="00000A14">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A19">
            <w:pPr>
              <w:rPr>
                <w:b w:val="1"/>
              </w:rPr>
            </w:pPr>
            <w:r w:rsidDel="00000000" w:rsidR="00000000" w:rsidRPr="00000000">
              <w:rPr>
                <w:b w:val="1"/>
                <w:rtl w:val="0"/>
              </w:rPr>
              <w:t xml:space="preserve">1.52.7</w:t>
            </w:r>
          </w:p>
        </w:tc>
        <w:tc>
          <w:tcPr>
            <w:gridSpan w:val="5"/>
            <w:shd w:fill="deebf6" w:val="clear"/>
            <w:vAlign w:val="center"/>
          </w:tcPr>
          <w:p w:rsidR="00000000" w:rsidDel="00000000" w:rsidP="00000000" w:rsidRDefault="00000000" w:rsidRPr="00000000" w14:paraId="00000A1A">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color w:val="7030a0"/>
                <w:rtl w:val="0"/>
              </w:rPr>
              <w:t xml:space="preserve">locked-in emissions</w:t>
            </w:r>
            <w:r w:rsidDel="00000000" w:rsidR="00000000" w:rsidRPr="00000000">
              <w:rPr>
                <w:rtl w:val="0"/>
              </w:rPr>
              <w:t xml:space="preserve"> or information on </w:t>
            </w:r>
            <w:r w:rsidDel="00000000" w:rsidR="00000000" w:rsidRPr="00000000">
              <w:rPr>
                <w:b w:val="1"/>
                <w:color w:val="7030a0"/>
                <w:rtl w:val="0"/>
              </w:rPr>
              <w:t xml:space="preserve">emissive assets with long lifespans</w:t>
            </w:r>
            <w:r w:rsidDel="00000000" w:rsidR="00000000" w:rsidRPr="00000000">
              <w:rPr>
                <w:rtl w:val="0"/>
              </w:rPr>
              <w:t xml:space="preserve"> differ from those entities identified in Q1.1 (Who is being targeted)? </w:t>
            </w:r>
          </w:p>
          <w:p w:rsidR="00000000" w:rsidDel="00000000" w:rsidP="00000000" w:rsidRDefault="00000000" w:rsidRPr="00000000" w14:paraId="00000A1B">
            <w:pPr>
              <w:rPr/>
            </w:pPr>
            <w:r w:rsidDel="00000000" w:rsidR="00000000" w:rsidRPr="00000000">
              <w:rPr>
                <w:rtl w:val="0"/>
              </w:rPr>
            </w:r>
          </w:p>
          <w:p w:rsidR="00000000" w:rsidDel="00000000" w:rsidP="00000000" w:rsidRDefault="00000000" w:rsidRPr="00000000" w14:paraId="00000A1C">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A21">
            <w:pPr>
              <w:rPr>
                <w:b w:val="1"/>
              </w:rPr>
            </w:pPr>
            <w:r w:rsidDel="00000000" w:rsidR="00000000" w:rsidRPr="00000000">
              <w:rPr>
                <w:rtl w:val="0"/>
              </w:rPr>
            </w:r>
          </w:p>
        </w:tc>
        <w:tc>
          <w:tcPr>
            <w:gridSpan w:val="5"/>
            <w:shd w:fill="auto" w:val="clear"/>
            <w:vAlign w:val="center"/>
          </w:tcPr>
          <w:p w:rsidR="00000000" w:rsidDel="00000000" w:rsidP="00000000" w:rsidRDefault="00000000" w:rsidRPr="00000000" w14:paraId="00000A22">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A27">
            <w:pPr>
              <w:rPr>
                <w:b w:val="1"/>
              </w:rPr>
            </w:pPr>
            <w:r w:rsidDel="00000000" w:rsidR="00000000" w:rsidRPr="00000000">
              <w:rPr>
                <w:b w:val="1"/>
                <w:rtl w:val="0"/>
              </w:rPr>
              <w:t xml:space="preserve">1.52.8</w:t>
            </w:r>
          </w:p>
        </w:tc>
        <w:tc>
          <w:tcPr>
            <w:gridSpan w:val="5"/>
            <w:shd w:fill="deebf6" w:val="clear"/>
            <w:vAlign w:val="center"/>
          </w:tcPr>
          <w:p w:rsidR="00000000" w:rsidDel="00000000" w:rsidP="00000000" w:rsidRDefault="00000000" w:rsidRPr="00000000" w14:paraId="00000A28">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color w:val="7030a0"/>
                <w:rtl w:val="0"/>
              </w:rPr>
              <w:t xml:space="preserve">nature-related impacts</w:t>
            </w:r>
            <w:r w:rsidDel="00000000" w:rsidR="00000000" w:rsidRPr="00000000">
              <w:rPr>
                <w:rtl w:val="0"/>
              </w:rPr>
              <w:t xml:space="preserve"> differ from those entities identified in Q1.1 (Who is being targeted)? </w:t>
            </w:r>
          </w:p>
          <w:p w:rsidR="00000000" w:rsidDel="00000000" w:rsidP="00000000" w:rsidRDefault="00000000" w:rsidRPr="00000000" w14:paraId="00000A29">
            <w:pPr>
              <w:rPr/>
            </w:pPr>
            <w:r w:rsidDel="00000000" w:rsidR="00000000" w:rsidRPr="00000000">
              <w:rPr>
                <w:rtl w:val="0"/>
              </w:rPr>
            </w:r>
          </w:p>
          <w:p w:rsidR="00000000" w:rsidDel="00000000" w:rsidP="00000000" w:rsidRDefault="00000000" w:rsidRPr="00000000" w14:paraId="00000A2A">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A2F">
            <w:pPr>
              <w:rPr>
                <w:b w:val="1"/>
              </w:rPr>
            </w:pPr>
            <w:r w:rsidDel="00000000" w:rsidR="00000000" w:rsidRPr="00000000">
              <w:rPr>
                <w:rtl w:val="0"/>
              </w:rPr>
            </w:r>
          </w:p>
        </w:tc>
        <w:tc>
          <w:tcPr>
            <w:gridSpan w:val="5"/>
            <w:shd w:fill="auto" w:val="clear"/>
            <w:vAlign w:val="center"/>
          </w:tcPr>
          <w:p w:rsidR="00000000" w:rsidDel="00000000" w:rsidP="00000000" w:rsidRDefault="00000000" w:rsidRPr="00000000" w14:paraId="00000A30">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A35">
            <w:pPr>
              <w:rPr>
                <w:b w:val="1"/>
              </w:rPr>
            </w:pPr>
            <w:r w:rsidDel="00000000" w:rsidR="00000000" w:rsidRPr="00000000">
              <w:rPr>
                <w:b w:val="1"/>
                <w:rtl w:val="0"/>
              </w:rPr>
              <w:t xml:space="preserve">1.52.9</w:t>
            </w:r>
          </w:p>
        </w:tc>
        <w:tc>
          <w:tcPr>
            <w:gridSpan w:val="5"/>
            <w:shd w:fill="deebf6" w:val="clear"/>
            <w:vAlign w:val="center"/>
          </w:tcPr>
          <w:p w:rsidR="00000000" w:rsidDel="00000000" w:rsidP="00000000" w:rsidRDefault="00000000" w:rsidRPr="00000000" w14:paraId="00000A36">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color w:val="7030a0"/>
                <w:rtl w:val="0"/>
              </w:rPr>
              <w:t xml:space="preserve">just transition indicators</w:t>
            </w:r>
            <w:r w:rsidDel="00000000" w:rsidR="00000000" w:rsidRPr="00000000">
              <w:rPr>
                <w:rtl w:val="0"/>
              </w:rPr>
              <w:t xml:space="preserve"> differ from those entities identified in Q1.1 (Who is being targeted)? </w:t>
            </w:r>
          </w:p>
          <w:p w:rsidR="00000000" w:rsidDel="00000000" w:rsidP="00000000" w:rsidRDefault="00000000" w:rsidRPr="00000000" w14:paraId="00000A37">
            <w:pPr>
              <w:rPr/>
            </w:pPr>
            <w:r w:rsidDel="00000000" w:rsidR="00000000" w:rsidRPr="00000000">
              <w:rPr>
                <w:rtl w:val="0"/>
              </w:rPr>
            </w:r>
          </w:p>
          <w:p w:rsidR="00000000" w:rsidDel="00000000" w:rsidP="00000000" w:rsidRDefault="00000000" w:rsidRPr="00000000" w14:paraId="00000A38">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A3D">
            <w:pPr>
              <w:rPr/>
            </w:pPr>
            <w:r w:rsidDel="00000000" w:rsidR="00000000" w:rsidRPr="00000000">
              <w:rPr>
                <w:rtl w:val="0"/>
              </w:rPr>
            </w:r>
          </w:p>
        </w:tc>
        <w:tc>
          <w:tcPr>
            <w:gridSpan w:val="5"/>
            <w:shd w:fill="auto" w:val="clear"/>
            <w:vAlign w:val="center"/>
          </w:tcPr>
          <w:p w:rsidR="00000000" w:rsidDel="00000000" w:rsidP="00000000" w:rsidRDefault="00000000" w:rsidRPr="00000000" w14:paraId="00000A3E">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A43">
            <w:pPr>
              <w:rPr>
                <w:b w:val="1"/>
              </w:rPr>
            </w:pPr>
            <w:r w:rsidDel="00000000" w:rsidR="00000000" w:rsidRPr="00000000">
              <w:rPr>
                <w:b w:val="1"/>
                <w:rtl w:val="0"/>
              </w:rPr>
              <w:t xml:space="preserve">1.53</w:t>
            </w:r>
          </w:p>
        </w:tc>
        <w:tc>
          <w:tcPr>
            <w:gridSpan w:val="5"/>
            <w:shd w:fill="deebf6" w:val="clear"/>
            <w:vAlign w:val="center"/>
          </w:tcPr>
          <w:p w:rsidR="00000000" w:rsidDel="00000000" w:rsidP="00000000" w:rsidRDefault="00000000" w:rsidRPr="00000000" w14:paraId="00000A44">
            <w:pPr>
              <w:rPr/>
            </w:pPr>
            <w:r w:rsidDel="00000000" w:rsidR="00000000" w:rsidRPr="00000000">
              <w:rPr>
                <w:rtl w:val="0"/>
              </w:rPr>
              <w:t xml:space="preserve">Describe the provisions in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recommending or requiring the </w:t>
            </w:r>
            <w:r w:rsidDel="00000000" w:rsidR="00000000" w:rsidRPr="00000000">
              <w:rPr>
                <w:b w:val="1"/>
                <w:color w:val="7030a0"/>
                <w:rtl w:val="0"/>
              </w:rPr>
              <w:t xml:space="preserve">disclosure</w:t>
            </w:r>
            <w:r w:rsidDel="00000000" w:rsidR="00000000" w:rsidRPr="00000000">
              <w:rPr>
                <w:rtl w:val="0"/>
              </w:rPr>
              <w:t xml:space="preserve"> of any other climate-related information identified above.</w:t>
            </w:r>
          </w:p>
        </w:tc>
      </w:tr>
      <w:tr>
        <w:trPr>
          <w:cantSplit w:val="0"/>
          <w:trHeight w:val="1020" w:hRule="atLeast"/>
          <w:tblHeader w:val="0"/>
        </w:trPr>
        <w:tc>
          <w:tcPr>
            <w:vAlign w:val="center"/>
          </w:tcPr>
          <w:p w:rsidR="00000000" w:rsidDel="00000000" w:rsidP="00000000" w:rsidRDefault="00000000" w:rsidRPr="00000000" w14:paraId="00000A49">
            <w:pPr>
              <w:rPr/>
            </w:pPr>
            <w:r w:rsidDel="00000000" w:rsidR="00000000" w:rsidRPr="00000000">
              <w:rPr>
                <w:rtl w:val="0"/>
              </w:rPr>
            </w:r>
          </w:p>
        </w:tc>
        <w:tc>
          <w:tcPr>
            <w:gridSpan w:val="5"/>
            <w:shd w:fill="auto" w:val="clear"/>
            <w:vAlign w:val="center"/>
          </w:tcPr>
          <w:p w:rsidR="00000000" w:rsidDel="00000000" w:rsidP="00000000" w:rsidRDefault="00000000" w:rsidRPr="00000000" w14:paraId="00000A4A">
            <w:pPr>
              <w:rPr/>
            </w:pPr>
            <w:r w:rsidDel="00000000" w:rsidR="00000000" w:rsidRPr="00000000">
              <w:rPr>
                <w:rtl w:val="0"/>
              </w:rPr>
            </w:r>
          </w:p>
        </w:tc>
      </w:tr>
    </w:tbl>
    <w:p w:rsidR="00000000" w:rsidDel="00000000" w:rsidP="00000000" w:rsidRDefault="00000000" w:rsidRPr="00000000" w14:paraId="00000A4F">
      <w:pPr>
        <w:rPr/>
      </w:pPr>
      <w:r w:rsidDel="00000000" w:rsidR="00000000" w:rsidRPr="00000000">
        <w:rPr>
          <w:rtl w:val="0"/>
        </w:rPr>
      </w:r>
    </w:p>
    <w:p w:rsidR="00000000" w:rsidDel="00000000" w:rsidP="00000000" w:rsidRDefault="00000000" w:rsidRPr="00000000" w14:paraId="00000A50">
      <w:pPr>
        <w:pStyle w:val="Heading2"/>
        <w:rPr>
          <w:rFonts w:ascii="Calibri" w:cs="Calibri" w:eastAsia="Calibri" w:hAnsi="Calibri"/>
        </w:rPr>
      </w:pPr>
      <w:bookmarkStart w:colFirst="0" w:colLast="0" w:name="_heading=h.bhvvwbo84c5o" w:id="5"/>
      <w:bookmarkEnd w:id="5"/>
      <w:r w:rsidDel="00000000" w:rsidR="00000000" w:rsidRPr="00000000">
        <w:rPr>
          <w:rFonts w:ascii="Calibri" w:cs="Calibri" w:eastAsia="Calibri" w:hAnsi="Calibri"/>
          <w:rtl w:val="0"/>
        </w:rPr>
        <w:t xml:space="preserve">Section 1.3: Standards and Frameworks</w:t>
      </w:r>
    </w:p>
    <w:tbl>
      <w:tblPr>
        <w:tblStyle w:val="Table4"/>
        <w:tblW w:w="1043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861"/>
        <w:gridCol w:w="1502"/>
        <w:gridCol w:w="1503"/>
        <w:gridCol w:w="1503"/>
        <w:tblGridChange w:id="0">
          <w:tblGrid>
            <w:gridCol w:w="1066"/>
            <w:gridCol w:w="4861"/>
            <w:gridCol w:w="1502"/>
            <w:gridCol w:w="1503"/>
            <w:gridCol w:w="1503"/>
          </w:tblGrid>
        </w:tblGridChange>
      </w:tblGrid>
      <w:tr>
        <w:trPr>
          <w:cantSplit w:val="0"/>
          <w:tblHeader w:val="0"/>
        </w:trPr>
        <w:tc>
          <w:tcPr>
            <w:vAlign w:val="center"/>
          </w:tcPr>
          <w:p w:rsidR="00000000" w:rsidDel="00000000" w:rsidP="00000000" w:rsidRDefault="00000000" w:rsidRPr="00000000" w14:paraId="00000A51">
            <w:pPr>
              <w:rPr>
                <w:rFonts w:ascii="Calibri" w:cs="Calibri" w:eastAsia="Calibri" w:hAnsi="Calibri"/>
                <w:b w:val="1"/>
              </w:rPr>
            </w:pPr>
            <w:r w:rsidDel="00000000" w:rsidR="00000000" w:rsidRPr="00000000">
              <w:rPr>
                <w:rFonts w:ascii="Calibri" w:cs="Calibri" w:eastAsia="Calibri" w:hAnsi="Calibri"/>
                <w:b w:val="1"/>
                <w:rtl w:val="0"/>
              </w:rPr>
              <w:t xml:space="preserve">1.54</w:t>
            </w:r>
          </w:p>
        </w:tc>
        <w:tc>
          <w:tcPr>
            <w:gridSpan w:val="4"/>
            <w:shd w:fill="deebf6" w:val="clear"/>
            <w:vAlign w:val="center"/>
          </w:tcPr>
          <w:p w:rsidR="00000000" w:rsidDel="00000000" w:rsidP="00000000" w:rsidRDefault="00000000" w:rsidRPr="00000000" w14:paraId="00000A52">
            <w:pPr>
              <w:keepNext w:val="1"/>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require the use of or make reference to any of the following standards, frameworks, or guidelines? Select all that apply using an X.</w:t>
            </w:r>
          </w:p>
        </w:tc>
      </w:tr>
      <w:tr>
        <w:trPr>
          <w:cantSplit w:val="0"/>
          <w:trHeight w:val="25" w:hRule="atLeast"/>
          <w:tblHeader w:val="0"/>
        </w:trPr>
        <w:tc>
          <w:tcPr>
            <w:vAlign w:val="center"/>
          </w:tcPr>
          <w:p w:rsidR="00000000" w:rsidDel="00000000" w:rsidP="00000000" w:rsidRDefault="00000000" w:rsidRPr="00000000" w14:paraId="00000A56">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0A57">
            <w:pPr>
              <w:keepNext w:val="1"/>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0A58">
            <w:pPr>
              <w:keepNext w:val="1"/>
              <w:rPr>
                <w:rFonts w:ascii="Calibri" w:cs="Calibri" w:eastAsia="Calibri" w:hAnsi="Calibri"/>
              </w:rPr>
            </w:pPr>
            <w:r w:rsidDel="00000000" w:rsidR="00000000" w:rsidRPr="00000000">
              <w:rPr>
                <w:rFonts w:ascii="Calibri" w:cs="Calibri" w:eastAsia="Calibri" w:hAnsi="Calibri"/>
                <w:rtl w:val="0"/>
              </w:rPr>
              <w:t xml:space="preserve">Required</w:t>
            </w:r>
          </w:p>
        </w:tc>
        <w:tc>
          <w:tcPr>
            <w:shd w:fill="e2efd9" w:val="clear"/>
            <w:vAlign w:val="center"/>
          </w:tcPr>
          <w:p w:rsidR="00000000" w:rsidDel="00000000" w:rsidP="00000000" w:rsidRDefault="00000000" w:rsidRPr="00000000" w14:paraId="00000A59">
            <w:pPr>
              <w:keepNext w:val="1"/>
              <w:rPr>
                <w:rFonts w:ascii="Calibri" w:cs="Calibri" w:eastAsia="Calibri" w:hAnsi="Calibri"/>
              </w:rPr>
            </w:pPr>
            <w:r w:rsidDel="00000000" w:rsidR="00000000" w:rsidRPr="00000000">
              <w:rPr>
                <w:rFonts w:ascii="Calibri" w:cs="Calibri" w:eastAsia="Calibri" w:hAnsi="Calibri"/>
                <w:rtl w:val="0"/>
              </w:rPr>
              <w:t xml:space="preserve">Referenced</w:t>
            </w:r>
          </w:p>
        </w:tc>
        <w:tc>
          <w:tcPr>
            <w:shd w:fill="e2efd9" w:val="clear"/>
            <w:vAlign w:val="center"/>
          </w:tcPr>
          <w:p w:rsidR="00000000" w:rsidDel="00000000" w:rsidP="00000000" w:rsidRDefault="00000000" w:rsidRPr="00000000" w14:paraId="00000A5A">
            <w:pPr>
              <w:keepNext w:val="1"/>
              <w:rPr>
                <w:rFonts w:ascii="Calibri" w:cs="Calibri" w:eastAsia="Calibri" w:hAnsi="Calibri"/>
              </w:rPr>
            </w:pPr>
            <w:r w:rsidDel="00000000" w:rsidR="00000000" w:rsidRPr="00000000">
              <w:rPr>
                <w:rFonts w:ascii="Calibri" w:cs="Calibri" w:eastAsia="Calibri" w:hAnsi="Calibri"/>
                <w:rtl w:val="0"/>
              </w:rPr>
              <w:t xml:space="preserve">Neither required nor referenced</w:t>
            </w:r>
          </w:p>
        </w:tc>
      </w:tr>
      <w:tr>
        <w:trPr>
          <w:cantSplit w:val="0"/>
          <w:trHeight w:val="21" w:hRule="atLeast"/>
          <w:tblHeader w:val="0"/>
        </w:trPr>
        <w:tc>
          <w:tcPr>
            <w:vAlign w:val="center"/>
          </w:tcPr>
          <w:p w:rsidR="00000000" w:rsidDel="00000000" w:rsidP="00000000" w:rsidRDefault="00000000" w:rsidRPr="00000000" w14:paraId="00000A5B">
            <w:pPr>
              <w:rPr>
                <w:rFonts w:ascii="Calibri" w:cs="Calibri" w:eastAsia="Calibri" w:hAnsi="Calibri"/>
              </w:rPr>
            </w:pPr>
            <w:r w:rsidDel="00000000" w:rsidR="00000000" w:rsidRPr="00000000">
              <w:rPr>
                <w:rFonts w:ascii="Calibri" w:cs="Calibri" w:eastAsia="Calibri" w:hAnsi="Calibri"/>
                <w:rtl w:val="0"/>
              </w:rPr>
              <w:t xml:space="preserve">1.54.1</w:t>
            </w:r>
          </w:p>
        </w:tc>
        <w:tc>
          <w:tcPr>
            <w:shd w:fill="deebf6" w:val="clear"/>
            <w:vAlign w:val="center"/>
          </w:tcPr>
          <w:p w:rsidR="00000000" w:rsidDel="00000000" w:rsidP="00000000" w:rsidRDefault="00000000" w:rsidRPr="00000000" w14:paraId="00000A5C">
            <w:pPr>
              <w:keepNext w:val="1"/>
              <w:rPr>
                <w:rFonts w:ascii="Calibri" w:cs="Calibri" w:eastAsia="Calibri" w:hAnsi="Calibri"/>
              </w:rPr>
            </w:pPr>
            <w:r w:rsidDel="00000000" w:rsidR="00000000" w:rsidRPr="00000000">
              <w:rPr>
                <w:rFonts w:ascii="Calibri" w:cs="Calibri" w:eastAsia="Calibri" w:hAnsi="Calibri"/>
                <w:rtl w:val="0"/>
              </w:rPr>
              <w:t xml:space="preserve">IFRS S1 </w:t>
            </w:r>
          </w:p>
        </w:tc>
        <w:tc>
          <w:tcPr>
            <w:vAlign w:val="center"/>
          </w:tcPr>
          <w:p w:rsidR="00000000" w:rsidDel="00000000" w:rsidP="00000000" w:rsidRDefault="00000000" w:rsidRPr="00000000" w14:paraId="00000A5D">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5E">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5F">
            <w:pPr>
              <w:keepNext w:val="1"/>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A60">
            <w:pPr>
              <w:rPr>
                <w:rFonts w:ascii="Calibri" w:cs="Calibri" w:eastAsia="Calibri" w:hAnsi="Calibri"/>
              </w:rPr>
            </w:pPr>
            <w:r w:rsidDel="00000000" w:rsidR="00000000" w:rsidRPr="00000000">
              <w:rPr>
                <w:rFonts w:ascii="Calibri" w:cs="Calibri" w:eastAsia="Calibri" w:hAnsi="Calibri"/>
                <w:rtl w:val="0"/>
              </w:rPr>
              <w:t xml:space="preserve">1.54.2</w:t>
            </w:r>
          </w:p>
        </w:tc>
        <w:tc>
          <w:tcPr>
            <w:shd w:fill="deebf6" w:val="clear"/>
            <w:vAlign w:val="center"/>
          </w:tcPr>
          <w:p w:rsidR="00000000" w:rsidDel="00000000" w:rsidP="00000000" w:rsidRDefault="00000000" w:rsidRPr="00000000" w14:paraId="00000A61">
            <w:pPr>
              <w:keepNext w:val="1"/>
              <w:rPr>
                <w:rFonts w:ascii="Calibri" w:cs="Calibri" w:eastAsia="Calibri" w:hAnsi="Calibri"/>
              </w:rPr>
            </w:pPr>
            <w:r w:rsidDel="00000000" w:rsidR="00000000" w:rsidRPr="00000000">
              <w:rPr>
                <w:rFonts w:ascii="Calibri" w:cs="Calibri" w:eastAsia="Calibri" w:hAnsi="Calibri"/>
                <w:rtl w:val="0"/>
              </w:rPr>
              <w:t xml:space="preserve">IFRS S2 </w:t>
            </w:r>
          </w:p>
        </w:tc>
        <w:tc>
          <w:tcPr>
            <w:vAlign w:val="center"/>
          </w:tcPr>
          <w:p w:rsidR="00000000" w:rsidDel="00000000" w:rsidP="00000000" w:rsidRDefault="00000000" w:rsidRPr="00000000" w14:paraId="00000A62">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63">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64">
            <w:pPr>
              <w:keepNext w:val="1"/>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A65">
            <w:pPr>
              <w:rPr>
                <w:rFonts w:ascii="Calibri" w:cs="Calibri" w:eastAsia="Calibri" w:hAnsi="Calibri"/>
              </w:rPr>
            </w:pPr>
            <w:r w:rsidDel="00000000" w:rsidR="00000000" w:rsidRPr="00000000">
              <w:rPr>
                <w:rFonts w:ascii="Calibri" w:cs="Calibri" w:eastAsia="Calibri" w:hAnsi="Calibri"/>
                <w:rtl w:val="0"/>
              </w:rPr>
              <w:t xml:space="preserve">1.54.3</w:t>
            </w:r>
          </w:p>
        </w:tc>
        <w:tc>
          <w:tcPr>
            <w:shd w:fill="deebf6" w:val="clear"/>
            <w:vAlign w:val="center"/>
          </w:tcPr>
          <w:p w:rsidR="00000000" w:rsidDel="00000000" w:rsidP="00000000" w:rsidRDefault="00000000" w:rsidRPr="00000000" w14:paraId="00000A66">
            <w:pPr>
              <w:keepNext w:val="1"/>
              <w:rPr>
                <w:rFonts w:ascii="Calibri" w:cs="Calibri" w:eastAsia="Calibri" w:hAnsi="Calibri"/>
              </w:rPr>
            </w:pPr>
            <w:r w:rsidDel="00000000" w:rsidR="00000000" w:rsidRPr="00000000">
              <w:rPr>
                <w:rFonts w:ascii="Calibri" w:cs="Calibri" w:eastAsia="Calibri" w:hAnsi="Calibri"/>
                <w:rtl w:val="0"/>
              </w:rPr>
              <w:t xml:space="preserve">Task Force on Climate-related Financial </w:t>
            </w:r>
            <w:r w:rsidDel="00000000" w:rsidR="00000000" w:rsidRPr="00000000">
              <w:rPr>
                <w:rFonts w:ascii="Calibri" w:cs="Calibri" w:eastAsia="Calibri" w:hAnsi="Calibri"/>
                <w:b w:val="1"/>
                <w:color w:val="7030a0"/>
                <w:rtl w:val="0"/>
              </w:rPr>
              <w:t xml:space="preserve">Disclosures</w:t>
            </w:r>
            <w:r w:rsidDel="00000000" w:rsidR="00000000" w:rsidRPr="00000000">
              <w:rPr>
                <w:rFonts w:ascii="Calibri" w:cs="Calibri" w:eastAsia="Calibri" w:hAnsi="Calibri"/>
                <w:rtl w:val="0"/>
              </w:rPr>
              <w:t xml:space="preserve"> (TCFD) </w:t>
            </w:r>
          </w:p>
        </w:tc>
        <w:tc>
          <w:tcPr>
            <w:vAlign w:val="center"/>
          </w:tcPr>
          <w:p w:rsidR="00000000" w:rsidDel="00000000" w:rsidP="00000000" w:rsidRDefault="00000000" w:rsidRPr="00000000" w14:paraId="00000A67">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68">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69">
            <w:pPr>
              <w:keepNext w:val="1"/>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A6A">
            <w:pPr>
              <w:rPr>
                <w:rFonts w:ascii="Calibri" w:cs="Calibri" w:eastAsia="Calibri" w:hAnsi="Calibri"/>
              </w:rPr>
            </w:pPr>
            <w:r w:rsidDel="00000000" w:rsidR="00000000" w:rsidRPr="00000000">
              <w:rPr>
                <w:rFonts w:ascii="Calibri" w:cs="Calibri" w:eastAsia="Calibri" w:hAnsi="Calibri"/>
                <w:rtl w:val="0"/>
              </w:rPr>
              <w:t xml:space="preserve">1.54.4</w:t>
            </w:r>
          </w:p>
        </w:tc>
        <w:tc>
          <w:tcPr>
            <w:shd w:fill="deebf6" w:val="clear"/>
            <w:vAlign w:val="center"/>
          </w:tcPr>
          <w:p w:rsidR="00000000" w:rsidDel="00000000" w:rsidP="00000000" w:rsidRDefault="00000000" w:rsidRPr="00000000" w14:paraId="00000A6B">
            <w:pPr>
              <w:keepNext w:val="1"/>
              <w:rPr>
                <w:rFonts w:ascii="Calibri" w:cs="Calibri" w:eastAsia="Calibri" w:hAnsi="Calibri"/>
              </w:rPr>
            </w:pPr>
            <w:r w:rsidDel="00000000" w:rsidR="00000000" w:rsidRPr="00000000">
              <w:rPr>
                <w:rFonts w:ascii="Calibri" w:cs="Calibri" w:eastAsia="Calibri" w:hAnsi="Calibri"/>
                <w:rtl w:val="0"/>
              </w:rPr>
              <w:t xml:space="preserve">GHG Protocol Corporate Accounting and Reporting Standard </w:t>
            </w:r>
          </w:p>
        </w:tc>
        <w:tc>
          <w:tcPr>
            <w:vAlign w:val="center"/>
          </w:tcPr>
          <w:p w:rsidR="00000000" w:rsidDel="00000000" w:rsidP="00000000" w:rsidRDefault="00000000" w:rsidRPr="00000000" w14:paraId="00000A6C">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6D">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6E">
            <w:pPr>
              <w:keepNext w:val="1"/>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A6F">
            <w:pPr>
              <w:rPr>
                <w:rFonts w:ascii="Calibri" w:cs="Calibri" w:eastAsia="Calibri" w:hAnsi="Calibri"/>
              </w:rPr>
            </w:pPr>
            <w:r w:rsidDel="00000000" w:rsidR="00000000" w:rsidRPr="00000000">
              <w:rPr>
                <w:rFonts w:ascii="Calibri" w:cs="Calibri" w:eastAsia="Calibri" w:hAnsi="Calibri"/>
                <w:rtl w:val="0"/>
              </w:rPr>
              <w:t xml:space="preserve">1.54.5</w:t>
            </w:r>
          </w:p>
        </w:tc>
        <w:tc>
          <w:tcPr>
            <w:shd w:fill="deebf6" w:val="clear"/>
            <w:vAlign w:val="center"/>
          </w:tcPr>
          <w:p w:rsidR="00000000" w:rsidDel="00000000" w:rsidP="00000000" w:rsidRDefault="00000000" w:rsidRPr="00000000" w14:paraId="00000A70">
            <w:pPr>
              <w:keepNext w:val="1"/>
              <w:rPr>
                <w:rFonts w:ascii="Calibri" w:cs="Calibri" w:eastAsia="Calibri" w:hAnsi="Calibri"/>
              </w:rPr>
            </w:pPr>
            <w:r w:rsidDel="00000000" w:rsidR="00000000" w:rsidRPr="00000000">
              <w:rPr>
                <w:rFonts w:ascii="Calibri" w:cs="Calibri" w:eastAsia="Calibri" w:hAnsi="Calibri"/>
                <w:rtl w:val="0"/>
              </w:rPr>
              <w:t xml:space="preserve">GHG Protocol Corporate Value Chain (</w:t>
            </w:r>
            <w:r w:rsidDel="00000000" w:rsidR="00000000" w:rsidRPr="00000000">
              <w:rPr>
                <w:rFonts w:ascii="Calibri" w:cs="Calibri" w:eastAsia="Calibri" w:hAnsi="Calibri"/>
                <w:b w:val="1"/>
                <w:color w:val="7030a0"/>
                <w:rtl w:val="0"/>
              </w:rPr>
              <w:t xml:space="preserve">Scope 3</w:t>
            </w:r>
            <w:r w:rsidDel="00000000" w:rsidR="00000000" w:rsidRPr="00000000">
              <w:rPr>
                <w:rFonts w:ascii="Calibri" w:cs="Calibri" w:eastAsia="Calibri" w:hAnsi="Calibri"/>
                <w:rtl w:val="0"/>
              </w:rPr>
              <w:t xml:space="preserve">) Accounting and Reporting Standard </w:t>
            </w:r>
          </w:p>
        </w:tc>
        <w:tc>
          <w:tcPr>
            <w:vAlign w:val="center"/>
          </w:tcPr>
          <w:p w:rsidR="00000000" w:rsidDel="00000000" w:rsidP="00000000" w:rsidRDefault="00000000" w:rsidRPr="00000000" w14:paraId="00000A71">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72">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73">
            <w:pPr>
              <w:keepNext w:val="1"/>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A74">
            <w:pPr>
              <w:rPr>
                <w:rFonts w:ascii="Calibri" w:cs="Calibri" w:eastAsia="Calibri" w:hAnsi="Calibri"/>
              </w:rPr>
            </w:pPr>
            <w:r w:rsidDel="00000000" w:rsidR="00000000" w:rsidRPr="00000000">
              <w:rPr>
                <w:rFonts w:ascii="Calibri" w:cs="Calibri" w:eastAsia="Calibri" w:hAnsi="Calibri"/>
                <w:rtl w:val="0"/>
              </w:rPr>
              <w:t xml:space="preserve">1.54.6</w:t>
            </w:r>
          </w:p>
        </w:tc>
        <w:tc>
          <w:tcPr>
            <w:shd w:fill="deebf6" w:val="clear"/>
            <w:vAlign w:val="center"/>
          </w:tcPr>
          <w:p w:rsidR="00000000" w:rsidDel="00000000" w:rsidP="00000000" w:rsidRDefault="00000000" w:rsidRPr="00000000" w14:paraId="00000A75">
            <w:pPr>
              <w:keepNext w:val="1"/>
              <w:rPr>
                <w:rFonts w:ascii="Calibri" w:cs="Calibri" w:eastAsia="Calibri" w:hAnsi="Calibri"/>
              </w:rPr>
            </w:pPr>
            <w:r w:rsidDel="00000000" w:rsidR="00000000" w:rsidRPr="00000000">
              <w:rPr>
                <w:rFonts w:ascii="Calibri" w:cs="Calibri" w:eastAsia="Calibri" w:hAnsi="Calibri"/>
                <w:rtl w:val="0"/>
              </w:rPr>
              <w:t xml:space="preserve">CDP (formerly known as Climate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rtl w:val="0"/>
              </w:rPr>
              <w:t xml:space="preserve"> Project) reporting framework </w:t>
            </w:r>
          </w:p>
        </w:tc>
        <w:tc>
          <w:tcPr>
            <w:vAlign w:val="center"/>
          </w:tcPr>
          <w:p w:rsidR="00000000" w:rsidDel="00000000" w:rsidP="00000000" w:rsidRDefault="00000000" w:rsidRPr="00000000" w14:paraId="00000A76">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77">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78">
            <w:pPr>
              <w:keepNext w:val="1"/>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A79">
            <w:pPr>
              <w:rPr>
                <w:rFonts w:ascii="Calibri" w:cs="Calibri" w:eastAsia="Calibri" w:hAnsi="Calibri"/>
              </w:rPr>
            </w:pPr>
            <w:r w:rsidDel="00000000" w:rsidR="00000000" w:rsidRPr="00000000">
              <w:rPr>
                <w:rFonts w:ascii="Calibri" w:cs="Calibri" w:eastAsia="Calibri" w:hAnsi="Calibri"/>
                <w:rtl w:val="0"/>
              </w:rPr>
              <w:t xml:space="preserve">1.54.7</w:t>
            </w:r>
          </w:p>
        </w:tc>
        <w:tc>
          <w:tcPr>
            <w:shd w:fill="deebf6" w:val="clear"/>
            <w:vAlign w:val="center"/>
          </w:tcPr>
          <w:p w:rsidR="00000000" w:rsidDel="00000000" w:rsidP="00000000" w:rsidRDefault="00000000" w:rsidRPr="00000000" w14:paraId="00000A7A">
            <w:pPr>
              <w:keepNext w:val="1"/>
              <w:rPr>
                <w:rFonts w:ascii="Calibri" w:cs="Calibri" w:eastAsia="Calibri" w:hAnsi="Calibri"/>
              </w:rPr>
            </w:pPr>
            <w:r w:rsidDel="00000000" w:rsidR="00000000" w:rsidRPr="00000000">
              <w:rPr>
                <w:rFonts w:ascii="Calibri" w:cs="Calibri" w:eastAsia="Calibri" w:hAnsi="Calibri"/>
                <w:rtl w:val="0"/>
              </w:rPr>
              <w:t xml:space="preserve">International Integrated Reporting Framework </w:t>
            </w:r>
          </w:p>
        </w:tc>
        <w:tc>
          <w:tcPr>
            <w:vAlign w:val="center"/>
          </w:tcPr>
          <w:p w:rsidR="00000000" w:rsidDel="00000000" w:rsidP="00000000" w:rsidRDefault="00000000" w:rsidRPr="00000000" w14:paraId="00000A7B">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7C">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7D">
            <w:pPr>
              <w:keepNext w:val="1"/>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A7E">
            <w:pPr>
              <w:rPr>
                <w:rFonts w:ascii="Calibri" w:cs="Calibri" w:eastAsia="Calibri" w:hAnsi="Calibri"/>
              </w:rPr>
            </w:pPr>
            <w:r w:rsidDel="00000000" w:rsidR="00000000" w:rsidRPr="00000000">
              <w:rPr>
                <w:rFonts w:ascii="Calibri" w:cs="Calibri" w:eastAsia="Calibri" w:hAnsi="Calibri"/>
                <w:rtl w:val="0"/>
              </w:rPr>
              <w:t xml:space="preserve">1.54.8</w:t>
            </w:r>
          </w:p>
        </w:tc>
        <w:tc>
          <w:tcPr>
            <w:shd w:fill="deebf6" w:val="clear"/>
            <w:vAlign w:val="center"/>
          </w:tcPr>
          <w:p w:rsidR="00000000" w:rsidDel="00000000" w:rsidP="00000000" w:rsidRDefault="00000000" w:rsidRPr="00000000" w14:paraId="00000A7F">
            <w:pPr>
              <w:keepNext w:val="1"/>
              <w:rPr>
                <w:rFonts w:ascii="Calibri" w:cs="Calibri" w:eastAsia="Calibri" w:hAnsi="Calibri"/>
              </w:rPr>
            </w:pPr>
            <w:r w:rsidDel="00000000" w:rsidR="00000000" w:rsidRPr="00000000">
              <w:rPr>
                <w:rFonts w:ascii="Calibri" w:cs="Calibri" w:eastAsia="Calibri" w:hAnsi="Calibri"/>
                <w:rtl w:val="0"/>
              </w:rPr>
              <w:t xml:space="preserve">Global Reporting Initiative (GRI) </w:t>
            </w:r>
          </w:p>
        </w:tc>
        <w:tc>
          <w:tcPr>
            <w:vAlign w:val="center"/>
          </w:tcPr>
          <w:p w:rsidR="00000000" w:rsidDel="00000000" w:rsidP="00000000" w:rsidRDefault="00000000" w:rsidRPr="00000000" w14:paraId="00000A80">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81">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82">
            <w:pPr>
              <w:keepNext w:val="1"/>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A83">
            <w:pPr>
              <w:rPr>
                <w:rFonts w:ascii="Calibri" w:cs="Calibri" w:eastAsia="Calibri" w:hAnsi="Calibri"/>
              </w:rPr>
            </w:pPr>
            <w:r w:rsidDel="00000000" w:rsidR="00000000" w:rsidRPr="00000000">
              <w:rPr>
                <w:rFonts w:ascii="Calibri" w:cs="Calibri" w:eastAsia="Calibri" w:hAnsi="Calibri"/>
                <w:rtl w:val="0"/>
              </w:rPr>
              <w:t xml:space="preserve">1.54.9</w:t>
            </w:r>
          </w:p>
        </w:tc>
        <w:tc>
          <w:tcPr>
            <w:shd w:fill="deebf6" w:val="clear"/>
            <w:vAlign w:val="center"/>
          </w:tcPr>
          <w:p w:rsidR="00000000" w:rsidDel="00000000" w:rsidP="00000000" w:rsidRDefault="00000000" w:rsidRPr="00000000" w14:paraId="00000A84">
            <w:pPr>
              <w:keepNext w:val="1"/>
              <w:rPr>
                <w:rFonts w:ascii="Calibri" w:cs="Calibri" w:eastAsia="Calibri" w:hAnsi="Calibri"/>
              </w:rPr>
            </w:pPr>
            <w:r w:rsidDel="00000000" w:rsidR="00000000" w:rsidRPr="00000000">
              <w:rPr>
                <w:rFonts w:ascii="Calibri" w:cs="Calibri" w:eastAsia="Calibri" w:hAnsi="Calibri"/>
                <w:rtl w:val="0"/>
              </w:rPr>
              <w:t xml:space="preserve">Sustainability Accounting Standards Board (SASB) </w:t>
            </w:r>
          </w:p>
        </w:tc>
        <w:tc>
          <w:tcPr>
            <w:vAlign w:val="center"/>
          </w:tcPr>
          <w:p w:rsidR="00000000" w:rsidDel="00000000" w:rsidP="00000000" w:rsidRDefault="00000000" w:rsidRPr="00000000" w14:paraId="00000A85">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86">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87">
            <w:pPr>
              <w:keepNext w:val="1"/>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A88">
            <w:pPr>
              <w:rPr>
                <w:rFonts w:ascii="Calibri" w:cs="Calibri" w:eastAsia="Calibri" w:hAnsi="Calibri"/>
              </w:rPr>
            </w:pPr>
            <w:r w:rsidDel="00000000" w:rsidR="00000000" w:rsidRPr="00000000">
              <w:rPr>
                <w:rFonts w:ascii="Calibri" w:cs="Calibri" w:eastAsia="Calibri" w:hAnsi="Calibri"/>
                <w:rtl w:val="0"/>
              </w:rPr>
              <w:t xml:space="preserve">1.54.10</w:t>
            </w:r>
          </w:p>
        </w:tc>
        <w:tc>
          <w:tcPr>
            <w:shd w:fill="deebf6" w:val="clear"/>
            <w:vAlign w:val="center"/>
          </w:tcPr>
          <w:p w:rsidR="00000000" w:rsidDel="00000000" w:rsidP="00000000" w:rsidRDefault="00000000" w:rsidRPr="00000000" w14:paraId="00000A89">
            <w:pPr>
              <w:keepNext w:val="1"/>
              <w:rPr>
                <w:rFonts w:ascii="Calibri" w:cs="Calibri" w:eastAsia="Calibri" w:hAnsi="Calibri"/>
              </w:rPr>
            </w:pPr>
            <w:r w:rsidDel="00000000" w:rsidR="00000000" w:rsidRPr="00000000">
              <w:rPr>
                <w:rFonts w:ascii="Calibri" w:cs="Calibri" w:eastAsia="Calibri" w:hAnsi="Calibri"/>
                <w:rtl w:val="0"/>
              </w:rPr>
              <w:t xml:space="preserve">European Sustainability Reporting Standards (ESRS) </w:t>
            </w:r>
          </w:p>
        </w:tc>
        <w:tc>
          <w:tcPr>
            <w:vAlign w:val="center"/>
          </w:tcPr>
          <w:p w:rsidR="00000000" w:rsidDel="00000000" w:rsidP="00000000" w:rsidRDefault="00000000" w:rsidRPr="00000000" w14:paraId="00000A8A">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8B">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8C">
            <w:pPr>
              <w:keepNext w:val="1"/>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A8D">
            <w:pPr>
              <w:rPr>
                <w:rFonts w:ascii="Calibri" w:cs="Calibri" w:eastAsia="Calibri" w:hAnsi="Calibri"/>
              </w:rPr>
            </w:pPr>
            <w:r w:rsidDel="00000000" w:rsidR="00000000" w:rsidRPr="00000000">
              <w:rPr>
                <w:rFonts w:ascii="Calibri" w:cs="Calibri" w:eastAsia="Calibri" w:hAnsi="Calibri"/>
                <w:rtl w:val="0"/>
              </w:rPr>
              <w:t xml:space="preserve">1.54.11</w:t>
            </w:r>
          </w:p>
        </w:tc>
        <w:tc>
          <w:tcPr>
            <w:shd w:fill="deebf6" w:val="clear"/>
            <w:vAlign w:val="center"/>
          </w:tcPr>
          <w:p w:rsidR="00000000" w:rsidDel="00000000" w:rsidP="00000000" w:rsidRDefault="00000000" w:rsidRPr="00000000" w14:paraId="00000A8E">
            <w:pPr>
              <w:keepNext w:val="1"/>
              <w:rPr>
                <w:rFonts w:ascii="Calibri" w:cs="Calibri" w:eastAsia="Calibri" w:hAnsi="Calibri"/>
              </w:rPr>
            </w:pPr>
            <w:r w:rsidDel="00000000" w:rsidR="00000000" w:rsidRPr="00000000">
              <w:rPr>
                <w:rFonts w:ascii="Calibri" w:cs="Calibri" w:eastAsia="Calibri" w:hAnsi="Calibri"/>
                <w:rtl w:val="0"/>
              </w:rPr>
              <w:t xml:space="preserve">Taskforce on Nature-related Financial </w:t>
            </w:r>
            <w:r w:rsidDel="00000000" w:rsidR="00000000" w:rsidRPr="00000000">
              <w:rPr>
                <w:rFonts w:ascii="Calibri" w:cs="Calibri" w:eastAsia="Calibri" w:hAnsi="Calibri"/>
                <w:b w:val="1"/>
                <w:color w:val="7030a0"/>
                <w:rtl w:val="0"/>
              </w:rPr>
              <w:t xml:space="preserve">Disclosures</w:t>
            </w:r>
            <w:r w:rsidDel="00000000" w:rsidR="00000000" w:rsidRPr="00000000">
              <w:rPr>
                <w:rFonts w:ascii="Calibri" w:cs="Calibri" w:eastAsia="Calibri" w:hAnsi="Calibri"/>
                <w:rtl w:val="0"/>
              </w:rPr>
              <w:t xml:space="preserve"> (TNFD) </w:t>
            </w:r>
          </w:p>
        </w:tc>
        <w:tc>
          <w:tcPr>
            <w:vAlign w:val="center"/>
          </w:tcPr>
          <w:p w:rsidR="00000000" w:rsidDel="00000000" w:rsidP="00000000" w:rsidRDefault="00000000" w:rsidRPr="00000000" w14:paraId="00000A8F">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90">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91">
            <w:pPr>
              <w:keepNext w:val="1"/>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A92">
            <w:pPr>
              <w:rPr>
                <w:rFonts w:ascii="Calibri" w:cs="Calibri" w:eastAsia="Calibri" w:hAnsi="Calibri"/>
              </w:rPr>
            </w:pPr>
            <w:r w:rsidDel="00000000" w:rsidR="00000000" w:rsidRPr="00000000">
              <w:rPr>
                <w:rFonts w:ascii="Calibri" w:cs="Calibri" w:eastAsia="Calibri" w:hAnsi="Calibri"/>
                <w:rtl w:val="0"/>
              </w:rPr>
              <w:t xml:space="preserve">1.54.12</w:t>
            </w:r>
          </w:p>
        </w:tc>
        <w:tc>
          <w:tcPr>
            <w:shd w:fill="deebf6" w:val="clear"/>
            <w:vAlign w:val="center"/>
          </w:tcPr>
          <w:p w:rsidR="00000000" w:rsidDel="00000000" w:rsidP="00000000" w:rsidRDefault="00000000" w:rsidRPr="00000000" w14:paraId="00000A93">
            <w:pPr>
              <w:keepNext w:val="1"/>
              <w:rPr>
                <w:rFonts w:ascii="Calibri" w:cs="Calibri" w:eastAsia="Calibri" w:hAnsi="Calibri"/>
              </w:rPr>
            </w:pPr>
            <w:r w:rsidDel="00000000" w:rsidR="00000000" w:rsidRPr="00000000">
              <w:rPr>
                <w:rFonts w:ascii="Calibri" w:cs="Calibri" w:eastAsia="Calibri" w:hAnsi="Calibri"/>
                <w:rtl w:val="0"/>
              </w:rPr>
              <w:t xml:space="preserve">Partnership for Carbon Accounting Financials (PCAF) </w:t>
            </w:r>
          </w:p>
        </w:tc>
        <w:tc>
          <w:tcPr>
            <w:vAlign w:val="center"/>
          </w:tcPr>
          <w:p w:rsidR="00000000" w:rsidDel="00000000" w:rsidP="00000000" w:rsidRDefault="00000000" w:rsidRPr="00000000" w14:paraId="00000A94">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95">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96">
            <w:pPr>
              <w:keepNext w:val="1"/>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A97">
            <w:pPr>
              <w:rPr>
                <w:rFonts w:ascii="Calibri" w:cs="Calibri" w:eastAsia="Calibri" w:hAnsi="Calibri"/>
              </w:rPr>
            </w:pPr>
            <w:r w:rsidDel="00000000" w:rsidR="00000000" w:rsidRPr="00000000">
              <w:rPr>
                <w:rFonts w:ascii="Calibri" w:cs="Calibri" w:eastAsia="Calibri" w:hAnsi="Calibri"/>
                <w:rtl w:val="0"/>
              </w:rPr>
              <w:t xml:space="preserve">1.54.13</w:t>
            </w:r>
          </w:p>
        </w:tc>
        <w:tc>
          <w:tcPr>
            <w:shd w:fill="deebf6" w:val="clear"/>
            <w:vAlign w:val="center"/>
          </w:tcPr>
          <w:p w:rsidR="00000000" w:rsidDel="00000000" w:rsidP="00000000" w:rsidRDefault="00000000" w:rsidRPr="00000000" w14:paraId="00000A98">
            <w:pPr>
              <w:keepNext w:val="1"/>
              <w:rPr>
                <w:rFonts w:ascii="Calibri" w:cs="Calibri" w:eastAsia="Calibri" w:hAnsi="Calibri"/>
              </w:rPr>
            </w:pPr>
            <w:r w:rsidDel="00000000" w:rsidR="00000000" w:rsidRPr="00000000">
              <w:rPr>
                <w:rFonts w:ascii="Calibri" w:cs="Calibri" w:eastAsia="Calibri" w:hAnsi="Calibri"/>
                <w:rtl w:val="0"/>
              </w:rPr>
              <w:t xml:space="preserve">Glasgow Financial Alliance for Net Zero (GFANZ) </w:t>
            </w:r>
          </w:p>
        </w:tc>
        <w:tc>
          <w:tcPr>
            <w:vAlign w:val="center"/>
          </w:tcPr>
          <w:p w:rsidR="00000000" w:rsidDel="00000000" w:rsidP="00000000" w:rsidRDefault="00000000" w:rsidRPr="00000000" w14:paraId="00000A99">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9A">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9B">
            <w:pPr>
              <w:keepNext w:val="1"/>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A9C">
            <w:pPr>
              <w:rPr>
                <w:rFonts w:ascii="Calibri" w:cs="Calibri" w:eastAsia="Calibri" w:hAnsi="Calibri"/>
              </w:rPr>
            </w:pPr>
            <w:r w:rsidDel="00000000" w:rsidR="00000000" w:rsidRPr="00000000">
              <w:rPr>
                <w:rFonts w:ascii="Calibri" w:cs="Calibri" w:eastAsia="Calibri" w:hAnsi="Calibri"/>
                <w:rtl w:val="0"/>
              </w:rPr>
              <w:t xml:space="preserve">1.54.14</w:t>
            </w:r>
          </w:p>
        </w:tc>
        <w:tc>
          <w:tcPr>
            <w:shd w:fill="deebf6" w:val="clear"/>
            <w:vAlign w:val="center"/>
          </w:tcPr>
          <w:p w:rsidR="00000000" w:rsidDel="00000000" w:rsidP="00000000" w:rsidRDefault="00000000" w:rsidRPr="00000000" w14:paraId="00000A9D">
            <w:pPr>
              <w:keepNext w:val="1"/>
              <w:rPr>
                <w:rFonts w:ascii="Calibri" w:cs="Calibri" w:eastAsia="Calibri" w:hAnsi="Calibri"/>
              </w:rPr>
            </w:pPr>
            <w:r w:rsidDel="00000000" w:rsidR="00000000" w:rsidRPr="00000000">
              <w:rPr>
                <w:rFonts w:ascii="Calibri" w:cs="Calibri" w:eastAsia="Calibri" w:hAnsi="Calibri"/>
                <w:rtl w:val="0"/>
              </w:rPr>
              <w:t xml:space="preserve">Other </w:t>
            </w:r>
          </w:p>
        </w:tc>
        <w:tc>
          <w:tcPr>
            <w:vAlign w:val="center"/>
          </w:tcPr>
          <w:p w:rsidR="00000000" w:rsidDel="00000000" w:rsidP="00000000" w:rsidRDefault="00000000" w:rsidRPr="00000000" w14:paraId="00000A9E">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9F">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A0">
            <w:pPr>
              <w:keepNext w:val="1"/>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AA1">
            <w:pPr>
              <w:rPr>
                <w:rFonts w:ascii="Calibri" w:cs="Calibri" w:eastAsia="Calibri" w:hAnsi="Calibri"/>
                <w:b w:val="1"/>
              </w:rPr>
            </w:pPr>
            <w:r w:rsidDel="00000000" w:rsidR="00000000" w:rsidRPr="00000000">
              <w:rPr>
                <w:rFonts w:ascii="Calibri" w:cs="Calibri" w:eastAsia="Calibri" w:hAnsi="Calibri"/>
                <w:b w:val="1"/>
                <w:rtl w:val="0"/>
              </w:rPr>
              <w:t xml:space="preserve">1.55</w:t>
            </w:r>
          </w:p>
        </w:tc>
        <w:tc>
          <w:tcPr>
            <w:gridSpan w:val="4"/>
            <w:shd w:fill="deebf6" w:val="clear"/>
            <w:vAlign w:val="center"/>
          </w:tcPr>
          <w:p w:rsidR="00000000" w:rsidDel="00000000" w:rsidP="00000000" w:rsidRDefault="00000000" w:rsidRPr="00000000" w14:paraId="00000AA2">
            <w:pPr>
              <w:rPr>
                <w:rFonts w:ascii="Calibri" w:cs="Calibri" w:eastAsia="Calibri" w:hAnsi="Calibri"/>
              </w:rPr>
            </w:pPr>
            <w:r w:rsidDel="00000000" w:rsidR="00000000" w:rsidRPr="00000000">
              <w:rPr>
                <w:rFonts w:ascii="Calibri" w:cs="Calibri" w:eastAsia="Calibri" w:hAnsi="Calibri"/>
                <w:rtl w:val="0"/>
              </w:rPr>
              <w:t xml:space="preserve">List </w:t>
            </w:r>
            <w:r w:rsidDel="00000000" w:rsidR="00000000" w:rsidRPr="00000000">
              <w:rPr>
                <w:rFonts w:ascii="Calibri" w:cs="Calibri" w:eastAsia="Calibri" w:hAnsi="Calibri"/>
                <w:b w:val="1"/>
                <w:rtl w:val="0"/>
              </w:rPr>
              <w:t xml:space="preserve">any other</w:t>
            </w:r>
            <w:r w:rsidDel="00000000" w:rsidR="00000000" w:rsidRPr="00000000">
              <w:rPr>
                <w:rFonts w:ascii="Calibri" w:cs="Calibri" w:eastAsia="Calibri" w:hAnsi="Calibri"/>
                <w:rtl w:val="0"/>
              </w:rPr>
              <w:t xml:space="preserve"> standards, frameworks or guidelines integrated into or referred to within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Please provide a </w:t>
            </w:r>
            <w:r w:rsidDel="00000000" w:rsidR="00000000" w:rsidRPr="00000000">
              <w:rPr>
                <w:rFonts w:ascii="Calibri" w:cs="Calibri" w:eastAsia="Calibri" w:hAnsi="Calibri"/>
                <w:b w:val="1"/>
                <w:color w:val="7030a0"/>
                <w:u w:val="single"/>
                <w:rtl w:val="0"/>
              </w:rPr>
              <w:t xml:space="preserve">web-archived</w:t>
            </w:r>
            <w:r w:rsidDel="00000000" w:rsidR="00000000" w:rsidRPr="00000000">
              <w:rPr>
                <w:rFonts w:ascii="Calibri" w:cs="Calibri" w:eastAsia="Calibri" w:hAnsi="Calibri"/>
                <w:b w:val="1"/>
                <w:color w:val="7030a0"/>
                <w:rtl w:val="0"/>
              </w:rPr>
              <w:t xml:space="preserve">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each standard/framework/guideline listed.</w:t>
            </w:r>
          </w:p>
        </w:tc>
      </w:tr>
      <w:tr>
        <w:trPr>
          <w:cantSplit w:val="0"/>
          <w:trHeight w:val="533" w:hRule="atLeast"/>
          <w:tblHeader w:val="0"/>
        </w:trPr>
        <w:tc>
          <w:tcPr>
            <w:vAlign w:val="center"/>
          </w:tcPr>
          <w:p w:rsidR="00000000" w:rsidDel="00000000" w:rsidP="00000000" w:rsidRDefault="00000000" w:rsidRPr="00000000" w14:paraId="00000AA6">
            <w:pPr>
              <w:rPr>
                <w:rFonts w:ascii="Calibri" w:cs="Calibri" w:eastAsia="Calibri" w:hAnsi="Calibri"/>
              </w:rPr>
            </w:pPr>
            <w:r w:rsidDel="00000000" w:rsidR="00000000" w:rsidRPr="00000000">
              <w:rPr>
                <w:rtl w:val="0"/>
              </w:rPr>
            </w:r>
          </w:p>
        </w:tc>
        <w:tc>
          <w:tcPr>
            <w:gridSpan w:val="4"/>
            <w:vAlign w:val="center"/>
          </w:tcPr>
          <w:p w:rsidR="00000000" w:rsidDel="00000000" w:rsidP="00000000" w:rsidRDefault="00000000" w:rsidRPr="00000000" w14:paraId="00000AA7">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AAB">
            <w:pPr>
              <w:rPr>
                <w:rFonts w:ascii="Calibri" w:cs="Calibri" w:eastAsia="Calibri" w:hAnsi="Calibri"/>
                <w:b w:val="1"/>
              </w:rPr>
            </w:pPr>
            <w:r w:rsidDel="00000000" w:rsidR="00000000" w:rsidRPr="00000000">
              <w:rPr>
                <w:rFonts w:ascii="Calibri" w:cs="Calibri" w:eastAsia="Calibri" w:hAnsi="Calibri"/>
                <w:b w:val="1"/>
                <w:rtl w:val="0"/>
              </w:rPr>
              <w:t xml:space="preserve">1.56</w:t>
            </w:r>
          </w:p>
        </w:tc>
        <w:tc>
          <w:tcPr>
            <w:gridSpan w:val="4"/>
            <w:shd w:fill="deebf6" w:val="clear"/>
            <w:vAlign w:val="center"/>
          </w:tcPr>
          <w:p w:rsidR="00000000" w:rsidDel="00000000" w:rsidP="00000000" w:rsidRDefault="00000000" w:rsidRPr="00000000" w14:paraId="00000AAC">
            <w:pPr>
              <w:keepNext w:val="1"/>
              <w:rPr>
                <w:rFonts w:ascii="Calibri" w:cs="Calibri" w:eastAsia="Calibri" w:hAnsi="Calibri"/>
              </w:rPr>
            </w:pPr>
            <w:r w:rsidDel="00000000" w:rsidR="00000000" w:rsidRPr="00000000">
              <w:rPr>
                <w:rFonts w:ascii="Calibri" w:cs="Calibri" w:eastAsia="Calibri" w:hAnsi="Calibri"/>
                <w:rtl w:val="0"/>
              </w:rPr>
              <w:t xml:space="preserve">Note any additional important information about the contribution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net zero alignment not captured in the above questions. If referencing </w:t>
            </w:r>
            <w:r w:rsidDel="00000000" w:rsidR="00000000" w:rsidRPr="00000000">
              <w:rPr>
                <w:rFonts w:ascii="Calibri" w:cs="Calibri" w:eastAsia="Calibri" w:hAnsi="Calibri"/>
                <w:b w:val="1"/>
                <w:rtl w:val="0"/>
              </w:rPr>
              <w:t xml:space="preserve">new sources</w:t>
            </w:r>
            <w:r w:rsidDel="00000000" w:rsidR="00000000" w:rsidRPr="00000000">
              <w:rPr>
                <w:rFonts w:ascii="Calibri" w:cs="Calibri" w:eastAsia="Calibri" w:hAnsi="Calibri"/>
                <w:rtl w:val="0"/>
              </w:rPr>
              <w:t xml:space="preserve"> (i.e. not referenced in Question 2.1), provide a </w:t>
            </w:r>
            <w:r w:rsidDel="00000000" w:rsidR="00000000" w:rsidRPr="00000000">
              <w:rPr>
                <w:rFonts w:ascii="Calibri" w:cs="Calibri" w:eastAsia="Calibri" w:hAnsi="Calibri"/>
                <w:b w:val="1"/>
                <w:color w:val="7030a0"/>
                <w:u w:val="single"/>
                <w:rtl w:val="0"/>
              </w:rPr>
              <w:t xml:space="preserve">web-archived</w:t>
            </w:r>
            <w:r w:rsidDel="00000000" w:rsidR="00000000" w:rsidRPr="00000000">
              <w:rPr>
                <w:rFonts w:ascii="Calibri" w:cs="Calibri" w:eastAsia="Calibri" w:hAnsi="Calibri"/>
                <w:b w:val="1"/>
                <w:color w:val="7030a0"/>
                <w:rtl w:val="0"/>
              </w:rPr>
              <w:t xml:space="preserve">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the source material.</w:t>
            </w:r>
          </w:p>
        </w:tc>
      </w:tr>
      <w:tr>
        <w:trPr>
          <w:cantSplit w:val="0"/>
          <w:trHeight w:val="1020" w:hRule="atLeast"/>
          <w:tblHeader w:val="0"/>
        </w:trPr>
        <w:tc>
          <w:tcPr>
            <w:vAlign w:val="center"/>
          </w:tcPr>
          <w:p w:rsidR="00000000" w:rsidDel="00000000" w:rsidP="00000000" w:rsidRDefault="00000000" w:rsidRPr="00000000" w14:paraId="00000AB0">
            <w:pPr>
              <w:rPr>
                <w:rFonts w:ascii="Calibri" w:cs="Calibri" w:eastAsia="Calibri" w:hAnsi="Calibri"/>
              </w:rPr>
            </w:pPr>
            <w:r w:rsidDel="00000000" w:rsidR="00000000" w:rsidRPr="00000000">
              <w:rPr>
                <w:rtl w:val="0"/>
              </w:rPr>
            </w:r>
          </w:p>
        </w:tc>
        <w:tc>
          <w:tcPr>
            <w:gridSpan w:val="4"/>
            <w:vAlign w:val="center"/>
          </w:tcPr>
          <w:p w:rsidR="00000000" w:rsidDel="00000000" w:rsidP="00000000" w:rsidRDefault="00000000" w:rsidRPr="00000000" w14:paraId="00000AB1">
            <w:pPr>
              <w:keepNext w:val="1"/>
              <w:rPr>
                <w:rFonts w:ascii="Calibri" w:cs="Calibri" w:eastAsia="Calibri" w:hAnsi="Calibri"/>
              </w:rPr>
            </w:pPr>
            <w:r w:rsidDel="00000000" w:rsidR="00000000" w:rsidRPr="00000000">
              <w:rPr>
                <w:rtl w:val="0"/>
              </w:rPr>
            </w:r>
          </w:p>
        </w:tc>
      </w:tr>
    </w:tbl>
    <w:p w:rsidR="00000000" w:rsidDel="00000000" w:rsidP="00000000" w:rsidRDefault="00000000" w:rsidRPr="00000000" w14:paraId="00000AB5">
      <w:pPr>
        <w:rPr>
          <w:rFonts w:ascii="Calibri" w:cs="Calibri" w:eastAsia="Calibri" w:hAnsi="Calibri"/>
          <w:color w:val="2f5496"/>
          <w:sz w:val="40"/>
          <w:szCs w:val="40"/>
        </w:rPr>
      </w:pPr>
      <w:r w:rsidDel="00000000" w:rsidR="00000000" w:rsidRPr="00000000">
        <w:br w:type="page"/>
      </w:r>
      <w:r w:rsidDel="00000000" w:rsidR="00000000" w:rsidRPr="00000000">
        <w:rPr>
          <w:rtl w:val="0"/>
        </w:rPr>
      </w:r>
    </w:p>
    <w:p w:rsidR="00000000" w:rsidDel="00000000" w:rsidP="00000000" w:rsidRDefault="00000000" w:rsidRPr="00000000" w14:paraId="00000AB6">
      <w:pPr>
        <w:pStyle w:val="Heading1"/>
        <w:rPr/>
      </w:pPr>
      <w:bookmarkStart w:colFirst="0" w:colLast="0" w:name="_heading=h.wx1n8ve2fc0k" w:id="6"/>
      <w:bookmarkEnd w:id="6"/>
      <w:r w:rsidDel="00000000" w:rsidR="00000000" w:rsidRPr="00000000">
        <w:rPr>
          <w:rtl w:val="0"/>
        </w:rPr>
        <w:t xml:space="preserve">Domain 2: Transition Planning</w:t>
      </w:r>
    </w:p>
    <w:p w:rsidR="00000000" w:rsidDel="00000000" w:rsidP="00000000" w:rsidRDefault="00000000" w:rsidRPr="00000000" w14:paraId="00000AB7">
      <w:pPr>
        <w:pStyle w:val="Heading2"/>
        <w:rPr/>
      </w:pPr>
      <w:bookmarkStart w:colFirst="0" w:colLast="0" w:name="_heading=h.aasjtb4vmiw8" w:id="7"/>
      <w:bookmarkEnd w:id="7"/>
      <w:r w:rsidDel="00000000" w:rsidR="00000000" w:rsidRPr="00000000">
        <w:rPr>
          <w:rtl w:val="0"/>
        </w:rPr>
        <w:t xml:space="preserve">Section 2.1: Who is being targeted?</w:t>
      </w:r>
    </w:p>
    <w:tbl>
      <w:tblPr>
        <w:tblStyle w:val="Table5"/>
        <w:tblW w:w="10442.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482"/>
        <w:gridCol w:w="302"/>
        <w:gridCol w:w="1314"/>
        <w:gridCol w:w="1614"/>
        <w:gridCol w:w="1664"/>
        <w:tblGridChange w:id="0">
          <w:tblGrid>
            <w:gridCol w:w="1066"/>
            <w:gridCol w:w="4482"/>
            <w:gridCol w:w="302"/>
            <w:gridCol w:w="1314"/>
            <w:gridCol w:w="1614"/>
            <w:gridCol w:w="1664"/>
          </w:tblGrid>
        </w:tblGridChange>
      </w:tblGrid>
      <w:tr>
        <w:trPr>
          <w:cantSplit w:val="0"/>
          <w:tblHeader w:val="0"/>
        </w:trPr>
        <w:tc>
          <w:tcPr>
            <w:vAlign w:val="center"/>
          </w:tcPr>
          <w:p w:rsidR="00000000" w:rsidDel="00000000" w:rsidP="00000000" w:rsidRDefault="00000000" w:rsidRPr="00000000" w14:paraId="00000AB8">
            <w:pPr>
              <w:rPr>
                <w:rFonts w:ascii="Calibri" w:cs="Calibri" w:eastAsia="Calibri" w:hAnsi="Calibri"/>
                <w:b w:val="1"/>
              </w:rPr>
            </w:pPr>
            <w:r w:rsidDel="00000000" w:rsidR="00000000" w:rsidRPr="00000000">
              <w:rPr>
                <w:rFonts w:ascii="Calibri" w:cs="Calibri" w:eastAsia="Calibri" w:hAnsi="Calibri"/>
                <w:b w:val="1"/>
                <w:rtl w:val="0"/>
              </w:rPr>
              <w:t xml:space="preserve">2.1</w:t>
            </w:r>
          </w:p>
        </w:tc>
        <w:tc>
          <w:tcPr>
            <w:gridSpan w:val="5"/>
            <w:shd w:fill="deebf6" w:val="clear"/>
            <w:vAlign w:val="center"/>
          </w:tcPr>
          <w:p w:rsidR="00000000" w:rsidDel="00000000" w:rsidP="00000000" w:rsidRDefault="00000000" w:rsidRPr="00000000" w14:paraId="00000AB9">
            <w:pPr>
              <w:rPr>
                <w:rFonts w:ascii="Calibri" w:cs="Calibri" w:eastAsia="Calibri" w:hAnsi="Calibri"/>
              </w:rPr>
            </w:pPr>
            <w:r w:rsidDel="00000000" w:rsidR="00000000" w:rsidRPr="00000000">
              <w:rPr>
                <w:rFonts w:ascii="Calibri" w:cs="Calibri" w:eastAsia="Calibri" w:hAnsi="Calibri"/>
                <w:rtl w:val="0"/>
              </w:rPr>
              <w:t xml:space="preserve">With regard to </w:t>
            </w:r>
            <w:r w:rsidDel="00000000" w:rsidR="00000000" w:rsidRPr="00000000">
              <w:rPr>
                <w:rFonts w:ascii="Calibri" w:cs="Calibri" w:eastAsia="Calibri" w:hAnsi="Calibri"/>
                <w:b w:val="1"/>
                <w:color w:val="7030a0"/>
                <w:rtl w:val="0"/>
              </w:rPr>
              <w:t xml:space="preserve">transition planning</w:t>
            </w:r>
            <w:r w:rsidDel="00000000" w:rsidR="00000000" w:rsidRPr="00000000">
              <w:rPr>
                <w:rFonts w:ascii="Calibri" w:cs="Calibri" w:eastAsia="Calibri" w:hAnsi="Calibri"/>
                <w:rtl w:val="0"/>
              </w:rPr>
              <w:t xml:space="preserve">, which of the following entities are targeted through this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Identify each </w:t>
            </w:r>
            <w:r w:rsidDel="00000000" w:rsidR="00000000" w:rsidRPr="00000000">
              <w:rPr>
                <w:rFonts w:ascii="Calibri" w:cs="Calibri" w:eastAsia="Calibri" w:hAnsi="Calibri"/>
                <w:b w:val="1"/>
                <w:color w:val="7030a0"/>
                <w:rtl w:val="0"/>
              </w:rPr>
              <w:t xml:space="preserve">targeted entity </w:t>
            </w:r>
            <w:r w:rsidDel="00000000" w:rsidR="00000000" w:rsidRPr="00000000">
              <w:rPr>
                <w:rFonts w:ascii="Calibri" w:cs="Calibri" w:eastAsia="Calibri" w:hAnsi="Calibri"/>
                <w:rtl w:val="0"/>
              </w:rPr>
              <w:t xml:space="preserve">using an X.</w:t>
            </w:r>
          </w:p>
        </w:tc>
      </w:tr>
      <w:tr>
        <w:trPr>
          <w:cantSplit w:val="0"/>
          <w:trHeight w:val="31" w:hRule="atLeast"/>
          <w:tblHeader w:val="0"/>
        </w:trPr>
        <w:tc>
          <w:tcPr>
            <w:vAlign w:val="center"/>
          </w:tcPr>
          <w:p w:rsidR="00000000" w:rsidDel="00000000" w:rsidP="00000000" w:rsidRDefault="00000000" w:rsidRPr="00000000" w14:paraId="00000ABE">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0ABF">
            <w:pPr>
              <w:rPr>
                <w:rFonts w:ascii="Calibri" w:cs="Calibri" w:eastAsia="Calibri" w:hAnsi="Calibri"/>
              </w:rPr>
            </w:pPr>
            <w:r w:rsidDel="00000000" w:rsidR="00000000" w:rsidRPr="00000000">
              <w:rPr>
                <w:rtl w:val="0"/>
              </w:rPr>
            </w:r>
          </w:p>
        </w:tc>
        <w:tc>
          <w:tcPr>
            <w:gridSpan w:val="2"/>
            <w:shd w:fill="e2efd9" w:val="clear"/>
            <w:vAlign w:val="center"/>
          </w:tcPr>
          <w:p w:rsidR="00000000" w:rsidDel="00000000" w:rsidP="00000000" w:rsidRDefault="00000000" w:rsidRPr="00000000" w14:paraId="00000AC0">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0AC2">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0AC3">
            <w:pPr>
              <w:jc w:val="center"/>
              <w:rPr>
                <w:rFonts w:ascii="Calibri" w:cs="Calibri" w:eastAsia="Calibri" w:hAnsi="Calibri"/>
              </w:rPr>
            </w:pPr>
            <w:r w:rsidDel="00000000" w:rsidR="00000000" w:rsidRPr="00000000">
              <w:rPr>
                <w:rFonts w:ascii="Calibri" w:cs="Calibri" w:eastAsia="Calibri" w:hAnsi="Calibri"/>
                <w:rtl w:val="0"/>
              </w:rPr>
              <w:t xml:space="preserve">Not targeted</w:t>
            </w:r>
          </w:p>
        </w:tc>
      </w:tr>
      <w:tr>
        <w:trPr>
          <w:cantSplit w:val="0"/>
          <w:trHeight w:val="24" w:hRule="atLeast"/>
          <w:tblHeader w:val="0"/>
        </w:trPr>
        <w:tc>
          <w:tcPr>
            <w:vAlign w:val="center"/>
          </w:tcPr>
          <w:p w:rsidR="00000000" w:rsidDel="00000000" w:rsidP="00000000" w:rsidRDefault="00000000" w:rsidRPr="00000000" w14:paraId="00000AC4">
            <w:pPr>
              <w:rPr>
                <w:rFonts w:ascii="Calibri" w:cs="Calibri" w:eastAsia="Calibri" w:hAnsi="Calibri"/>
              </w:rPr>
            </w:pPr>
            <w:r w:rsidDel="00000000" w:rsidR="00000000" w:rsidRPr="00000000">
              <w:rPr>
                <w:rFonts w:ascii="Calibri" w:cs="Calibri" w:eastAsia="Calibri" w:hAnsi="Calibri"/>
                <w:rtl w:val="0"/>
              </w:rPr>
              <w:t xml:space="preserve">2.1.1</w:t>
            </w:r>
          </w:p>
        </w:tc>
        <w:tc>
          <w:tcPr>
            <w:shd w:fill="deebf6" w:val="clear"/>
            <w:vAlign w:val="center"/>
          </w:tcPr>
          <w:p w:rsidR="00000000" w:rsidDel="00000000" w:rsidP="00000000" w:rsidRDefault="00000000" w:rsidRPr="00000000" w14:paraId="00000AC5">
            <w:pPr>
              <w:rPr>
                <w:rFonts w:ascii="Calibri" w:cs="Calibri" w:eastAsia="Calibri" w:hAnsi="Calibri"/>
              </w:rPr>
            </w:pPr>
            <w:r w:rsidDel="00000000" w:rsidR="00000000" w:rsidRPr="00000000">
              <w:rPr>
                <w:rFonts w:ascii="Calibri" w:cs="Calibri" w:eastAsia="Calibri" w:hAnsi="Calibri"/>
                <w:rtl w:val="0"/>
              </w:rPr>
              <w:t xml:space="preserve">Publicly-traded entities</w:t>
            </w:r>
          </w:p>
        </w:tc>
        <w:tc>
          <w:tcPr>
            <w:gridSpan w:val="2"/>
            <w:vAlign w:val="center"/>
          </w:tcPr>
          <w:p w:rsidR="00000000" w:rsidDel="00000000" w:rsidP="00000000" w:rsidRDefault="00000000" w:rsidRPr="00000000" w14:paraId="00000AC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C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C9">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ACA">
            <w:pPr>
              <w:rPr>
                <w:rFonts w:ascii="Calibri" w:cs="Calibri" w:eastAsia="Calibri" w:hAnsi="Calibri"/>
              </w:rPr>
            </w:pPr>
            <w:r w:rsidDel="00000000" w:rsidR="00000000" w:rsidRPr="00000000">
              <w:rPr>
                <w:rFonts w:ascii="Calibri" w:cs="Calibri" w:eastAsia="Calibri" w:hAnsi="Calibri"/>
                <w:rtl w:val="0"/>
              </w:rPr>
              <w:t xml:space="preserve">2.1.2</w:t>
            </w:r>
          </w:p>
        </w:tc>
        <w:tc>
          <w:tcPr>
            <w:shd w:fill="deebf6" w:val="clear"/>
            <w:vAlign w:val="center"/>
          </w:tcPr>
          <w:p w:rsidR="00000000" w:rsidDel="00000000" w:rsidP="00000000" w:rsidRDefault="00000000" w:rsidRPr="00000000" w14:paraId="00000ACB">
            <w:pPr>
              <w:rPr>
                <w:rFonts w:ascii="Calibri" w:cs="Calibri" w:eastAsia="Calibri" w:hAnsi="Calibri"/>
              </w:rPr>
            </w:pPr>
            <w:r w:rsidDel="00000000" w:rsidR="00000000" w:rsidRPr="00000000">
              <w:rPr>
                <w:rFonts w:ascii="Calibri" w:cs="Calibri" w:eastAsia="Calibri" w:hAnsi="Calibri"/>
                <w:rtl w:val="0"/>
              </w:rPr>
              <w:t xml:space="preserve">Private companies</w:t>
            </w:r>
          </w:p>
        </w:tc>
        <w:tc>
          <w:tcPr>
            <w:gridSpan w:val="2"/>
            <w:vAlign w:val="center"/>
          </w:tcPr>
          <w:p w:rsidR="00000000" w:rsidDel="00000000" w:rsidP="00000000" w:rsidRDefault="00000000" w:rsidRPr="00000000" w14:paraId="00000AC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C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CF">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AD0">
            <w:pPr>
              <w:rPr>
                <w:rFonts w:ascii="Calibri" w:cs="Calibri" w:eastAsia="Calibri" w:hAnsi="Calibri"/>
              </w:rPr>
            </w:pPr>
            <w:r w:rsidDel="00000000" w:rsidR="00000000" w:rsidRPr="00000000">
              <w:rPr>
                <w:rFonts w:ascii="Calibri" w:cs="Calibri" w:eastAsia="Calibri" w:hAnsi="Calibri"/>
                <w:rtl w:val="0"/>
              </w:rPr>
              <w:t xml:space="preserve">2.1.3</w:t>
            </w:r>
          </w:p>
        </w:tc>
        <w:tc>
          <w:tcPr>
            <w:shd w:fill="deebf6" w:val="clear"/>
            <w:vAlign w:val="center"/>
          </w:tcPr>
          <w:p w:rsidR="00000000" w:rsidDel="00000000" w:rsidP="00000000" w:rsidRDefault="00000000" w:rsidRPr="00000000" w14:paraId="00000AD1">
            <w:pPr>
              <w:rPr>
                <w:rFonts w:ascii="Calibri" w:cs="Calibri" w:eastAsia="Calibri" w:hAnsi="Calibri"/>
              </w:rPr>
            </w:pPr>
            <w:r w:rsidDel="00000000" w:rsidR="00000000" w:rsidRPr="00000000">
              <w:rPr>
                <w:rFonts w:ascii="Calibri" w:cs="Calibri" w:eastAsia="Calibri" w:hAnsi="Calibri"/>
                <w:rtl w:val="0"/>
              </w:rPr>
              <w:t xml:space="preserve">Financial institutions</w:t>
            </w:r>
          </w:p>
        </w:tc>
        <w:tc>
          <w:tcPr>
            <w:gridSpan w:val="2"/>
            <w:vAlign w:val="center"/>
          </w:tcPr>
          <w:p w:rsidR="00000000" w:rsidDel="00000000" w:rsidP="00000000" w:rsidRDefault="00000000" w:rsidRPr="00000000" w14:paraId="00000AD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D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D5">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AD6">
            <w:pPr>
              <w:rPr>
                <w:rFonts w:ascii="Calibri" w:cs="Calibri" w:eastAsia="Calibri" w:hAnsi="Calibri"/>
              </w:rPr>
            </w:pPr>
            <w:r w:rsidDel="00000000" w:rsidR="00000000" w:rsidRPr="00000000">
              <w:rPr>
                <w:rFonts w:ascii="Calibri" w:cs="Calibri" w:eastAsia="Calibri" w:hAnsi="Calibri"/>
                <w:rtl w:val="0"/>
              </w:rPr>
              <w:t xml:space="preserve">2.1.4</w:t>
            </w:r>
          </w:p>
        </w:tc>
        <w:tc>
          <w:tcPr>
            <w:shd w:fill="deebf6" w:val="clear"/>
            <w:vAlign w:val="center"/>
          </w:tcPr>
          <w:p w:rsidR="00000000" w:rsidDel="00000000" w:rsidP="00000000" w:rsidRDefault="00000000" w:rsidRPr="00000000" w14:paraId="00000AD7">
            <w:pPr>
              <w:rPr>
                <w:rFonts w:ascii="Calibri" w:cs="Calibri" w:eastAsia="Calibri" w:hAnsi="Calibri"/>
              </w:rPr>
            </w:pPr>
            <w:r w:rsidDel="00000000" w:rsidR="00000000" w:rsidRPr="00000000">
              <w:rPr>
                <w:rFonts w:ascii="Calibri" w:cs="Calibri" w:eastAsia="Calibri" w:hAnsi="Calibri"/>
                <w:rtl w:val="0"/>
              </w:rPr>
              <w:t xml:space="preserve">Small and medium-sized enterprises</w:t>
            </w:r>
          </w:p>
        </w:tc>
        <w:tc>
          <w:tcPr>
            <w:gridSpan w:val="2"/>
            <w:vAlign w:val="center"/>
          </w:tcPr>
          <w:p w:rsidR="00000000" w:rsidDel="00000000" w:rsidP="00000000" w:rsidRDefault="00000000" w:rsidRPr="00000000" w14:paraId="00000AD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D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DB">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ADC">
            <w:pPr>
              <w:rPr>
                <w:rFonts w:ascii="Calibri" w:cs="Calibri" w:eastAsia="Calibri" w:hAnsi="Calibri"/>
              </w:rPr>
            </w:pPr>
            <w:r w:rsidDel="00000000" w:rsidR="00000000" w:rsidRPr="00000000">
              <w:rPr>
                <w:rFonts w:ascii="Calibri" w:cs="Calibri" w:eastAsia="Calibri" w:hAnsi="Calibri"/>
                <w:rtl w:val="0"/>
              </w:rPr>
              <w:t xml:space="preserve">2.1.5</w:t>
            </w:r>
          </w:p>
        </w:tc>
        <w:tc>
          <w:tcPr>
            <w:shd w:fill="deebf6" w:val="clear"/>
            <w:vAlign w:val="center"/>
          </w:tcPr>
          <w:p w:rsidR="00000000" w:rsidDel="00000000" w:rsidP="00000000" w:rsidRDefault="00000000" w:rsidRPr="00000000" w14:paraId="00000ADD">
            <w:pPr>
              <w:rPr>
                <w:rFonts w:ascii="Calibri" w:cs="Calibri" w:eastAsia="Calibri" w:hAnsi="Calibri"/>
              </w:rPr>
            </w:pPr>
            <w:r w:rsidDel="00000000" w:rsidR="00000000" w:rsidRPr="00000000">
              <w:rPr>
                <w:rFonts w:ascii="Calibri" w:cs="Calibri" w:eastAsia="Calibri" w:hAnsi="Calibri"/>
                <w:rtl w:val="0"/>
              </w:rPr>
              <w:t xml:space="preserve">State-owned companies</w:t>
            </w:r>
          </w:p>
        </w:tc>
        <w:tc>
          <w:tcPr>
            <w:gridSpan w:val="2"/>
            <w:vAlign w:val="center"/>
          </w:tcPr>
          <w:p w:rsidR="00000000" w:rsidDel="00000000" w:rsidP="00000000" w:rsidRDefault="00000000" w:rsidRPr="00000000" w14:paraId="00000AD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E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E1">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AE2">
            <w:pPr>
              <w:rPr>
                <w:rFonts w:ascii="Calibri" w:cs="Calibri" w:eastAsia="Calibri" w:hAnsi="Calibri"/>
              </w:rPr>
            </w:pPr>
            <w:r w:rsidDel="00000000" w:rsidR="00000000" w:rsidRPr="00000000">
              <w:rPr>
                <w:rFonts w:ascii="Calibri" w:cs="Calibri" w:eastAsia="Calibri" w:hAnsi="Calibri"/>
                <w:rtl w:val="0"/>
              </w:rPr>
              <w:t xml:space="preserve">2.1.6</w:t>
            </w:r>
          </w:p>
        </w:tc>
        <w:tc>
          <w:tcPr>
            <w:shd w:fill="deebf6" w:val="clear"/>
            <w:vAlign w:val="center"/>
          </w:tcPr>
          <w:p w:rsidR="00000000" w:rsidDel="00000000" w:rsidP="00000000" w:rsidRDefault="00000000" w:rsidRPr="00000000" w14:paraId="00000AE3">
            <w:pPr>
              <w:rPr>
                <w:rFonts w:ascii="Calibri" w:cs="Calibri" w:eastAsia="Calibri" w:hAnsi="Calibri"/>
              </w:rPr>
            </w:pPr>
            <w:r w:rsidDel="00000000" w:rsidR="00000000" w:rsidRPr="00000000">
              <w:rPr>
                <w:rFonts w:ascii="Calibri" w:cs="Calibri" w:eastAsia="Calibri" w:hAnsi="Calibri"/>
                <w:rtl w:val="0"/>
              </w:rPr>
              <w:t xml:space="preserve">Not-for-profit organisations</w:t>
            </w:r>
          </w:p>
        </w:tc>
        <w:tc>
          <w:tcPr>
            <w:gridSpan w:val="2"/>
            <w:vAlign w:val="center"/>
          </w:tcPr>
          <w:p w:rsidR="00000000" w:rsidDel="00000000" w:rsidP="00000000" w:rsidRDefault="00000000" w:rsidRPr="00000000" w14:paraId="00000AE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E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E7">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AE8">
            <w:pPr>
              <w:rPr>
                <w:rFonts w:ascii="Calibri" w:cs="Calibri" w:eastAsia="Calibri" w:hAnsi="Calibri"/>
              </w:rPr>
            </w:pPr>
            <w:r w:rsidDel="00000000" w:rsidR="00000000" w:rsidRPr="00000000">
              <w:rPr>
                <w:rFonts w:ascii="Calibri" w:cs="Calibri" w:eastAsia="Calibri" w:hAnsi="Calibri"/>
                <w:rtl w:val="0"/>
              </w:rPr>
              <w:t xml:space="preserve">2.1.7</w:t>
            </w:r>
          </w:p>
        </w:tc>
        <w:tc>
          <w:tcPr>
            <w:shd w:fill="deebf6" w:val="clear"/>
            <w:vAlign w:val="center"/>
          </w:tcPr>
          <w:p w:rsidR="00000000" w:rsidDel="00000000" w:rsidP="00000000" w:rsidRDefault="00000000" w:rsidRPr="00000000" w14:paraId="00000AE9">
            <w:pPr>
              <w:rPr>
                <w:rFonts w:ascii="Calibri" w:cs="Calibri" w:eastAsia="Calibri" w:hAnsi="Calibri"/>
              </w:rPr>
            </w:pPr>
            <w:r w:rsidDel="00000000" w:rsidR="00000000" w:rsidRPr="00000000">
              <w:rPr>
                <w:rFonts w:ascii="Calibri" w:cs="Calibri" w:eastAsia="Calibri" w:hAnsi="Calibri"/>
                <w:rtl w:val="0"/>
              </w:rPr>
              <w:t xml:space="preserve">Government agencies and/or departments (supranational)</w:t>
            </w:r>
          </w:p>
        </w:tc>
        <w:tc>
          <w:tcPr>
            <w:gridSpan w:val="2"/>
            <w:vAlign w:val="center"/>
          </w:tcPr>
          <w:p w:rsidR="00000000" w:rsidDel="00000000" w:rsidP="00000000" w:rsidRDefault="00000000" w:rsidRPr="00000000" w14:paraId="00000AE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E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ED">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AEE">
            <w:pPr>
              <w:rPr>
                <w:rFonts w:ascii="Calibri" w:cs="Calibri" w:eastAsia="Calibri" w:hAnsi="Calibri"/>
              </w:rPr>
            </w:pPr>
            <w:r w:rsidDel="00000000" w:rsidR="00000000" w:rsidRPr="00000000">
              <w:rPr>
                <w:rFonts w:ascii="Calibri" w:cs="Calibri" w:eastAsia="Calibri" w:hAnsi="Calibri"/>
                <w:rtl w:val="0"/>
              </w:rPr>
              <w:t xml:space="preserve">2.1.8</w:t>
            </w:r>
          </w:p>
        </w:tc>
        <w:tc>
          <w:tcPr>
            <w:shd w:fill="deebf6" w:val="clear"/>
            <w:vAlign w:val="center"/>
          </w:tcPr>
          <w:p w:rsidR="00000000" w:rsidDel="00000000" w:rsidP="00000000" w:rsidRDefault="00000000" w:rsidRPr="00000000" w14:paraId="00000AEF">
            <w:pPr>
              <w:rPr>
                <w:rFonts w:ascii="Calibri" w:cs="Calibri" w:eastAsia="Calibri" w:hAnsi="Calibri"/>
              </w:rPr>
            </w:pPr>
            <w:r w:rsidDel="00000000" w:rsidR="00000000" w:rsidRPr="00000000">
              <w:rPr>
                <w:rFonts w:ascii="Calibri" w:cs="Calibri" w:eastAsia="Calibri" w:hAnsi="Calibri"/>
                <w:rtl w:val="0"/>
              </w:rPr>
              <w:t xml:space="preserve">Government agencies and/or departments (national)</w:t>
            </w:r>
          </w:p>
        </w:tc>
        <w:tc>
          <w:tcPr>
            <w:gridSpan w:val="2"/>
            <w:vAlign w:val="center"/>
          </w:tcPr>
          <w:p w:rsidR="00000000" w:rsidDel="00000000" w:rsidP="00000000" w:rsidRDefault="00000000" w:rsidRPr="00000000" w14:paraId="00000AF0">
            <w:pPr>
              <w:rPr>
                <w:rFonts w:ascii="Calibri" w:cs="Calibri" w:eastAsia="Calibri" w:hAnsi="Calibri"/>
              </w:rPr>
            </w:pPr>
            <w:r w:rsidDel="00000000" w:rsidR="00000000" w:rsidRPr="00000000">
              <w:rPr>
                <w:rtl w:val="0"/>
              </w:rPr>
              <w:t xml:space="preserve"> </w:t>
            </w:r>
            <w:r w:rsidDel="00000000" w:rsidR="00000000" w:rsidRPr="00000000">
              <w:rPr>
                <w:rtl w:val="0"/>
              </w:rPr>
            </w:r>
          </w:p>
        </w:tc>
        <w:tc>
          <w:tcPr>
            <w:vAlign w:val="center"/>
          </w:tcPr>
          <w:p w:rsidR="00000000" w:rsidDel="00000000" w:rsidP="00000000" w:rsidRDefault="00000000" w:rsidRPr="00000000" w14:paraId="00000AF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F3">
            <w:pPr>
              <w:rPr>
                <w:rFonts w:ascii="Calibri" w:cs="Calibri" w:eastAsia="Calibri" w:hAnsi="Calibri"/>
              </w:rPr>
            </w:pPr>
            <w:r w:rsidDel="00000000" w:rsidR="00000000" w:rsidRPr="00000000">
              <w:rPr>
                <w:rtl w:val="0"/>
              </w:rPr>
            </w:r>
          </w:p>
        </w:tc>
      </w:tr>
      <w:tr>
        <w:trPr>
          <w:cantSplit w:val="0"/>
          <w:trHeight w:val="1178.90625" w:hRule="atLeast"/>
          <w:tblHeader w:val="0"/>
        </w:trPr>
        <w:tc>
          <w:tcPr>
            <w:vAlign w:val="center"/>
          </w:tcPr>
          <w:p w:rsidR="00000000" w:rsidDel="00000000" w:rsidP="00000000" w:rsidRDefault="00000000" w:rsidRPr="00000000" w14:paraId="00000AF4">
            <w:pPr>
              <w:rPr>
                <w:rFonts w:ascii="Calibri" w:cs="Calibri" w:eastAsia="Calibri" w:hAnsi="Calibri"/>
              </w:rPr>
            </w:pPr>
            <w:r w:rsidDel="00000000" w:rsidR="00000000" w:rsidRPr="00000000">
              <w:rPr>
                <w:rFonts w:ascii="Calibri" w:cs="Calibri" w:eastAsia="Calibri" w:hAnsi="Calibri"/>
                <w:rtl w:val="0"/>
              </w:rPr>
              <w:t xml:space="preserve">2.1.9</w:t>
            </w:r>
          </w:p>
        </w:tc>
        <w:tc>
          <w:tcPr>
            <w:shd w:fill="deebf6" w:val="clear"/>
            <w:vAlign w:val="center"/>
          </w:tcPr>
          <w:p w:rsidR="00000000" w:rsidDel="00000000" w:rsidP="00000000" w:rsidRDefault="00000000" w:rsidRPr="00000000" w14:paraId="00000AF5">
            <w:pPr>
              <w:rPr>
                <w:rFonts w:ascii="Calibri" w:cs="Calibri" w:eastAsia="Calibri" w:hAnsi="Calibri"/>
              </w:rPr>
            </w:pPr>
            <w:r w:rsidDel="00000000" w:rsidR="00000000" w:rsidRPr="00000000">
              <w:rPr>
                <w:rFonts w:ascii="Calibri" w:cs="Calibri" w:eastAsia="Calibri" w:hAnsi="Calibri"/>
                <w:rtl w:val="0"/>
              </w:rPr>
              <w:t xml:space="preserve">Government agencies and/or departments (regional – e.g. state, province, region, metropolitan region)</w:t>
            </w:r>
          </w:p>
        </w:tc>
        <w:tc>
          <w:tcPr>
            <w:gridSpan w:val="2"/>
            <w:vAlign w:val="center"/>
          </w:tcPr>
          <w:p w:rsidR="00000000" w:rsidDel="00000000" w:rsidP="00000000" w:rsidRDefault="00000000" w:rsidRPr="00000000" w14:paraId="00000AF6">
            <w:pPr>
              <w:rPr>
                <w:rFonts w:ascii="Calibri" w:cs="Calibri" w:eastAsia="Calibri" w:hAnsi="Calibri"/>
              </w:rPr>
            </w:pPr>
            <w:r w:rsidDel="00000000" w:rsidR="00000000" w:rsidRPr="00000000">
              <w:rPr>
                <w:rtl w:val="0"/>
              </w:rPr>
              <w:t xml:space="preserve"> </w:t>
            </w:r>
            <w:r w:rsidDel="00000000" w:rsidR="00000000" w:rsidRPr="00000000">
              <w:rPr>
                <w:rtl w:val="0"/>
              </w:rPr>
            </w:r>
          </w:p>
        </w:tc>
        <w:tc>
          <w:tcPr>
            <w:vAlign w:val="center"/>
          </w:tcPr>
          <w:p w:rsidR="00000000" w:rsidDel="00000000" w:rsidP="00000000" w:rsidRDefault="00000000" w:rsidRPr="00000000" w14:paraId="00000AF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F9">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AFA">
            <w:pPr>
              <w:rPr>
                <w:rFonts w:ascii="Calibri" w:cs="Calibri" w:eastAsia="Calibri" w:hAnsi="Calibri"/>
              </w:rPr>
            </w:pPr>
            <w:r w:rsidDel="00000000" w:rsidR="00000000" w:rsidRPr="00000000">
              <w:rPr>
                <w:rFonts w:ascii="Calibri" w:cs="Calibri" w:eastAsia="Calibri" w:hAnsi="Calibri"/>
                <w:rtl w:val="0"/>
              </w:rPr>
              <w:t xml:space="preserve">2.1.10</w:t>
            </w:r>
          </w:p>
        </w:tc>
        <w:tc>
          <w:tcPr>
            <w:shd w:fill="deebf6" w:val="clear"/>
            <w:vAlign w:val="center"/>
          </w:tcPr>
          <w:p w:rsidR="00000000" w:rsidDel="00000000" w:rsidP="00000000" w:rsidRDefault="00000000" w:rsidRPr="00000000" w14:paraId="00000AFB">
            <w:pPr>
              <w:rPr>
                <w:rFonts w:ascii="Calibri" w:cs="Calibri" w:eastAsia="Calibri" w:hAnsi="Calibri"/>
              </w:rPr>
            </w:pPr>
            <w:r w:rsidDel="00000000" w:rsidR="00000000" w:rsidRPr="00000000">
              <w:rPr>
                <w:rFonts w:ascii="Calibri" w:cs="Calibri" w:eastAsia="Calibri" w:hAnsi="Calibri"/>
                <w:rtl w:val="0"/>
              </w:rPr>
              <w:t xml:space="preserve">Government agencies and/or departments (local-e.g. county, district, municipality, city)</w:t>
            </w:r>
          </w:p>
        </w:tc>
        <w:tc>
          <w:tcPr>
            <w:gridSpan w:val="2"/>
            <w:vAlign w:val="center"/>
          </w:tcPr>
          <w:p w:rsidR="00000000" w:rsidDel="00000000" w:rsidP="00000000" w:rsidRDefault="00000000" w:rsidRPr="00000000" w14:paraId="00000AFC">
            <w:pPr>
              <w:rPr>
                <w:rFonts w:ascii="Calibri" w:cs="Calibri" w:eastAsia="Calibri" w:hAnsi="Calibri"/>
              </w:rPr>
            </w:pPr>
            <w:r w:rsidDel="00000000" w:rsidR="00000000" w:rsidRPr="00000000">
              <w:rPr>
                <w:rtl w:val="0"/>
              </w:rPr>
              <w:t xml:space="preserve"> </w:t>
            </w:r>
            <w:r w:rsidDel="00000000" w:rsidR="00000000" w:rsidRPr="00000000">
              <w:rPr>
                <w:rtl w:val="0"/>
              </w:rPr>
            </w:r>
          </w:p>
        </w:tc>
        <w:tc>
          <w:tcPr>
            <w:vAlign w:val="center"/>
          </w:tcPr>
          <w:p w:rsidR="00000000" w:rsidDel="00000000" w:rsidP="00000000" w:rsidRDefault="00000000" w:rsidRPr="00000000" w14:paraId="00000AF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FF">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00">
            <w:pPr>
              <w:rPr>
                <w:rFonts w:ascii="Calibri" w:cs="Calibri" w:eastAsia="Calibri" w:hAnsi="Calibri"/>
              </w:rPr>
            </w:pPr>
            <w:r w:rsidDel="00000000" w:rsidR="00000000" w:rsidRPr="00000000">
              <w:rPr>
                <w:rFonts w:ascii="Calibri" w:cs="Calibri" w:eastAsia="Calibri" w:hAnsi="Calibri"/>
                <w:rtl w:val="0"/>
              </w:rPr>
              <w:t xml:space="preserve">2.1.11</w:t>
            </w:r>
          </w:p>
        </w:tc>
        <w:tc>
          <w:tcPr>
            <w:shd w:fill="deebf6" w:val="clear"/>
            <w:vAlign w:val="center"/>
          </w:tcPr>
          <w:p w:rsidR="00000000" w:rsidDel="00000000" w:rsidP="00000000" w:rsidRDefault="00000000" w:rsidRPr="00000000" w14:paraId="00000B01">
            <w:pPr>
              <w:rPr>
                <w:rFonts w:ascii="Calibri" w:cs="Calibri" w:eastAsia="Calibri" w:hAnsi="Calibri"/>
              </w:rPr>
            </w:pPr>
            <w:r w:rsidDel="00000000" w:rsidR="00000000" w:rsidRPr="00000000">
              <w:rPr>
                <w:rFonts w:ascii="Calibri" w:cs="Calibri" w:eastAsia="Calibri" w:hAnsi="Calibri"/>
                <w:rtl w:val="0"/>
              </w:rPr>
              <w:t xml:space="preserve">Government agencies and/or departments (unspecified)</w:t>
            </w:r>
          </w:p>
        </w:tc>
        <w:tc>
          <w:tcPr>
            <w:gridSpan w:val="2"/>
            <w:vAlign w:val="center"/>
          </w:tcPr>
          <w:p w:rsidR="00000000" w:rsidDel="00000000" w:rsidP="00000000" w:rsidRDefault="00000000" w:rsidRPr="00000000" w14:paraId="00000B02">
            <w:pPr>
              <w:rPr>
                <w:rFonts w:ascii="Calibri" w:cs="Calibri" w:eastAsia="Calibri" w:hAnsi="Calibri"/>
              </w:rPr>
            </w:pPr>
            <w:r w:rsidDel="00000000" w:rsidR="00000000" w:rsidRPr="00000000">
              <w:rPr>
                <w:rtl w:val="0"/>
              </w:rPr>
              <w:t xml:space="preserve"> </w:t>
            </w:r>
            <w:r w:rsidDel="00000000" w:rsidR="00000000" w:rsidRPr="00000000">
              <w:rPr>
                <w:rtl w:val="0"/>
              </w:rPr>
            </w:r>
          </w:p>
        </w:tc>
        <w:tc>
          <w:tcPr>
            <w:vAlign w:val="center"/>
          </w:tcPr>
          <w:p w:rsidR="00000000" w:rsidDel="00000000" w:rsidP="00000000" w:rsidRDefault="00000000" w:rsidRPr="00000000" w14:paraId="00000B0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05">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B06">
            <w:pPr>
              <w:rPr>
                <w:rFonts w:ascii="Calibri" w:cs="Calibri" w:eastAsia="Calibri" w:hAnsi="Calibri"/>
              </w:rPr>
            </w:pPr>
            <w:r w:rsidDel="00000000" w:rsidR="00000000" w:rsidRPr="00000000">
              <w:rPr>
                <w:rFonts w:ascii="Calibri" w:cs="Calibri" w:eastAsia="Calibri" w:hAnsi="Calibri"/>
                <w:rtl w:val="0"/>
              </w:rPr>
              <w:t xml:space="preserve">2.1.12</w:t>
            </w:r>
          </w:p>
        </w:tc>
        <w:tc>
          <w:tcPr>
            <w:shd w:fill="deebf6" w:val="clear"/>
            <w:vAlign w:val="center"/>
          </w:tcPr>
          <w:p w:rsidR="00000000" w:rsidDel="00000000" w:rsidP="00000000" w:rsidRDefault="00000000" w:rsidRPr="00000000" w14:paraId="00000B07">
            <w:pPr>
              <w:rPr>
                <w:rFonts w:ascii="Calibri" w:cs="Calibri" w:eastAsia="Calibri" w:hAnsi="Calibri"/>
              </w:rPr>
            </w:pPr>
            <w:r w:rsidDel="00000000" w:rsidR="00000000" w:rsidRPr="00000000">
              <w:rPr>
                <w:rFonts w:ascii="Calibri" w:cs="Calibri" w:eastAsia="Calibri" w:hAnsi="Calibri"/>
                <w:rtl w:val="0"/>
              </w:rPr>
              <w:t xml:space="preserve">Sectoral actors (e.g. healthcare, utilities, education)</w:t>
            </w:r>
          </w:p>
        </w:tc>
        <w:tc>
          <w:tcPr>
            <w:gridSpan w:val="2"/>
            <w:vAlign w:val="center"/>
          </w:tcPr>
          <w:p w:rsidR="00000000" w:rsidDel="00000000" w:rsidP="00000000" w:rsidRDefault="00000000" w:rsidRPr="00000000" w14:paraId="00000B08">
            <w:pPr>
              <w:rPr>
                <w:rFonts w:ascii="Calibri" w:cs="Calibri" w:eastAsia="Calibri" w:hAnsi="Calibri"/>
              </w:rPr>
            </w:pPr>
            <w:r w:rsidDel="00000000" w:rsidR="00000000" w:rsidRPr="00000000">
              <w:rPr>
                <w:rtl w:val="0"/>
              </w:rPr>
              <w:t xml:space="preserve"> </w:t>
            </w:r>
            <w:r w:rsidDel="00000000" w:rsidR="00000000" w:rsidRPr="00000000">
              <w:rPr>
                <w:rtl w:val="0"/>
              </w:rPr>
            </w:r>
          </w:p>
        </w:tc>
        <w:tc>
          <w:tcPr>
            <w:vAlign w:val="center"/>
          </w:tcPr>
          <w:p w:rsidR="00000000" w:rsidDel="00000000" w:rsidP="00000000" w:rsidRDefault="00000000" w:rsidRPr="00000000" w14:paraId="00000B0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0B">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B0C">
            <w:pPr>
              <w:rPr>
                <w:rFonts w:ascii="Calibri" w:cs="Calibri" w:eastAsia="Calibri" w:hAnsi="Calibri"/>
              </w:rPr>
            </w:pPr>
            <w:r w:rsidDel="00000000" w:rsidR="00000000" w:rsidRPr="00000000">
              <w:rPr>
                <w:rFonts w:ascii="Calibri" w:cs="Calibri" w:eastAsia="Calibri" w:hAnsi="Calibri"/>
                <w:rtl w:val="0"/>
              </w:rPr>
              <w:t xml:space="preserve">2.1.13</w:t>
            </w:r>
          </w:p>
        </w:tc>
        <w:tc>
          <w:tcPr>
            <w:shd w:fill="deebf6" w:val="clear"/>
            <w:vAlign w:val="center"/>
          </w:tcPr>
          <w:p w:rsidR="00000000" w:rsidDel="00000000" w:rsidP="00000000" w:rsidRDefault="00000000" w:rsidRPr="00000000" w14:paraId="00000B0D">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2"/>
            <w:vAlign w:val="center"/>
          </w:tcPr>
          <w:p w:rsidR="00000000" w:rsidDel="00000000" w:rsidP="00000000" w:rsidRDefault="00000000" w:rsidRPr="00000000" w14:paraId="00000B0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1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11">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B12">
            <w:pPr>
              <w:rPr>
                <w:rFonts w:ascii="Calibri" w:cs="Calibri" w:eastAsia="Calibri" w:hAnsi="Calibri"/>
              </w:rPr>
            </w:pPr>
            <w:r w:rsidDel="00000000" w:rsidR="00000000" w:rsidRPr="00000000">
              <w:rPr>
                <w:rFonts w:ascii="Calibri" w:cs="Calibri" w:eastAsia="Calibri" w:hAnsi="Calibri"/>
                <w:rtl w:val="0"/>
              </w:rPr>
              <w:t xml:space="preserve">2.1.14</w:t>
            </w:r>
          </w:p>
        </w:tc>
        <w:tc>
          <w:tcPr>
            <w:gridSpan w:val="5"/>
            <w:shd w:fill="deebf6" w:val="clear"/>
            <w:vAlign w:val="center"/>
          </w:tcPr>
          <w:p w:rsidR="00000000" w:rsidDel="00000000" w:rsidP="00000000" w:rsidRDefault="00000000" w:rsidRPr="00000000" w14:paraId="00000B13">
            <w:pPr>
              <w:rPr>
                <w:rFonts w:ascii="Calibri" w:cs="Calibri" w:eastAsia="Calibri" w:hAnsi="Calibri"/>
              </w:rPr>
            </w:pPr>
            <w:r w:rsidDel="00000000" w:rsidR="00000000" w:rsidRPr="00000000">
              <w:rPr>
                <w:rFonts w:ascii="Calibri" w:cs="Calibri" w:eastAsia="Calibri" w:hAnsi="Calibri"/>
                <w:rtl w:val="0"/>
              </w:rPr>
              <w:t xml:space="preserve">If “Other” please clarify.</w:t>
            </w:r>
          </w:p>
        </w:tc>
      </w:tr>
      <w:tr>
        <w:trPr>
          <w:cantSplit w:val="0"/>
          <w:trHeight w:val="24" w:hRule="atLeast"/>
          <w:tblHeader w:val="0"/>
        </w:trPr>
        <w:tc>
          <w:tcPr>
            <w:vAlign w:val="center"/>
          </w:tcPr>
          <w:p w:rsidR="00000000" w:rsidDel="00000000" w:rsidP="00000000" w:rsidRDefault="00000000" w:rsidRPr="00000000" w14:paraId="00000B18">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0B19">
            <w:pPr>
              <w:rPr>
                <w:rFonts w:ascii="Calibri" w:cs="Calibri" w:eastAsia="Calibri" w:hAnsi="Calibri"/>
              </w:rPr>
            </w:pP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0B1E">
            <w:pPr>
              <w:rPr>
                <w:rFonts w:ascii="Calibri" w:cs="Calibri" w:eastAsia="Calibri" w:hAnsi="Calibri"/>
                <w:b w:val="1"/>
              </w:rPr>
            </w:pPr>
            <w:r w:rsidDel="00000000" w:rsidR="00000000" w:rsidRPr="00000000">
              <w:rPr>
                <w:rFonts w:ascii="Calibri" w:cs="Calibri" w:eastAsia="Calibri" w:hAnsi="Calibri"/>
                <w:b w:val="1"/>
                <w:rtl w:val="0"/>
              </w:rPr>
              <w:t xml:space="preserve">2.2</w:t>
            </w:r>
          </w:p>
        </w:tc>
        <w:tc>
          <w:tcPr>
            <w:gridSpan w:val="5"/>
            <w:shd w:fill="deebf6" w:val="clear"/>
            <w:vAlign w:val="center"/>
          </w:tcPr>
          <w:p w:rsidR="00000000" w:rsidDel="00000000" w:rsidP="00000000" w:rsidRDefault="00000000" w:rsidRPr="00000000" w14:paraId="00000B1F">
            <w:pPr>
              <w:rPr>
                <w:rFonts w:ascii="Calibri" w:cs="Calibri" w:eastAsia="Calibri" w:hAnsi="Calibri"/>
              </w:rPr>
            </w:pPr>
            <w:r w:rsidDel="00000000" w:rsidR="00000000" w:rsidRPr="00000000">
              <w:rPr>
                <w:rFonts w:ascii="Calibri" w:cs="Calibri" w:eastAsia="Calibri" w:hAnsi="Calibri"/>
                <w:rtl w:val="0"/>
              </w:rPr>
              <w:t xml:space="preserve">If “Financial institutions” selected in Q2.1, please identify the subset of actors to which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applies using an X against each actor. Otherwise, leave blank.</w:t>
            </w:r>
          </w:p>
        </w:tc>
      </w:tr>
      <w:tr>
        <w:trPr>
          <w:cantSplit w:val="0"/>
          <w:trHeight w:val="39" w:hRule="atLeast"/>
          <w:tblHeader w:val="0"/>
        </w:trPr>
        <w:tc>
          <w:tcPr>
            <w:vAlign w:val="center"/>
          </w:tcPr>
          <w:p w:rsidR="00000000" w:rsidDel="00000000" w:rsidP="00000000" w:rsidRDefault="00000000" w:rsidRPr="00000000" w14:paraId="00000B24">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0B25">
            <w:pPr>
              <w:rPr>
                <w:rFonts w:ascii="Calibri" w:cs="Calibri" w:eastAsia="Calibri" w:hAnsi="Calibri"/>
              </w:rPr>
            </w:pPr>
            <w:r w:rsidDel="00000000" w:rsidR="00000000" w:rsidRPr="00000000">
              <w:rPr>
                <w:rtl w:val="0"/>
              </w:rPr>
            </w:r>
          </w:p>
        </w:tc>
        <w:tc>
          <w:tcPr>
            <w:gridSpan w:val="2"/>
            <w:shd w:fill="e2efd9" w:val="clear"/>
            <w:vAlign w:val="center"/>
          </w:tcPr>
          <w:p w:rsidR="00000000" w:rsidDel="00000000" w:rsidP="00000000" w:rsidRDefault="00000000" w:rsidRPr="00000000" w14:paraId="00000B26">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0B28">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0B29">
            <w:pPr>
              <w:jc w:val="center"/>
              <w:rPr>
                <w:rFonts w:ascii="Calibri" w:cs="Calibri" w:eastAsia="Calibri" w:hAnsi="Calibri"/>
              </w:rPr>
            </w:pPr>
            <w:r w:rsidDel="00000000" w:rsidR="00000000" w:rsidRPr="00000000">
              <w:rPr>
                <w:rFonts w:ascii="Calibri" w:cs="Calibri" w:eastAsia="Calibri" w:hAnsi="Calibri"/>
                <w:rtl w:val="0"/>
              </w:rPr>
              <w:t xml:space="preserve">Not targeted</w:t>
            </w:r>
          </w:p>
        </w:tc>
      </w:tr>
      <w:tr>
        <w:trPr>
          <w:cantSplit w:val="0"/>
          <w:trHeight w:val="35" w:hRule="atLeast"/>
          <w:tblHeader w:val="0"/>
        </w:trPr>
        <w:tc>
          <w:tcPr>
            <w:vAlign w:val="center"/>
          </w:tcPr>
          <w:p w:rsidR="00000000" w:rsidDel="00000000" w:rsidP="00000000" w:rsidRDefault="00000000" w:rsidRPr="00000000" w14:paraId="00000B2A">
            <w:pPr>
              <w:rPr>
                <w:rFonts w:ascii="Calibri" w:cs="Calibri" w:eastAsia="Calibri" w:hAnsi="Calibri"/>
              </w:rPr>
            </w:pPr>
            <w:r w:rsidDel="00000000" w:rsidR="00000000" w:rsidRPr="00000000">
              <w:rPr>
                <w:rFonts w:ascii="Calibri" w:cs="Calibri" w:eastAsia="Calibri" w:hAnsi="Calibri"/>
                <w:rtl w:val="0"/>
              </w:rPr>
              <w:t xml:space="preserve">2.2.1</w:t>
            </w:r>
          </w:p>
        </w:tc>
        <w:tc>
          <w:tcPr>
            <w:shd w:fill="deebf6" w:val="clear"/>
            <w:vAlign w:val="center"/>
          </w:tcPr>
          <w:p w:rsidR="00000000" w:rsidDel="00000000" w:rsidP="00000000" w:rsidRDefault="00000000" w:rsidRPr="00000000" w14:paraId="00000B2B">
            <w:pPr>
              <w:rPr>
                <w:rFonts w:ascii="Calibri" w:cs="Calibri" w:eastAsia="Calibri" w:hAnsi="Calibri"/>
              </w:rPr>
            </w:pPr>
            <w:r w:rsidDel="00000000" w:rsidR="00000000" w:rsidRPr="00000000">
              <w:rPr>
                <w:rFonts w:ascii="Calibri" w:cs="Calibri" w:eastAsia="Calibri" w:hAnsi="Calibri"/>
                <w:rtl w:val="0"/>
              </w:rPr>
              <w:t xml:space="preserve">Banks</w:t>
            </w:r>
          </w:p>
        </w:tc>
        <w:tc>
          <w:tcPr>
            <w:gridSpan w:val="2"/>
            <w:vAlign w:val="center"/>
          </w:tcPr>
          <w:p w:rsidR="00000000" w:rsidDel="00000000" w:rsidP="00000000" w:rsidRDefault="00000000" w:rsidRPr="00000000" w14:paraId="00000B2C">
            <w:pPr>
              <w:rPr>
                <w:rFonts w:ascii="Calibri" w:cs="Calibri" w:eastAsia="Calibri" w:hAnsi="Calibri"/>
              </w:rPr>
            </w:pPr>
            <w:r w:rsidDel="00000000" w:rsidR="00000000" w:rsidRPr="00000000">
              <w:rPr>
                <w:rtl w:val="0"/>
              </w:rPr>
              <w:t xml:space="preserve"> </w:t>
            </w:r>
            <w:r w:rsidDel="00000000" w:rsidR="00000000" w:rsidRPr="00000000">
              <w:rPr>
                <w:rtl w:val="0"/>
              </w:rPr>
            </w:r>
          </w:p>
        </w:tc>
        <w:tc>
          <w:tcPr>
            <w:vAlign w:val="center"/>
          </w:tcPr>
          <w:p w:rsidR="00000000" w:rsidDel="00000000" w:rsidP="00000000" w:rsidRDefault="00000000" w:rsidRPr="00000000" w14:paraId="00000B2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2F">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B30">
            <w:pPr>
              <w:rPr>
                <w:rFonts w:ascii="Calibri" w:cs="Calibri" w:eastAsia="Calibri" w:hAnsi="Calibri"/>
              </w:rPr>
            </w:pPr>
            <w:r w:rsidDel="00000000" w:rsidR="00000000" w:rsidRPr="00000000">
              <w:rPr>
                <w:rFonts w:ascii="Calibri" w:cs="Calibri" w:eastAsia="Calibri" w:hAnsi="Calibri"/>
                <w:rtl w:val="0"/>
              </w:rPr>
              <w:t xml:space="preserve">2.2.2</w:t>
            </w:r>
          </w:p>
        </w:tc>
        <w:tc>
          <w:tcPr>
            <w:shd w:fill="deebf6" w:val="clear"/>
            <w:vAlign w:val="center"/>
          </w:tcPr>
          <w:p w:rsidR="00000000" w:rsidDel="00000000" w:rsidP="00000000" w:rsidRDefault="00000000" w:rsidRPr="00000000" w14:paraId="00000B31">
            <w:pPr>
              <w:rPr>
                <w:rFonts w:ascii="Calibri" w:cs="Calibri" w:eastAsia="Calibri" w:hAnsi="Calibri"/>
              </w:rPr>
            </w:pPr>
            <w:r w:rsidDel="00000000" w:rsidR="00000000" w:rsidRPr="00000000">
              <w:rPr>
                <w:rFonts w:ascii="Calibri" w:cs="Calibri" w:eastAsia="Calibri" w:hAnsi="Calibri"/>
                <w:rtl w:val="0"/>
              </w:rPr>
              <w:t xml:space="preserve">Non-Bank Financial Companies</w:t>
            </w:r>
          </w:p>
        </w:tc>
        <w:tc>
          <w:tcPr>
            <w:gridSpan w:val="2"/>
            <w:vAlign w:val="center"/>
          </w:tcPr>
          <w:p w:rsidR="00000000" w:rsidDel="00000000" w:rsidP="00000000" w:rsidRDefault="00000000" w:rsidRPr="00000000" w14:paraId="00000B32">
            <w:pPr>
              <w:rPr>
                <w:rFonts w:ascii="Calibri" w:cs="Calibri" w:eastAsia="Calibri" w:hAnsi="Calibri"/>
              </w:rPr>
            </w:pPr>
            <w:r w:rsidDel="00000000" w:rsidR="00000000" w:rsidRPr="00000000">
              <w:rPr>
                <w:rtl w:val="0"/>
              </w:rPr>
              <w:t xml:space="preserve"> </w:t>
            </w:r>
            <w:r w:rsidDel="00000000" w:rsidR="00000000" w:rsidRPr="00000000">
              <w:rPr>
                <w:rtl w:val="0"/>
              </w:rPr>
            </w:r>
          </w:p>
        </w:tc>
        <w:tc>
          <w:tcPr>
            <w:vAlign w:val="center"/>
          </w:tcPr>
          <w:p w:rsidR="00000000" w:rsidDel="00000000" w:rsidP="00000000" w:rsidRDefault="00000000" w:rsidRPr="00000000" w14:paraId="00000B3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35">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B36">
            <w:pPr>
              <w:rPr>
                <w:rFonts w:ascii="Calibri" w:cs="Calibri" w:eastAsia="Calibri" w:hAnsi="Calibri"/>
              </w:rPr>
            </w:pPr>
            <w:r w:rsidDel="00000000" w:rsidR="00000000" w:rsidRPr="00000000">
              <w:rPr>
                <w:rFonts w:ascii="Calibri" w:cs="Calibri" w:eastAsia="Calibri" w:hAnsi="Calibri"/>
                <w:rtl w:val="0"/>
              </w:rPr>
              <w:t xml:space="preserve">2.2.3</w:t>
            </w:r>
          </w:p>
        </w:tc>
        <w:tc>
          <w:tcPr>
            <w:shd w:fill="deebf6" w:val="clear"/>
            <w:vAlign w:val="center"/>
          </w:tcPr>
          <w:p w:rsidR="00000000" w:rsidDel="00000000" w:rsidP="00000000" w:rsidRDefault="00000000" w:rsidRPr="00000000" w14:paraId="00000B37">
            <w:pPr>
              <w:rPr>
                <w:rFonts w:ascii="Calibri" w:cs="Calibri" w:eastAsia="Calibri" w:hAnsi="Calibri"/>
              </w:rPr>
            </w:pPr>
            <w:r w:rsidDel="00000000" w:rsidR="00000000" w:rsidRPr="00000000">
              <w:rPr>
                <w:rFonts w:ascii="Calibri" w:cs="Calibri" w:eastAsia="Calibri" w:hAnsi="Calibri"/>
                <w:rtl w:val="0"/>
              </w:rPr>
              <w:t xml:space="preserve">Insurance and Re-Insurance Categories</w:t>
            </w:r>
          </w:p>
        </w:tc>
        <w:tc>
          <w:tcPr>
            <w:gridSpan w:val="2"/>
            <w:vAlign w:val="center"/>
          </w:tcPr>
          <w:p w:rsidR="00000000" w:rsidDel="00000000" w:rsidP="00000000" w:rsidRDefault="00000000" w:rsidRPr="00000000" w14:paraId="00000B3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3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3B">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B3C">
            <w:pPr>
              <w:rPr>
                <w:rFonts w:ascii="Calibri" w:cs="Calibri" w:eastAsia="Calibri" w:hAnsi="Calibri"/>
              </w:rPr>
            </w:pPr>
            <w:r w:rsidDel="00000000" w:rsidR="00000000" w:rsidRPr="00000000">
              <w:rPr>
                <w:rFonts w:ascii="Calibri" w:cs="Calibri" w:eastAsia="Calibri" w:hAnsi="Calibri"/>
                <w:rtl w:val="0"/>
              </w:rPr>
              <w:t xml:space="preserve">2.2.4</w:t>
            </w:r>
          </w:p>
        </w:tc>
        <w:tc>
          <w:tcPr>
            <w:shd w:fill="deebf6" w:val="clear"/>
            <w:vAlign w:val="center"/>
          </w:tcPr>
          <w:p w:rsidR="00000000" w:rsidDel="00000000" w:rsidP="00000000" w:rsidRDefault="00000000" w:rsidRPr="00000000" w14:paraId="00000B3D">
            <w:pPr>
              <w:rPr>
                <w:rFonts w:ascii="Calibri" w:cs="Calibri" w:eastAsia="Calibri" w:hAnsi="Calibri"/>
              </w:rPr>
            </w:pPr>
            <w:r w:rsidDel="00000000" w:rsidR="00000000" w:rsidRPr="00000000">
              <w:rPr>
                <w:rFonts w:ascii="Calibri" w:cs="Calibri" w:eastAsia="Calibri" w:hAnsi="Calibri"/>
                <w:rtl w:val="0"/>
              </w:rPr>
              <w:t xml:space="preserve">Asset Managers</w:t>
            </w:r>
          </w:p>
        </w:tc>
        <w:tc>
          <w:tcPr>
            <w:gridSpan w:val="2"/>
            <w:vAlign w:val="center"/>
          </w:tcPr>
          <w:p w:rsidR="00000000" w:rsidDel="00000000" w:rsidP="00000000" w:rsidRDefault="00000000" w:rsidRPr="00000000" w14:paraId="00000B3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4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41">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B42">
            <w:pPr>
              <w:rPr>
                <w:rFonts w:ascii="Calibri" w:cs="Calibri" w:eastAsia="Calibri" w:hAnsi="Calibri"/>
              </w:rPr>
            </w:pPr>
            <w:r w:rsidDel="00000000" w:rsidR="00000000" w:rsidRPr="00000000">
              <w:rPr>
                <w:rFonts w:ascii="Calibri" w:cs="Calibri" w:eastAsia="Calibri" w:hAnsi="Calibri"/>
                <w:rtl w:val="0"/>
              </w:rPr>
              <w:t xml:space="preserve">2.2.5</w:t>
            </w:r>
          </w:p>
        </w:tc>
        <w:tc>
          <w:tcPr>
            <w:shd w:fill="deebf6" w:val="clear"/>
            <w:vAlign w:val="center"/>
          </w:tcPr>
          <w:p w:rsidR="00000000" w:rsidDel="00000000" w:rsidP="00000000" w:rsidRDefault="00000000" w:rsidRPr="00000000" w14:paraId="00000B43">
            <w:pPr>
              <w:rPr>
                <w:rFonts w:ascii="Calibri" w:cs="Calibri" w:eastAsia="Calibri" w:hAnsi="Calibri"/>
              </w:rPr>
            </w:pPr>
            <w:r w:rsidDel="00000000" w:rsidR="00000000" w:rsidRPr="00000000">
              <w:rPr>
                <w:rFonts w:ascii="Calibri" w:cs="Calibri" w:eastAsia="Calibri" w:hAnsi="Calibri"/>
                <w:rtl w:val="0"/>
              </w:rPr>
              <w:t xml:space="preserve">Pension Funds</w:t>
            </w:r>
          </w:p>
        </w:tc>
        <w:tc>
          <w:tcPr>
            <w:gridSpan w:val="2"/>
            <w:vAlign w:val="center"/>
          </w:tcPr>
          <w:p w:rsidR="00000000" w:rsidDel="00000000" w:rsidP="00000000" w:rsidRDefault="00000000" w:rsidRPr="00000000" w14:paraId="00000B4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4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47">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B48">
            <w:pPr>
              <w:rPr>
                <w:rFonts w:ascii="Calibri" w:cs="Calibri" w:eastAsia="Calibri" w:hAnsi="Calibri"/>
              </w:rPr>
            </w:pPr>
            <w:r w:rsidDel="00000000" w:rsidR="00000000" w:rsidRPr="00000000">
              <w:rPr>
                <w:rFonts w:ascii="Calibri" w:cs="Calibri" w:eastAsia="Calibri" w:hAnsi="Calibri"/>
                <w:rtl w:val="0"/>
              </w:rPr>
              <w:t xml:space="preserve">2.2.6</w:t>
            </w:r>
          </w:p>
        </w:tc>
        <w:tc>
          <w:tcPr>
            <w:shd w:fill="deebf6" w:val="clear"/>
            <w:vAlign w:val="center"/>
          </w:tcPr>
          <w:p w:rsidR="00000000" w:rsidDel="00000000" w:rsidP="00000000" w:rsidRDefault="00000000" w:rsidRPr="00000000" w14:paraId="00000B49">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2"/>
            <w:vAlign w:val="center"/>
          </w:tcPr>
          <w:p w:rsidR="00000000" w:rsidDel="00000000" w:rsidP="00000000" w:rsidRDefault="00000000" w:rsidRPr="00000000" w14:paraId="00000B4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4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4D">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B4E">
            <w:pPr>
              <w:rPr>
                <w:rFonts w:ascii="Calibri" w:cs="Calibri" w:eastAsia="Calibri" w:hAnsi="Calibri"/>
              </w:rPr>
            </w:pPr>
            <w:r w:rsidDel="00000000" w:rsidR="00000000" w:rsidRPr="00000000">
              <w:rPr>
                <w:rFonts w:ascii="Calibri" w:cs="Calibri" w:eastAsia="Calibri" w:hAnsi="Calibri"/>
                <w:rtl w:val="0"/>
              </w:rPr>
              <w:t xml:space="preserve">2.2.7</w:t>
            </w:r>
          </w:p>
        </w:tc>
        <w:tc>
          <w:tcPr>
            <w:gridSpan w:val="5"/>
            <w:shd w:fill="deebf6" w:val="clear"/>
            <w:vAlign w:val="center"/>
          </w:tcPr>
          <w:p w:rsidR="00000000" w:rsidDel="00000000" w:rsidP="00000000" w:rsidRDefault="00000000" w:rsidRPr="00000000" w14:paraId="00000B4F">
            <w:pPr>
              <w:rPr>
                <w:rFonts w:ascii="Calibri" w:cs="Calibri" w:eastAsia="Calibri" w:hAnsi="Calibri"/>
              </w:rPr>
            </w:pPr>
            <w:r w:rsidDel="00000000" w:rsidR="00000000" w:rsidRPr="00000000">
              <w:rPr>
                <w:rFonts w:ascii="Calibri" w:cs="Calibri" w:eastAsia="Calibri" w:hAnsi="Calibri"/>
                <w:rtl w:val="0"/>
              </w:rPr>
              <w:t xml:space="preserve">If “Other” please clarify.</w:t>
            </w:r>
          </w:p>
        </w:tc>
      </w:tr>
      <w:tr>
        <w:trPr>
          <w:cantSplit w:val="0"/>
          <w:trHeight w:val="35" w:hRule="atLeast"/>
          <w:tblHeader w:val="0"/>
        </w:trPr>
        <w:tc>
          <w:tcPr>
            <w:vAlign w:val="center"/>
          </w:tcPr>
          <w:p w:rsidR="00000000" w:rsidDel="00000000" w:rsidP="00000000" w:rsidRDefault="00000000" w:rsidRPr="00000000" w14:paraId="00000B54">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0B55">
            <w:pPr>
              <w:rPr>
                <w:rFonts w:ascii="Calibri" w:cs="Calibri" w:eastAsia="Calibri" w:hAnsi="Calibri"/>
              </w:rPr>
            </w:pPr>
            <w:r w:rsidDel="00000000" w:rsidR="00000000" w:rsidRPr="00000000">
              <w:rPr>
                <w:rtl w:val="0"/>
              </w:rPr>
            </w:r>
          </w:p>
        </w:tc>
      </w:tr>
      <w:tr>
        <w:trPr>
          <w:cantSplit w:val="0"/>
          <w:trHeight w:val="647" w:hRule="atLeast"/>
          <w:tblHeader w:val="0"/>
        </w:trPr>
        <w:tc>
          <w:tcPr>
            <w:vAlign w:val="center"/>
          </w:tcPr>
          <w:p w:rsidR="00000000" w:rsidDel="00000000" w:rsidP="00000000" w:rsidRDefault="00000000" w:rsidRPr="00000000" w14:paraId="00000B5A">
            <w:pPr>
              <w:rPr>
                <w:rFonts w:ascii="Calibri" w:cs="Calibri" w:eastAsia="Calibri" w:hAnsi="Calibri"/>
                <w:b w:val="1"/>
              </w:rPr>
            </w:pPr>
            <w:r w:rsidDel="00000000" w:rsidR="00000000" w:rsidRPr="00000000">
              <w:rPr>
                <w:rFonts w:ascii="Calibri" w:cs="Calibri" w:eastAsia="Calibri" w:hAnsi="Calibri"/>
                <w:b w:val="1"/>
                <w:rtl w:val="0"/>
              </w:rPr>
              <w:t xml:space="preserve">2.3</w:t>
            </w:r>
          </w:p>
        </w:tc>
        <w:tc>
          <w:tcPr>
            <w:gridSpan w:val="5"/>
            <w:shd w:fill="deebf6" w:val="clear"/>
            <w:vAlign w:val="center"/>
          </w:tcPr>
          <w:p w:rsidR="00000000" w:rsidDel="00000000" w:rsidP="00000000" w:rsidRDefault="00000000" w:rsidRPr="00000000" w14:paraId="00000B5B">
            <w:pPr>
              <w:rPr>
                <w:rFonts w:ascii="Calibri" w:cs="Calibri" w:eastAsia="Calibri" w:hAnsi="Calibri"/>
              </w:rPr>
            </w:pPr>
            <w:r w:rsidDel="00000000" w:rsidR="00000000" w:rsidRPr="00000000">
              <w:rPr>
                <w:rFonts w:ascii="Calibri" w:cs="Calibri" w:eastAsia="Calibri" w:hAnsi="Calibri"/>
                <w:rtl w:val="0"/>
              </w:rPr>
              <w:t xml:space="preserve">In cases where entities are targeted by sector, identify the sector to which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applies using an X against each sector.</w:t>
            </w:r>
          </w:p>
          <w:p w:rsidR="00000000" w:rsidDel="00000000" w:rsidP="00000000" w:rsidRDefault="00000000" w:rsidRPr="00000000" w14:paraId="00000B5C">
            <w:pPr>
              <w:rPr>
                <w:rFonts w:ascii="Calibri" w:cs="Calibri" w:eastAsia="Calibri" w:hAnsi="Calibri"/>
              </w:rPr>
            </w:pPr>
            <w:r w:rsidDel="00000000" w:rsidR="00000000" w:rsidRPr="00000000">
              <w:rPr>
                <w:rtl w:val="0"/>
              </w:rPr>
            </w:r>
          </w:p>
          <w:p w:rsidR="00000000" w:rsidDel="00000000" w:rsidP="00000000" w:rsidRDefault="00000000" w:rsidRPr="00000000" w14:paraId="00000B5D">
            <w:pPr>
              <w:rPr>
                <w:rFonts w:ascii="Calibri" w:cs="Calibri" w:eastAsia="Calibri" w:hAnsi="Calibri"/>
              </w:rPr>
            </w:pPr>
            <w:r w:rsidDel="00000000" w:rsidR="00000000" w:rsidRPr="00000000">
              <w:rPr>
                <w:rFonts w:ascii="Calibri" w:cs="Calibri" w:eastAsia="Calibri" w:hAnsi="Calibri"/>
                <w:color w:val="000000"/>
                <w:rtl w:val="0"/>
              </w:rPr>
              <w:t xml:space="preserve">If entities are not targeted by sector, please leave this question blank.</w:t>
            </w:r>
            <w:r w:rsidDel="00000000" w:rsidR="00000000" w:rsidRPr="00000000">
              <w:rPr>
                <w:rtl w:val="0"/>
              </w:rPr>
            </w:r>
          </w:p>
        </w:tc>
      </w:tr>
      <w:tr>
        <w:trPr>
          <w:cantSplit w:val="0"/>
          <w:trHeight w:val="25" w:hRule="atLeast"/>
          <w:tblHeader w:val="0"/>
        </w:trPr>
        <w:tc>
          <w:tcPr>
            <w:vAlign w:val="center"/>
          </w:tcPr>
          <w:p w:rsidR="00000000" w:rsidDel="00000000" w:rsidP="00000000" w:rsidRDefault="00000000" w:rsidRPr="00000000" w14:paraId="00000B62">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0B63">
            <w:pPr>
              <w:rPr>
                <w:rFonts w:ascii="Calibri" w:cs="Calibri" w:eastAsia="Calibri" w:hAnsi="Calibri"/>
              </w:rPr>
            </w:pPr>
            <w:r w:rsidDel="00000000" w:rsidR="00000000" w:rsidRPr="00000000">
              <w:rPr>
                <w:rtl w:val="0"/>
              </w:rPr>
            </w:r>
          </w:p>
        </w:tc>
        <w:tc>
          <w:tcPr>
            <w:gridSpan w:val="2"/>
            <w:shd w:fill="e2efd9" w:val="clear"/>
            <w:vAlign w:val="center"/>
          </w:tcPr>
          <w:p w:rsidR="00000000" w:rsidDel="00000000" w:rsidP="00000000" w:rsidRDefault="00000000" w:rsidRPr="00000000" w14:paraId="00000B64">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0B66">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0B67">
            <w:pPr>
              <w:jc w:val="center"/>
              <w:rPr>
                <w:rFonts w:ascii="Calibri" w:cs="Calibri" w:eastAsia="Calibri" w:hAnsi="Calibri"/>
              </w:rPr>
            </w:pPr>
            <w:r w:rsidDel="00000000" w:rsidR="00000000" w:rsidRPr="00000000">
              <w:rPr>
                <w:rFonts w:ascii="Calibri" w:cs="Calibri" w:eastAsia="Calibri" w:hAnsi="Calibri"/>
                <w:rtl w:val="0"/>
              </w:rPr>
              <w:t xml:space="preserve">Not applicable</w:t>
            </w:r>
          </w:p>
        </w:tc>
      </w:tr>
      <w:tr>
        <w:trPr>
          <w:cantSplit w:val="0"/>
          <w:trHeight w:val="22" w:hRule="atLeast"/>
          <w:tblHeader w:val="0"/>
        </w:trPr>
        <w:tc>
          <w:tcPr>
            <w:vAlign w:val="center"/>
          </w:tcPr>
          <w:p w:rsidR="00000000" w:rsidDel="00000000" w:rsidP="00000000" w:rsidRDefault="00000000" w:rsidRPr="00000000" w14:paraId="00000B68">
            <w:pPr>
              <w:rPr>
                <w:rFonts w:ascii="Calibri" w:cs="Calibri" w:eastAsia="Calibri" w:hAnsi="Calibri"/>
              </w:rPr>
            </w:pPr>
            <w:r w:rsidDel="00000000" w:rsidR="00000000" w:rsidRPr="00000000">
              <w:rPr>
                <w:rFonts w:ascii="Calibri" w:cs="Calibri" w:eastAsia="Calibri" w:hAnsi="Calibri"/>
                <w:rtl w:val="0"/>
              </w:rPr>
              <w:t xml:space="preserve">2.3.1</w:t>
            </w:r>
          </w:p>
        </w:tc>
        <w:tc>
          <w:tcPr>
            <w:shd w:fill="deebf6" w:val="clear"/>
            <w:vAlign w:val="center"/>
          </w:tcPr>
          <w:p w:rsidR="00000000" w:rsidDel="00000000" w:rsidP="00000000" w:rsidRDefault="00000000" w:rsidRPr="00000000" w14:paraId="00000B69">
            <w:pPr>
              <w:rPr>
                <w:rFonts w:ascii="Calibri" w:cs="Calibri" w:eastAsia="Calibri" w:hAnsi="Calibri"/>
              </w:rPr>
            </w:pPr>
            <w:r w:rsidDel="00000000" w:rsidR="00000000" w:rsidRPr="00000000">
              <w:rPr>
                <w:rFonts w:ascii="Calibri" w:cs="Calibri" w:eastAsia="Calibri" w:hAnsi="Calibri"/>
                <w:rtl w:val="0"/>
              </w:rPr>
              <w:t xml:space="preserve">Agriculture, forestry, and fishing</w:t>
            </w:r>
          </w:p>
        </w:tc>
        <w:tc>
          <w:tcPr>
            <w:gridSpan w:val="2"/>
            <w:vAlign w:val="center"/>
          </w:tcPr>
          <w:p w:rsidR="00000000" w:rsidDel="00000000" w:rsidP="00000000" w:rsidRDefault="00000000" w:rsidRPr="00000000" w14:paraId="00000B6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6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6D">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B6E">
            <w:pPr>
              <w:rPr>
                <w:rFonts w:ascii="Calibri" w:cs="Calibri" w:eastAsia="Calibri" w:hAnsi="Calibri"/>
              </w:rPr>
            </w:pPr>
            <w:r w:rsidDel="00000000" w:rsidR="00000000" w:rsidRPr="00000000">
              <w:rPr>
                <w:rFonts w:ascii="Calibri" w:cs="Calibri" w:eastAsia="Calibri" w:hAnsi="Calibri"/>
                <w:rtl w:val="0"/>
              </w:rPr>
              <w:t xml:space="preserve">2.3.2</w:t>
            </w:r>
          </w:p>
        </w:tc>
        <w:tc>
          <w:tcPr>
            <w:shd w:fill="deebf6" w:val="clear"/>
            <w:vAlign w:val="center"/>
          </w:tcPr>
          <w:p w:rsidR="00000000" w:rsidDel="00000000" w:rsidP="00000000" w:rsidRDefault="00000000" w:rsidRPr="00000000" w14:paraId="00000B6F">
            <w:pPr>
              <w:rPr>
                <w:rFonts w:ascii="Calibri" w:cs="Calibri" w:eastAsia="Calibri" w:hAnsi="Calibri"/>
              </w:rPr>
            </w:pPr>
            <w:r w:rsidDel="00000000" w:rsidR="00000000" w:rsidRPr="00000000">
              <w:rPr>
                <w:rFonts w:ascii="Calibri" w:cs="Calibri" w:eastAsia="Calibri" w:hAnsi="Calibri"/>
                <w:rtl w:val="0"/>
              </w:rPr>
              <w:t xml:space="preserve">Mining and quarrying</w:t>
            </w:r>
          </w:p>
        </w:tc>
        <w:tc>
          <w:tcPr>
            <w:gridSpan w:val="2"/>
            <w:vAlign w:val="center"/>
          </w:tcPr>
          <w:p w:rsidR="00000000" w:rsidDel="00000000" w:rsidP="00000000" w:rsidRDefault="00000000" w:rsidRPr="00000000" w14:paraId="00000B7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7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73">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B74">
            <w:pPr>
              <w:rPr>
                <w:rFonts w:ascii="Calibri" w:cs="Calibri" w:eastAsia="Calibri" w:hAnsi="Calibri"/>
              </w:rPr>
            </w:pPr>
            <w:r w:rsidDel="00000000" w:rsidR="00000000" w:rsidRPr="00000000">
              <w:rPr>
                <w:rFonts w:ascii="Calibri" w:cs="Calibri" w:eastAsia="Calibri" w:hAnsi="Calibri"/>
                <w:rtl w:val="0"/>
              </w:rPr>
              <w:t xml:space="preserve">2.3.3</w:t>
            </w:r>
          </w:p>
        </w:tc>
        <w:tc>
          <w:tcPr>
            <w:shd w:fill="deebf6" w:val="clear"/>
            <w:vAlign w:val="center"/>
          </w:tcPr>
          <w:p w:rsidR="00000000" w:rsidDel="00000000" w:rsidP="00000000" w:rsidRDefault="00000000" w:rsidRPr="00000000" w14:paraId="00000B75">
            <w:pPr>
              <w:rPr>
                <w:rFonts w:ascii="Calibri" w:cs="Calibri" w:eastAsia="Calibri" w:hAnsi="Calibri"/>
              </w:rPr>
            </w:pPr>
            <w:r w:rsidDel="00000000" w:rsidR="00000000" w:rsidRPr="00000000">
              <w:rPr>
                <w:rFonts w:ascii="Calibri" w:cs="Calibri" w:eastAsia="Calibri" w:hAnsi="Calibri"/>
                <w:rtl w:val="0"/>
              </w:rPr>
              <w:t xml:space="preserve">Manufacturing</w:t>
            </w:r>
          </w:p>
        </w:tc>
        <w:tc>
          <w:tcPr>
            <w:gridSpan w:val="2"/>
            <w:vAlign w:val="center"/>
          </w:tcPr>
          <w:p w:rsidR="00000000" w:rsidDel="00000000" w:rsidP="00000000" w:rsidRDefault="00000000" w:rsidRPr="00000000" w14:paraId="00000B7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7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79">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B7A">
            <w:pPr>
              <w:rPr>
                <w:rFonts w:ascii="Calibri" w:cs="Calibri" w:eastAsia="Calibri" w:hAnsi="Calibri"/>
              </w:rPr>
            </w:pPr>
            <w:r w:rsidDel="00000000" w:rsidR="00000000" w:rsidRPr="00000000">
              <w:rPr>
                <w:rFonts w:ascii="Calibri" w:cs="Calibri" w:eastAsia="Calibri" w:hAnsi="Calibri"/>
                <w:rtl w:val="0"/>
              </w:rPr>
              <w:t xml:space="preserve">2.3.4</w:t>
            </w:r>
          </w:p>
        </w:tc>
        <w:tc>
          <w:tcPr>
            <w:shd w:fill="deebf6" w:val="clear"/>
            <w:vAlign w:val="center"/>
          </w:tcPr>
          <w:p w:rsidR="00000000" w:rsidDel="00000000" w:rsidP="00000000" w:rsidRDefault="00000000" w:rsidRPr="00000000" w14:paraId="00000B7B">
            <w:pPr>
              <w:rPr>
                <w:rFonts w:ascii="Calibri" w:cs="Calibri" w:eastAsia="Calibri" w:hAnsi="Calibri"/>
              </w:rPr>
            </w:pPr>
            <w:r w:rsidDel="00000000" w:rsidR="00000000" w:rsidRPr="00000000">
              <w:rPr>
                <w:rFonts w:ascii="Calibri" w:cs="Calibri" w:eastAsia="Calibri" w:hAnsi="Calibri"/>
                <w:rtl w:val="0"/>
              </w:rPr>
              <w:t xml:space="preserve">Electricity, gas, steam, and air conditioning supply</w:t>
            </w:r>
          </w:p>
        </w:tc>
        <w:tc>
          <w:tcPr>
            <w:gridSpan w:val="2"/>
            <w:vAlign w:val="center"/>
          </w:tcPr>
          <w:p w:rsidR="00000000" w:rsidDel="00000000" w:rsidP="00000000" w:rsidRDefault="00000000" w:rsidRPr="00000000" w14:paraId="00000B7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7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7F">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B80">
            <w:pPr>
              <w:rPr>
                <w:rFonts w:ascii="Calibri" w:cs="Calibri" w:eastAsia="Calibri" w:hAnsi="Calibri"/>
              </w:rPr>
            </w:pPr>
            <w:r w:rsidDel="00000000" w:rsidR="00000000" w:rsidRPr="00000000">
              <w:rPr>
                <w:rFonts w:ascii="Calibri" w:cs="Calibri" w:eastAsia="Calibri" w:hAnsi="Calibri"/>
                <w:rtl w:val="0"/>
              </w:rPr>
              <w:t xml:space="preserve">2.3.5</w:t>
            </w:r>
          </w:p>
        </w:tc>
        <w:tc>
          <w:tcPr>
            <w:shd w:fill="deebf6" w:val="clear"/>
            <w:vAlign w:val="center"/>
          </w:tcPr>
          <w:p w:rsidR="00000000" w:rsidDel="00000000" w:rsidP="00000000" w:rsidRDefault="00000000" w:rsidRPr="00000000" w14:paraId="00000B81">
            <w:pPr>
              <w:rPr>
                <w:rFonts w:ascii="Calibri" w:cs="Calibri" w:eastAsia="Calibri" w:hAnsi="Calibri"/>
              </w:rPr>
            </w:pPr>
            <w:r w:rsidDel="00000000" w:rsidR="00000000" w:rsidRPr="00000000">
              <w:rPr>
                <w:rFonts w:ascii="Calibri" w:cs="Calibri" w:eastAsia="Calibri" w:hAnsi="Calibri"/>
                <w:rtl w:val="0"/>
              </w:rPr>
              <w:t xml:space="preserve">Water supply; sewerage; waste management and remediation activities</w:t>
            </w:r>
          </w:p>
        </w:tc>
        <w:tc>
          <w:tcPr>
            <w:gridSpan w:val="2"/>
            <w:vAlign w:val="center"/>
          </w:tcPr>
          <w:p w:rsidR="00000000" w:rsidDel="00000000" w:rsidP="00000000" w:rsidRDefault="00000000" w:rsidRPr="00000000" w14:paraId="00000B8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8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85">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B86">
            <w:pPr>
              <w:rPr>
                <w:rFonts w:ascii="Calibri" w:cs="Calibri" w:eastAsia="Calibri" w:hAnsi="Calibri"/>
              </w:rPr>
            </w:pPr>
            <w:r w:rsidDel="00000000" w:rsidR="00000000" w:rsidRPr="00000000">
              <w:rPr>
                <w:rFonts w:ascii="Calibri" w:cs="Calibri" w:eastAsia="Calibri" w:hAnsi="Calibri"/>
                <w:rtl w:val="0"/>
              </w:rPr>
              <w:t xml:space="preserve">2.3.6</w:t>
            </w:r>
          </w:p>
        </w:tc>
        <w:tc>
          <w:tcPr>
            <w:shd w:fill="deebf6" w:val="clear"/>
            <w:vAlign w:val="center"/>
          </w:tcPr>
          <w:p w:rsidR="00000000" w:rsidDel="00000000" w:rsidP="00000000" w:rsidRDefault="00000000" w:rsidRPr="00000000" w14:paraId="00000B87">
            <w:pPr>
              <w:rPr>
                <w:rFonts w:ascii="Calibri" w:cs="Calibri" w:eastAsia="Calibri" w:hAnsi="Calibri"/>
              </w:rPr>
            </w:pPr>
            <w:r w:rsidDel="00000000" w:rsidR="00000000" w:rsidRPr="00000000">
              <w:rPr>
                <w:rFonts w:ascii="Calibri" w:cs="Calibri" w:eastAsia="Calibri" w:hAnsi="Calibri"/>
                <w:rtl w:val="0"/>
              </w:rPr>
              <w:t xml:space="preserve">Construction</w:t>
            </w:r>
          </w:p>
        </w:tc>
        <w:tc>
          <w:tcPr>
            <w:gridSpan w:val="2"/>
            <w:vAlign w:val="center"/>
          </w:tcPr>
          <w:p w:rsidR="00000000" w:rsidDel="00000000" w:rsidP="00000000" w:rsidRDefault="00000000" w:rsidRPr="00000000" w14:paraId="00000B8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8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8B">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8C">
            <w:pPr>
              <w:rPr>
                <w:rFonts w:ascii="Calibri" w:cs="Calibri" w:eastAsia="Calibri" w:hAnsi="Calibri"/>
              </w:rPr>
            </w:pPr>
            <w:r w:rsidDel="00000000" w:rsidR="00000000" w:rsidRPr="00000000">
              <w:rPr>
                <w:rFonts w:ascii="Calibri" w:cs="Calibri" w:eastAsia="Calibri" w:hAnsi="Calibri"/>
                <w:rtl w:val="0"/>
              </w:rPr>
              <w:t xml:space="preserve">2.3.7</w:t>
            </w:r>
          </w:p>
        </w:tc>
        <w:tc>
          <w:tcPr>
            <w:shd w:fill="deebf6" w:val="clear"/>
            <w:vAlign w:val="center"/>
          </w:tcPr>
          <w:p w:rsidR="00000000" w:rsidDel="00000000" w:rsidP="00000000" w:rsidRDefault="00000000" w:rsidRPr="00000000" w14:paraId="00000B8D">
            <w:pPr>
              <w:rPr>
                <w:rFonts w:ascii="Calibri" w:cs="Calibri" w:eastAsia="Calibri" w:hAnsi="Calibri"/>
              </w:rPr>
            </w:pPr>
            <w:r w:rsidDel="00000000" w:rsidR="00000000" w:rsidRPr="00000000">
              <w:rPr>
                <w:rFonts w:ascii="Calibri" w:cs="Calibri" w:eastAsia="Calibri" w:hAnsi="Calibri"/>
                <w:rtl w:val="0"/>
              </w:rPr>
              <w:t xml:space="preserve">Wholesale and retail trade: repair of motor vehicles and motorcycles</w:t>
            </w:r>
          </w:p>
        </w:tc>
        <w:tc>
          <w:tcPr>
            <w:gridSpan w:val="2"/>
            <w:vAlign w:val="center"/>
          </w:tcPr>
          <w:p w:rsidR="00000000" w:rsidDel="00000000" w:rsidP="00000000" w:rsidRDefault="00000000" w:rsidRPr="00000000" w14:paraId="00000B8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9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91">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B92">
            <w:pPr>
              <w:rPr>
                <w:rFonts w:ascii="Calibri" w:cs="Calibri" w:eastAsia="Calibri" w:hAnsi="Calibri"/>
              </w:rPr>
            </w:pPr>
            <w:r w:rsidDel="00000000" w:rsidR="00000000" w:rsidRPr="00000000">
              <w:rPr>
                <w:rFonts w:ascii="Calibri" w:cs="Calibri" w:eastAsia="Calibri" w:hAnsi="Calibri"/>
                <w:rtl w:val="0"/>
              </w:rPr>
              <w:t xml:space="preserve">2.3.8</w:t>
            </w:r>
          </w:p>
        </w:tc>
        <w:tc>
          <w:tcPr>
            <w:shd w:fill="deebf6" w:val="clear"/>
            <w:vAlign w:val="center"/>
          </w:tcPr>
          <w:p w:rsidR="00000000" w:rsidDel="00000000" w:rsidP="00000000" w:rsidRDefault="00000000" w:rsidRPr="00000000" w14:paraId="00000B93">
            <w:pPr>
              <w:rPr>
                <w:rFonts w:ascii="Calibri" w:cs="Calibri" w:eastAsia="Calibri" w:hAnsi="Calibri"/>
              </w:rPr>
            </w:pPr>
            <w:r w:rsidDel="00000000" w:rsidR="00000000" w:rsidRPr="00000000">
              <w:rPr>
                <w:rFonts w:ascii="Calibri" w:cs="Calibri" w:eastAsia="Calibri" w:hAnsi="Calibri"/>
                <w:rtl w:val="0"/>
              </w:rPr>
              <w:t xml:space="preserve">Transportation and storage</w:t>
            </w:r>
          </w:p>
        </w:tc>
        <w:tc>
          <w:tcPr>
            <w:gridSpan w:val="2"/>
            <w:vAlign w:val="center"/>
          </w:tcPr>
          <w:p w:rsidR="00000000" w:rsidDel="00000000" w:rsidP="00000000" w:rsidRDefault="00000000" w:rsidRPr="00000000" w14:paraId="00000B9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9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97">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98">
            <w:pPr>
              <w:rPr>
                <w:rFonts w:ascii="Calibri" w:cs="Calibri" w:eastAsia="Calibri" w:hAnsi="Calibri"/>
              </w:rPr>
            </w:pPr>
            <w:r w:rsidDel="00000000" w:rsidR="00000000" w:rsidRPr="00000000">
              <w:rPr>
                <w:rFonts w:ascii="Calibri" w:cs="Calibri" w:eastAsia="Calibri" w:hAnsi="Calibri"/>
                <w:rtl w:val="0"/>
              </w:rPr>
              <w:t xml:space="preserve">2.3.9</w:t>
            </w:r>
          </w:p>
        </w:tc>
        <w:tc>
          <w:tcPr>
            <w:shd w:fill="deebf6" w:val="clear"/>
            <w:vAlign w:val="center"/>
          </w:tcPr>
          <w:p w:rsidR="00000000" w:rsidDel="00000000" w:rsidP="00000000" w:rsidRDefault="00000000" w:rsidRPr="00000000" w14:paraId="00000B99">
            <w:pPr>
              <w:rPr>
                <w:rFonts w:ascii="Calibri" w:cs="Calibri" w:eastAsia="Calibri" w:hAnsi="Calibri"/>
              </w:rPr>
            </w:pPr>
            <w:r w:rsidDel="00000000" w:rsidR="00000000" w:rsidRPr="00000000">
              <w:rPr>
                <w:rFonts w:ascii="Calibri" w:cs="Calibri" w:eastAsia="Calibri" w:hAnsi="Calibri"/>
                <w:rtl w:val="0"/>
              </w:rPr>
              <w:t xml:space="preserve">Accommodation and food service activities</w:t>
            </w:r>
          </w:p>
        </w:tc>
        <w:tc>
          <w:tcPr>
            <w:gridSpan w:val="2"/>
            <w:vAlign w:val="center"/>
          </w:tcPr>
          <w:p w:rsidR="00000000" w:rsidDel="00000000" w:rsidP="00000000" w:rsidRDefault="00000000" w:rsidRPr="00000000" w14:paraId="00000B9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9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9D">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B9E">
            <w:pPr>
              <w:rPr>
                <w:rFonts w:ascii="Calibri" w:cs="Calibri" w:eastAsia="Calibri" w:hAnsi="Calibri"/>
              </w:rPr>
            </w:pPr>
            <w:r w:rsidDel="00000000" w:rsidR="00000000" w:rsidRPr="00000000">
              <w:rPr>
                <w:rFonts w:ascii="Calibri" w:cs="Calibri" w:eastAsia="Calibri" w:hAnsi="Calibri"/>
                <w:rtl w:val="0"/>
              </w:rPr>
              <w:t xml:space="preserve">2.3.10</w:t>
            </w:r>
          </w:p>
        </w:tc>
        <w:tc>
          <w:tcPr>
            <w:shd w:fill="deebf6" w:val="clear"/>
            <w:vAlign w:val="center"/>
          </w:tcPr>
          <w:p w:rsidR="00000000" w:rsidDel="00000000" w:rsidP="00000000" w:rsidRDefault="00000000" w:rsidRPr="00000000" w14:paraId="00000B9F">
            <w:pPr>
              <w:rPr>
                <w:rFonts w:ascii="Calibri" w:cs="Calibri" w:eastAsia="Calibri" w:hAnsi="Calibri"/>
              </w:rPr>
            </w:pPr>
            <w:r w:rsidDel="00000000" w:rsidR="00000000" w:rsidRPr="00000000">
              <w:rPr>
                <w:rFonts w:ascii="Calibri" w:cs="Calibri" w:eastAsia="Calibri" w:hAnsi="Calibri"/>
                <w:rtl w:val="0"/>
              </w:rPr>
              <w:t xml:space="preserve">Information and communication</w:t>
            </w:r>
          </w:p>
        </w:tc>
        <w:tc>
          <w:tcPr>
            <w:gridSpan w:val="2"/>
            <w:vAlign w:val="center"/>
          </w:tcPr>
          <w:p w:rsidR="00000000" w:rsidDel="00000000" w:rsidP="00000000" w:rsidRDefault="00000000" w:rsidRPr="00000000" w14:paraId="00000BA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A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A3">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A4">
            <w:pPr>
              <w:rPr>
                <w:rFonts w:ascii="Calibri" w:cs="Calibri" w:eastAsia="Calibri" w:hAnsi="Calibri"/>
              </w:rPr>
            </w:pPr>
            <w:r w:rsidDel="00000000" w:rsidR="00000000" w:rsidRPr="00000000">
              <w:rPr>
                <w:rFonts w:ascii="Calibri" w:cs="Calibri" w:eastAsia="Calibri" w:hAnsi="Calibri"/>
                <w:rtl w:val="0"/>
              </w:rPr>
              <w:t xml:space="preserve">2.3.11</w:t>
            </w:r>
          </w:p>
        </w:tc>
        <w:tc>
          <w:tcPr>
            <w:shd w:fill="deebf6" w:val="clear"/>
            <w:vAlign w:val="center"/>
          </w:tcPr>
          <w:p w:rsidR="00000000" w:rsidDel="00000000" w:rsidP="00000000" w:rsidRDefault="00000000" w:rsidRPr="00000000" w14:paraId="00000BA5">
            <w:pPr>
              <w:rPr>
                <w:rFonts w:ascii="Calibri" w:cs="Calibri" w:eastAsia="Calibri" w:hAnsi="Calibri"/>
              </w:rPr>
            </w:pPr>
            <w:r w:rsidDel="00000000" w:rsidR="00000000" w:rsidRPr="00000000">
              <w:rPr>
                <w:rFonts w:ascii="Calibri" w:cs="Calibri" w:eastAsia="Calibri" w:hAnsi="Calibri"/>
                <w:rtl w:val="0"/>
              </w:rPr>
              <w:t xml:space="preserve">Financial and insurance activities</w:t>
            </w:r>
          </w:p>
        </w:tc>
        <w:tc>
          <w:tcPr>
            <w:gridSpan w:val="2"/>
            <w:vAlign w:val="center"/>
          </w:tcPr>
          <w:p w:rsidR="00000000" w:rsidDel="00000000" w:rsidP="00000000" w:rsidRDefault="00000000" w:rsidRPr="00000000" w14:paraId="00000BA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A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A9">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AA">
            <w:pPr>
              <w:rPr>
                <w:rFonts w:ascii="Calibri" w:cs="Calibri" w:eastAsia="Calibri" w:hAnsi="Calibri"/>
              </w:rPr>
            </w:pPr>
            <w:r w:rsidDel="00000000" w:rsidR="00000000" w:rsidRPr="00000000">
              <w:rPr>
                <w:rFonts w:ascii="Calibri" w:cs="Calibri" w:eastAsia="Calibri" w:hAnsi="Calibri"/>
                <w:rtl w:val="0"/>
              </w:rPr>
              <w:t xml:space="preserve">2.3.12</w:t>
            </w:r>
          </w:p>
        </w:tc>
        <w:tc>
          <w:tcPr>
            <w:shd w:fill="deebf6" w:val="clear"/>
            <w:vAlign w:val="center"/>
          </w:tcPr>
          <w:p w:rsidR="00000000" w:rsidDel="00000000" w:rsidP="00000000" w:rsidRDefault="00000000" w:rsidRPr="00000000" w14:paraId="00000BAB">
            <w:pPr>
              <w:rPr>
                <w:rFonts w:ascii="Calibri" w:cs="Calibri" w:eastAsia="Calibri" w:hAnsi="Calibri"/>
              </w:rPr>
            </w:pPr>
            <w:r w:rsidDel="00000000" w:rsidR="00000000" w:rsidRPr="00000000">
              <w:rPr>
                <w:rFonts w:ascii="Calibri" w:cs="Calibri" w:eastAsia="Calibri" w:hAnsi="Calibri"/>
                <w:rtl w:val="0"/>
              </w:rPr>
              <w:t xml:space="preserve">Real estate activities</w:t>
            </w:r>
          </w:p>
        </w:tc>
        <w:tc>
          <w:tcPr>
            <w:gridSpan w:val="2"/>
            <w:vAlign w:val="center"/>
          </w:tcPr>
          <w:p w:rsidR="00000000" w:rsidDel="00000000" w:rsidP="00000000" w:rsidRDefault="00000000" w:rsidRPr="00000000" w14:paraId="00000BA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A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AF">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B0">
            <w:pPr>
              <w:rPr>
                <w:rFonts w:ascii="Calibri" w:cs="Calibri" w:eastAsia="Calibri" w:hAnsi="Calibri"/>
              </w:rPr>
            </w:pPr>
            <w:r w:rsidDel="00000000" w:rsidR="00000000" w:rsidRPr="00000000">
              <w:rPr>
                <w:rFonts w:ascii="Calibri" w:cs="Calibri" w:eastAsia="Calibri" w:hAnsi="Calibri"/>
                <w:rtl w:val="0"/>
              </w:rPr>
              <w:t xml:space="preserve">2.3.13</w:t>
            </w:r>
          </w:p>
        </w:tc>
        <w:tc>
          <w:tcPr>
            <w:shd w:fill="deebf6" w:val="clear"/>
            <w:vAlign w:val="center"/>
          </w:tcPr>
          <w:p w:rsidR="00000000" w:rsidDel="00000000" w:rsidP="00000000" w:rsidRDefault="00000000" w:rsidRPr="00000000" w14:paraId="00000BB1">
            <w:pPr>
              <w:rPr>
                <w:rFonts w:ascii="Calibri" w:cs="Calibri" w:eastAsia="Calibri" w:hAnsi="Calibri"/>
              </w:rPr>
            </w:pPr>
            <w:r w:rsidDel="00000000" w:rsidR="00000000" w:rsidRPr="00000000">
              <w:rPr>
                <w:rFonts w:ascii="Calibri" w:cs="Calibri" w:eastAsia="Calibri" w:hAnsi="Calibri"/>
                <w:rtl w:val="0"/>
              </w:rPr>
              <w:t xml:space="preserve">Professional, scientific and technical activities</w:t>
            </w:r>
          </w:p>
        </w:tc>
        <w:tc>
          <w:tcPr>
            <w:gridSpan w:val="2"/>
            <w:vAlign w:val="center"/>
          </w:tcPr>
          <w:p w:rsidR="00000000" w:rsidDel="00000000" w:rsidP="00000000" w:rsidRDefault="00000000" w:rsidRPr="00000000" w14:paraId="00000BB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B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B5">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B6">
            <w:pPr>
              <w:rPr>
                <w:rFonts w:ascii="Calibri" w:cs="Calibri" w:eastAsia="Calibri" w:hAnsi="Calibri"/>
              </w:rPr>
            </w:pPr>
            <w:r w:rsidDel="00000000" w:rsidR="00000000" w:rsidRPr="00000000">
              <w:rPr>
                <w:rFonts w:ascii="Calibri" w:cs="Calibri" w:eastAsia="Calibri" w:hAnsi="Calibri"/>
                <w:rtl w:val="0"/>
              </w:rPr>
              <w:t xml:space="preserve">2.3.14</w:t>
            </w:r>
          </w:p>
        </w:tc>
        <w:tc>
          <w:tcPr>
            <w:shd w:fill="deebf6" w:val="clear"/>
            <w:vAlign w:val="center"/>
          </w:tcPr>
          <w:p w:rsidR="00000000" w:rsidDel="00000000" w:rsidP="00000000" w:rsidRDefault="00000000" w:rsidRPr="00000000" w14:paraId="00000BB7">
            <w:pPr>
              <w:rPr>
                <w:rFonts w:ascii="Calibri" w:cs="Calibri" w:eastAsia="Calibri" w:hAnsi="Calibri"/>
              </w:rPr>
            </w:pPr>
            <w:r w:rsidDel="00000000" w:rsidR="00000000" w:rsidRPr="00000000">
              <w:rPr>
                <w:rFonts w:ascii="Calibri" w:cs="Calibri" w:eastAsia="Calibri" w:hAnsi="Calibri"/>
                <w:rtl w:val="0"/>
              </w:rPr>
              <w:t xml:space="preserve">Administrative and support service activities</w:t>
            </w:r>
          </w:p>
        </w:tc>
        <w:tc>
          <w:tcPr>
            <w:gridSpan w:val="2"/>
            <w:vAlign w:val="center"/>
          </w:tcPr>
          <w:p w:rsidR="00000000" w:rsidDel="00000000" w:rsidP="00000000" w:rsidRDefault="00000000" w:rsidRPr="00000000" w14:paraId="00000BB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B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BB">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BC">
            <w:pPr>
              <w:rPr>
                <w:rFonts w:ascii="Calibri" w:cs="Calibri" w:eastAsia="Calibri" w:hAnsi="Calibri"/>
              </w:rPr>
            </w:pPr>
            <w:r w:rsidDel="00000000" w:rsidR="00000000" w:rsidRPr="00000000">
              <w:rPr>
                <w:rFonts w:ascii="Calibri" w:cs="Calibri" w:eastAsia="Calibri" w:hAnsi="Calibri"/>
                <w:rtl w:val="0"/>
              </w:rPr>
              <w:t xml:space="preserve">2.3.15</w:t>
            </w:r>
          </w:p>
        </w:tc>
        <w:tc>
          <w:tcPr>
            <w:shd w:fill="deebf6" w:val="clear"/>
            <w:vAlign w:val="center"/>
          </w:tcPr>
          <w:p w:rsidR="00000000" w:rsidDel="00000000" w:rsidP="00000000" w:rsidRDefault="00000000" w:rsidRPr="00000000" w14:paraId="00000BBD">
            <w:pPr>
              <w:rPr>
                <w:rFonts w:ascii="Calibri" w:cs="Calibri" w:eastAsia="Calibri" w:hAnsi="Calibri"/>
              </w:rPr>
            </w:pPr>
            <w:r w:rsidDel="00000000" w:rsidR="00000000" w:rsidRPr="00000000">
              <w:rPr>
                <w:rFonts w:ascii="Calibri" w:cs="Calibri" w:eastAsia="Calibri" w:hAnsi="Calibri"/>
                <w:rtl w:val="0"/>
              </w:rPr>
              <w:t xml:space="preserve">Public administration and defense; compulsory social security</w:t>
            </w:r>
          </w:p>
        </w:tc>
        <w:tc>
          <w:tcPr>
            <w:gridSpan w:val="2"/>
            <w:vAlign w:val="center"/>
          </w:tcPr>
          <w:p w:rsidR="00000000" w:rsidDel="00000000" w:rsidP="00000000" w:rsidRDefault="00000000" w:rsidRPr="00000000" w14:paraId="00000BB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C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C1">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C2">
            <w:pPr>
              <w:rPr>
                <w:rFonts w:ascii="Calibri" w:cs="Calibri" w:eastAsia="Calibri" w:hAnsi="Calibri"/>
              </w:rPr>
            </w:pPr>
            <w:r w:rsidDel="00000000" w:rsidR="00000000" w:rsidRPr="00000000">
              <w:rPr>
                <w:rFonts w:ascii="Calibri" w:cs="Calibri" w:eastAsia="Calibri" w:hAnsi="Calibri"/>
                <w:rtl w:val="0"/>
              </w:rPr>
              <w:t xml:space="preserve">2.3.16</w:t>
            </w:r>
          </w:p>
        </w:tc>
        <w:tc>
          <w:tcPr>
            <w:shd w:fill="deebf6" w:val="clear"/>
            <w:vAlign w:val="center"/>
          </w:tcPr>
          <w:p w:rsidR="00000000" w:rsidDel="00000000" w:rsidP="00000000" w:rsidRDefault="00000000" w:rsidRPr="00000000" w14:paraId="00000BC3">
            <w:pPr>
              <w:rPr>
                <w:rFonts w:ascii="Calibri" w:cs="Calibri" w:eastAsia="Calibri" w:hAnsi="Calibri"/>
              </w:rPr>
            </w:pPr>
            <w:r w:rsidDel="00000000" w:rsidR="00000000" w:rsidRPr="00000000">
              <w:rPr>
                <w:rFonts w:ascii="Calibri" w:cs="Calibri" w:eastAsia="Calibri" w:hAnsi="Calibri"/>
                <w:rtl w:val="0"/>
              </w:rPr>
              <w:t xml:space="preserve">Education</w:t>
            </w:r>
          </w:p>
        </w:tc>
        <w:tc>
          <w:tcPr>
            <w:gridSpan w:val="2"/>
            <w:vAlign w:val="center"/>
          </w:tcPr>
          <w:p w:rsidR="00000000" w:rsidDel="00000000" w:rsidP="00000000" w:rsidRDefault="00000000" w:rsidRPr="00000000" w14:paraId="00000BC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C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C7">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C8">
            <w:pPr>
              <w:rPr>
                <w:rFonts w:ascii="Calibri" w:cs="Calibri" w:eastAsia="Calibri" w:hAnsi="Calibri"/>
              </w:rPr>
            </w:pPr>
            <w:r w:rsidDel="00000000" w:rsidR="00000000" w:rsidRPr="00000000">
              <w:rPr>
                <w:rFonts w:ascii="Calibri" w:cs="Calibri" w:eastAsia="Calibri" w:hAnsi="Calibri"/>
                <w:rtl w:val="0"/>
              </w:rPr>
              <w:t xml:space="preserve">2.3.17</w:t>
            </w:r>
          </w:p>
        </w:tc>
        <w:tc>
          <w:tcPr>
            <w:shd w:fill="deebf6" w:val="clear"/>
            <w:vAlign w:val="center"/>
          </w:tcPr>
          <w:p w:rsidR="00000000" w:rsidDel="00000000" w:rsidP="00000000" w:rsidRDefault="00000000" w:rsidRPr="00000000" w14:paraId="00000BC9">
            <w:pPr>
              <w:rPr>
                <w:rFonts w:ascii="Calibri" w:cs="Calibri" w:eastAsia="Calibri" w:hAnsi="Calibri"/>
              </w:rPr>
            </w:pPr>
            <w:r w:rsidDel="00000000" w:rsidR="00000000" w:rsidRPr="00000000">
              <w:rPr>
                <w:rFonts w:ascii="Calibri" w:cs="Calibri" w:eastAsia="Calibri" w:hAnsi="Calibri"/>
                <w:rtl w:val="0"/>
              </w:rPr>
              <w:t xml:space="preserve">Human health and social work activities</w:t>
            </w:r>
          </w:p>
        </w:tc>
        <w:tc>
          <w:tcPr>
            <w:gridSpan w:val="2"/>
            <w:vAlign w:val="center"/>
          </w:tcPr>
          <w:p w:rsidR="00000000" w:rsidDel="00000000" w:rsidP="00000000" w:rsidRDefault="00000000" w:rsidRPr="00000000" w14:paraId="00000BC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C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CD">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CE">
            <w:pPr>
              <w:rPr>
                <w:rFonts w:ascii="Calibri" w:cs="Calibri" w:eastAsia="Calibri" w:hAnsi="Calibri"/>
              </w:rPr>
            </w:pPr>
            <w:r w:rsidDel="00000000" w:rsidR="00000000" w:rsidRPr="00000000">
              <w:rPr>
                <w:rFonts w:ascii="Calibri" w:cs="Calibri" w:eastAsia="Calibri" w:hAnsi="Calibri"/>
                <w:rtl w:val="0"/>
              </w:rPr>
              <w:t xml:space="preserve">2.3.18</w:t>
            </w:r>
          </w:p>
        </w:tc>
        <w:tc>
          <w:tcPr>
            <w:shd w:fill="deebf6" w:val="clear"/>
            <w:vAlign w:val="center"/>
          </w:tcPr>
          <w:p w:rsidR="00000000" w:rsidDel="00000000" w:rsidP="00000000" w:rsidRDefault="00000000" w:rsidRPr="00000000" w14:paraId="00000BCF">
            <w:pPr>
              <w:rPr>
                <w:rFonts w:ascii="Calibri" w:cs="Calibri" w:eastAsia="Calibri" w:hAnsi="Calibri"/>
              </w:rPr>
            </w:pPr>
            <w:r w:rsidDel="00000000" w:rsidR="00000000" w:rsidRPr="00000000">
              <w:rPr>
                <w:rFonts w:ascii="Calibri" w:cs="Calibri" w:eastAsia="Calibri" w:hAnsi="Calibri"/>
                <w:rtl w:val="0"/>
              </w:rPr>
              <w:t xml:space="preserve">Arts, entertainment and recreation</w:t>
            </w:r>
          </w:p>
        </w:tc>
        <w:tc>
          <w:tcPr>
            <w:gridSpan w:val="2"/>
            <w:vAlign w:val="center"/>
          </w:tcPr>
          <w:p w:rsidR="00000000" w:rsidDel="00000000" w:rsidP="00000000" w:rsidRDefault="00000000" w:rsidRPr="00000000" w14:paraId="00000BD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D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D3">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D4">
            <w:pPr>
              <w:rPr>
                <w:rFonts w:ascii="Calibri" w:cs="Calibri" w:eastAsia="Calibri" w:hAnsi="Calibri"/>
              </w:rPr>
            </w:pPr>
            <w:r w:rsidDel="00000000" w:rsidR="00000000" w:rsidRPr="00000000">
              <w:rPr>
                <w:rFonts w:ascii="Calibri" w:cs="Calibri" w:eastAsia="Calibri" w:hAnsi="Calibri"/>
                <w:rtl w:val="0"/>
              </w:rPr>
              <w:t xml:space="preserve">2.3.19</w:t>
            </w:r>
          </w:p>
        </w:tc>
        <w:tc>
          <w:tcPr>
            <w:shd w:fill="deebf6" w:val="clear"/>
            <w:vAlign w:val="center"/>
          </w:tcPr>
          <w:p w:rsidR="00000000" w:rsidDel="00000000" w:rsidP="00000000" w:rsidRDefault="00000000" w:rsidRPr="00000000" w14:paraId="00000BD5">
            <w:pPr>
              <w:rPr>
                <w:rFonts w:ascii="Calibri" w:cs="Calibri" w:eastAsia="Calibri" w:hAnsi="Calibri"/>
              </w:rPr>
            </w:pPr>
            <w:r w:rsidDel="00000000" w:rsidR="00000000" w:rsidRPr="00000000">
              <w:rPr>
                <w:rFonts w:ascii="Calibri" w:cs="Calibri" w:eastAsia="Calibri" w:hAnsi="Calibri"/>
                <w:rtl w:val="0"/>
              </w:rPr>
              <w:t xml:space="preserve">Other service activities</w:t>
            </w:r>
          </w:p>
        </w:tc>
        <w:tc>
          <w:tcPr>
            <w:gridSpan w:val="2"/>
            <w:vAlign w:val="center"/>
          </w:tcPr>
          <w:p w:rsidR="00000000" w:rsidDel="00000000" w:rsidP="00000000" w:rsidRDefault="00000000" w:rsidRPr="00000000" w14:paraId="00000BD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D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D9">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DA">
            <w:pPr>
              <w:rPr>
                <w:rFonts w:ascii="Calibri" w:cs="Calibri" w:eastAsia="Calibri" w:hAnsi="Calibri"/>
              </w:rPr>
            </w:pPr>
            <w:r w:rsidDel="00000000" w:rsidR="00000000" w:rsidRPr="00000000">
              <w:rPr>
                <w:rFonts w:ascii="Calibri" w:cs="Calibri" w:eastAsia="Calibri" w:hAnsi="Calibri"/>
                <w:rtl w:val="0"/>
              </w:rPr>
              <w:t xml:space="preserve">2.3.20</w:t>
            </w:r>
          </w:p>
        </w:tc>
        <w:tc>
          <w:tcPr>
            <w:shd w:fill="deebf6" w:val="clear"/>
            <w:vAlign w:val="center"/>
          </w:tcPr>
          <w:p w:rsidR="00000000" w:rsidDel="00000000" w:rsidP="00000000" w:rsidRDefault="00000000" w:rsidRPr="00000000" w14:paraId="00000BDB">
            <w:pPr>
              <w:rPr>
                <w:rFonts w:ascii="Calibri" w:cs="Calibri" w:eastAsia="Calibri" w:hAnsi="Calibri"/>
              </w:rPr>
            </w:pPr>
            <w:r w:rsidDel="00000000" w:rsidR="00000000" w:rsidRPr="00000000">
              <w:rPr>
                <w:rFonts w:ascii="Calibri" w:cs="Calibri" w:eastAsia="Calibri" w:hAnsi="Calibri"/>
                <w:rtl w:val="0"/>
              </w:rPr>
              <w:t xml:space="preserve">Activities of households as employers; undifferentiated goods-and services-producing activities of households for own use</w:t>
            </w:r>
          </w:p>
        </w:tc>
        <w:tc>
          <w:tcPr>
            <w:gridSpan w:val="2"/>
            <w:vAlign w:val="center"/>
          </w:tcPr>
          <w:p w:rsidR="00000000" w:rsidDel="00000000" w:rsidP="00000000" w:rsidRDefault="00000000" w:rsidRPr="00000000" w14:paraId="00000BD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D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DF">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E0">
            <w:pPr>
              <w:rPr>
                <w:rFonts w:ascii="Calibri" w:cs="Calibri" w:eastAsia="Calibri" w:hAnsi="Calibri"/>
              </w:rPr>
            </w:pPr>
            <w:r w:rsidDel="00000000" w:rsidR="00000000" w:rsidRPr="00000000">
              <w:rPr>
                <w:rFonts w:ascii="Calibri" w:cs="Calibri" w:eastAsia="Calibri" w:hAnsi="Calibri"/>
                <w:rtl w:val="0"/>
              </w:rPr>
              <w:t xml:space="preserve">2.3.21</w:t>
            </w:r>
          </w:p>
        </w:tc>
        <w:tc>
          <w:tcPr>
            <w:shd w:fill="deebf6" w:val="clear"/>
            <w:vAlign w:val="center"/>
          </w:tcPr>
          <w:p w:rsidR="00000000" w:rsidDel="00000000" w:rsidP="00000000" w:rsidRDefault="00000000" w:rsidRPr="00000000" w14:paraId="00000BE1">
            <w:pPr>
              <w:rPr>
                <w:rFonts w:ascii="Calibri" w:cs="Calibri" w:eastAsia="Calibri" w:hAnsi="Calibri"/>
              </w:rPr>
            </w:pPr>
            <w:r w:rsidDel="00000000" w:rsidR="00000000" w:rsidRPr="00000000">
              <w:rPr>
                <w:rFonts w:ascii="Calibri" w:cs="Calibri" w:eastAsia="Calibri" w:hAnsi="Calibri"/>
                <w:rtl w:val="0"/>
              </w:rPr>
              <w:t xml:space="preserve">Activities of extraterritorial organizations and bodies</w:t>
            </w:r>
          </w:p>
        </w:tc>
        <w:tc>
          <w:tcPr>
            <w:gridSpan w:val="2"/>
            <w:vAlign w:val="center"/>
          </w:tcPr>
          <w:p w:rsidR="00000000" w:rsidDel="00000000" w:rsidP="00000000" w:rsidRDefault="00000000" w:rsidRPr="00000000" w14:paraId="00000BE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E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E5">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BE6">
            <w:pPr>
              <w:rPr>
                <w:rFonts w:ascii="Calibri" w:cs="Calibri" w:eastAsia="Calibri" w:hAnsi="Calibri"/>
              </w:rPr>
            </w:pPr>
            <w:r w:rsidDel="00000000" w:rsidR="00000000" w:rsidRPr="00000000">
              <w:rPr>
                <w:rFonts w:ascii="Calibri" w:cs="Calibri" w:eastAsia="Calibri" w:hAnsi="Calibri"/>
                <w:rtl w:val="0"/>
              </w:rPr>
              <w:t xml:space="preserve">2.3.22</w:t>
            </w:r>
          </w:p>
        </w:tc>
        <w:tc>
          <w:tcPr>
            <w:shd w:fill="deebf6" w:val="clear"/>
            <w:vAlign w:val="center"/>
          </w:tcPr>
          <w:p w:rsidR="00000000" w:rsidDel="00000000" w:rsidP="00000000" w:rsidRDefault="00000000" w:rsidRPr="00000000" w14:paraId="00000BE7">
            <w:pPr>
              <w:rPr>
                <w:rFonts w:ascii="Calibri" w:cs="Calibri" w:eastAsia="Calibri" w:hAnsi="Calibri"/>
              </w:rPr>
            </w:pPr>
            <w:r w:rsidDel="00000000" w:rsidR="00000000" w:rsidRPr="00000000">
              <w:rPr>
                <w:rFonts w:ascii="Calibri" w:cs="Calibri" w:eastAsia="Calibri" w:hAnsi="Calibri"/>
                <w:rtl w:val="0"/>
              </w:rPr>
              <w:t xml:space="preserve"> Other</w:t>
            </w:r>
          </w:p>
        </w:tc>
        <w:tc>
          <w:tcPr>
            <w:gridSpan w:val="2"/>
            <w:vAlign w:val="center"/>
          </w:tcPr>
          <w:p w:rsidR="00000000" w:rsidDel="00000000" w:rsidP="00000000" w:rsidRDefault="00000000" w:rsidRPr="00000000" w14:paraId="00000BE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E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EB">
            <w:pPr>
              <w:rPr>
                <w:rFonts w:ascii="Calibri" w:cs="Calibri" w:eastAsia="Calibri" w:hAnsi="Calibri"/>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0BEC">
            <w:pPr>
              <w:rPr>
                <w:rFonts w:ascii="Calibri" w:cs="Calibri" w:eastAsia="Calibri" w:hAnsi="Calibri"/>
              </w:rPr>
            </w:pPr>
            <w:r w:rsidDel="00000000" w:rsidR="00000000" w:rsidRPr="00000000">
              <w:rPr>
                <w:rFonts w:ascii="Calibri" w:cs="Calibri" w:eastAsia="Calibri" w:hAnsi="Calibri"/>
                <w:rtl w:val="0"/>
              </w:rPr>
              <w:t xml:space="preserve">2.3.23</w:t>
            </w:r>
          </w:p>
        </w:tc>
        <w:tc>
          <w:tcPr>
            <w:gridSpan w:val="5"/>
            <w:shd w:fill="deebf6" w:val="clear"/>
            <w:vAlign w:val="center"/>
          </w:tcPr>
          <w:p w:rsidR="00000000" w:rsidDel="00000000" w:rsidP="00000000" w:rsidRDefault="00000000" w:rsidRPr="00000000" w14:paraId="00000BED">
            <w:pPr>
              <w:rPr>
                <w:rFonts w:ascii="Calibri" w:cs="Calibri" w:eastAsia="Calibri" w:hAnsi="Calibri"/>
              </w:rPr>
            </w:pPr>
            <w:r w:rsidDel="00000000" w:rsidR="00000000" w:rsidRPr="00000000">
              <w:rPr>
                <w:rFonts w:ascii="Calibri" w:cs="Calibri" w:eastAsia="Calibri" w:hAnsi="Calibri"/>
                <w:rtl w:val="0"/>
              </w:rPr>
              <w:t xml:space="preserve">If “Other” selected, please explain.</w:t>
            </w:r>
          </w:p>
        </w:tc>
      </w:tr>
      <w:tr>
        <w:trPr>
          <w:cantSplit w:val="0"/>
          <w:trHeight w:val="1020" w:hRule="atLeast"/>
          <w:tblHeader w:val="0"/>
        </w:trPr>
        <w:tc>
          <w:tcPr>
            <w:vAlign w:val="center"/>
          </w:tcPr>
          <w:p w:rsidR="00000000" w:rsidDel="00000000" w:rsidP="00000000" w:rsidRDefault="00000000" w:rsidRPr="00000000" w14:paraId="00000BF2">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0BF3">
            <w:pPr>
              <w:rPr>
                <w:rFonts w:ascii="Calibri" w:cs="Calibri" w:eastAsia="Calibri" w:hAnsi="Calibri"/>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0BF8">
            <w:pPr>
              <w:rPr>
                <w:rFonts w:ascii="Calibri" w:cs="Calibri" w:eastAsia="Calibri" w:hAnsi="Calibri"/>
                <w:b w:val="1"/>
              </w:rPr>
            </w:pPr>
            <w:r w:rsidDel="00000000" w:rsidR="00000000" w:rsidRPr="00000000">
              <w:rPr>
                <w:rFonts w:ascii="Calibri" w:cs="Calibri" w:eastAsia="Calibri" w:hAnsi="Calibri"/>
                <w:b w:val="1"/>
                <w:rtl w:val="0"/>
              </w:rPr>
              <w:t xml:space="preserve">2.4</w:t>
            </w:r>
          </w:p>
        </w:tc>
        <w:tc>
          <w:tcPr>
            <w:gridSpan w:val="5"/>
            <w:shd w:fill="deebf6" w:val="clear"/>
            <w:vAlign w:val="center"/>
          </w:tcPr>
          <w:p w:rsidR="00000000" w:rsidDel="00000000" w:rsidP="00000000" w:rsidRDefault="00000000" w:rsidRPr="00000000" w14:paraId="00000BF9">
            <w:pPr>
              <w:rPr>
                <w:rFonts w:ascii="Calibri" w:cs="Calibri" w:eastAsia="Calibri" w:hAnsi="Calibri"/>
              </w:rPr>
            </w:pPr>
            <w:r w:rsidDel="00000000" w:rsidR="00000000" w:rsidRPr="00000000">
              <w:rPr>
                <w:rFonts w:ascii="Calibri" w:cs="Calibri" w:eastAsia="Calibri" w:hAnsi="Calibri"/>
                <w:rtl w:val="0"/>
              </w:rPr>
              <w:t xml:space="preserve">If necessary, please clarify any of the above answers to questions regarding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w:t>
            </w:r>
          </w:p>
          <w:p w:rsidR="00000000" w:rsidDel="00000000" w:rsidP="00000000" w:rsidRDefault="00000000" w:rsidRPr="00000000" w14:paraId="00000BFA">
            <w:pPr>
              <w:rPr>
                <w:rFonts w:ascii="Calibri" w:cs="Calibri" w:eastAsia="Calibri" w:hAnsi="Calibri"/>
              </w:rPr>
            </w:pPr>
            <w:r w:rsidDel="00000000" w:rsidR="00000000" w:rsidRPr="00000000">
              <w:rPr>
                <w:rtl w:val="0"/>
              </w:rPr>
            </w:r>
          </w:p>
          <w:p w:rsidR="00000000" w:rsidDel="00000000" w:rsidP="00000000" w:rsidRDefault="00000000" w:rsidRPr="00000000" w14:paraId="00000BFB">
            <w:pPr>
              <w:rPr>
                <w:rFonts w:ascii="Calibri" w:cs="Calibri" w:eastAsia="Calibri" w:hAnsi="Calibri"/>
              </w:rPr>
            </w:pPr>
            <w:r w:rsidDel="00000000" w:rsidR="00000000" w:rsidRPr="00000000">
              <w:rPr>
                <w:rFonts w:ascii="Calibri" w:cs="Calibri" w:eastAsia="Calibri" w:hAnsi="Calibri"/>
                <w:rtl w:val="0"/>
              </w:rPr>
              <w:t xml:space="preserve">For example, specify if duties vary across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0C00">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0C01">
            <w:pPr>
              <w:rPr>
                <w:rFonts w:ascii="Calibri" w:cs="Calibri" w:eastAsia="Calibri" w:hAnsi="Calibri"/>
              </w:rPr>
            </w:pPr>
            <w:r w:rsidDel="00000000" w:rsidR="00000000" w:rsidRPr="00000000">
              <w:rPr>
                <w:rtl w:val="0"/>
              </w:rPr>
            </w:r>
          </w:p>
        </w:tc>
      </w:tr>
      <w:tr>
        <w:trPr>
          <w:cantSplit w:val="0"/>
          <w:trHeight w:val="800" w:hRule="atLeast"/>
          <w:tblHeader w:val="0"/>
        </w:trPr>
        <w:tc>
          <w:tcPr>
            <w:vAlign w:val="center"/>
          </w:tcPr>
          <w:p w:rsidR="00000000" w:rsidDel="00000000" w:rsidP="00000000" w:rsidRDefault="00000000" w:rsidRPr="00000000" w14:paraId="00000C06">
            <w:pPr>
              <w:rPr>
                <w:rFonts w:ascii="Calibri" w:cs="Calibri" w:eastAsia="Calibri" w:hAnsi="Calibri"/>
                <w:b w:val="1"/>
              </w:rPr>
            </w:pPr>
            <w:r w:rsidDel="00000000" w:rsidR="00000000" w:rsidRPr="00000000">
              <w:rPr>
                <w:rFonts w:ascii="Calibri" w:cs="Calibri" w:eastAsia="Calibri" w:hAnsi="Calibri"/>
                <w:b w:val="1"/>
                <w:rtl w:val="0"/>
              </w:rPr>
              <w:t xml:space="preserve">2.5</w:t>
            </w:r>
          </w:p>
        </w:tc>
        <w:tc>
          <w:tcPr>
            <w:gridSpan w:val="5"/>
            <w:shd w:fill="deebf6" w:val="clear"/>
            <w:vAlign w:val="center"/>
          </w:tcPr>
          <w:p w:rsidR="00000000" w:rsidDel="00000000" w:rsidP="00000000" w:rsidRDefault="00000000" w:rsidRPr="00000000" w14:paraId="00000C07">
            <w:pPr>
              <w:rPr>
                <w:rFonts w:ascii="Calibri" w:cs="Calibri" w:eastAsia="Calibri" w:hAnsi="Calibri"/>
              </w:rPr>
            </w:pPr>
            <w:r w:rsidDel="00000000" w:rsidR="00000000" w:rsidRPr="00000000">
              <w:rPr>
                <w:rFonts w:ascii="Calibri" w:cs="Calibri" w:eastAsia="Calibri" w:hAnsi="Calibri"/>
                <w:rtl w:val="0"/>
              </w:rPr>
              <w:t xml:space="preserve">Describe the threshold criteria to identify entities for whom or instances in which compliance is mandatory.</w:t>
            </w:r>
          </w:p>
        </w:tc>
      </w:tr>
      <w:tr>
        <w:trPr>
          <w:cantSplit w:val="0"/>
          <w:trHeight w:val="440" w:hRule="atLeast"/>
          <w:tblHeader w:val="0"/>
        </w:trPr>
        <w:tc>
          <w:tcPr>
            <w:vAlign w:val="center"/>
          </w:tcPr>
          <w:p w:rsidR="00000000" w:rsidDel="00000000" w:rsidP="00000000" w:rsidRDefault="00000000" w:rsidRPr="00000000" w14:paraId="00000C0C">
            <w:pPr>
              <w:rPr>
                <w:rFonts w:ascii="Calibri" w:cs="Calibri" w:eastAsia="Calibri" w:hAnsi="Calibri"/>
              </w:rPr>
            </w:pPr>
            <w:r w:rsidDel="00000000" w:rsidR="00000000" w:rsidRPr="00000000">
              <w:rPr>
                <w:rtl w:val="0"/>
              </w:rPr>
            </w:r>
          </w:p>
        </w:tc>
        <w:tc>
          <w:tcPr>
            <w:shd w:fill="deebf6" w:val="clear"/>
            <w:vAlign w:val="center"/>
          </w:tcPr>
          <w:p w:rsidR="00000000" w:rsidDel="00000000" w:rsidP="00000000" w:rsidRDefault="00000000" w:rsidRPr="00000000" w14:paraId="00000C0D">
            <w:pPr>
              <w:rPr>
                <w:rFonts w:ascii="Calibri" w:cs="Calibri" w:eastAsia="Calibri" w:hAnsi="Calibri"/>
              </w:rPr>
            </w:pPr>
            <w:r w:rsidDel="00000000" w:rsidR="00000000" w:rsidRPr="00000000">
              <w:rPr>
                <w:rFonts w:ascii="Calibri" w:cs="Calibri" w:eastAsia="Calibri" w:hAnsi="Calibri"/>
                <w:rtl w:val="0"/>
              </w:rPr>
              <w:t xml:space="preserve">Threshold type</w:t>
            </w:r>
          </w:p>
        </w:tc>
        <w:tc>
          <w:tcPr>
            <w:gridSpan w:val="4"/>
            <w:shd w:fill="deebf6" w:val="clear"/>
            <w:vAlign w:val="center"/>
          </w:tcPr>
          <w:p w:rsidR="00000000" w:rsidDel="00000000" w:rsidP="00000000" w:rsidRDefault="00000000" w:rsidRPr="00000000" w14:paraId="00000C0E">
            <w:pPr>
              <w:rPr>
                <w:rFonts w:ascii="Calibri" w:cs="Calibri" w:eastAsia="Calibri" w:hAnsi="Calibri"/>
              </w:rPr>
            </w:pPr>
            <w:r w:rsidDel="00000000" w:rsidR="00000000" w:rsidRPr="00000000">
              <w:rPr>
                <w:rFonts w:ascii="Calibri" w:cs="Calibri" w:eastAsia="Calibri" w:hAnsi="Calibri"/>
                <w:rtl w:val="0"/>
              </w:rPr>
              <w:t xml:space="preserve">Describe</w:t>
            </w:r>
          </w:p>
        </w:tc>
      </w:tr>
      <w:tr>
        <w:trPr>
          <w:cantSplit w:val="0"/>
          <w:trHeight w:val="620" w:hRule="atLeast"/>
          <w:tblHeader w:val="0"/>
        </w:trPr>
        <w:tc>
          <w:tcPr>
            <w:vAlign w:val="center"/>
          </w:tcPr>
          <w:p w:rsidR="00000000" w:rsidDel="00000000" w:rsidP="00000000" w:rsidRDefault="00000000" w:rsidRPr="00000000" w14:paraId="00000C12">
            <w:pPr>
              <w:rPr>
                <w:rFonts w:ascii="Calibri" w:cs="Calibri" w:eastAsia="Calibri" w:hAnsi="Calibri"/>
              </w:rPr>
            </w:pPr>
            <w:r w:rsidDel="00000000" w:rsidR="00000000" w:rsidRPr="00000000">
              <w:rPr>
                <w:rFonts w:ascii="Calibri" w:cs="Calibri" w:eastAsia="Calibri" w:hAnsi="Calibri"/>
                <w:rtl w:val="0"/>
              </w:rPr>
              <w:t xml:space="preserve">2.5.1</w:t>
            </w:r>
          </w:p>
        </w:tc>
        <w:tc>
          <w:tcPr>
            <w:shd w:fill="e2efd9" w:val="clear"/>
            <w:vAlign w:val="center"/>
          </w:tcPr>
          <w:p w:rsidR="00000000" w:rsidDel="00000000" w:rsidP="00000000" w:rsidRDefault="00000000" w:rsidRPr="00000000" w14:paraId="00000C13">
            <w:pPr>
              <w:rPr>
                <w:rFonts w:ascii="Calibri" w:cs="Calibri" w:eastAsia="Calibri" w:hAnsi="Calibri"/>
              </w:rPr>
            </w:pPr>
            <w:r w:rsidDel="00000000" w:rsidR="00000000" w:rsidRPr="00000000">
              <w:rPr>
                <w:rFonts w:ascii="Calibri" w:cs="Calibri" w:eastAsia="Calibri" w:hAnsi="Calibri"/>
                <w:rtl w:val="0"/>
              </w:rPr>
              <w:t xml:space="preserve">Minimum number of employees (Enter min number of full-time employees – FTEs)</w:t>
            </w:r>
          </w:p>
        </w:tc>
        <w:tc>
          <w:tcPr>
            <w:gridSpan w:val="4"/>
            <w:shd w:fill="auto" w:val="clear"/>
            <w:vAlign w:val="center"/>
          </w:tcPr>
          <w:p w:rsidR="00000000" w:rsidDel="00000000" w:rsidP="00000000" w:rsidRDefault="00000000" w:rsidRPr="00000000" w14:paraId="00000C14">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C18">
            <w:pPr>
              <w:rPr>
                <w:rFonts w:ascii="Calibri" w:cs="Calibri" w:eastAsia="Calibri" w:hAnsi="Calibri"/>
              </w:rPr>
            </w:pPr>
            <w:r w:rsidDel="00000000" w:rsidR="00000000" w:rsidRPr="00000000">
              <w:rPr>
                <w:rFonts w:ascii="Calibri" w:cs="Calibri" w:eastAsia="Calibri" w:hAnsi="Calibri"/>
                <w:rtl w:val="0"/>
              </w:rPr>
              <w:t xml:space="preserve">2.5.2</w:t>
            </w:r>
          </w:p>
        </w:tc>
        <w:tc>
          <w:tcPr>
            <w:shd w:fill="e2efd9" w:val="clear"/>
            <w:vAlign w:val="center"/>
          </w:tcPr>
          <w:p w:rsidR="00000000" w:rsidDel="00000000" w:rsidP="00000000" w:rsidRDefault="00000000" w:rsidRPr="00000000" w14:paraId="00000C19">
            <w:pPr>
              <w:rPr>
                <w:rFonts w:ascii="Calibri" w:cs="Calibri" w:eastAsia="Calibri" w:hAnsi="Calibri"/>
              </w:rPr>
            </w:pPr>
            <w:r w:rsidDel="00000000" w:rsidR="00000000" w:rsidRPr="00000000">
              <w:rPr>
                <w:rFonts w:ascii="Calibri" w:cs="Calibri" w:eastAsia="Calibri" w:hAnsi="Calibri"/>
                <w:rtl w:val="0"/>
              </w:rPr>
              <w:t xml:space="preserve">Minimum revenue (Enter minimum revenue)</w:t>
            </w:r>
          </w:p>
        </w:tc>
        <w:tc>
          <w:tcPr>
            <w:gridSpan w:val="4"/>
            <w:shd w:fill="auto" w:val="clear"/>
            <w:vAlign w:val="center"/>
          </w:tcPr>
          <w:p w:rsidR="00000000" w:rsidDel="00000000" w:rsidP="00000000" w:rsidRDefault="00000000" w:rsidRPr="00000000" w14:paraId="00000C1A">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C1E">
            <w:pPr>
              <w:rPr>
                <w:rFonts w:ascii="Calibri" w:cs="Calibri" w:eastAsia="Calibri" w:hAnsi="Calibri"/>
              </w:rPr>
            </w:pPr>
            <w:r w:rsidDel="00000000" w:rsidR="00000000" w:rsidRPr="00000000">
              <w:rPr>
                <w:rFonts w:ascii="Calibri" w:cs="Calibri" w:eastAsia="Calibri" w:hAnsi="Calibri"/>
                <w:rtl w:val="0"/>
              </w:rPr>
              <w:t xml:space="preserve">2.5.3</w:t>
            </w:r>
          </w:p>
        </w:tc>
        <w:tc>
          <w:tcPr>
            <w:shd w:fill="e2efd9" w:val="clear"/>
            <w:vAlign w:val="center"/>
          </w:tcPr>
          <w:p w:rsidR="00000000" w:rsidDel="00000000" w:rsidP="00000000" w:rsidRDefault="00000000" w:rsidRPr="00000000" w14:paraId="00000C1F">
            <w:pPr>
              <w:rPr>
                <w:rFonts w:ascii="Calibri" w:cs="Calibri" w:eastAsia="Calibri" w:hAnsi="Calibri"/>
              </w:rPr>
            </w:pPr>
            <w:r w:rsidDel="00000000" w:rsidR="00000000" w:rsidRPr="00000000">
              <w:rPr>
                <w:rFonts w:ascii="Calibri" w:cs="Calibri" w:eastAsia="Calibri" w:hAnsi="Calibri"/>
                <w:rtl w:val="0"/>
              </w:rPr>
              <w:t xml:space="preserve">Minimum assets (Enter minimum assets)</w:t>
            </w:r>
          </w:p>
        </w:tc>
        <w:tc>
          <w:tcPr>
            <w:gridSpan w:val="4"/>
            <w:shd w:fill="auto" w:val="clear"/>
            <w:vAlign w:val="center"/>
          </w:tcPr>
          <w:p w:rsidR="00000000" w:rsidDel="00000000" w:rsidP="00000000" w:rsidRDefault="00000000" w:rsidRPr="00000000" w14:paraId="00000C20">
            <w:pPr>
              <w:rPr>
                <w:rFonts w:ascii="Calibri" w:cs="Calibri" w:eastAsia="Calibri" w:hAnsi="Calibri"/>
              </w:rPr>
            </w:pPr>
            <w:r w:rsidDel="00000000" w:rsidR="00000000" w:rsidRPr="00000000">
              <w:rPr>
                <w:rtl w:val="0"/>
              </w:rPr>
            </w:r>
          </w:p>
        </w:tc>
      </w:tr>
      <w:tr>
        <w:trPr>
          <w:cantSplit w:val="0"/>
          <w:trHeight w:val="620" w:hRule="atLeast"/>
          <w:tblHeader w:val="0"/>
        </w:trPr>
        <w:tc>
          <w:tcPr>
            <w:vAlign w:val="center"/>
          </w:tcPr>
          <w:p w:rsidR="00000000" w:rsidDel="00000000" w:rsidP="00000000" w:rsidRDefault="00000000" w:rsidRPr="00000000" w14:paraId="00000C24">
            <w:pPr>
              <w:rPr>
                <w:rFonts w:ascii="Calibri" w:cs="Calibri" w:eastAsia="Calibri" w:hAnsi="Calibri"/>
              </w:rPr>
            </w:pPr>
            <w:r w:rsidDel="00000000" w:rsidR="00000000" w:rsidRPr="00000000">
              <w:rPr>
                <w:rFonts w:ascii="Calibri" w:cs="Calibri" w:eastAsia="Calibri" w:hAnsi="Calibri"/>
                <w:rtl w:val="0"/>
              </w:rPr>
              <w:t xml:space="preserve">2.5.4</w:t>
            </w:r>
          </w:p>
        </w:tc>
        <w:tc>
          <w:tcPr>
            <w:shd w:fill="e2efd9" w:val="clear"/>
            <w:vAlign w:val="center"/>
          </w:tcPr>
          <w:p w:rsidR="00000000" w:rsidDel="00000000" w:rsidP="00000000" w:rsidRDefault="00000000" w:rsidRPr="00000000" w14:paraId="00000C25">
            <w:pPr>
              <w:rPr>
                <w:rFonts w:ascii="Calibri" w:cs="Calibri" w:eastAsia="Calibri" w:hAnsi="Calibri"/>
              </w:rPr>
            </w:pPr>
            <w:r w:rsidDel="00000000" w:rsidR="00000000" w:rsidRPr="00000000">
              <w:rPr>
                <w:rFonts w:ascii="Calibri" w:cs="Calibri" w:eastAsia="Calibri" w:hAnsi="Calibri"/>
                <w:rtl w:val="0"/>
              </w:rPr>
              <w:t xml:space="preserve">Minimum contract value (Enter minimum contract value)</w:t>
            </w:r>
          </w:p>
        </w:tc>
        <w:tc>
          <w:tcPr>
            <w:gridSpan w:val="4"/>
            <w:shd w:fill="auto" w:val="clear"/>
            <w:vAlign w:val="center"/>
          </w:tcPr>
          <w:p w:rsidR="00000000" w:rsidDel="00000000" w:rsidP="00000000" w:rsidRDefault="00000000" w:rsidRPr="00000000" w14:paraId="00000C26">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C2A">
            <w:pPr>
              <w:rPr>
                <w:rFonts w:ascii="Calibri" w:cs="Calibri" w:eastAsia="Calibri" w:hAnsi="Calibri"/>
              </w:rPr>
            </w:pPr>
            <w:r w:rsidDel="00000000" w:rsidR="00000000" w:rsidRPr="00000000">
              <w:rPr>
                <w:rFonts w:ascii="Calibri" w:cs="Calibri" w:eastAsia="Calibri" w:hAnsi="Calibri"/>
                <w:rtl w:val="0"/>
              </w:rPr>
              <w:t xml:space="preserve">2.5.5</w:t>
            </w:r>
          </w:p>
        </w:tc>
        <w:tc>
          <w:tcPr>
            <w:shd w:fill="e2efd9" w:val="clear"/>
            <w:vAlign w:val="center"/>
          </w:tcPr>
          <w:p w:rsidR="00000000" w:rsidDel="00000000" w:rsidP="00000000" w:rsidRDefault="00000000" w:rsidRPr="00000000" w14:paraId="00000C2B">
            <w:pPr>
              <w:rPr>
                <w:rFonts w:ascii="Calibri" w:cs="Calibri" w:eastAsia="Calibri" w:hAnsi="Calibri"/>
              </w:rPr>
            </w:pPr>
            <w:r w:rsidDel="00000000" w:rsidR="00000000" w:rsidRPr="00000000">
              <w:rPr>
                <w:rFonts w:ascii="Calibri" w:cs="Calibri" w:eastAsia="Calibri" w:hAnsi="Calibri"/>
                <w:rtl w:val="0"/>
              </w:rPr>
              <w:t xml:space="preserve">Entity is headquartered in the jurisdiction</w:t>
            </w:r>
          </w:p>
        </w:tc>
        <w:tc>
          <w:tcPr>
            <w:gridSpan w:val="4"/>
            <w:shd w:fill="auto" w:val="clear"/>
            <w:vAlign w:val="center"/>
          </w:tcPr>
          <w:p w:rsidR="00000000" w:rsidDel="00000000" w:rsidP="00000000" w:rsidRDefault="00000000" w:rsidRPr="00000000" w14:paraId="00000C2C">
            <w:pPr>
              <w:rPr>
                <w:rFonts w:ascii="Calibri" w:cs="Calibri" w:eastAsia="Calibri" w:hAnsi="Calibri"/>
              </w:rPr>
            </w:pPr>
            <w:r w:rsidDel="00000000" w:rsidR="00000000" w:rsidRPr="00000000">
              <w:rPr>
                <w:rtl w:val="0"/>
              </w:rPr>
            </w:r>
          </w:p>
        </w:tc>
      </w:tr>
      <w:tr>
        <w:trPr>
          <w:cantSplit w:val="0"/>
          <w:trHeight w:val="350" w:hRule="atLeast"/>
          <w:tblHeader w:val="0"/>
        </w:trPr>
        <w:tc>
          <w:tcPr>
            <w:vAlign w:val="center"/>
          </w:tcPr>
          <w:p w:rsidR="00000000" w:rsidDel="00000000" w:rsidP="00000000" w:rsidRDefault="00000000" w:rsidRPr="00000000" w14:paraId="00000C30">
            <w:pPr>
              <w:rPr>
                <w:rFonts w:ascii="Calibri" w:cs="Calibri" w:eastAsia="Calibri" w:hAnsi="Calibri"/>
              </w:rPr>
            </w:pPr>
            <w:r w:rsidDel="00000000" w:rsidR="00000000" w:rsidRPr="00000000">
              <w:rPr>
                <w:rFonts w:ascii="Calibri" w:cs="Calibri" w:eastAsia="Calibri" w:hAnsi="Calibri"/>
                <w:rtl w:val="0"/>
              </w:rPr>
              <w:t xml:space="preserve">2.5.6</w:t>
            </w:r>
          </w:p>
        </w:tc>
        <w:tc>
          <w:tcPr>
            <w:shd w:fill="e2efd9" w:val="clear"/>
            <w:vAlign w:val="center"/>
          </w:tcPr>
          <w:p w:rsidR="00000000" w:rsidDel="00000000" w:rsidP="00000000" w:rsidRDefault="00000000" w:rsidRPr="00000000" w14:paraId="00000C31">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4"/>
            <w:shd w:fill="auto" w:val="clear"/>
            <w:vAlign w:val="center"/>
          </w:tcPr>
          <w:p w:rsidR="00000000" w:rsidDel="00000000" w:rsidP="00000000" w:rsidRDefault="00000000" w:rsidRPr="00000000" w14:paraId="00000C32">
            <w:pPr>
              <w:rPr>
                <w:rFonts w:ascii="Calibri" w:cs="Calibri" w:eastAsia="Calibri" w:hAnsi="Calibri"/>
              </w:rPr>
            </w:pPr>
            <w:r w:rsidDel="00000000" w:rsidR="00000000" w:rsidRPr="00000000">
              <w:rPr>
                <w:rtl w:val="0"/>
              </w:rPr>
            </w:r>
          </w:p>
        </w:tc>
      </w:tr>
      <w:tr>
        <w:trPr>
          <w:cantSplit w:val="0"/>
          <w:trHeight w:val="710" w:hRule="atLeast"/>
          <w:tblHeader w:val="0"/>
        </w:trPr>
        <w:tc>
          <w:tcPr>
            <w:vAlign w:val="center"/>
          </w:tcPr>
          <w:p w:rsidR="00000000" w:rsidDel="00000000" w:rsidP="00000000" w:rsidRDefault="00000000" w:rsidRPr="00000000" w14:paraId="00000C36">
            <w:pPr>
              <w:rPr>
                <w:rFonts w:ascii="Calibri" w:cs="Calibri" w:eastAsia="Calibri" w:hAnsi="Calibri"/>
                <w:b w:val="1"/>
              </w:rPr>
            </w:pPr>
            <w:r w:rsidDel="00000000" w:rsidR="00000000" w:rsidRPr="00000000">
              <w:rPr>
                <w:rFonts w:ascii="Calibri" w:cs="Calibri" w:eastAsia="Calibri" w:hAnsi="Calibri"/>
                <w:b w:val="1"/>
                <w:rtl w:val="0"/>
              </w:rPr>
              <w:t xml:space="preserve">2.6</w:t>
            </w:r>
          </w:p>
        </w:tc>
        <w:tc>
          <w:tcPr>
            <w:gridSpan w:val="5"/>
            <w:shd w:fill="deebf6" w:val="clear"/>
            <w:vAlign w:val="center"/>
          </w:tcPr>
          <w:p w:rsidR="00000000" w:rsidDel="00000000" w:rsidP="00000000" w:rsidRDefault="00000000" w:rsidRPr="00000000" w14:paraId="00000C37">
            <w:pPr>
              <w:rPr>
                <w:rFonts w:ascii="Calibri" w:cs="Calibri" w:eastAsia="Calibri" w:hAnsi="Calibri"/>
              </w:rPr>
            </w:pPr>
            <w:r w:rsidDel="00000000" w:rsidR="00000000" w:rsidRPr="00000000">
              <w:rPr>
                <w:rFonts w:ascii="Calibri" w:cs="Calibri" w:eastAsia="Calibri" w:hAnsi="Calibri"/>
                <w:rtl w:val="0"/>
              </w:rPr>
              <w:t xml:space="preserve">Can entities for whom compliance with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is mandatory opt out of the obligation (e.g. comply or explain)? Select the appropriate response using an X.</w:t>
            </w:r>
          </w:p>
        </w:tc>
      </w:tr>
      <w:tr>
        <w:trPr>
          <w:cantSplit w:val="0"/>
          <w:trHeight w:val="440" w:hRule="atLeast"/>
          <w:tblHeader w:val="0"/>
        </w:trPr>
        <w:tc>
          <w:tcPr>
            <w:vAlign w:val="center"/>
          </w:tcPr>
          <w:p w:rsidR="00000000" w:rsidDel="00000000" w:rsidP="00000000" w:rsidRDefault="00000000" w:rsidRPr="00000000" w14:paraId="00000C3C">
            <w:pPr>
              <w:rPr>
                <w:rFonts w:ascii="Calibri" w:cs="Calibri" w:eastAsia="Calibri" w:hAnsi="Calibri"/>
              </w:rPr>
            </w:pPr>
            <w:r w:rsidDel="00000000" w:rsidR="00000000" w:rsidRPr="00000000">
              <w:rPr>
                <w:rFonts w:ascii="Calibri" w:cs="Calibri" w:eastAsia="Calibri" w:hAnsi="Calibri"/>
                <w:rtl w:val="0"/>
              </w:rPr>
              <w:t xml:space="preserve">2.6.1</w:t>
            </w:r>
          </w:p>
        </w:tc>
        <w:tc>
          <w:tcPr>
            <w:shd w:fill="e2efd9" w:val="clear"/>
            <w:vAlign w:val="center"/>
          </w:tcPr>
          <w:p w:rsidR="00000000" w:rsidDel="00000000" w:rsidP="00000000" w:rsidRDefault="00000000" w:rsidRPr="00000000" w14:paraId="00000C3D">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4"/>
            <w:shd w:fill="auto" w:val="clear"/>
            <w:vAlign w:val="center"/>
          </w:tcPr>
          <w:p w:rsidR="00000000" w:rsidDel="00000000" w:rsidP="00000000" w:rsidRDefault="00000000" w:rsidRPr="00000000" w14:paraId="00000C3E">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C42">
            <w:pPr>
              <w:rPr>
                <w:rFonts w:ascii="Calibri" w:cs="Calibri" w:eastAsia="Calibri" w:hAnsi="Calibri"/>
              </w:rPr>
            </w:pPr>
            <w:r w:rsidDel="00000000" w:rsidR="00000000" w:rsidRPr="00000000">
              <w:rPr>
                <w:rFonts w:ascii="Calibri" w:cs="Calibri" w:eastAsia="Calibri" w:hAnsi="Calibri"/>
                <w:rtl w:val="0"/>
              </w:rPr>
              <w:t xml:space="preserve">2.6.2</w:t>
            </w:r>
          </w:p>
        </w:tc>
        <w:tc>
          <w:tcPr>
            <w:shd w:fill="e2efd9" w:val="clear"/>
            <w:vAlign w:val="center"/>
          </w:tcPr>
          <w:p w:rsidR="00000000" w:rsidDel="00000000" w:rsidP="00000000" w:rsidRDefault="00000000" w:rsidRPr="00000000" w14:paraId="00000C43">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4"/>
            <w:shd w:fill="auto" w:val="clear"/>
            <w:vAlign w:val="center"/>
          </w:tcPr>
          <w:p w:rsidR="00000000" w:rsidDel="00000000" w:rsidP="00000000" w:rsidRDefault="00000000" w:rsidRPr="00000000" w14:paraId="00000C44">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C48">
            <w:pPr>
              <w:rPr>
                <w:rFonts w:ascii="Calibri" w:cs="Calibri" w:eastAsia="Calibri" w:hAnsi="Calibri"/>
              </w:rPr>
            </w:pPr>
            <w:r w:rsidDel="00000000" w:rsidR="00000000" w:rsidRPr="00000000">
              <w:rPr>
                <w:rFonts w:ascii="Calibri" w:cs="Calibri" w:eastAsia="Calibri" w:hAnsi="Calibri"/>
                <w:rtl w:val="0"/>
              </w:rPr>
              <w:t xml:space="preserve">2.6.3</w:t>
            </w:r>
          </w:p>
        </w:tc>
        <w:tc>
          <w:tcPr>
            <w:shd w:fill="e2efd9" w:val="clear"/>
            <w:vAlign w:val="center"/>
          </w:tcPr>
          <w:p w:rsidR="00000000" w:rsidDel="00000000" w:rsidP="00000000" w:rsidRDefault="00000000" w:rsidRPr="00000000" w14:paraId="00000C49">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4"/>
            <w:shd w:fill="auto" w:val="clear"/>
            <w:vAlign w:val="center"/>
          </w:tcPr>
          <w:p w:rsidR="00000000" w:rsidDel="00000000" w:rsidP="00000000" w:rsidRDefault="00000000" w:rsidRPr="00000000" w14:paraId="00000C4A">
            <w:pPr>
              <w:rPr>
                <w:rFonts w:ascii="Calibri" w:cs="Calibri" w:eastAsia="Calibri" w:hAnsi="Calibri"/>
              </w:rPr>
            </w:pPr>
            <w:r w:rsidDel="00000000" w:rsidR="00000000" w:rsidRPr="00000000">
              <w:rPr>
                <w:rtl w:val="0"/>
              </w:rPr>
            </w:r>
          </w:p>
        </w:tc>
      </w:tr>
      <w:tr>
        <w:trPr>
          <w:cantSplit w:val="0"/>
          <w:trHeight w:val="889" w:hRule="atLeast"/>
          <w:tblHeader w:val="0"/>
        </w:trPr>
        <w:tc>
          <w:tcPr>
            <w:vAlign w:val="center"/>
          </w:tcPr>
          <w:p w:rsidR="00000000" w:rsidDel="00000000" w:rsidP="00000000" w:rsidRDefault="00000000" w:rsidRPr="00000000" w14:paraId="00000C4E">
            <w:pPr>
              <w:rPr>
                <w:rFonts w:ascii="Calibri" w:cs="Calibri" w:eastAsia="Calibri" w:hAnsi="Calibri"/>
                <w:b w:val="1"/>
              </w:rPr>
            </w:pPr>
            <w:r w:rsidDel="00000000" w:rsidR="00000000" w:rsidRPr="00000000">
              <w:rPr>
                <w:rFonts w:ascii="Calibri" w:cs="Calibri" w:eastAsia="Calibri" w:hAnsi="Calibri"/>
                <w:b w:val="1"/>
                <w:rtl w:val="0"/>
              </w:rPr>
              <w:t xml:space="preserve">2.7</w:t>
            </w:r>
          </w:p>
        </w:tc>
        <w:tc>
          <w:tcPr>
            <w:gridSpan w:val="5"/>
            <w:shd w:fill="deebf6" w:val="clear"/>
            <w:vAlign w:val="center"/>
          </w:tcPr>
          <w:p w:rsidR="00000000" w:rsidDel="00000000" w:rsidP="00000000" w:rsidRDefault="00000000" w:rsidRPr="00000000" w14:paraId="00000C4F">
            <w:pPr>
              <w:rPr>
                <w:rFonts w:ascii="Calibri" w:cs="Calibri" w:eastAsia="Calibri" w:hAnsi="Calibri"/>
              </w:rPr>
            </w:pPr>
            <w:r w:rsidDel="00000000" w:rsidR="00000000" w:rsidRPr="00000000">
              <w:rPr>
                <w:rFonts w:ascii="Calibri" w:cs="Calibri" w:eastAsia="Calibri" w:hAnsi="Calibri"/>
                <w:rtl w:val="0"/>
              </w:rPr>
              <w:t xml:space="preserve">If yes, describe the available opt-out provisions, referencing the relevant section/ subsection/ 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0C54">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0C55">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C5A">
            <w:pPr>
              <w:rPr>
                <w:rFonts w:ascii="Calibri" w:cs="Calibri" w:eastAsia="Calibri" w:hAnsi="Calibri"/>
                <w:b w:val="1"/>
              </w:rPr>
            </w:pPr>
            <w:r w:rsidDel="00000000" w:rsidR="00000000" w:rsidRPr="00000000">
              <w:rPr>
                <w:rFonts w:ascii="Calibri" w:cs="Calibri" w:eastAsia="Calibri" w:hAnsi="Calibri"/>
                <w:b w:val="1"/>
                <w:rtl w:val="0"/>
              </w:rPr>
              <w:t xml:space="preserve">2.8</w:t>
            </w:r>
          </w:p>
        </w:tc>
        <w:tc>
          <w:tcPr>
            <w:gridSpan w:val="5"/>
            <w:shd w:fill="deebf6" w:val="clear"/>
            <w:vAlign w:val="center"/>
          </w:tcPr>
          <w:p w:rsidR="00000000" w:rsidDel="00000000" w:rsidP="00000000" w:rsidRDefault="00000000" w:rsidRPr="00000000" w14:paraId="00000C5B">
            <w:pPr>
              <w:rPr>
                <w:rFonts w:ascii="Calibri" w:cs="Calibri" w:eastAsia="Calibri" w:hAnsi="Calibri"/>
              </w:rPr>
            </w:pPr>
            <w:r w:rsidDel="00000000" w:rsidR="00000000" w:rsidRPr="00000000">
              <w:rPr>
                <w:rFonts w:ascii="Calibri" w:cs="Calibri" w:eastAsia="Calibri" w:hAnsi="Calibri"/>
                <w:rtl w:val="0"/>
              </w:rPr>
              <w:t xml:space="preserve">What are the sanctions for non-compliance? Select all that apply using an X and describe in the next question. </w:t>
            </w:r>
          </w:p>
        </w:tc>
      </w:tr>
      <w:tr>
        <w:trPr>
          <w:cantSplit w:val="0"/>
          <w:trHeight w:val="23" w:hRule="atLeast"/>
          <w:tblHeader w:val="0"/>
        </w:trPr>
        <w:tc>
          <w:tcPr>
            <w:vAlign w:val="center"/>
          </w:tcPr>
          <w:p w:rsidR="00000000" w:rsidDel="00000000" w:rsidP="00000000" w:rsidRDefault="00000000" w:rsidRPr="00000000" w14:paraId="00000C60">
            <w:pPr>
              <w:rPr>
                <w:rFonts w:ascii="Calibri" w:cs="Calibri" w:eastAsia="Calibri" w:hAnsi="Calibri"/>
              </w:rPr>
            </w:pPr>
            <w:r w:rsidDel="00000000" w:rsidR="00000000" w:rsidRPr="00000000">
              <w:rPr>
                <w:rFonts w:ascii="Calibri" w:cs="Calibri" w:eastAsia="Calibri" w:hAnsi="Calibri"/>
                <w:rtl w:val="0"/>
              </w:rPr>
              <w:t xml:space="preserve">2.8.1</w:t>
            </w:r>
          </w:p>
        </w:tc>
        <w:tc>
          <w:tcPr>
            <w:shd w:fill="e2efd9" w:val="clear"/>
            <w:vAlign w:val="center"/>
          </w:tcPr>
          <w:p w:rsidR="00000000" w:rsidDel="00000000" w:rsidP="00000000" w:rsidRDefault="00000000" w:rsidRPr="00000000" w14:paraId="00000C61">
            <w:pPr>
              <w:rPr>
                <w:rFonts w:ascii="Calibri" w:cs="Calibri" w:eastAsia="Calibri" w:hAnsi="Calibri"/>
              </w:rPr>
            </w:pPr>
            <w:r w:rsidDel="00000000" w:rsidR="00000000" w:rsidRPr="00000000">
              <w:rPr>
                <w:rFonts w:ascii="Calibri" w:cs="Calibri" w:eastAsia="Calibri" w:hAnsi="Calibri"/>
                <w:rtl w:val="0"/>
              </w:rPr>
              <w:t xml:space="preserve">Monetary fine</w:t>
            </w:r>
          </w:p>
        </w:tc>
        <w:tc>
          <w:tcPr>
            <w:gridSpan w:val="4"/>
            <w:vAlign w:val="center"/>
          </w:tcPr>
          <w:p w:rsidR="00000000" w:rsidDel="00000000" w:rsidP="00000000" w:rsidRDefault="00000000" w:rsidRPr="00000000" w14:paraId="00000C62">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66">
            <w:pPr>
              <w:rPr>
                <w:rFonts w:ascii="Calibri" w:cs="Calibri" w:eastAsia="Calibri" w:hAnsi="Calibri"/>
              </w:rPr>
            </w:pPr>
            <w:r w:rsidDel="00000000" w:rsidR="00000000" w:rsidRPr="00000000">
              <w:rPr>
                <w:rFonts w:ascii="Calibri" w:cs="Calibri" w:eastAsia="Calibri" w:hAnsi="Calibri"/>
                <w:rtl w:val="0"/>
              </w:rPr>
              <w:t xml:space="preserve">2.8.2</w:t>
            </w:r>
          </w:p>
        </w:tc>
        <w:tc>
          <w:tcPr>
            <w:shd w:fill="e2efd9" w:val="clear"/>
            <w:vAlign w:val="center"/>
          </w:tcPr>
          <w:p w:rsidR="00000000" w:rsidDel="00000000" w:rsidP="00000000" w:rsidRDefault="00000000" w:rsidRPr="00000000" w14:paraId="00000C67">
            <w:pPr>
              <w:rPr>
                <w:rFonts w:ascii="Calibri" w:cs="Calibri" w:eastAsia="Calibri" w:hAnsi="Calibri"/>
              </w:rPr>
            </w:pPr>
            <w:r w:rsidDel="00000000" w:rsidR="00000000" w:rsidRPr="00000000">
              <w:rPr>
                <w:rFonts w:ascii="Calibri" w:cs="Calibri" w:eastAsia="Calibri" w:hAnsi="Calibri"/>
                <w:rtl w:val="0"/>
              </w:rPr>
              <w:t xml:space="preserve">Restriction on business activities</w:t>
            </w:r>
          </w:p>
        </w:tc>
        <w:tc>
          <w:tcPr>
            <w:gridSpan w:val="4"/>
            <w:vAlign w:val="center"/>
          </w:tcPr>
          <w:p w:rsidR="00000000" w:rsidDel="00000000" w:rsidP="00000000" w:rsidRDefault="00000000" w:rsidRPr="00000000" w14:paraId="00000C68">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6C">
            <w:pPr>
              <w:rPr>
                <w:rFonts w:ascii="Calibri" w:cs="Calibri" w:eastAsia="Calibri" w:hAnsi="Calibri"/>
              </w:rPr>
            </w:pPr>
            <w:r w:rsidDel="00000000" w:rsidR="00000000" w:rsidRPr="00000000">
              <w:rPr>
                <w:rFonts w:ascii="Calibri" w:cs="Calibri" w:eastAsia="Calibri" w:hAnsi="Calibri"/>
                <w:rtl w:val="0"/>
              </w:rPr>
              <w:t xml:space="preserve">2.8.3</w:t>
            </w:r>
          </w:p>
        </w:tc>
        <w:tc>
          <w:tcPr>
            <w:shd w:fill="e2efd9" w:val="clear"/>
            <w:vAlign w:val="center"/>
          </w:tcPr>
          <w:p w:rsidR="00000000" w:rsidDel="00000000" w:rsidP="00000000" w:rsidRDefault="00000000" w:rsidRPr="00000000" w14:paraId="00000C6D">
            <w:pPr>
              <w:rPr>
                <w:rFonts w:ascii="Calibri" w:cs="Calibri" w:eastAsia="Calibri" w:hAnsi="Calibri"/>
              </w:rPr>
            </w:pPr>
            <w:r w:rsidDel="00000000" w:rsidR="00000000" w:rsidRPr="00000000">
              <w:rPr>
                <w:rFonts w:ascii="Calibri" w:cs="Calibri" w:eastAsia="Calibri" w:hAnsi="Calibri"/>
                <w:rtl w:val="0"/>
              </w:rPr>
              <w:t xml:space="preserve">Voiding or setting aside of contract</w:t>
            </w:r>
          </w:p>
        </w:tc>
        <w:tc>
          <w:tcPr>
            <w:gridSpan w:val="4"/>
            <w:vAlign w:val="center"/>
          </w:tcPr>
          <w:p w:rsidR="00000000" w:rsidDel="00000000" w:rsidP="00000000" w:rsidRDefault="00000000" w:rsidRPr="00000000" w14:paraId="00000C6E">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72">
            <w:pPr>
              <w:rPr>
                <w:rFonts w:ascii="Calibri" w:cs="Calibri" w:eastAsia="Calibri" w:hAnsi="Calibri"/>
              </w:rPr>
            </w:pPr>
            <w:r w:rsidDel="00000000" w:rsidR="00000000" w:rsidRPr="00000000">
              <w:rPr>
                <w:rFonts w:ascii="Calibri" w:cs="Calibri" w:eastAsia="Calibri" w:hAnsi="Calibri"/>
                <w:rtl w:val="0"/>
              </w:rPr>
              <w:t xml:space="preserve">2.8.4</w:t>
            </w:r>
          </w:p>
        </w:tc>
        <w:tc>
          <w:tcPr>
            <w:shd w:fill="e2efd9" w:val="clear"/>
            <w:vAlign w:val="center"/>
          </w:tcPr>
          <w:p w:rsidR="00000000" w:rsidDel="00000000" w:rsidP="00000000" w:rsidRDefault="00000000" w:rsidRPr="00000000" w14:paraId="00000C73">
            <w:pPr>
              <w:rPr>
                <w:rFonts w:ascii="Calibri" w:cs="Calibri" w:eastAsia="Calibri" w:hAnsi="Calibri"/>
              </w:rPr>
            </w:pPr>
            <w:r w:rsidDel="00000000" w:rsidR="00000000" w:rsidRPr="00000000">
              <w:rPr>
                <w:rFonts w:ascii="Calibri" w:cs="Calibri" w:eastAsia="Calibri" w:hAnsi="Calibri"/>
                <w:rtl w:val="0"/>
              </w:rPr>
              <w:t xml:space="preserve">Exclusion from government contracts</w:t>
            </w:r>
          </w:p>
        </w:tc>
        <w:tc>
          <w:tcPr>
            <w:gridSpan w:val="4"/>
            <w:vAlign w:val="center"/>
          </w:tcPr>
          <w:p w:rsidR="00000000" w:rsidDel="00000000" w:rsidP="00000000" w:rsidRDefault="00000000" w:rsidRPr="00000000" w14:paraId="00000C74">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78">
            <w:pPr>
              <w:rPr>
                <w:rFonts w:ascii="Calibri" w:cs="Calibri" w:eastAsia="Calibri" w:hAnsi="Calibri"/>
              </w:rPr>
            </w:pPr>
            <w:r w:rsidDel="00000000" w:rsidR="00000000" w:rsidRPr="00000000">
              <w:rPr>
                <w:rFonts w:ascii="Calibri" w:cs="Calibri" w:eastAsia="Calibri" w:hAnsi="Calibri"/>
                <w:rtl w:val="0"/>
              </w:rPr>
              <w:t xml:space="preserve">2.8.5</w:t>
            </w:r>
          </w:p>
        </w:tc>
        <w:tc>
          <w:tcPr>
            <w:shd w:fill="e2efd9" w:val="clear"/>
            <w:vAlign w:val="center"/>
          </w:tcPr>
          <w:p w:rsidR="00000000" w:rsidDel="00000000" w:rsidP="00000000" w:rsidRDefault="00000000" w:rsidRPr="00000000" w14:paraId="00000C79">
            <w:pPr>
              <w:rPr>
                <w:rFonts w:ascii="Calibri" w:cs="Calibri" w:eastAsia="Calibri" w:hAnsi="Calibri"/>
              </w:rPr>
            </w:pPr>
            <w:r w:rsidDel="00000000" w:rsidR="00000000" w:rsidRPr="00000000">
              <w:rPr>
                <w:rFonts w:ascii="Calibri" w:cs="Calibri" w:eastAsia="Calibri" w:hAnsi="Calibri"/>
                <w:rtl w:val="0"/>
              </w:rPr>
              <w:t xml:space="preserve">Award of damages or compensation</w:t>
            </w:r>
          </w:p>
        </w:tc>
        <w:tc>
          <w:tcPr>
            <w:gridSpan w:val="4"/>
            <w:vAlign w:val="center"/>
          </w:tcPr>
          <w:p w:rsidR="00000000" w:rsidDel="00000000" w:rsidP="00000000" w:rsidRDefault="00000000" w:rsidRPr="00000000" w14:paraId="00000C7A">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7E">
            <w:pPr>
              <w:rPr>
                <w:rFonts w:ascii="Calibri" w:cs="Calibri" w:eastAsia="Calibri" w:hAnsi="Calibri"/>
              </w:rPr>
            </w:pPr>
            <w:r w:rsidDel="00000000" w:rsidR="00000000" w:rsidRPr="00000000">
              <w:rPr>
                <w:rFonts w:ascii="Calibri" w:cs="Calibri" w:eastAsia="Calibri" w:hAnsi="Calibri"/>
                <w:rtl w:val="0"/>
              </w:rPr>
              <w:t xml:space="preserve">2.8.6</w:t>
            </w:r>
          </w:p>
        </w:tc>
        <w:tc>
          <w:tcPr>
            <w:shd w:fill="e2efd9" w:val="clear"/>
            <w:vAlign w:val="center"/>
          </w:tcPr>
          <w:p w:rsidR="00000000" w:rsidDel="00000000" w:rsidP="00000000" w:rsidRDefault="00000000" w:rsidRPr="00000000" w14:paraId="00000C7F">
            <w:pPr>
              <w:rPr>
                <w:rFonts w:ascii="Calibri" w:cs="Calibri" w:eastAsia="Calibri" w:hAnsi="Calibri"/>
              </w:rPr>
            </w:pPr>
            <w:r w:rsidDel="00000000" w:rsidR="00000000" w:rsidRPr="00000000">
              <w:rPr>
                <w:rFonts w:ascii="Calibri" w:cs="Calibri" w:eastAsia="Calibri" w:hAnsi="Calibri"/>
                <w:rtl w:val="0"/>
              </w:rPr>
              <w:t xml:space="preserve">Penalty for senior managers</w:t>
            </w:r>
          </w:p>
        </w:tc>
        <w:tc>
          <w:tcPr>
            <w:gridSpan w:val="4"/>
            <w:vAlign w:val="center"/>
          </w:tcPr>
          <w:p w:rsidR="00000000" w:rsidDel="00000000" w:rsidP="00000000" w:rsidRDefault="00000000" w:rsidRPr="00000000" w14:paraId="00000C80">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84">
            <w:pPr>
              <w:rPr>
                <w:rFonts w:ascii="Calibri" w:cs="Calibri" w:eastAsia="Calibri" w:hAnsi="Calibri"/>
              </w:rPr>
            </w:pPr>
            <w:r w:rsidDel="00000000" w:rsidR="00000000" w:rsidRPr="00000000">
              <w:rPr>
                <w:rFonts w:ascii="Calibri" w:cs="Calibri" w:eastAsia="Calibri" w:hAnsi="Calibri"/>
                <w:rtl w:val="0"/>
              </w:rPr>
              <w:t xml:space="preserve">2.8.7</w:t>
            </w:r>
          </w:p>
        </w:tc>
        <w:tc>
          <w:tcPr>
            <w:shd w:fill="e2efd9" w:val="clear"/>
            <w:vAlign w:val="center"/>
          </w:tcPr>
          <w:p w:rsidR="00000000" w:rsidDel="00000000" w:rsidP="00000000" w:rsidRDefault="00000000" w:rsidRPr="00000000" w14:paraId="00000C85">
            <w:pPr>
              <w:rPr>
                <w:rFonts w:ascii="Calibri" w:cs="Calibri" w:eastAsia="Calibri" w:hAnsi="Calibri"/>
              </w:rPr>
            </w:pPr>
            <w:r w:rsidDel="00000000" w:rsidR="00000000" w:rsidRPr="00000000">
              <w:rPr>
                <w:rFonts w:ascii="Calibri" w:cs="Calibri" w:eastAsia="Calibri" w:hAnsi="Calibri"/>
                <w:rtl w:val="0"/>
              </w:rPr>
              <w:t xml:space="preserve">Criminal penalties</w:t>
            </w:r>
          </w:p>
        </w:tc>
        <w:tc>
          <w:tcPr>
            <w:gridSpan w:val="4"/>
            <w:vAlign w:val="center"/>
          </w:tcPr>
          <w:p w:rsidR="00000000" w:rsidDel="00000000" w:rsidP="00000000" w:rsidRDefault="00000000" w:rsidRPr="00000000" w14:paraId="00000C86">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8A">
            <w:pPr>
              <w:rPr>
                <w:rFonts w:ascii="Calibri" w:cs="Calibri" w:eastAsia="Calibri" w:hAnsi="Calibri"/>
              </w:rPr>
            </w:pPr>
            <w:r w:rsidDel="00000000" w:rsidR="00000000" w:rsidRPr="00000000">
              <w:rPr>
                <w:rFonts w:ascii="Calibri" w:cs="Calibri" w:eastAsia="Calibri" w:hAnsi="Calibri"/>
                <w:rtl w:val="0"/>
              </w:rPr>
              <w:t xml:space="preserve">2.8.8</w:t>
            </w:r>
          </w:p>
        </w:tc>
        <w:tc>
          <w:tcPr>
            <w:shd w:fill="e2efd9" w:val="clear"/>
            <w:vAlign w:val="center"/>
          </w:tcPr>
          <w:p w:rsidR="00000000" w:rsidDel="00000000" w:rsidP="00000000" w:rsidRDefault="00000000" w:rsidRPr="00000000" w14:paraId="00000C8B">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4"/>
            <w:vAlign w:val="center"/>
          </w:tcPr>
          <w:p w:rsidR="00000000" w:rsidDel="00000000" w:rsidP="00000000" w:rsidRDefault="00000000" w:rsidRPr="00000000" w14:paraId="00000C8C">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90">
            <w:pPr>
              <w:rPr>
                <w:rFonts w:ascii="Calibri" w:cs="Calibri" w:eastAsia="Calibri" w:hAnsi="Calibri"/>
              </w:rPr>
            </w:pPr>
            <w:r w:rsidDel="00000000" w:rsidR="00000000" w:rsidRPr="00000000">
              <w:rPr>
                <w:rFonts w:ascii="Calibri" w:cs="Calibri" w:eastAsia="Calibri" w:hAnsi="Calibri"/>
                <w:rtl w:val="0"/>
              </w:rPr>
              <w:t xml:space="preserve">2.8.9</w:t>
            </w:r>
          </w:p>
        </w:tc>
        <w:tc>
          <w:tcPr>
            <w:shd w:fill="e2efd9" w:val="clear"/>
            <w:vAlign w:val="center"/>
          </w:tcPr>
          <w:p w:rsidR="00000000" w:rsidDel="00000000" w:rsidP="00000000" w:rsidRDefault="00000000" w:rsidRPr="00000000" w14:paraId="00000C91">
            <w:pPr>
              <w:rPr>
                <w:rFonts w:ascii="Calibri" w:cs="Calibri" w:eastAsia="Calibri" w:hAnsi="Calibri"/>
              </w:rPr>
            </w:pPr>
            <w:r w:rsidDel="00000000" w:rsidR="00000000" w:rsidRPr="00000000">
              <w:rPr>
                <w:rFonts w:ascii="Calibri" w:cs="Calibri" w:eastAsia="Calibri" w:hAnsi="Calibri"/>
                <w:rtl w:val="0"/>
              </w:rPr>
              <w:t xml:space="preserve">Not applicable (in the case of voluntary tools)</w:t>
            </w:r>
          </w:p>
        </w:tc>
        <w:tc>
          <w:tcPr>
            <w:gridSpan w:val="4"/>
            <w:vAlign w:val="center"/>
          </w:tcPr>
          <w:p w:rsidR="00000000" w:rsidDel="00000000" w:rsidP="00000000" w:rsidRDefault="00000000" w:rsidRPr="00000000" w14:paraId="00000C92">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96">
            <w:pPr>
              <w:rPr>
                <w:rFonts w:ascii="Calibri" w:cs="Calibri" w:eastAsia="Calibri" w:hAnsi="Calibri"/>
              </w:rPr>
            </w:pPr>
            <w:r w:rsidDel="00000000" w:rsidR="00000000" w:rsidRPr="00000000">
              <w:rPr>
                <w:rFonts w:ascii="Calibri" w:cs="Calibri" w:eastAsia="Calibri" w:hAnsi="Calibri"/>
                <w:rtl w:val="0"/>
              </w:rPr>
              <w:t xml:space="preserve">2.8.10</w:t>
            </w:r>
          </w:p>
        </w:tc>
        <w:tc>
          <w:tcPr>
            <w:shd w:fill="e2efd9" w:val="clear"/>
            <w:vAlign w:val="center"/>
          </w:tcPr>
          <w:p w:rsidR="00000000" w:rsidDel="00000000" w:rsidP="00000000" w:rsidRDefault="00000000" w:rsidRPr="00000000" w14:paraId="00000C97">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4"/>
            <w:vAlign w:val="center"/>
          </w:tcPr>
          <w:p w:rsidR="00000000" w:rsidDel="00000000" w:rsidP="00000000" w:rsidRDefault="00000000" w:rsidRPr="00000000" w14:paraId="00000C98">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9C">
            <w:pPr>
              <w:rPr>
                <w:rFonts w:ascii="Calibri" w:cs="Calibri" w:eastAsia="Calibri" w:hAnsi="Calibri"/>
                <w:b w:val="1"/>
              </w:rPr>
            </w:pPr>
            <w:r w:rsidDel="00000000" w:rsidR="00000000" w:rsidRPr="00000000">
              <w:rPr>
                <w:rFonts w:ascii="Calibri" w:cs="Calibri" w:eastAsia="Calibri" w:hAnsi="Calibri"/>
                <w:b w:val="1"/>
                <w:rtl w:val="0"/>
              </w:rPr>
              <w:t xml:space="preserve">2.9</w:t>
            </w:r>
          </w:p>
        </w:tc>
        <w:tc>
          <w:tcPr>
            <w:gridSpan w:val="5"/>
            <w:shd w:fill="deebf6" w:val="clear"/>
            <w:vAlign w:val="center"/>
          </w:tcPr>
          <w:p w:rsidR="00000000" w:rsidDel="00000000" w:rsidP="00000000" w:rsidRDefault="00000000" w:rsidRPr="00000000" w14:paraId="00000C9D">
            <w:pPr>
              <w:rPr>
                <w:rFonts w:ascii="Calibri" w:cs="Calibri" w:eastAsia="Calibri" w:hAnsi="Calibri"/>
              </w:rPr>
            </w:pPr>
            <w:r w:rsidDel="00000000" w:rsidR="00000000" w:rsidRPr="00000000">
              <w:rPr>
                <w:rFonts w:ascii="Calibri" w:cs="Calibri" w:eastAsia="Calibri" w:hAnsi="Calibri"/>
                <w:rtl w:val="0"/>
              </w:rPr>
              <w:t xml:space="preserve">Please describe the provisions within the policy pertaining to the types of sanctions against non-compliance selected above.</w:t>
            </w:r>
          </w:p>
        </w:tc>
      </w:tr>
      <w:tr>
        <w:trPr>
          <w:cantSplit w:val="0"/>
          <w:trHeight w:val="1020" w:hRule="atLeast"/>
          <w:tblHeader w:val="0"/>
        </w:trPr>
        <w:tc>
          <w:tcPr>
            <w:vAlign w:val="center"/>
          </w:tcPr>
          <w:p w:rsidR="00000000" w:rsidDel="00000000" w:rsidP="00000000" w:rsidRDefault="00000000" w:rsidRPr="00000000" w14:paraId="00000CA2">
            <w:pPr>
              <w:rPr>
                <w:rFonts w:ascii="Calibri" w:cs="Calibri" w:eastAsia="Calibri" w:hAnsi="Calibri"/>
                <w:b w:val="1"/>
              </w:rPr>
            </w:pPr>
            <w:r w:rsidDel="00000000" w:rsidR="00000000" w:rsidRPr="00000000">
              <w:rPr>
                <w:rtl w:val="0"/>
              </w:rPr>
            </w:r>
          </w:p>
        </w:tc>
        <w:tc>
          <w:tcPr>
            <w:gridSpan w:val="5"/>
            <w:shd w:fill="auto" w:val="clear"/>
            <w:vAlign w:val="center"/>
          </w:tcPr>
          <w:p w:rsidR="00000000" w:rsidDel="00000000" w:rsidP="00000000" w:rsidRDefault="00000000" w:rsidRPr="00000000" w14:paraId="00000CA3">
            <w:pPr>
              <w:rPr>
                <w:rFonts w:ascii="Calibri" w:cs="Calibri" w:eastAsia="Calibri" w:hAnsi="Calibri"/>
              </w:rPr>
            </w:pPr>
            <w:r w:rsidDel="00000000" w:rsidR="00000000" w:rsidRPr="00000000">
              <w:rPr>
                <w:rtl w:val="0"/>
              </w:rPr>
            </w:r>
          </w:p>
        </w:tc>
      </w:tr>
      <w:tr>
        <w:trPr>
          <w:cantSplit w:val="0"/>
          <w:trHeight w:val="1430" w:hRule="atLeast"/>
          <w:tblHeader w:val="0"/>
        </w:trPr>
        <w:tc>
          <w:tcPr>
            <w:vAlign w:val="center"/>
          </w:tcPr>
          <w:p w:rsidR="00000000" w:rsidDel="00000000" w:rsidP="00000000" w:rsidRDefault="00000000" w:rsidRPr="00000000" w14:paraId="00000CA8">
            <w:pPr>
              <w:rPr>
                <w:rFonts w:ascii="Calibri" w:cs="Calibri" w:eastAsia="Calibri" w:hAnsi="Calibri"/>
                <w:b w:val="1"/>
              </w:rPr>
            </w:pPr>
            <w:r w:rsidDel="00000000" w:rsidR="00000000" w:rsidRPr="00000000">
              <w:rPr>
                <w:rFonts w:ascii="Calibri" w:cs="Calibri" w:eastAsia="Calibri" w:hAnsi="Calibri"/>
                <w:b w:val="1"/>
                <w:rtl w:val="0"/>
              </w:rPr>
              <w:t xml:space="preserve">2.10</w:t>
            </w:r>
          </w:p>
        </w:tc>
        <w:tc>
          <w:tcPr>
            <w:gridSpan w:val="5"/>
            <w:shd w:fill="deebf6" w:val="clear"/>
            <w:vAlign w:val="center"/>
          </w:tcPr>
          <w:p w:rsidR="00000000" w:rsidDel="00000000" w:rsidP="00000000" w:rsidRDefault="00000000" w:rsidRPr="00000000" w14:paraId="00000CA9">
            <w:pPr>
              <w:rPr>
                <w:rFonts w:ascii="Calibri" w:cs="Calibri" w:eastAsia="Calibri" w:hAnsi="Calibri"/>
              </w:rPr>
            </w:pPr>
            <w:r w:rsidDel="00000000" w:rsidR="00000000" w:rsidRPr="00000000">
              <w:rPr>
                <w:rFonts w:ascii="Calibri" w:cs="Calibri" w:eastAsia="Calibri" w:hAnsi="Calibri"/>
                <w:rtl w:val="0"/>
              </w:rPr>
              <w:t xml:space="preserve">In the case of voluntary rules, is there evidence that this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is being implemented?  </w:t>
            </w:r>
          </w:p>
          <w:p w:rsidR="00000000" w:rsidDel="00000000" w:rsidP="00000000" w:rsidRDefault="00000000" w:rsidRPr="00000000" w14:paraId="00000CAA">
            <w:pPr>
              <w:rPr>
                <w:rFonts w:ascii="Calibri" w:cs="Calibri" w:eastAsia="Calibri" w:hAnsi="Calibri"/>
              </w:rPr>
            </w:pPr>
            <w:r w:rsidDel="00000000" w:rsidR="00000000" w:rsidRPr="00000000">
              <w:rPr>
                <w:rFonts w:ascii="Calibri" w:cs="Calibri" w:eastAsia="Calibri" w:hAnsi="Calibri"/>
                <w:rtl w:val="0"/>
              </w:rPr>
              <w:t xml:space="preserve">For example, if follow up regulations are being developed, initiatives are being launched, funding is being allocated, etc. </w:t>
            </w:r>
          </w:p>
          <w:p w:rsidR="00000000" w:rsidDel="00000000" w:rsidP="00000000" w:rsidRDefault="00000000" w:rsidRPr="00000000" w14:paraId="00000CAB">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0CB0">
            <w:pPr>
              <w:rPr>
                <w:rFonts w:ascii="Calibri" w:cs="Calibri" w:eastAsia="Calibri" w:hAnsi="Calibri"/>
              </w:rPr>
            </w:pPr>
            <w:r w:rsidDel="00000000" w:rsidR="00000000" w:rsidRPr="00000000">
              <w:rPr>
                <w:rFonts w:ascii="Calibri" w:cs="Calibri" w:eastAsia="Calibri" w:hAnsi="Calibri"/>
                <w:rtl w:val="0"/>
              </w:rPr>
              <w:t xml:space="preserve">2.10.1</w:t>
            </w:r>
          </w:p>
        </w:tc>
        <w:tc>
          <w:tcPr>
            <w:gridSpan w:val="2"/>
            <w:shd w:fill="e2efd9" w:val="clear"/>
            <w:vAlign w:val="center"/>
          </w:tcPr>
          <w:p w:rsidR="00000000" w:rsidDel="00000000" w:rsidP="00000000" w:rsidRDefault="00000000" w:rsidRPr="00000000" w14:paraId="00000CB1">
            <w:pPr>
              <w:rPr>
                <w:rFonts w:ascii="Calibri" w:cs="Calibri" w:eastAsia="Calibri" w:hAnsi="Calibri"/>
              </w:rPr>
            </w:pPr>
            <w:r w:rsidDel="00000000" w:rsidR="00000000" w:rsidRPr="00000000">
              <w:rPr>
                <w:rFonts w:ascii="Calibri" w:cs="Calibri" w:eastAsia="Calibri" w:hAnsi="Calibri"/>
                <w:rtl w:val="0"/>
              </w:rPr>
              <w:t xml:space="preserve">No known evidence of implementation</w:t>
            </w:r>
          </w:p>
        </w:tc>
        <w:tc>
          <w:tcPr>
            <w:gridSpan w:val="3"/>
            <w:shd w:fill="auto" w:val="clear"/>
            <w:vAlign w:val="center"/>
          </w:tcPr>
          <w:p w:rsidR="00000000" w:rsidDel="00000000" w:rsidP="00000000" w:rsidRDefault="00000000" w:rsidRPr="00000000" w14:paraId="00000CB3">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CB6">
            <w:pPr>
              <w:rPr>
                <w:rFonts w:ascii="Calibri" w:cs="Calibri" w:eastAsia="Calibri" w:hAnsi="Calibri"/>
              </w:rPr>
            </w:pPr>
            <w:r w:rsidDel="00000000" w:rsidR="00000000" w:rsidRPr="00000000">
              <w:rPr>
                <w:rFonts w:ascii="Calibri" w:cs="Calibri" w:eastAsia="Calibri" w:hAnsi="Calibri"/>
                <w:rtl w:val="0"/>
              </w:rPr>
              <w:t xml:space="preserve">2.10.2</w:t>
            </w:r>
          </w:p>
        </w:tc>
        <w:tc>
          <w:tcPr>
            <w:gridSpan w:val="2"/>
            <w:shd w:fill="e2efd9" w:val="clear"/>
            <w:vAlign w:val="center"/>
          </w:tcPr>
          <w:p w:rsidR="00000000" w:rsidDel="00000000" w:rsidP="00000000" w:rsidRDefault="00000000" w:rsidRPr="00000000" w14:paraId="00000CB7">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3"/>
            <w:shd w:fill="auto" w:val="clear"/>
            <w:vAlign w:val="center"/>
          </w:tcPr>
          <w:p w:rsidR="00000000" w:rsidDel="00000000" w:rsidP="00000000" w:rsidRDefault="00000000" w:rsidRPr="00000000" w14:paraId="00000CB9">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890" w:hRule="atLeast"/>
          <w:tblHeader w:val="0"/>
        </w:trPr>
        <w:tc>
          <w:tcPr>
            <w:vAlign w:val="center"/>
          </w:tcPr>
          <w:p w:rsidR="00000000" w:rsidDel="00000000" w:rsidP="00000000" w:rsidRDefault="00000000" w:rsidRPr="00000000" w14:paraId="00000CBC">
            <w:pPr>
              <w:rPr>
                <w:rFonts w:ascii="Calibri" w:cs="Calibri" w:eastAsia="Calibri" w:hAnsi="Calibri"/>
                <w:b w:val="1"/>
              </w:rPr>
            </w:pPr>
            <w:r w:rsidDel="00000000" w:rsidR="00000000" w:rsidRPr="00000000">
              <w:rPr>
                <w:rFonts w:ascii="Calibri" w:cs="Calibri" w:eastAsia="Calibri" w:hAnsi="Calibri"/>
                <w:b w:val="1"/>
                <w:rtl w:val="0"/>
              </w:rPr>
              <w:t xml:space="preserve">2.11</w:t>
            </w:r>
          </w:p>
        </w:tc>
        <w:tc>
          <w:tcPr>
            <w:gridSpan w:val="5"/>
            <w:shd w:fill="deebf6" w:val="clear"/>
            <w:vAlign w:val="center"/>
          </w:tcPr>
          <w:p w:rsidR="00000000" w:rsidDel="00000000" w:rsidP="00000000" w:rsidRDefault="00000000" w:rsidRPr="00000000" w14:paraId="00000CBD">
            <w:pPr>
              <w:rPr>
                <w:rFonts w:ascii="Calibri" w:cs="Calibri" w:eastAsia="Calibri" w:hAnsi="Calibri"/>
              </w:rPr>
            </w:pPr>
            <w:r w:rsidDel="00000000" w:rsidR="00000000" w:rsidRPr="00000000">
              <w:rPr>
                <w:rFonts w:ascii="Calibri" w:cs="Calibri" w:eastAsia="Calibri" w:hAnsi="Calibri"/>
                <w:rtl w:val="0"/>
              </w:rPr>
              <w:t xml:space="preserve">Briefly explain your answer to Q2.10.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rtl w:val="0"/>
              </w:rPr>
              <w:t xml:space="preserve"> to the source material.</w:t>
            </w:r>
          </w:p>
        </w:tc>
      </w:tr>
      <w:tr>
        <w:trPr>
          <w:cantSplit w:val="0"/>
          <w:trHeight w:val="1020" w:hRule="atLeast"/>
          <w:tblHeader w:val="0"/>
        </w:trPr>
        <w:tc>
          <w:tcPr>
            <w:vAlign w:val="center"/>
          </w:tcPr>
          <w:p w:rsidR="00000000" w:rsidDel="00000000" w:rsidP="00000000" w:rsidRDefault="00000000" w:rsidRPr="00000000" w14:paraId="00000CC2">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0CC3">
            <w:pPr>
              <w:rPr>
                <w:rFonts w:ascii="Calibri" w:cs="Calibri" w:eastAsia="Calibri" w:hAnsi="Calibri"/>
              </w:rPr>
            </w:pPr>
            <w:r w:rsidDel="00000000" w:rsidR="00000000" w:rsidRPr="00000000">
              <w:rPr>
                <w:rtl w:val="0"/>
              </w:rPr>
              <w:t xml:space="preserve">The Government and the SBV have been holding workshops to discuss green procurement, as referred to in </w:t>
            </w:r>
            <w:hyperlink r:id="rId15">
              <w:r w:rsidDel="00000000" w:rsidR="00000000" w:rsidRPr="00000000">
                <w:rPr>
                  <w:color w:val="1155cc"/>
                  <w:u w:val="single"/>
                  <w:rtl w:val="0"/>
                </w:rPr>
                <w:t xml:space="preserve">https://en.vietnamplus.vn/vietnam-forms-green-procurement-market-in-public-investment-post243702.vnp</w:t>
              </w:r>
            </w:hyperlink>
            <w:r w:rsidDel="00000000" w:rsidR="00000000" w:rsidRPr="00000000">
              <w:rPr>
                <w:rtl w:val="0"/>
              </w:rPr>
              <w:t xml:space="preserve"> and </w:t>
            </w:r>
            <w:hyperlink r:id="rId16">
              <w:r w:rsidDel="00000000" w:rsidR="00000000" w:rsidRPr="00000000">
                <w:rPr>
                  <w:color w:val="1155cc"/>
                  <w:u w:val="single"/>
                  <w:rtl w:val="0"/>
                </w:rPr>
                <w:t xml:space="preserve">https://www.switch-asia.eu/site/assets/files/4038/vietnam_gpp_assessment_report.pdf</w:t>
              </w:r>
            </w:hyperlink>
            <w:r w:rsidDel="00000000" w:rsidR="00000000" w:rsidRPr="00000000">
              <w:rPr>
                <w:rtl w:val="0"/>
              </w:rPr>
              <w:t xml:space="preserve"> </w:t>
            </w:r>
            <w:r w:rsidDel="00000000" w:rsidR="00000000" w:rsidRPr="00000000">
              <w:rPr>
                <w:rtl w:val="0"/>
              </w:rPr>
            </w:r>
          </w:p>
        </w:tc>
      </w:tr>
      <w:tr>
        <w:trPr>
          <w:cantSplit w:val="0"/>
          <w:trHeight w:val="1475" w:hRule="atLeast"/>
          <w:tblHeader w:val="0"/>
        </w:trPr>
        <w:tc>
          <w:tcPr>
            <w:vAlign w:val="center"/>
          </w:tcPr>
          <w:p w:rsidR="00000000" w:rsidDel="00000000" w:rsidP="00000000" w:rsidRDefault="00000000" w:rsidRPr="00000000" w14:paraId="00000CC8">
            <w:pPr>
              <w:rPr>
                <w:rFonts w:ascii="Calibri" w:cs="Calibri" w:eastAsia="Calibri" w:hAnsi="Calibri"/>
                <w:b w:val="1"/>
              </w:rPr>
            </w:pPr>
            <w:r w:rsidDel="00000000" w:rsidR="00000000" w:rsidRPr="00000000">
              <w:rPr>
                <w:rFonts w:ascii="Calibri" w:cs="Calibri" w:eastAsia="Calibri" w:hAnsi="Calibri"/>
                <w:b w:val="1"/>
                <w:rtl w:val="0"/>
              </w:rPr>
              <w:t xml:space="preserve">2.12</w:t>
            </w:r>
          </w:p>
        </w:tc>
        <w:tc>
          <w:tcPr>
            <w:gridSpan w:val="5"/>
            <w:shd w:fill="deebf6" w:val="clear"/>
            <w:vAlign w:val="center"/>
          </w:tcPr>
          <w:p w:rsidR="00000000" w:rsidDel="00000000" w:rsidP="00000000" w:rsidRDefault="00000000" w:rsidRPr="00000000" w14:paraId="00000CC9">
            <w:pPr>
              <w:rPr>
                <w:rFonts w:ascii="Calibri" w:cs="Calibri" w:eastAsia="Calibri" w:hAnsi="Calibri"/>
              </w:rPr>
            </w:pPr>
            <w:r w:rsidDel="00000000" w:rsidR="00000000" w:rsidRPr="00000000">
              <w:rPr>
                <w:rFonts w:ascii="Calibri" w:cs="Calibri" w:eastAsia="Calibri" w:hAnsi="Calibri"/>
                <w:rtl w:val="0"/>
              </w:rPr>
              <w:t xml:space="preserve">In the case of mandatory rules, is there any evidence that the</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has ever been enforced? </w:t>
            </w:r>
          </w:p>
          <w:p w:rsidR="00000000" w:rsidDel="00000000" w:rsidP="00000000" w:rsidRDefault="00000000" w:rsidRPr="00000000" w14:paraId="00000CCA">
            <w:pPr>
              <w:rPr>
                <w:rFonts w:ascii="Calibri" w:cs="Calibri" w:eastAsia="Calibri" w:hAnsi="Calibri"/>
              </w:rPr>
            </w:pPr>
            <w:r w:rsidDel="00000000" w:rsidR="00000000" w:rsidRPr="00000000">
              <w:rPr>
                <w:rFonts w:ascii="Calibri" w:cs="Calibri" w:eastAsia="Calibri" w:hAnsi="Calibri"/>
                <w:rtl w:val="0"/>
              </w:rPr>
              <w:t xml:space="preserve">For example, is there any evidence of regulatory disputes, sanctions, penalties for non-compliance, etc?</w:t>
            </w:r>
          </w:p>
          <w:p w:rsidR="00000000" w:rsidDel="00000000" w:rsidP="00000000" w:rsidRDefault="00000000" w:rsidRPr="00000000" w14:paraId="00000CCB">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0CD0">
            <w:pPr>
              <w:rPr>
                <w:rFonts w:ascii="Calibri" w:cs="Calibri" w:eastAsia="Calibri" w:hAnsi="Calibri"/>
              </w:rPr>
            </w:pPr>
            <w:r w:rsidDel="00000000" w:rsidR="00000000" w:rsidRPr="00000000">
              <w:rPr>
                <w:rFonts w:ascii="Calibri" w:cs="Calibri" w:eastAsia="Calibri" w:hAnsi="Calibri"/>
                <w:rtl w:val="0"/>
              </w:rPr>
              <w:t xml:space="preserve">2.12.1</w:t>
            </w:r>
          </w:p>
        </w:tc>
        <w:tc>
          <w:tcPr>
            <w:gridSpan w:val="2"/>
            <w:shd w:fill="e2efd9" w:val="clear"/>
            <w:vAlign w:val="center"/>
          </w:tcPr>
          <w:p w:rsidR="00000000" w:rsidDel="00000000" w:rsidP="00000000" w:rsidRDefault="00000000" w:rsidRPr="00000000" w14:paraId="00000CD1">
            <w:pPr>
              <w:rPr>
                <w:rFonts w:ascii="Calibri" w:cs="Calibri" w:eastAsia="Calibri" w:hAnsi="Calibri"/>
              </w:rPr>
            </w:pPr>
            <w:r w:rsidDel="00000000" w:rsidR="00000000" w:rsidRPr="00000000">
              <w:rPr>
                <w:rFonts w:ascii="Calibri" w:cs="Calibri" w:eastAsia="Calibri" w:hAnsi="Calibri"/>
                <w:rtl w:val="0"/>
              </w:rPr>
              <w:t xml:space="preserve">No known evidence of enforcement</w:t>
            </w:r>
          </w:p>
        </w:tc>
        <w:tc>
          <w:tcPr>
            <w:gridSpan w:val="3"/>
            <w:shd w:fill="auto" w:val="clear"/>
            <w:vAlign w:val="center"/>
          </w:tcPr>
          <w:p w:rsidR="00000000" w:rsidDel="00000000" w:rsidP="00000000" w:rsidRDefault="00000000" w:rsidRPr="00000000" w14:paraId="00000CD3">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CD6">
            <w:pPr>
              <w:rPr>
                <w:rFonts w:ascii="Calibri" w:cs="Calibri" w:eastAsia="Calibri" w:hAnsi="Calibri"/>
              </w:rPr>
            </w:pPr>
            <w:r w:rsidDel="00000000" w:rsidR="00000000" w:rsidRPr="00000000">
              <w:rPr>
                <w:rFonts w:ascii="Calibri" w:cs="Calibri" w:eastAsia="Calibri" w:hAnsi="Calibri"/>
                <w:rtl w:val="0"/>
              </w:rPr>
              <w:t xml:space="preserve">2.12.2</w:t>
            </w:r>
          </w:p>
        </w:tc>
        <w:tc>
          <w:tcPr>
            <w:gridSpan w:val="2"/>
            <w:shd w:fill="e2efd9" w:val="clear"/>
            <w:vAlign w:val="center"/>
          </w:tcPr>
          <w:p w:rsidR="00000000" w:rsidDel="00000000" w:rsidP="00000000" w:rsidRDefault="00000000" w:rsidRPr="00000000" w14:paraId="00000CD7">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3"/>
            <w:shd w:fill="auto" w:val="clear"/>
            <w:vAlign w:val="center"/>
          </w:tcPr>
          <w:p w:rsidR="00000000" w:rsidDel="00000000" w:rsidP="00000000" w:rsidRDefault="00000000" w:rsidRPr="00000000" w14:paraId="00000CD9">
            <w:pPr>
              <w:rPr>
                <w:rFonts w:ascii="Calibri" w:cs="Calibri" w:eastAsia="Calibri" w:hAnsi="Calibri"/>
              </w:rPr>
            </w:pPr>
            <w:r w:rsidDel="00000000" w:rsidR="00000000" w:rsidRPr="00000000">
              <w:rPr>
                <w:rtl w:val="0"/>
              </w:rPr>
            </w:r>
          </w:p>
        </w:tc>
      </w:tr>
      <w:tr>
        <w:trPr>
          <w:cantSplit w:val="0"/>
          <w:trHeight w:val="872" w:hRule="atLeast"/>
          <w:tblHeader w:val="0"/>
        </w:trPr>
        <w:tc>
          <w:tcPr>
            <w:vAlign w:val="center"/>
          </w:tcPr>
          <w:p w:rsidR="00000000" w:rsidDel="00000000" w:rsidP="00000000" w:rsidRDefault="00000000" w:rsidRPr="00000000" w14:paraId="00000CDC">
            <w:pPr>
              <w:rPr>
                <w:rFonts w:ascii="Calibri" w:cs="Calibri" w:eastAsia="Calibri" w:hAnsi="Calibri"/>
                <w:b w:val="1"/>
              </w:rPr>
            </w:pPr>
            <w:r w:rsidDel="00000000" w:rsidR="00000000" w:rsidRPr="00000000">
              <w:rPr>
                <w:rFonts w:ascii="Calibri" w:cs="Calibri" w:eastAsia="Calibri" w:hAnsi="Calibri"/>
                <w:b w:val="1"/>
                <w:rtl w:val="0"/>
              </w:rPr>
              <w:t xml:space="preserve">2.13</w:t>
            </w:r>
          </w:p>
        </w:tc>
        <w:tc>
          <w:tcPr>
            <w:gridSpan w:val="5"/>
            <w:shd w:fill="deebf6" w:val="clear"/>
            <w:vAlign w:val="center"/>
          </w:tcPr>
          <w:p w:rsidR="00000000" w:rsidDel="00000000" w:rsidP="00000000" w:rsidRDefault="00000000" w:rsidRPr="00000000" w14:paraId="00000CDD">
            <w:pPr>
              <w:rPr>
                <w:rFonts w:ascii="Calibri" w:cs="Calibri" w:eastAsia="Calibri" w:hAnsi="Calibri"/>
              </w:rPr>
            </w:pPr>
            <w:r w:rsidDel="00000000" w:rsidR="00000000" w:rsidRPr="00000000">
              <w:rPr>
                <w:rFonts w:ascii="Calibri" w:cs="Calibri" w:eastAsia="Calibri" w:hAnsi="Calibri"/>
                <w:rtl w:val="0"/>
              </w:rPr>
              <w:t xml:space="preserve">Briefly explain your answer to Q2.12, noting one to two exemplary cases of enforcement if relevant.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the source material.</w:t>
            </w:r>
          </w:p>
        </w:tc>
      </w:tr>
      <w:tr>
        <w:trPr>
          <w:cantSplit w:val="0"/>
          <w:trHeight w:val="1020" w:hRule="atLeast"/>
          <w:tblHeader w:val="0"/>
        </w:trPr>
        <w:tc>
          <w:tcPr>
            <w:vAlign w:val="center"/>
          </w:tcPr>
          <w:p w:rsidR="00000000" w:rsidDel="00000000" w:rsidP="00000000" w:rsidRDefault="00000000" w:rsidRPr="00000000" w14:paraId="00000CE2">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0CE3">
            <w:pPr>
              <w:rPr>
                <w:rFonts w:ascii="Calibri" w:cs="Calibri" w:eastAsia="Calibri" w:hAnsi="Calibri"/>
              </w:rPr>
            </w:pPr>
            <w:r w:rsidDel="00000000" w:rsidR="00000000" w:rsidRPr="00000000">
              <w:rPr>
                <w:rtl w:val="0"/>
              </w:rPr>
            </w:r>
          </w:p>
        </w:tc>
      </w:tr>
      <w:tr>
        <w:trPr>
          <w:cantSplit w:val="0"/>
          <w:trHeight w:val="1070" w:hRule="atLeast"/>
          <w:tblHeader w:val="0"/>
        </w:trPr>
        <w:tc>
          <w:tcPr>
            <w:vAlign w:val="center"/>
          </w:tcPr>
          <w:p w:rsidR="00000000" w:rsidDel="00000000" w:rsidP="00000000" w:rsidRDefault="00000000" w:rsidRPr="00000000" w14:paraId="00000CE8">
            <w:pPr>
              <w:rPr>
                <w:rFonts w:ascii="Calibri" w:cs="Calibri" w:eastAsia="Calibri" w:hAnsi="Calibri"/>
                <w:b w:val="1"/>
              </w:rPr>
            </w:pPr>
            <w:r w:rsidDel="00000000" w:rsidR="00000000" w:rsidRPr="00000000">
              <w:rPr>
                <w:rFonts w:ascii="Calibri" w:cs="Calibri" w:eastAsia="Calibri" w:hAnsi="Calibri"/>
                <w:b w:val="1"/>
                <w:rtl w:val="0"/>
              </w:rPr>
              <w:t xml:space="preserve">2.14</w:t>
            </w:r>
          </w:p>
        </w:tc>
        <w:tc>
          <w:tcPr>
            <w:gridSpan w:val="5"/>
            <w:shd w:fill="deebf6" w:val="clear"/>
            <w:vAlign w:val="center"/>
          </w:tcPr>
          <w:p w:rsidR="00000000" w:rsidDel="00000000" w:rsidP="00000000" w:rsidRDefault="00000000" w:rsidRPr="00000000" w14:paraId="00000CE9">
            <w:pPr>
              <w:rPr>
                <w:rFonts w:ascii="Calibri" w:cs="Calibri" w:eastAsia="Calibri" w:hAnsi="Calibri"/>
              </w:rPr>
            </w:pPr>
            <w:r w:rsidDel="00000000" w:rsidR="00000000" w:rsidRPr="00000000">
              <w:rPr>
                <w:rFonts w:ascii="Calibri" w:cs="Calibri" w:eastAsia="Calibri" w:hAnsi="Calibri"/>
                <w:rtl w:val="0"/>
              </w:rPr>
              <w:t xml:space="preserve">To your knowledge, has this</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ever been involved in litigation? This could include direct challenges to the</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or its inclusion in cases where it is being cited as a basis for challenging other regulations.  Select the appropriate response using an X.   </w:t>
            </w:r>
          </w:p>
        </w:tc>
      </w:tr>
      <w:tr>
        <w:trPr>
          <w:cantSplit w:val="0"/>
          <w:trHeight w:val="440" w:hRule="atLeast"/>
          <w:tblHeader w:val="0"/>
        </w:trPr>
        <w:tc>
          <w:tcPr>
            <w:vAlign w:val="center"/>
          </w:tcPr>
          <w:p w:rsidR="00000000" w:rsidDel="00000000" w:rsidP="00000000" w:rsidRDefault="00000000" w:rsidRPr="00000000" w14:paraId="00000CEE">
            <w:pPr>
              <w:rPr>
                <w:rFonts w:ascii="Calibri" w:cs="Calibri" w:eastAsia="Calibri" w:hAnsi="Calibri"/>
              </w:rPr>
            </w:pPr>
            <w:r w:rsidDel="00000000" w:rsidR="00000000" w:rsidRPr="00000000">
              <w:rPr>
                <w:rFonts w:ascii="Calibri" w:cs="Calibri" w:eastAsia="Calibri" w:hAnsi="Calibri"/>
                <w:rtl w:val="0"/>
              </w:rPr>
              <w:t xml:space="preserve">2.14.1</w:t>
            </w:r>
          </w:p>
        </w:tc>
        <w:tc>
          <w:tcPr>
            <w:gridSpan w:val="2"/>
            <w:shd w:fill="e2efd9" w:val="clear"/>
            <w:vAlign w:val="center"/>
          </w:tcPr>
          <w:p w:rsidR="00000000" w:rsidDel="00000000" w:rsidP="00000000" w:rsidRDefault="00000000" w:rsidRPr="00000000" w14:paraId="00000CEF">
            <w:pPr>
              <w:rPr>
                <w:rFonts w:ascii="Calibri" w:cs="Calibri" w:eastAsia="Calibri" w:hAnsi="Calibri"/>
              </w:rPr>
            </w:pPr>
            <w:r w:rsidDel="00000000" w:rsidR="00000000" w:rsidRPr="00000000">
              <w:rPr>
                <w:rFonts w:ascii="Calibri" w:cs="Calibri" w:eastAsia="Calibri" w:hAnsi="Calibri"/>
                <w:rtl w:val="0"/>
              </w:rPr>
              <w:t xml:space="preserve">No known involvement in litigation</w:t>
            </w:r>
          </w:p>
        </w:tc>
        <w:tc>
          <w:tcPr>
            <w:gridSpan w:val="3"/>
            <w:shd w:fill="auto" w:val="clear"/>
            <w:vAlign w:val="center"/>
          </w:tcPr>
          <w:p w:rsidR="00000000" w:rsidDel="00000000" w:rsidP="00000000" w:rsidRDefault="00000000" w:rsidRPr="00000000" w14:paraId="00000CF1">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350" w:hRule="atLeast"/>
          <w:tblHeader w:val="0"/>
        </w:trPr>
        <w:tc>
          <w:tcPr>
            <w:vAlign w:val="center"/>
          </w:tcPr>
          <w:p w:rsidR="00000000" w:rsidDel="00000000" w:rsidP="00000000" w:rsidRDefault="00000000" w:rsidRPr="00000000" w14:paraId="00000CF4">
            <w:pPr>
              <w:rPr>
                <w:rFonts w:ascii="Calibri" w:cs="Calibri" w:eastAsia="Calibri" w:hAnsi="Calibri"/>
              </w:rPr>
            </w:pPr>
            <w:r w:rsidDel="00000000" w:rsidR="00000000" w:rsidRPr="00000000">
              <w:rPr>
                <w:rFonts w:ascii="Calibri" w:cs="Calibri" w:eastAsia="Calibri" w:hAnsi="Calibri"/>
                <w:rtl w:val="0"/>
              </w:rPr>
              <w:t xml:space="preserve">2.14.2</w:t>
            </w:r>
          </w:p>
        </w:tc>
        <w:tc>
          <w:tcPr>
            <w:gridSpan w:val="2"/>
            <w:shd w:fill="e2efd9" w:val="clear"/>
            <w:vAlign w:val="center"/>
          </w:tcPr>
          <w:p w:rsidR="00000000" w:rsidDel="00000000" w:rsidP="00000000" w:rsidRDefault="00000000" w:rsidRPr="00000000" w14:paraId="00000CF5">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3"/>
            <w:shd w:fill="auto" w:val="clear"/>
            <w:vAlign w:val="center"/>
          </w:tcPr>
          <w:p w:rsidR="00000000" w:rsidDel="00000000" w:rsidP="00000000" w:rsidRDefault="00000000" w:rsidRPr="00000000" w14:paraId="00000CF7">
            <w:pPr>
              <w:rPr>
                <w:rFonts w:ascii="Calibri" w:cs="Calibri" w:eastAsia="Calibri" w:hAnsi="Calibri"/>
              </w:rPr>
            </w:pPr>
            <w:r w:rsidDel="00000000" w:rsidR="00000000" w:rsidRPr="00000000">
              <w:rPr>
                <w:rtl w:val="0"/>
              </w:rPr>
            </w:r>
          </w:p>
        </w:tc>
      </w:tr>
      <w:tr>
        <w:trPr>
          <w:cantSplit w:val="0"/>
          <w:trHeight w:val="766" w:hRule="atLeast"/>
          <w:tblHeader w:val="0"/>
        </w:trPr>
        <w:tc>
          <w:tcPr>
            <w:vAlign w:val="center"/>
          </w:tcPr>
          <w:p w:rsidR="00000000" w:rsidDel="00000000" w:rsidP="00000000" w:rsidRDefault="00000000" w:rsidRPr="00000000" w14:paraId="00000CFA">
            <w:pPr>
              <w:rPr>
                <w:rFonts w:ascii="Calibri" w:cs="Calibri" w:eastAsia="Calibri" w:hAnsi="Calibri"/>
                <w:b w:val="1"/>
              </w:rPr>
            </w:pPr>
            <w:r w:rsidDel="00000000" w:rsidR="00000000" w:rsidRPr="00000000">
              <w:rPr>
                <w:rFonts w:ascii="Calibri" w:cs="Calibri" w:eastAsia="Calibri" w:hAnsi="Calibri"/>
                <w:b w:val="1"/>
                <w:rtl w:val="0"/>
              </w:rPr>
              <w:t xml:space="preserve">2.15</w:t>
            </w:r>
          </w:p>
        </w:tc>
        <w:tc>
          <w:tcPr>
            <w:gridSpan w:val="5"/>
            <w:shd w:fill="deebf6" w:val="clear"/>
            <w:vAlign w:val="center"/>
          </w:tcPr>
          <w:p w:rsidR="00000000" w:rsidDel="00000000" w:rsidP="00000000" w:rsidRDefault="00000000" w:rsidRPr="00000000" w14:paraId="00000CFB">
            <w:pPr>
              <w:rPr>
                <w:rFonts w:ascii="Calibri" w:cs="Calibri" w:eastAsia="Calibri" w:hAnsi="Calibri"/>
              </w:rPr>
            </w:pPr>
            <w:r w:rsidDel="00000000" w:rsidR="00000000" w:rsidRPr="00000000">
              <w:rPr>
                <w:rFonts w:ascii="Calibri" w:cs="Calibri" w:eastAsia="Calibri" w:hAnsi="Calibri"/>
                <w:rtl w:val="0"/>
              </w:rPr>
              <w:t xml:space="preserve">Briefly explain your answer to Q2.14.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rtl w:val="0"/>
              </w:rPr>
              <w:t xml:space="preserve"> to the source material.</w:t>
            </w:r>
          </w:p>
        </w:tc>
      </w:tr>
      <w:tr>
        <w:trPr>
          <w:cantSplit w:val="0"/>
          <w:trHeight w:val="1020" w:hRule="atLeast"/>
          <w:tblHeader w:val="0"/>
        </w:trPr>
        <w:tc>
          <w:tcPr>
            <w:vAlign w:val="center"/>
          </w:tcPr>
          <w:p w:rsidR="00000000" w:rsidDel="00000000" w:rsidP="00000000" w:rsidRDefault="00000000" w:rsidRPr="00000000" w14:paraId="00000D00">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0D01">
            <w:pPr>
              <w:rPr>
                <w:rFonts w:ascii="Calibri" w:cs="Calibri" w:eastAsia="Calibri" w:hAnsi="Calibri"/>
              </w:rPr>
            </w:pPr>
            <w:r w:rsidDel="00000000" w:rsidR="00000000" w:rsidRPr="00000000">
              <w:rPr>
                <w:rtl w:val="0"/>
              </w:rPr>
            </w:r>
          </w:p>
        </w:tc>
      </w:tr>
    </w:tbl>
    <w:p w:rsidR="00000000" w:rsidDel="00000000" w:rsidP="00000000" w:rsidRDefault="00000000" w:rsidRPr="00000000" w14:paraId="00000D06">
      <w:pPr>
        <w:rPr/>
      </w:pPr>
      <w:r w:rsidDel="00000000" w:rsidR="00000000" w:rsidRPr="00000000">
        <w:rPr>
          <w:rtl w:val="0"/>
        </w:rPr>
      </w:r>
    </w:p>
    <w:p w:rsidR="00000000" w:rsidDel="00000000" w:rsidP="00000000" w:rsidRDefault="00000000" w:rsidRPr="00000000" w14:paraId="00000D07">
      <w:pPr>
        <w:pStyle w:val="Heading2"/>
        <w:rPr/>
      </w:pPr>
      <w:bookmarkStart w:colFirst="0" w:colLast="0" w:name="_heading=h.6fg4i2gpf3he" w:id="8"/>
      <w:bookmarkEnd w:id="8"/>
      <w:r w:rsidDel="00000000" w:rsidR="00000000" w:rsidRPr="00000000">
        <w:rPr>
          <w:rtl w:val="0"/>
        </w:rPr>
        <w:t xml:space="preserve">Section 2.2: Disclosure of Plans and Targets</w:t>
      </w:r>
    </w:p>
    <w:tbl>
      <w:tblPr>
        <w:tblStyle w:val="Table6"/>
        <w:tblW w:w="1045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961"/>
        <w:gridCol w:w="4429"/>
        <w:tblGridChange w:id="0">
          <w:tblGrid>
            <w:gridCol w:w="1066"/>
            <w:gridCol w:w="4961"/>
            <w:gridCol w:w="4429"/>
          </w:tblGrid>
        </w:tblGridChange>
      </w:tblGrid>
      <w:tr>
        <w:trPr>
          <w:cantSplit w:val="0"/>
          <w:tblHeader w:val="0"/>
        </w:trPr>
        <w:tc>
          <w:tcPr>
            <w:vAlign w:val="center"/>
          </w:tcPr>
          <w:p w:rsidR="00000000" w:rsidDel="00000000" w:rsidP="00000000" w:rsidRDefault="00000000" w:rsidRPr="00000000" w14:paraId="00000D08">
            <w:pPr>
              <w:rPr>
                <w:rFonts w:ascii="Calibri" w:cs="Calibri" w:eastAsia="Calibri" w:hAnsi="Calibri"/>
                <w:b w:val="1"/>
              </w:rPr>
            </w:pPr>
            <w:r w:rsidDel="00000000" w:rsidR="00000000" w:rsidRPr="00000000">
              <w:rPr>
                <w:rFonts w:ascii="Calibri" w:cs="Calibri" w:eastAsia="Calibri" w:hAnsi="Calibri"/>
                <w:b w:val="1"/>
                <w:rtl w:val="0"/>
              </w:rPr>
              <w:t xml:space="preserve">2.16</w:t>
            </w:r>
          </w:p>
        </w:tc>
        <w:tc>
          <w:tcPr>
            <w:gridSpan w:val="2"/>
            <w:shd w:fill="deebf6" w:val="clear"/>
            <w:vAlign w:val="center"/>
          </w:tcPr>
          <w:p w:rsidR="00000000" w:rsidDel="00000000" w:rsidP="00000000" w:rsidRDefault="00000000" w:rsidRPr="00000000" w14:paraId="00000D09">
            <w:pPr>
              <w:rPr>
                <w:rFonts w:ascii="Calibri" w:cs="Calibri" w:eastAsia="Calibri" w:hAnsi="Calibri"/>
              </w:rPr>
            </w:pPr>
            <w:r w:rsidDel="00000000" w:rsidR="00000000" w:rsidRPr="00000000">
              <w:rPr>
                <w:rFonts w:ascii="Calibri" w:cs="Calibri" w:eastAsia="Calibri" w:hAnsi="Calibri"/>
                <w:rtl w:val="0"/>
              </w:rPr>
              <w:t xml:space="preserve">Are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 recommended or required to publicly disclose climate-related targets or </w:t>
            </w:r>
            <w:r w:rsidDel="00000000" w:rsidR="00000000" w:rsidRPr="00000000">
              <w:rPr>
                <w:rFonts w:ascii="Calibri" w:cs="Calibri" w:eastAsia="Calibri" w:hAnsi="Calibri"/>
                <w:b w:val="1"/>
                <w:color w:val="7030a0"/>
                <w:rtl w:val="0"/>
              </w:rPr>
              <w:t xml:space="preserve">transition plans</w:t>
            </w:r>
            <w:r w:rsidDel="00000000" w:rsidR="00000000" w:rsidRPr="00000000">
              <w:rPr>
                <w:rFonts w:ascii="Calibri" w:cs="Calibri" w:eastAsia="Calibri" w:hAnsi="Calibri"/>
                <w:rtl w:val="0"/>
              </w:rPr>
              <w:t xml:space="preserve">? Select the appropriate response using an X.   </w:t>
            </w:r>
          </w:p>
        </w:tc>
      </w:tr>
      <w:tr>
        <w:trPr>
          <w:cantSplit w:val="0"/>
          <w:tblHeader w:val="0"/>
        </w:trPr>
        <w:tc>
          <w:tcPr>
            <w:vAlign w:val="center"/>
          </w:tcPr>
          <w:p w:rsidR="00000000" w:rsidDel="00000000" w:rsidP="00000000" w:rsidRDefault="00000000" w:rsidRPr="00000000" w14:paraId="00000D0B">
            <w:pPr>
              <w:rPr>
                <w:rFonts w:ascii="Calibri" w:cs="Calibri" w:eastAsia="Calibri" w:hAnsi="Calibri"/>
              </w:rPr>
            </w:pPr>
            <w:r w:rsidDel="00000000" w:rsidR="00000000" w:rsidRPr="00000000">
              <w:rPr>
                <w:rFonts w:ascii="Calibri" w:cs="Calibri" w:eastAsia="Calibri" w:hAnsi="Calibri"/>
                <w:rtl w:val="0"/>
              </w:rPr>
              <w:t xml:space="preserve">2.16.1</w:t>
            </w:r>
          </w:p>
        </w:tc>
        <w:tc>
          <w:tcPr>
            <w:shd w:fill="e2efd9" w:val="clear"/>
            <w:vAlign w:val="center"/>
          </w:tcPr>
          <w:p w:rsidR="00000000" w:rsidDel="00000000" w:rsidP="00000000" w:rsidRDefault="00000000" w:rsidRPr="00000000" w14:paraId="00000D0C">
            <w:pPr>
              <w:rPr>
                <w:rFonts w:ascii="Calibri" w:cs="Calibri" w:eastAsia="Calibri" w:hAnsi="Calibri"/>
              </w:rPr>
            </w:pPr>
            <w:r w:rsidDel="00000000" w:rsidR="00000000" w:rsidRPr="00000000">
              <w:rPr>
                <w:rFonts w:ascii="Calibri" w:cs="Calibri" w:eastAsia="Calibri" w:hAnsi="Calibri"/>
                <w:rtl w:val="0"/>
              </w:rPr>
              <w:t xml:space="preserve">No</w:t>
            </w:r>
          </w:p>
        </w:tc>
        <w:tc>
          <w:tcPr>
            <w:shd w:fill="auto" w:val="clear"/>
            <w:vAlign w:val="center"/>
          </w:tcPr>
          <w:p w:rsidR="00000000" w:rsidDel="00000000" w:rsidP="00000000" w:rsidRDefault="00000000" w:rsidRPr="00000000" w14:paraId="00000D0D">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D0E">
            <w:pPr>
              <w:rPr>
                <w:rFonts w:ascii="Calibri" w:cs="Calibri" w:eastAsia="Calibri" w:hAnsi="Calibri"/>
              </w:rPr>
            </w:pPr>
            <w:r w:rsidDel="00000000" w:rsidR="00000000" w:rsidRPr="00000000">
              <w:rPr>
                <w:rFonts w:ascii="Calibri" w:cs="Calibri" w:eastAsia="Calibri" w:hAnsi="Calibri"/>
                <w:rtl w:val="0"/>
              </w:rPr>
              <w:t xml:space="preserve">2.16.2</w:t>
            </w:r>
          </w:p>
        </w:tc>
        <w:tc>
          <w:tcPr>
            <w:shd w:fill="e2efd9" w:val="clear"/>
            <w:vAlign w:val="center"/>
          </w:tcPr>
          <w:p w:rsidR="00000000" w:rsidDel="00000000" w:rsidP="00000000" w:rsidRDefault="00000000" w:rsidRPr="00000000" w14:paraId="00000D0F">
            <w:pPr>
              <w:rPr>
                <w:rFonts w:ascii="Calibri" w:cs="Calibri" w:eastAsia="Calibri" w:hAnsi="Calibri"/>
              </w:rPr>
            </w:pPr>
            <w:r w:rsidDel="00000000" w:rsidR="00000000" w:rsidRPr="00000000">
              <w:rPr>
                <w:rFonts w:ascii="Calibri" w:cs="Calibri" w:eastAsia="Calibri" w:hAnsi="Calibri"/>
                <w:rtl w:val="0"/>
              </w:rPr>
              <w:t xml:space="preserve">Recommended</w:t>
            </w:r>
          </w:p>
        </w:tc>
        <w:tc>
          <w:tcPr>
            <w:shd w:fill="auto" w:val="clear"/>
            <w:vAlign w:val="center"/>
          </w:tcPr>
          <w:p w:rsidR="00000000" w:rsidDel="00000000" w:rsidP="00000000" w:rsidRDefault="00000000" w:rsidRPr="00000000" w14:paraId="00000D10">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D11">
            <w:pPr>
              <w:rPr>
                <w:rFonts w:ascii="Calibri" w:cs="Calibri" w:eastAsia="Calibri" w:hAnsi="Calibri"/>
              </w:rPr>
            </w:pPr>
            <w:r w:rsidDel="00000000" w:rsidR="00000000" w:rsidRPr="00000000">
              <w:rPr>
                <w:rFonts w:ascii="Calibri" w:cs="Calibri" w:eastAsia="Calibri" w:hAnsi="Calibri"/>
                <w:rtl w:val="0"/>
              </w:rPr>
              <w:t xml:space="preserve">2.16.3</w:t>
            </w:r>
          </w:p>
        </w:tc>
        <w:tc>
          <w:tcPr>
            <w:shd w:fill="e2efd9" w:val="clear"/>
            <w:vAlign w:val="center"/>
          </w:tcPr>
          <w:p w:rsidR="00000000" w:rsidDel="00000000" w:rsidP="00000000" w:rsidRDefault="00000000" w:rsidRPr="00000000" w14:paraId="00000D12">
            <w:pPr>
              <w:rPr>
                <w:rFonts w:ascii="Calibri" w:cs="Calibri" w:eastAsia="Calibri" w:hAnsi="Calibri"/>
              </w:rPr>
            </w:pPr>
            <w:r w:rsidDel="00000000" w:rsidR="00000000" w:rsidRPr="00000000">
              <w:rPr>
                <w:rFonts w:ascii="Calibri" w:cs="Calibri" w:eastAsia="Calibri" w:hAnsi="Calibri"/>
                <w:rtl w:val="0"/>
              </w:rPr>
              <w:t xml:space="preserve">Required</w:t>
            </w:r>
          </w:p>
        </w:tc>
        <w:tc>
          <w:tcPr>
            <w:shd w:fill="auto" w:val="clear"/>
            <w:vAlign w:val="center"/>
          </w:tcPr>
          <w:p w:rsidR="00000000" w:rsidDel="00000000" w:rsidP="00000000" w:rsidRDefault="00000000" w:rsidRPr="00000000" w14:paraId="00000D13">
            <w:pPr>
              <w:rPr>
                <w:rFonts w:ascii="Calibri" w:cs="Calibri" w:eastAsia="Calibri" w:hAnsi="Calibri"/>
              </w:rPr>
            </w:pPr>
            <w:r w:rsidDel="00000000" w:rsidR="00000000" w:rsidRPr="00000000">
              <w:rPr>
                <w:rtl w:val="0"/>
              </w:rPr>
            </w:r>
          </w:p>
        </w:tc>
      </w:tr>
      <w:tr>
        <w:trPr>
          <w:cantSplit w:val="0"/>
          <w:trHeight w:val="1268" w:hRule="atLeast"/>
          <w:tblHeader w:val="0"/>
        </w:trPr>
        <w:tc>
          <w:tcPr>
            <w:gridSpan w:val="3"/>
            <w:shd w:fill="fff2cc" w:val="clear"/>
            <w:vAlign w:val="center"/>
          </w:tcPr>
          <w:p w:rsidR="00000000" w:rsidDel="00000000" w:rsidP="00000000" w:rsidRDefault="00000000" w:rsidRPr="00000000" w14:paraId="00000D14">
            <w:pPr>
              <w:keepNext w:val="1"/>
              <w:rPr>
                <w:rFonts w:ascii="Calibri" w:cs="Calibri" w:eastAsia="Calibri" w:hAnsi="Calibri"/>
                <w:b w:val="1"/>
              </w:rPr>
            </w:pPr>
            <w:r w:rsidDel="00000000" w:rsidR="00000000" w:rsidRPr="00000000">
              <w:rPr>
                <w:rFonts w:ascii="Calibri" w:cs="Calibri" w:eastAsia="Calibri" w:hAnsi="Calibri"/>
                <w:b w:val="1"/>
                <w:rtl w:val="0"/>
              </w:rPr>
              <w:t xml:space="preserve">If recommended or required, please ensure you identify this as a policy tool relevant to climate-related disclosure and answer the supplemental questions on climate-related disclosure.</w:t>
            </w:r>
          </w:p>
        </w:tc>
      </w:tr>
    </w:tbl>
    <w:p w:rsidR="00000000" w:rsidDel="00000000" w:rsidP="00000000" w:rsidRDefault="00000000" w:rsidRPr="00000000" w14:paraId="00000D17">
      <w:pPr>
        <w:rPr/>
      </w:pPr>
      <w:r w:rsidDel="00000000" w:rsidR="00000000" w:rsidRPr="00000000">
        <w:rPr>
          <w:rtl w:val="0"/>
        </w:rPr>
      </w:r>
    </w:p>
    <w:p w:rsidR="00000000" w:rsidDel="00000000" w:rsidP="00000000" w:rsidRDefault="00000000" w:rsidRPr="00000000" w14:paraId="00000D18">
      <w:pPr>
        <w:pStyle w:val="Heading2"/>
        <w:rPr/>
      </w:pPr>
      <w:bookmarkStart w:colFirst="0" w:colLast="0" w:name="_heading=h.edpnogv1w6kv" w:id="9"/>
      <w:bookmarkEnd w:id="9"/>
      <w:r w:rsidDel="00000000" w:rsidR="00000000" w:rsidRPr="00000000">
        <w:rPr>
          <w:rtl w:val="0"/>
        </w:rPr>
        <w:t xml:space="preserve">Section 2.3: Target Setting</w:t>
      </w:r>
    </w:p>
    <w:tbl>
      <w:tblPr>
        <w:tblStyle w:val="Table7"/>
        <w:tblW w:w="1043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1066"/>
        <w:gridCol w:w="4673"/>
        <w:gridCol w:w="164"/>
        <w:gridCol w:w="1742"/>
        <w:gridCol w:w="1456"/>
        <w:gridCol w:w="1334"/>
        <w:tblGridChange w:id="0">
          <w:tblGrid>
            <w:gridCol w:w="1066"/>
            <w:gridCol w:w="4673"/>
            <w:gridCol w:w="164"/>
            <w:gridCol w:w="1742"/>
            <w:gridCol w:w="1456"/>
            <w:gridCol w:w="1334"/>
          </w:tblGrid>
        </w:tblGridChange>
      </w:tblGrid>
      <w:tr>
        <w:trPr>
          <w:cantSplit w:val="0"/>
          <w:trHeight w:val="300" w:hRule="atLeast"/>
          <w:tblHeader w:val="0"/>
        </w:trPr>
        <w:tc>
          <w:tcPr>
            <w:vAlign w:val="center"/>
          </w:tcPr>
          <w:p w:rsidR="00000000" w:rsidDel="00000000" w:rsidP="00000000" w:rsidRDefault="00000000" w:rsidRPr="00000000" w14:paraId="00000D19">
            <w:pPr>
              <w:rPr>
                <w:rFonts w:ascii="Calibri" w:cs="Calibri" w:eastAsia="Calibri" w:hAnsi="Calibri"/>
                <w:b w:val="1"/>
              </w:rPr>
            </w:pPr>
            <w:r w:rsidDel="00000000" w:rsidR="00000000" w:rsidRPr="00000000">
              <w:rPr>
                <w:rFonts w:ascii="Calibri" w:cs="Calibri" w:eastAsia="Calibri" w:hAnsi="Calibri"/>
                <w:b w:val="1"/>
                <w:rtl w:val="0"/>
              </w:rPr>
              <w:t xml:space="preserve">2.17</w:t>
            </w:r>
          </w:p>
        </w:tc>
        <w:tc>
          <w:tcPr>
            <w:gridSpan w:val="5"/>
            <w:shd w:fill="deebf6" w:val="clear"/>
            <w:vAlign w:val="center"/>
          </w:tcPr>
          <w:p w:rsidR="00000000" w:rsidDel="00000000" w:rsidP="00000000" w:rsidRDefault="00000000" w:rsidRPr="00000000" w14:paraId="00000D1A">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recommend or require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b w:val="1"/>
                <w:rtl w:val="0"/>
              </w:rPr>
              <w:t xml:space="preserve"> have or develop </w:t>
            </w:r>
            <w:r w:rsidDel="00000000" w:rsidR="00000000" w:rsidRPr="00000000">
              <w:rPr>
                <w:rFonts w:ascii="Calibri" w:cs="Calibri" w:eastAsia="Calibri" w:hAnsi="Calibri"/>
                <w:rtl w:val="0"/>
              </w:rPr>
              <w:t xml:space="preserve">climate-related targets? Select the appropriate response using an X.   </w:t>
            </w:r>
          </w:p>
        </w:tc>
      </w:tr>
      <w:tr>
        <w:trPr>
          <w:cantSplit w:val="0"/>
          <w:trHeight w:val="300" w:hRule="atLeast"/>
          <w:tblHeader w:val="0"/>
        </w:trPr>
        <w:tc>
          <w:tcPr>
            <w:vAlign w:val="center"/>
          </w:tcPr>
          <w:p w:rsidR="00000000" w:rsidDel="00000000" w:rsidP="00000000" w:rsidRDefault="00000000" w:rsidRPr="00000000" w14:paraId="00000D1F">
            <w:pPr>
              <w:rPr>
                <w:rFonts w:ascii="Calibri" w:cs="Calibri" w:eastAsia="Calibri" w:hAnsi="Calibri"/>
              </w:rPr>
            </w:pPr>
            <w:r w:rsidDel="00000000" w:rsidR="00000000" w:rsidRPr="00000000">
              <w:rPr>
                <w:rFonts w:ascii="Calibri" w:cs="Calibri" w:eastAsia="Calibri" w:hAnsi="Calibri"/>
                <w:rtl w:val="0"/>
              </w:rPr>
              <w:t xml:space="preserve">2.17.1</w:t>
            </w:r>
          </w:p>
        </w:tc>
        <w:tc>
          <w:tcPr>
            <w:shd w:fill="e2efd9" w:val="clear"/>
            <w:vAlign w:val="center"/>
          </w:tcPr>
          <w:p w:rsidR="00000000" w:rsidDel="00000000" w:rsidP="00000000" w:rsidRDefault="00000000" w:rsidRPr="00000000" w14:paraId="00000D20">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4"/>
            <w:shd w:fill="auto" w:val="clear"/>
            <w:vAlign w:val="center"/>
          </w:tcPr>
          <w:p w:rsidR="00000000" w:rsidDel="00000000" w:rsidP="00000000" w:rsidRDefault="00000000" w:rsidRPr="00000000" w14:paraId="00000D21">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D25">
            <w:pPr>
              <w:rPr>
                <w:rFonts w:ascii="Calibri" w:cs="Calibri" w:eastAsia="Calibri" w:hAnsi="Calibri"/>
              </w:rPr>
            </w:pPr>
            <w:r w:rsidDel="00000000" w:rsidR="00000000" w:rsidRPr="00000000">
              <w:rPr>
                <w:rFonts w:ascii="Calibri" w:cs="Calibri" w:eastAsia="Calibri" w:hAnsi="Calibri"/>
                <w:rtl w:val="0"/>
              </w:rPr>
              <w:t xml:space="preserve">2.17.2</w:t>
            </w:r>
          </w:p>
        </w:tc>
        <w:tc>
          <w:tcPr>
            <w:shd w:fill="e2efd9" w:val="clear"/>
            <w:vAlign w:val="center"/>
          </w:tcPr>
          <w:p w:rsidR="00000000" w:rsidDel="00000000" w:rsidP="00000000" w:rsidRDefault="00000000" w:rsidRPr="00000000" w14:paraId="00000D26">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4"/>
            <w:shd w:fill="auto" w:val="clear"/>
            <w:vAlign w:val="center"/>
          </w:tcPr>
          <w:p w:rsidR="00000000" w:rsidDel="00000000" w:rsidP="00000000" w:rsidRDefault="00000000" w:rsidRPr="00000000" w14:paraId="00000D27">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D2B">
            <w:pPr>
              <w:rPr>
                <w:rFonts w:ascii="Calibri" w:cs="Calibri" w:eastAsia="Calibri" w:hAnsi="Calibri"/>
              </w:rPr>
            </w:pPr>
            <w:r w:rsidDel="00000000" w:rsidR="00000000" w:rsidRPr="00000000">
              <w:rPr>
                <w:rFonts w:ascii="Calibri" w:cs="Calibri" w:eastAsia="Calibri" w:hAnsi="Calibri"/>
                <w:rtl w:val="0"/>
              </w:rPr>
              <w:t xml:space="preserve">2.17.3</w:t>
            </w:r>
          </w:p>
        </w:tc>
        <w:tc>
          <w:tcPr>
            <w:shd w:fill="e2efd9" w:val="clear"/>
            <w:vAlign w:val="center"/>
          </w:tcPr>
          <w:p w:rsidR="00000000" w:rsidDel="00000000" w:rsidP="00000000" w:rsidRDefault="00000000" w:rsidRPr="00000000" w14:paraId="00000D2C">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4"/>
            <w:shd w:fill="auto" w:val="clear"/>
            <w:vAlign w:val="center"/>
          </w:tcPr>
          <w:p w:rsidR="00000000" w:rsidDel="00000000" w:rsidP="00000000" w:rsidRDefault="00000000" w:rsidRPr="00000000" w14:paraId="00000D2D">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D31">
            <w:pPr>
              <w:rPr>
                <w:rFonts w:ascii="Calibri" w:cs="Calibri" w:eastAsia="Calibri" w:hAnsi="Calibri"/>
                <w:b w:val="1"/>
              </w:rPr>
            </w:pPr>
            <w:r w:rsidDel="00000000" w:rsidR="00000000" w:rsidRPr="00000000">
              <w:rPr>
                <w:rFonts w:ascii="Calibri" w:cs="Calibri" w:eastAsia="Calibri" w:hAnsi="Calibri"/>
                <w:b w:val="1"/>
                <w:rtl w:val="0"/>
              </w:rPr>
              <w:t xml:space="preserve">2.18</w:t>
            </w:r>
          </w:p>
        </w:tc>
        <w:tc>
          <w:tcPr>
            <w:gridSpan w:val="5"/>
            <w:shd w:fill="deebf6" w:val="clear"/>
            <w:vAlign w:val="center"/>
          </w:tcPr>
          <w:p w:rsidR="00000000" w:rsidDel="00000000" w:rsidP="00000000" w:rsidRDefault="00000000" w:rsidRPr="00000000" w14:paraId="00000D32">
            <w:pPr>
              <w:rPr>
                <w:rFonts w:ascii="Calibri" w:cs="Calibri" w:eastAsia="Calibri" w:hAnsi="Calibri"/>
                <w:b w:val="1"/>
              </w:rPr>
            </w:pPr>
            <w:r w:rsidDel="00000000" w:rsidR="00000000" w:rsidRPr="00000000">
              <w:rPr>
                <w:rFonts w:ascii="Calibri" w:cs="Calibri" w:eastAsia="Calibri" w:hAnsi="Calibri"/>
                <w:rtl w:val="0"/>
              </w:rPr>
              <w:t xml:space="preserve">Do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 for </w:t>
            </w:r>
            <w:r w:rsidDel="00000000" w:rsidR="00000000" w:rsidRPr="00000000">
              <w:rPr>
                <w:rFonts w:ascii="Calibri" w:cs="Calibri" w:eastAsia="Calibri" w:hAnsi="Calibri"/>
                <w:b w:val="1"/>
                <w:rtl w:val="0"/>
              </w:rPr>
              <w:t xml:space="preserve">having or developing climate-related targets</w:t>
            </w:r>
            <w:r w:rsidDel="00000000" w:rsidR="00000000" w:rsidRPr="00000000">
              <w:rPr>
                <w:rFonts w:ascii="Calibri" w:cs="Calibri" w:eastAsia="Calibri" w:hAnsi="Calibri"/>
                <w:rtl w:val="0"/>
              </w:rPr>
              <w:t xml:space="preserve"> differ from those entities identified in Q2.1 (Who is being targeted)? If so, please describe, making note of differences such as whether duties are recommended/voluntary rather than required/mandatory or whether thresholds for compliance are different for particular duties.</w:t>
            </w: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0D37">
            <w:pPr>
              <w:rPr>
                <w:rFonts w:ascii="Calibri" w:cs="Calibri" w:eastAsia="Calibri" w:hAnsi="Calibri"/>
                <w:b w:val="1"/>
              </w:rPr>
            </w:pPr>
            <w:r w:rsidDel="00000000" w:rsidR="00000000" w:rsidRPr="00000000">
              <w:rPr>
                <w:rtl w:val="0"/>
              </w:rPr>
            </w:r>
          </w:p>
        </w:tc>
        <w:tc>
          <w:tcPr>
            <w:gridSpan w:val="5"/>
            <w:shd w:fill="auto" w:val="clear"/>
            <w:vAlign w:val="center"/>
          </w:tcPr>
          <w:p w:rsidR="00000000" w:rsidDel="00000000" w:rsidP="00000000" w:rsidRDefault="00000000" w:rsidRPr="00000000" w14:paraId="00000D38">
            <w:pPr>
              <w:rPr>
                <w:rFonts w:ascii="Calibri" w:cs="Calibri" w:eastAsia="Calibri" w:hAnsi="Calibri"/>
              </w:rPr>
            </w:pPr>
            <w:r w:rsidDel="00000000" w:rsidR="00000000" w:rsidRPr="00000000">
              <w:rPr>
                <w:rtl w:val="0"/>
              </w:rPr>
            </w:r>
          </w:p>
        </w:tc>
      </w:tr>
      <w:tr>
        <w:trPr>
          <w:cantSplit w:val="0"/>
          <w:trHeight w:val="684" w:hRule="atLeast"/>
          <w:tblHeader w:val="0"/>
        </w:trPr>
        <w:tc>
          <w:tcPr>
            <w:gridSpan w:val="6"/>
            <w:shd w:fill="fff2cc" w:val="clear"/>
            <w:vAlign w:val="center"/>
          </w:tcPr>
          <w:p w:rsidR="00000000" w:rsidDel="00000000" w:rsidP="00000000" w:rsidRDefault="00000000" w:rsidRPr="00000000" w14:paraId="00000D3D">
            <w:pPr>
              <w:rPr>
                <w:rFonts w:ascii="Calibri" w:cs="Calibri" w:eastAsia="Calibri" w:hAnsi="Calibri"/>
                <w:b w:val="1"/>
              </w:rPr>
            </w:pPr>
            <w:r w:rsidDel="00000000" w:rsidR="00000000" w:rsidRPr="00000000">
              <w:rPr>
                <w:rFonts w:ascii="Calibri" w:cs="Calibri" w:eastAsia="Calibri" w:hAnsi="Calibri"/>
                <w:b w:val="1"/>
                <w:rtl w:val="0"/>
              </w:rPr>
              <w:t xml:space="preserve">If the answer to Q2.17 is “no,” then skip to question 2.33.</w:t>
            </w:r>
          </w:p>
        </w:tc>
      </w:tr>
      <w:tr>
        <w:trPr>
          <w:cantSplit w:val="0"/>
          <w:trHeight w:val="74" w:hRule="atLeast"/>
          <w:tblHeader w:val="0"/>
        </w:trPr>
        <w:tc>
          <w:tcPr>
            <w:vAlign w:val="center"/>
          </w:tcPr>
          <w:p w:rsidR="00000000" w:rsidDel="00000000" w:rsidP="00000000" w:rsidRDefault="00000000" w:rsidRPr="00000000" w14:paraId="00000D43">
            <w:pPr>
              <w:rPr>
                <w:rFonts w:ascii="Calibri" w:cs="Calibri" w:eastAsia="Calibri" w:hAnsi="Calibri"/>
                <w:b w:val="1"/>
              </w:rPr>
            </w:pPr>
            <w:r w:rsidDel="00000000" w:rsidR="00000000" w:rsidRPr="00000000">
              <w:rPr>
                <w:rFonts w:ascii="Calibri" w:cs="Calibri" w:eastAsia="Calibri" w:hAnsi="Calibri"/>
                <w:b w:val="1"/>
                <w:rtl w:val="0"/>
              </w:rPr>
              <w:t xml:space="preserve">2.19</w:t>
            </w:r>
          </w:p>
        </w:tc>
        <w:tc>
          <w:tcPr>
            <w:gridSpan w:val="5"/>
            <w:shd w:fill="deebf6" w:val="clear"/>
            <w:vAlign w:val="center"/>
          </w:tcPr>
          <w:p w:rsidR="00000000" w:rsidDel="00000000" w:rsidP="00000000" w:rsidRDefault="00000000" w:rsidRPr="00000000" w14:paraId="00000D44">
            <w:pPr>
              <w:rPr>
                <w:rFonts w:ascii="Calibri" w:cs="Calibri" w:eastAsia="Calibri" w:hAnsi="Calibri"/>
              </w:rPr>
            </w:pPr>
            <w:r w:rsidDel="00000000" w:rsidR="00000000" w:rsidRPr="00000000">
              <w:rPr>
                <w:rFonts w:ascii="Calibri" w:cs="Calibri" w:eastAsia="Calibri" w:hAnsi="Calibri"/>
                <w:rtl w:val="0"/>
              </w:rPr>
              <w:t xml:space="preserve">Which of the following targets or data related to targets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entities have or develop? Select all that apply using an X.  </w:t>
            </w:r>
          </w:p>
        </w:tc>
      </w:tr>
      <w:tr>
        <w:trPr>
          <w:cantSplit w:val="0"/>
          <w:trHeight w:val="25" w:hRule="atLeast"/>
          <w:tblHeader w:val="0"/>
        </w:trPr>
        <w:tc>
          <w:tcPr>
            <w:vAlign w:val="center"/>
          </w:tcPr>
          <w:p w:rsidR="00000000" w:rsidDel="00000000" w:rsidP="00000000" w:rsidRDefault="00000000" w:rsidRPr="00000000" w14:paraId="00000D49">
            <w:pPr>
              <w:rPr>
                <w:rFonts w:ascii="Calibri" w:cs="Calibri" w:eastAsia="Calibri" w:hAnsi="Calibri"/>
              </w:rPr>
            </w:pPr>
            <w:r w:rsidDel="00000000" w:rsidR="00000000" w:rsidRPr="00000000">
              <w:rPr>
                <w:rtl w:val="0"/>
              </w:rPr>
            </w:r>
          </w:p>
        </w:tc>
        <w:tc>
          <w:tcPr>
            <w:gridSpan w:val="2"/>
            <w:shd w:fill="e2efd9" w:val="clear"/>
            <w:vAlign w:val="center"/>
          </w:tcPr>
          <w:p w:rsidR="00000000" w:rsidDel="00000000" w:rsidP="00000000" w:rsidRDefault="00000000" w:rsidRPr="00000000" w14:paraId="00000D4A">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0D4C">
            <w:pPr>
              <w:jc w:val="center"/>
              <w:rPr>
                <w:rFonts w:ascii="Calibri" w:cs="Calibri" w:eastAsia="Calibri" w:hAnsi="Calibri"/>
              </w:rPr>
            </w:pPr>
            <w:r w:rsidDel="00000000" w:rsidR="00000000" w:rsidRPr="00000000">
              <w:rPr>
                <w:rFonts w:ascii="Calibri" w:cs="Calibri" w:eastAsia="Calibri" w:hAnsi="Calibri"/>
                <w:rtl w:val="0"/>
              </w:rPr>
              <w:t xml:space="preserve">Recommended</w:t>
            </w:r>
          </w:p>
        </w:tc>
        <w:tc>
          <w:tcPr>
            <w:shd w:fill="e2efd9" w:val="clear"/>
            <w:vAlign w:val="center"/>
          </w:tcPr>
          <w:p w:rsidR="00000000" w:rsidDel="00000000" w:rsidP="00000000" w:rsidRDefault="00000000" w:rsidRPr="00000000" w14:paraId="00000D4D">
            <w:pPr>
              <w:jc w:val="center"/>
              <w:rPr>
                <w:rFonts w:ascii="Calibri" w:cs="Calibri" w:eastAsia="Calibri" w:hAnsi="Calibri"/>
              </w:rPr>
            </w:pPr>
            <w:r w:rsidDel="00000000" w:rsidR="00000000" w:rsidRPr="00000000">
              <w:rPr>
                <w:rFonts w:ascii="Calibri" w:cs="Calibri" w:eastAsia="Calibri" w:hAnsi="Calibri"/>
                <w:rtl w:val="0"/>
              </w:rPr>
              <w:t xml:space="preserve">Required</w:t>
            </w:r>
          </w:p>
        </w:tc>
        <w:tc>
          <w:tcPr>
            <w:shd w:fill="e2efd9" w:val="clear"/>
            <w:vAlign w:val="center"/>
          </w:tcPr>
          <w:p w:rsidR="00000000" w:rsidDel="00000000" w:rsidP="00000000" w:rsidRDefault="00000000" w:rsidRPr="00000000" w14:paraId="00000D4E">
            <w:pPr>
              <w:jc w:val="center"/>
              <w:rPr>
                <w:rFonts w:ascii="Calibri" w:cs="Calibri" w:eastAsia="Calibri" w:hAnsi="Calibri"/>
              </w:rPr>
            </w:pPr>
            <w:r w:rsidDel="00000000" w:rsidR="00000000" w:rsidRPr="00000000">
              <w:rPr>
                <w:rFonts w:ascii="Calibri" w:cs="Calibri" w:eastAsia="Calibri" w:hAnsi="Calibri"/>
                <w:rtl w:val="0"/>
              </w:rPr>
              <w:t xml:space="preserve">Not specified</w:t>
            </w:r>
          </w:p>
        </w:tc>
      </w:tr>
      <w:tr>
        <w:trPr>
          <w:cantSplit w:val="0"/>
          <w:trHeight w:val="21" w:hRule="atLeast"/>
          <w:tblHeader w:val="0"/>
        </w:trPr>
        <w:tc>
          <w:tcPr>
            <w:vAlign w:val="center"/>
          </w:tcPr>
          <w:p w:rsidR="00000000" w:rsidDel="00000000" w:rsidP="00000000" w:rsidRDefault="00000000" w:rsidRPr="00000000" w14:paraId="00000D4F">
            <w:pPr>
              <w:rPr>
                <w:rFonts w:ascii="Calibri" w:cs="Calibri" w:eastAsia="Calibri" w:hAnsi="Calibri"/>
              </w:rPr>
            </w:pPr>
            <w:r w:rsidDel="00000000" w:rsidR="00000000" w:rsidRPr="00000000">
              <w:rPr>
                <w:rFonts w:ascii="Calibri" w:cs="Calibri" w:eastAsia="Calibri" w:hAnsi="Calibri"/>
                <w:rtl w:val="0"/>
              </w:rPr>
              <w:t xml:space="preserve">2.19.1</w:t>
            </w:r>
          </w:p>
        </w:tc>
        <w:tc>
          <w:tcPr>
            <w:gridSpan w:val="2"/>
            <w:shd w:fill="deebf6" w:val="clear"/>
            <w:vAlign w:val="center"/>
          </w:tcPr>
          <w:p w:rsidR="00000000" w:rsidDel="00000000" w:rsidP="00000000" w:rsidRDefault="00000000" w:rsidRPr="00000000" w14:paraId="00000D50">
            <w:pPr>
              <w:spacing w:line="276" w:lineRule="auto"/>
              <w:rPr>
                <w:rFonts w:ascii="Calibri" w:cs="Calibri" w:eastAsia="Calibri" w:hAnsi="Calibri"/>
              </w:rPr>
            </w:pPr>
            <w:r w:rsidDel="00000000" w:rsidR="00000000" w:rsidRPr="00000000">
              <w:rPr>
                <w:rFonts w:ascii="Calibri" w:cs="Calibri" w:eastAsia="Calibri" w:hAnsi="Calibri"/>
                <w:rtl w:val="0"/>
              </w:rPr>
              <w:t xml:space="preserve">An absolute </w:t>
            </w:r>
            <w:r w:rsidDel="00000000" w:rsidR="00000000" w:rsidRPr="00000000">
              <w:rPr>
                <w:rFonts w:ascii="Calibri" w:cs="Calibri" w:eastAsia="Calibri" w:hAnsi="Calibri"/>
                <w:b w:val="1"/>
                <w:color w:val="7030a0"/>
                <w:rtl w:val="0"/>
              </w:rPr>
              <w:t xml:space="preserve">emissions reductions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target</w:t>
            </w:r>
          </w:p>
        </w:tc>
        <w:tc>
          <w:tcPr>
            <w:shd w:fill="auto" w:val="clear"/>
            <w:vAlign w:val="center"/>
          </w:tcPr>
          <w:p w:rsidR="00000000" w:rsidDel="00000000" w:rsidP="00000000" w:rsidRDefault="00000000" w:rsidRPr="00000000" w14:paraId="00000D52">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53">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54">
            <w:pPr>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55">
            <w:pPr>
              <w:rPr>
                <w:rFonts w:ascii="Calibri" w:cs="Calibri" w:eastAsia="Calibri" w:hAnsi="Calibri"/>
              </w:rPr>
            </w:pPr>
            <w:r w:rsidDel="00000000" w:rsidR="00000000" w:rsidRPr="00000000">
              <w:rPr>
                <w:rFonts w:ascii="Calibri" w:cs="Calibri" w:eastAsia="Calibri" w:hAnsi="Calibri"/>
                <w:rtl w:val="0"/>
              </w:rPr>
              <w:t xml:space="preserve">2.19.2</w:t>
            </w:r>
          </w:p>
        </w:tc>
        <w:tc>
          <w:tcPr>
            <w:gridSpan w:val="2"/>
            <w:shd w:fill="deebf6" w:val="clear"/>
            <w:vAlign w:val="center"/>
          </w:tcPr>
          <w:p w:rsidR="00000000" w:rsidDel="00000000" w:rsidP="00000000" w:rsidRDefault="00000000" w:rsidRPr="00000000" w14:paraId="00000D56">
            <w:pPr>
              <w:spacing w:line="276" w:lineRule="auto"/>
              <w:rPr>
                <w:rFonts w:ascii="Calibri" w:cs="Calibri" w:eastAsia="Calibri" w:hAnsi="Calibri"/>
              </w:rPr>
            </w:pPr>
            <w:r w:rsidDel="00000000" w:rsidR="00000000" w:rsidRPr="00000000">
              <w:rPr>
                <w:rFonts w:ascii="Calibri" w:cs="Calibri" w:eastAsia="Calibri" w:hAnsi="Calibri"/>
                <w:rtl w:val="0"/>
              </w:rPr>
              <w:t xml:space="preserve">An intensity-based </w:t>
            </w:r>
            <w:r w:rsidDel="00000000" w:rsidR="00000000" w:rsidRPr="00000000">
              <w:rPr>
                <w:rFonts w:ascii="Calibri" w:cs="Calibri" w:eastAsia="Calibri" w:hAnsi="Calibri"/>
                <w:b w:val="1"/>
                <w:color w:val="7030a0"/>
                <w:rtl w:val="0"/>
              </w:rPr>
              <w:t xml:space="preserve">emissions reductions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target</w:t>
            </w:r>
          </w:p>
        </w:tc>
        <w:tc>
          <w:tcPr>
            <w:shd w:fill="auto" w:val="clear"/>
            <w:vAlign w:val="center"/>
          </w:tcPr>
          <w:p w:rsidR="00000000" w:rsidDel="00000000" w:rsidP="00000000" w:rsidRDefault="00000000" w:rsidRPr="00000000" w14:paraId="00000D58">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59">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5A">
            <w:pPr>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5B">
            <w:pPr>
              <w:rPr>
                <w:rFonts w:ascii="Calibri" w:cs="Calibri" w:eastAsia="Calibri" w:hAnsi="Calibri"/>
              </w:rPr>
            </w:pPr>
            <w:r w:rsidDel="00000000" w:rsidR="00000000" w:rsidRPr="00000000">
              <w:rPr>
                <w:rFonts w:ascii="Calibri" w:cs="Calibri" w:eastAsia="Calibri" w:hAnsi="Calibri"/>
                <w:rtl w:val="0"/>
              </w:rPr>
              <w:t xml:space="preserve">2.19.3</w:t>
            </w:r>
          </w:p>
        </w:tc>
        <w:tc>
          <w:tcPr>
            <w:gridSpan w:val="2"/>
            <w:shd w:fill="deebf6" w:val="clear"/>
            <w:vAlign w:val="center"/>
          </w:tcPr>
          <w:p w:rsidR="00000000" w:rsidDel="00000000" w:rsidP="00000000" w:rsidRDefault="00000000" w:rsidRPr="00000000" w14:paraId="00000D5C">
            <w:pPr>
              <w:spacing w:line="276" w:lineRule="auto"/>
              <w:rPr>
                <w:rFonts w:ascii="Calibri" w:cs="Calibri" w:eastAsia="Calibri" w:hAnsi="Calibri"/>
              </w:rPr>
            </w:pPr>
            <w:r w:rsidDel="00000000" w:rsidR="00000000" w:rsidRPr="00000000">
              <w:rPr>
                <w:rFonts w:ascii="Calibri" w:cs="Calibri" w:eastAsia="Calibri" w:hAnsi="Calibri"/>
                <w:rtl w:val="0"/>
              </w:rPr>
              <w:t xml:space="preserve">A net zero target</w:t>
            </w:r>
          </w:p>
        </w:tc>
        <w:tc>
          <w:tcPr>
            <w:shd w:fill="auto" w:val="clear"/>
            <w:vAlign w:val="center"/>
          </w:tcPr>
          <w:p w:rsidR="00000000" w:rsidDel="00000000" w:rsidP="00000000" w:rsidRDefault="00000000" w:rsidRPr="00000000" w14:paraId="00000D5E">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5F">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60">
            <w:pPr>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61">
            <w:pPr>
              <w:rPr>
                <w:rFonts w:ascii="Calibri" w:cs="Calibri" w:eastAsia="Calibri" w:hAnsi="Calibri"/>
              </w:rPr>
            </w:pPr>
            <w:r w:rsidDel="00000000" w:rsidR="00000000" w:rsidRPr="00000000">
              <w:rPr>
                <w:rFonts w:ascii="Calibri" w:cs="Calibri" w:eastAsia="Calibri" w:hAnsi="Calibri"/>
                <w:rtl w:val="0"/>
              </w:rPr>
              <w:t xml:space="preserve">2.19.4</w:t>
            </w:r>
          </w:p>
        </w:tc>
        <w:tc>
          <w:tcPr>
            <w:gridSpan w:val="2"/>
            <w:shd w:fill="deebf6" w:val="clear"/>
            <w:vAlign w:val="center"/>
          </w:tcPr>
          <w:p w:rsidR="00000000" w:rsidDel="00000000" w:rsidP="00000000" w:rsidRDefault="00000000" w:rsidRPr="00000000" w14:paraId="00000D62">
            <w:pPr>
              <w:spacing w:line="276" w:lineRule="auto"/>
              <w:rPr>
                <w:rFonts w:ascii="Calibri" w:cs="Calibri" w:eastAsia="Calibri" w:hAnsi="Calibri"/>
              </w:rPr>
            </w:pPr>
            <w:r w:rsidDel="00000000" w:rsidR="00000000" w:rsidRPr="00000000">
              <w:rPr>
                <w:rFonts w:ascii="Calibri" w:cs="Calibri" w:eastAsia="Calibri" w:hAnsi="Calibri"/>
                <w:rtl w:val="0"/>
              </w:rPr>
              <w:t xml:space="preserve">Targets covering non-carbon GHG emissions</w:t>
            </w:r>
          </w:p>
        </w:tc>
        <w:tc>
          <w:tcPr>
            <w:shd w:fill="auto" w:val="clear"/>
            <w:vAlign w:val="center"/>
          </w:tcPr>
          <w:p w:rsidR="00000000" w:rsidDel="00000000" w:rsidP="00000000" w:rsidRDefault="00000000" w:rsidRPr="00000000" w14:paraId="00000D64">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65">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66">
            <w:pPr>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67">
            <w:pPr>
              <w:rPr>
                <w:rFonts w:ascii="Calibri" w:cs="Calibri" w:eastAsia="Calibri" w:hAnsi="Calibri"/>
              </w:rPr>
            </w:pPr>
            <w:r w:rsidDel="00000000" w:rsidR="00000000" w:rsidRPr="00000000">
              <w:rPr>
                <w:rFonts w:ascii="Calibri" w:cs="Calibri" w:eastAsia="Calibri" w:hAnsi="Calibri"/>
                <w:rtl w:val="0"/>
              </w:rPr>
              <w:t xml:space="preserve">2.19.5</w:t>
            </w:r>
          </w:p>
        </w:tc>
        <w:tc>
          <w:tcPr>
            <w:gridSpan w:val="2"/>
            <w:shd w:fill="deebf6" w:val="clear"/>
            <w:vAlign w:val="center"/>
          </w:tcPr>
          <w:p w:rsidR="00000000" w:rsidDel="00000000" w:rsidP="00000000" w:rsidRDefault="00000000" w:rsidRPr="00000000" w14:paraId="00000D68">
            <w:pPr>
              <w:spacing w:line="276" w:lineRule="auto"/>
              <w:rPr>
                <w:rFonts w:ascii="Calibri" w:cs="Calibri" w:eastAsia="Calibri" w:hAnsi="Calibri"/>
              </w:rPr>
            </w:pPr>
            <w:r w:rsidDel="00000000" w:rsidR="00000000" w:rsidRPr="00000000">
              <w:rPr>
                <w:rFonts w:ascii="Calibri" w:cs="Calibri" w:eastAsia="Calibri" w:hAnsi="Calibri"/>
                <w:rtl w:val="0"/>
              </w:rPr>
              <w:t xml:space="preserve">A </w:t>
            </w: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target</w:t>
            </w:r>
          </w:p>
        </w:tc>
        <w:tc>
          <w:tcPr>
            <w:shd w:fill="auto" w:val="clear"/>
            <w:vAlign w:val="center"/>
          </w:tcPr>
          <w:p w:rsidR="00000000" w:rsidDel="00000000" w:rsidP="00000000" w:rsidRDefault="00000000" w:rsidRPr="00000000" w14:paraId="00000D6A">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6B">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6C">
            <w:pPr>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6D">
            <w:pPr>
              <w:rPr>
                <w:rFonts w:ascii="Calibri" w:cs="Calibri" w:eastAsia="Calibri" w:hAnsi="Calibri"/>
              </w:rPr>
            </w:pPr>
            <w:r w:rsidDel="00000000" w:rsidR="00000000" w:rsidRPr="00000000">
              <w:rPr>
                <w:rFonts w:ascii="Calibri" w:cs="Calibri" w:eastAsia="Calibri" w:hAnsi="Calibri"/>
                <w:rtl w:val="0"/>
              </w:rPr>
              <w:t xml:space="preserve">2.19.6</w:t>
            </w:r>
          </w:p>
        </w:tc>
        <w:tc>
          <w:tcPr>
            <w:gridSpan w:val="2"/>
            <w:shd w:fill="deebf6" w:val="clear"/>
            <w:vAlign w:val="center"/>
          </w:tcPr>
          <w:p w:rsidR="00000000" w:rsidDel="00000000" w:rsidP="00000000" w:rsidRDefault="00000000" w:rsidRPr="00000000" w14:paraId="00000D6E">
            <w:pPr>
              <w:spacing w:line="276" w:lineRule="auto"/>
              <w:rPr>
                <w:rFonts w:ascii="Calibri" w:cs="Calibri" w:eastAsia="Calibri" w:hAnsi="Calibri"/>
              </w:rPr>
            </w:pPr>
            <w:r w:rsidDel="00000000" w:rsidR="00000000" w:rsidRPr="00000000">
              <w:rPr>
                <w:rFonts w:ascii="Calibri" w:cs="Calibri" w:eastAsia="Calibri" w:hAnsi="Calibri"/>
                <w:rtl w:val="0"/>
              </w:rPr>
              <w:t xml:space="preserve">A target derived using a </w:t>
            </w:r>
            <w:r w:rsidDel="00000000" w:rsidR="00000000" w:rsidRPr="00000000">
              <w:rPr>
                <w:rFonts w:ascii="Calibri" w:cs="Calibri" w:eastAsia="Calibri" w:hAnsi="Calibri"/>
                <w:b w:val="1"/>
                <w:color w:val="7030a0"/>
                <w:rtl w:val="0"/>
              </w:rPr>
              <w:t xml:space="preserve">sectoral decarbonisation approach</w:t>
            </w:r>
            <w:r w:rsidDel="00000000" w:rsidR="00000000" w:rsidRPr="00000000">
              <w:rPr>
                <w:rtl w:val="0"/>
              </w:rPr>
            </w:r>
          </w:p>
        </w:tc>
        <w:tc>
          <w:tcPr>
            <w:shd w:fill="auto" w:val="clear"/>
            <w:vAlign w:val="center"/>
          </w:tcPr>
          <w:p w:rsidR="00000000" w:rsidDel="00000000" w:rsidP="00000000" w:rsidRDefault="00000000" w:rsidRPr="00000000" w14:paraId="00000D70">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71">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72">
            <w:pPr>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73">
            <w:pPr>
              <w:rPr>
                <w:rFonts w:ascii="Calibri" w:cs="Calibri" w:eastAsia="Calibri" w:hAnsi="Calibri"/>
              </w:rPr>
            </w:pPr>
            <w:r w:rsidDel="00000000" w:rsidR="00000000" w:rsidRPr="00000000">
              <w:rPr>
                <w:rFonts w:ascii="Calibri" w:cs="Calibri" w:eastAsia="Calibri" w:hAnsi="Calibri"/>
                <w:rtl w:val="0"/>
              </w:rPr>
              <w:t xml:space="preserve">2.19.7</w:t>
            </w:r>
          </w:p>
        </w:tc>
        <w:tc>
          <w:tcPr>
            <w:gridSpan w:val="2"/>
            <w:shd w:fill="deebf6" w:val="clear"/>
            <w:vAlign w:val="center"/>
          </w:tcPr>
          <w:p w:rsidR="00000000" w:rsidDel="00000000" w:rsidP="00000000" w:rsidRDefault="00000000" w:rsidRPr="00000000" w14:paraId="00000D74">
            <w:pPr>
              <w:spacing w:line="276" w:lineRule="auto"/>
              <w:rPr>
                <w:rFonts w:ascii="Calibri" w:cs="Calibri" w:eastAsia="Calibri" w:hAnsi="Calibri"/>
              </w:rPr>
            </w:pPr>
            <w:r w:rsidDel="00000000" w:rsidR="00000000" w:rsidRPr="00000000">
              <w:rPr>
                <w:rFonts w:ascii="Calibri" w:cs="Calibri" w:eastAsia="Calibri" w:hAnsi="Calibri"/>
                <w:rtl w:val="0"/>
              </w:rPr>
              <w:t xml:space="preserve">Targets for </w:t>
            </w:r>
            <w:r w:rsidDel="00000000" w:rsidR="00000000" w:rsidRPr="00000000">
              <w:rPr>
                <w:rFonts w:ascii="Calibri" w:cs="Calibri" w:eastAsia="Calibri" w:hAnsi="Calibri"/>
                <w:b w:val="1"/>
                <w:color w:val="7030a0"/>
                <w:rtl w:val="0"/>
              </w:rPr>
              <w:t xml:space="preserve">renewable energy procurement</w:t>
            </w:r>
            <w:r w:rsidDel="00000000" w:rsidR="00000000" w:rsidRPr="00000000">
              <w:rPr>
                <w:rtl w:val="0"/>
              </w:rPr>
            </w:r>
          </w:p>
        </w:tc>
        <w:tc>
          <w:tcPr>
            <w:shd w:fill="auto" w:val="clear"/>
            <w:vAlign w:val="center"/>
          </w:tcPr>
          <w:p w:rsidR="00000000" w:rsidDel="00000000" w:rsidP="00000000" w:rsidRDefault="00000000" w:rsidRPr="00000000" w14:paraId="00000D76">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77">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78">
            <w:pPr>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79">
            <w:pPr>
              <w:rPr>
                <w:rFonts w:ascii="Calibri" w:cs="Calibri" w:eastAsia="Calibri" w:hAnsi="Calibri"/>
              </w:rPr>
            </w:pPr>
            <w:r w:rsidDel="00000000" w:rsidR="00000000" w:rsidRPr="00000000">
              <w:rPr>
                <w:rFonts w:ascii="Calibri" w:cs="Calibri" w:eastAsia="Calibri" w:hAnsi="Calibri"/>
                <w:rtl w:val="0"/>
              </w:rPr>
              <w:t xml:space="preserve">2.19.8</w:t>
            </w:r>
          </w:p>
        </w:tc>
        <w:tc>
          <w:tcPr>
            <w:gridSpan w:val="2"/>
            <w:shd w:fill="deebf6" w:val="clear"/>
            <w:vAlign w:val="center"/>
          </w:tcPr>
          <w:p w:rsidR="00000000" w:rsidDel="00000000" w:rsidP="00000000" w:rsidRDefault="00000000" w:rsidRPr="00000000" w14:paraId="00000D7A">
            <w:pPr>
              <w:spacing w:line="276" w:lineRule="auto"/>
              <w:rPr>
                <w:rFonts w:ascii="Calibri" w:cs="Calibri" w:eastAsia="Calibri" w:hAnsi="Calibri"/>
              </w:rPr>
            </w:pPr>
            <w:r w:rsidDel="00000000" w:rsidR="00000000" w:rsidRPr="00000000">
              <w:rPr>
                <w:rFonts w:ascii="Calibri" w:cs="Calibri" w:eastAsia="Calibri" w:hAnsi="Calibri"/>
                <w:rtl w:val="0"/>
              </w:rPr>
              <w:t xml:space="preserve">Targets for </w:t>
            </w:r>
            <w:r w:rsidDel="00000000" w:rsidR="00000000" w:rsidRPr="00000000">
              <w:rPr>
                <w:rFonts w:ascii="Calibri" w:cs="Calibri" w:eastAsia="Calibri" w:hAnsi="Calibri"/>
                <w:b w:val="1"/>
                <w:color w:val="7030a0"/>
                <w:rtl w:val="0"/>
              </w:rPr>
              <w:t xml:space="preserve">fossil fuel phase down/phase out</w:t>
            </w:r>
            <w:r w:rsidDel="00000000" w:rsidR="00000000" w:rsidRPr="00000000">
              <w:rPr>
                <w:rtl w:val="0"/>
              </w:rPr>
            </w:r>
          </w:p>
        </w:tc>
        <w:tc>
          <w:tcPr>
            <w:shd w:fill="auto" w:val="clear"/>
            <w:vAlign w:val="center"/>
          </w:tcPr>
          <w:p w:rsidR="00000000" w:rsidDel="00000000" w:rsidP="00000000" w:rsidRDefault="00000000" w:rsidRPr="00000000" w14:paraId="00000D7C">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7D">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7E">
            <w:pPr>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7F">
            <w:pPr>
              <w:rPr>
                <w:rFonts w:ascii="Calibri" w:cs="Calibri" w:eastAsia="Calibri" w:hAnsi="Calibri"/>
              </w:rPr>
            </w:pPr>
            <w:r w:rsidDel="00000000" w:rsidR="00000000" w:rsidRPr="00000000">
              <w:rPr>
                <w:rFonts w:ascii="Calibri" w:cs="Calibri" w:eastAsia="Calibri" w:hAnsi="Calibri"/>
                <w:rtl w:val="0"/>
              </w:rPr>
              <w:t xml:space="preserve">2.19.9</w:t>
            </w:r>
          </w:p>
        </w:tc>
        <w:tc>
          <w:tcPr>
            <w:gridSpan w:val="2"/>
            <w:shd w:fill="deebf6" w:val="clear"/>
            <w:vAlign w:val="center"/>
          </w:tcPr>
          <w:p w:rsidR="00000000" w:rsidDel="00000000" w:rsidP="00000000" w:rsidRDefault="00000000" w:rsidRPr="00000000" w14:paraId="00000D80">
            <w:pPr>
              <w:spacing w:line="276" w:lineRule="auto"/>
              <w:rPr>
                <w:rFonts w:ascii="Calibri" w:cs="Calibri" w:eastAsia="Calibri" w:hAnsi="Calibri"/>
              </w:rPr>
            </w:pPr>
            <w:r w:rsidDel="00000000" w:rsidR="00000000" w:rsidRPr="00000000">
              <w:rPr>
                <w:rFonts w:ascii="Calibri" w:cs="Calibri" w:eastAsia="Calibri" w:hAnsi="Calibri"/>
                <w:rtl w:val="0"/>
              </w:rPr>
              <w:t xml:space="preserve">Separate targets for </w:t>
            </w:r>
            <w:r w:rsidDel="00000000" w:rsidR="00000000" w:rsidRPr="00000000">
              <w:rPr>
                <w:rFonts w:ascii="Calibri" w:cs="Calibri" w:eastAsia="Calibri" w:hAnsi="Calibri"/>
                <w:b w:val="1"/>
                <w:color w:val="7030a0"/>
                <w:rtl w:val="0"/>
              </w:rPr>
              <w:t xml:space="preserve">GHG offsets and/or removals</w:t>
            </w:r>
            <w:r w:rsidDel="00000000" w:rsidR="00000000" w:rsidRPr="00000000">
              <w:rPr>
                <w:rtl w:val="0"/>
              </w:rPr>
            </w:r>
          </w:p>
        </w:tc>
        <w:tc>
          <w:tcPr>
            <w:shd w:fill="auto" w:val="clear"/>
            <w:vAlign w:val="center"/>
          </w:tcPr>
          <w:p w:rsidR="00000000" w:rsidDel="00000000" w:rsidP="00000000" w:rsidRDefault="00000000" w:rsidRPr="00000000" w14:paraId="00000D82">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83">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84">
            <w:pPr>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85">
            <w:pPr>
              <w:rPr>
                <w:rFonts w:ascii="Calibri" w:cs="Calibri" w:eastAsia="Calibri" w:hAnsi="Calibri"/>
              </w:rPr>
            </w:pPr>
            <w:r w:rsidDel="00000000" w:rsidR="00000000" w:rsidRPr="00000000">
              <w:rPr>
                <w:rFonts w:ascii="Calibri" w:cs="Calibri" w:eastAsia="Calibri" w:hAnsi="Calibri"/>
                <w:rtl w:val="0"/>
              </w:rPr>
              <w:t xml:space="preserve">2.19.10</w:t>
            </w:r>
          </w:p>
        </w:tc>
        <w:tc>
          <w:tcPr>
            <w:gridSpan w:val="2"/>
            <w:shd w:fill="deebf6" w:val="clear"/>
            <w:vAlign w:val="center"/>
          </w:tcPr>
          <w:p w:rsidR="00000000" w:rsidDel="00000000" w:rsidP="00000000" w:rsidRDefault="00000000" w:rsidRPr="00000000" w14:paraId="00000D86">
            <w:pPr>
              <w:spacing w:line="276" w:lineRule="auto"/>
              <w:rPr>
                <w:rFonts w:ascii="Calibri" w:cs="Calibri" w:eastAsia="Calibri" w:hAnsi="Calibri"/>
              </w:rPr>
            </w:pPr>
            <w:r w:rsidDel="00000000" w:rsidR="00000000" w:rsidRPr="00000000">
              <w:rPr>
                <w:rFonts w:ascii="Calibri" w:cs="Calibri" w:eastAsia="Calibri" w:hAnsi="Calibri"/>
                <w:rtl w:val="0"/>
              </w:rPr>
              <w:t xml:space="preserve">Targets or goals related to </w:t>
            </w:r>
            <w:r w:rsidDel="00000000" w:rsidR="00000000" w:rsidRPr="00000000">
              <w:rPr>
                <w:rFonts w:ascii="Calibri" w:cs="Calibri" w:eastAsia="Calibri" w:hAnsi="Calibri"/>
                <w:b w:val="1"/>
                <w:color w:val="7030a0"/>
                <w:rtl w:val="0"/>
              </w:rPr>
              <w:t xml:space="preserve">climate adaptation</w:t>
            </w:r>
            <w:r w:rsidDel="00000000" w:rsidR="00000000" w:rsidRPr="00000000">
              <w:rPr>
                <w:rtl w:val="0"/>
              </w:rPr>
            </w:r>
          </w:p>
        </w:tc>
        <w:tc>
          <w:tcPr>
            <w:shd w:fill="auto" w:val="clear"/>
            <w:vAlign w:val="center"/>
          </w:tcPr>
          <w:p w:rsidR="00000000" w:rsidDel="00000000" w:rsidP="00000000" w:rsidRDefault="00000000" w:rsidRPr="00000000" w14:paraId="00000D88">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89">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8A">
            <w:pPr>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8B">
            <w:pPr>
              <w:rPr>
                <w:rFonts w:ascii="Calibri" w:cs="Calibri" w:eastAsia="Calibri" w:hAnsi="Calibri"/>
              </w:rPr>
            </w:pPr>
            <w:r w:rsidDel="00000000" w:rsidR="00000000" w:rsidRPr="00000000">
              <w:rPr>
                <w:rFonts w:ascii="Calibri" w:cs="Calibri" w:eastAsia="Calibri" w:hAnsi="Calibri"/>
                <w:rtl w:val="0"/>
              </w:rPr>
              <w:t xml:space="preserve">2.19.11</w:t>
            </w:r>
          </w:p>
        </w:tc>
        <w:tc>
          <w:tcPr>
            <w:gridSpan w:val="2"/>
            <w:shd w:fill="deebf6" w:val="clear"/>
            <w:vAlign w:val="center"/>
          </w:tcPr>
          <w:p w:rsidR="00000000" w:rsidDel="00000000" w:rsidP="00000000" w:rsidRDefault="00000000" w:rsidRPr="00000000" w14:paraId="00000D8C">
            <w:pPr>
              <w:spacing w:line="276" w:lineRule="auto"/>
              <w:rPr>
                <w:rFonts w:ascii="Calibri" w:cs="Calibri" w:eastAsia="Calibri" w:hAnsi="Calibri"/>
              </w:rPr>
            </w:pPr>
            <w:r w:rsidDel="00000000" w:rsidR="00000000" w:rsidRPr="00000000">
              <w:rPr>
                <w:rFonts w:ascii="Calibri" w:cs="Calibri" w:eastAsia="Calibri" w:hAnsi="Calibri"/>
                <w:rtl w:val="0"/>
              </w:rPr>
              <w:t xml:space="preserve">Targets or goals related to </w:t>
            </w:r>
            <w:r w:rsidDel="00000000" w:rsidR="00000000" w:rsidRPr="00000000">
              <w:rPr>
                <w:rFonts w:ascii="Calibri" w:cs="Calibri" w:eastAsia="Calibri" w:hAnsi="Calibri"/>
                <w:b w:val="1"/>
                <w:color w:val="7030a0"/>
                <w:rtl w:val="0"/>
              </w:rPr>
              <w:t xml:space="preserve">nature and/or biodiversity</w:t>
            </w:r>
            <w:r w:rsidDel="00000000" w:rsidR="00000000" w:rsidRPr="00000000">
              <w:rPr>
                <w:rtl w:val="0"/>
              </w:rPr>
            </w:r>
          </w:p>
        </w:tc>
        <w:tc>
          <w:tcPr>
            <w:shd w:fill="auto" w:val="clear"/>
            <w:vAlign w:val="center"/>
          </w:tcPr>
          <w:p w:rsidR="00000000" w:rsidDel="00000000" w:rsidP="00000000" w:rsidRDefault="00000000" w:rsidRPr="00000000" w14:paraId="00000D8E">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8F">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90">
            <w:pPr>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91">
            <w:pPr>
              <w:rPr>
                <w:rFonts w:ascii="Calibri" w:cs="Calibri" w:eastAsia="Calibri" w:hAnsi="Calibri"/>
              </w:rPr>
            </w:pPr>
            <w:r w:rsidDel="00000000" w:rsidR="00000000" w:rsidRPr="00000000">
              <w:rPr>
                <w:rFonts w:ascii="Calibri" w:cs="Calibri" w:eastAsia="Calibri" w:hAnsi="Calibri"/>
                <w:rtl w:val="0"/>
              </w:rPr>
              <w:t xml:space="preserve">2.19.12</w:t>
            </w:r>
          </w:p>
        </w:tc>
        <w:tc>
          <w:tcPr>
            <w:gridSpan w:val="2"/>
            <w:shd w:fill="deebf6" w:val="clear"/>
            <w:vAlign w:val="center"/>
          </w:tcPr>
          <w:p w:rsidR="00000000" w:rsidDel="00000000" w:rsidP="00000000" w:rsidRDefault="00000000" w:rsidRPr="00000000" w14:paraId="00000D92">
            <w:pPr>
              <w:spacing w:line="276" w:lineRule="auto"/>
              <w:rPr>
                <w:rFonts w:ascii="Calibri" w:cs="Calibri" w:eastAsia="Calibri" w:hAnsi="Calibri"/>
              </w:rPr>
            </w:pPr>
            <w:r w:rsidDel="00000000" w:rsidR="00000000" w:rsidRPr="00000000">
              <w:rPr>
                <w:rFonts w:ascii="Calibri" w:cs="Calibri" w:eastAsia="Calibri" w:hAnsi="Calibri"/>
                <w:rtl w:val="0"/>
              </w:rPr>
              <w:t xml:space="preserve">Targets or goals related to </w:t>
            </w:r>
            <w:r w:rsidDel="00000000" w:rsidR="00000000" w:rsidRPr="00000000">
              <w:rPr>
                <w:rFonts w:ascii="Calibri" w:cs="Calibri" w:eastAsia="Calibri" w:hAnsi="Calibri"/>
                <w:b w:val="1"/>
                <w:color w:val="7030a0"/>
                <w:rtl w:val="0"/>
              </w:rPr>
              <w:t xml:space="preserve">just transition</w:t>
            </w:r>
            <w:r w:rsidDel="00000000" w:rsidR="00000000" w:rsidRPr="00000000">
              <w:rPr>
                <w:rtl w:val="0"/>
              </w:rPr>
            </w:r>
          </w:p>
        </w:tc>
        <w:tc>
          <w:tcPr>
            <w:shd w:fill="auto" w:val="clear"/>
            <w:vAlign w:val="center"/>
          </w:tcPr>
          <w:p w:rsidR="00000000" w:rsidDel="00000000" w:rsidP="00000000" w:rsidRDefault="00000000" w:rsidRPr="00000000" w14:paraId="00000D94">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95">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96">
            <w:pPr>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97">
            <w:pPr>
              <w:rPr>
                <w:rFonts w:ascii="Calibri" w:cs="Calibri" w:eastAsia="Calibri" w:hAnsi="Calibri"/>
              </w:rPr>
            </w:pPr>
            <w:r w:rsidDel="00000000" w:rsidR="00000000" w:rsidRPr="00000000">
              <w:rPr>
                <w:rFonts w:ascii="Calibri" w:cs="Calibri" w:eastAsia="Calibri" w:hAnsi="Calibri"/>
                <w:rtl w:val="0"/>
              </w:rPr>
              <w:t xml:space="preserve">2.19.13</w:t>
            </w:r>
          </w:p>
        </w:tc>
        <w:tc>
          <w:tcPr>
            <w:gridSpan w:val="2"/>
            <w:shd w:fill="deebf6" w:val="clear"/>
            <w:vAlign w:val="center"/>
          </w:tcPr>
          <w:p w:rsidR="00000000" w:rsidDel="00000000" w:rsidP="00000000" w:rsidRDefault="00000000" w:rsidRPr="00000000" w14:paraId="00000D98">
            <w:pPr>
              <w:spacing w:line="276" w:lineRule="auto"/>
              <w:rPr>
                <w:rFonts w:ascii="Calibri" w:cs="Calibri" w:eastAsia="Calibri" w:hAnsi="Calibri"/>
              </w:rPr>
            </w:pPr>
            <w:r w:rsidDel="00000000" w:rsidR="00000000" w:rsidRPr="00000000">
              <w:rPr>
                <w:rFonts w:ascii="Calibri" w:cs="Calibri" w:eastAsia="Calibri" w:hAnsi="Calibri"/>
                <w:rtl w:val="0"/>
              </w:rPr>
              <w:t xml:space="preserve">Other targets</w:t>
            </w:r>
          </w:p>
        </w:tc>
        <w:tc>
          <w:tcPr>
            <w:shd w:fill="auto" w:val="clear"/>
            <w:vAlign w:val="center"/>
          </w:tcPr>
          <w:p w:rsidR="00000000" w:rsidDel="00000000" w:rsidP="00000000" w:rsidRDefault="00000000" w:rsidRPr="00000000" w14:paraId="00000D9A">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9B">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9C">
            <w:pPr>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9D">
            <w:pPr>
              <w:rPr>
                <w:rFonts w:ascii="Calibri" w:cs="Calibri" w:eastAsia="Calibri" w:hAnsi="Calibri"/>
                <w:b w:val="1"/>
              </w:rPr>
            </w:pPr>
            <w:r w:rsidDel="00000000" w:rsidR="00000000" w:rsidRPr="00000000">
              <w:rPr>
                <w:rFonts w:ascii="Calibri" w:cs="Calibri" w:eastAsia="Calibri" w:hAnsi="Calibri"/>
                <w:b w:val="1"/>
                <w:rtl w:val="0"/>
              </w:rPr>
              <w:t xml:space="preserve">2.20</w:t>
            </w:r>
          </w:p>
        </w:tc>
        <w:tc>
          <w:tcPr>
            <w:gridSpan w:val="5"/>
            <w:shd w:fill="deebf6" w:val="clear"/>
            <w:vAlign w:val="center"/>
          </w:tcPr>
          <w:p w:rsidR="00000000" w:rsidDel="00000000" w:rsidP="00000000" w:rsidRDefault="00000000" w:rsidRPr="00000000" w14:paraId="00000D9E">
            <w:pPr>
              <w:keepNext w:val="1"/>
              <w:rPr>
                <w:rFonts w:ascii="Calibri" w:cs="Calibri" w:eastAsia="Calibri" w:hAnsi="Calibri"/>
              </w:rPr>
            </w:pPr>
            <w:r w:rsidDel="00000000" w:rsidR="00000000" w:rsidRPr="00000000">
              <w:rPr>
                <w:rFonts w:ascii="Calibri" w:cs="Calibri" w:eastAsia="Calibri" w:hAnsi="Calibri"/>
                <w:rtl w:val="0"/>
              </w:rPr>
              <w:t xml:space="preserve">Describe and reference the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related to setting </w:t>
            </w:r>
            <w:r w:rsidDel="00000000" w:rsidR="00000000" w:rsidRPr="00000000">
              <w:rPr>
                <w:rFonts w:ascii="Calibri" w:cs="Calibri" w:eastAsia="Calibri" w:hAnsi="Calibri"/>
                <w:b w:val="1"/>
                <w:rtl w:val="0"/>
              </w:rPr>
              <w:t xml:space="preserve">the targets identified above.</w:t>
            </w: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0DA3">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0DA4">
            <w:pPr>
              <w:rPr>
                <w:rFonts w:ascii="Calibri" w:cs="Calibri" w:eastAsia="Calibri" w:hAnsi="Calibri"/>
              </w:rPr>
            </w:pPr>
            <w:r w:rsidDel="00000000" w:rsidR="00000000" w:rsidRPr="00000000">
              <w:rPr>
                <w:rtl w:val="0"/>
              </w:rPr>
            </w:r>
          </w:p>
        </w:tc>
      </w:tr>
    </w:tbl>
    <w:p w:rsidR="00000000" w:rsidDel="00000000" w:rsidP="00000000" w:rsidRDefault="00000000" w:rsidRPr="00000000" w14:paraId="00000DA9">
      <w:pPr>
        <w:rPr/>
      </w:pPr>
      <w:r w:rsidDel="00000000" w:rsidR="00000000" w:rsidRPr="00000000">
        <w:rPr>
          <w:rtl w:val="0"/>
        </w:rPr>
      </w:r>
    </w:p>
    <w:p w:rsidR="00000000" w:rsidDel="00000000" w:rsidP="00000000" w:rsidRDefault="00000000" w:rsidRPr="00000000" w14:paraId="00000DAA">
      <w:pPr>
        <w:pStyle w:val="Heading2"/>
        <w:rPr/>
      </w:pPr>
      <w:bookmarkStart w:colFirst="0" w:colLast="0" w:name="_heading=h.p1vxu52wjinv" w:id="10"/>
      <w:bookmarkEnd w:id="10"/>
      <w:r w:rsidDel="00000000" w:rsidR="00000000" w:rsidRPr="00000000">
        <w:rPr>
          <w:rtl w:val="0"/>
        </w:rPr>
        <w:t xml:space="preserve">Section 2.4: GHG Emissions Reductions Targets</w:t>
      </w:r>
    </w:p>
    <w:tbl>
      <w:tblPr>
        <w:tblStyle w:val="Table8"/>
        <w:tblW w:w="1043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2786"/>
        <w:gridCol w:w="1283"/>
        <w:gridCol w:w="1743"/>
        <w:gridCol w:w="1984"/>
        <w:gridCol w:w="1573"/>
        <w:tblGridChange w:id="0">
          <w:tblGrid>
            <w:gridCol w:w="1066"/>
            <w:gridCol w:w="2786"/>
            <w:gridCol w:w="1283"/>
            <w:gridCol w:w="1743"/>
            <w:gridCol w:w="1984"/>
            <w:gridCol w:w="1573"/>
          </w:tblGrid>
        </w:tblGridChange>
      </w:tblGrid>
      <w:tr>
        <w:trPr>
          <w:cantSplit w:val="0"/>
          <w:trHeight w:val="74" w:hRule="atLeast"/>
          <w:tblHeader w:val="0"/>
        </w:trPr>
        <w:tc>
          <w:tcPr>
            <w:vAlign w:val="center"/>
          </w:tcPr>
          <w:p w:rsidR="00000000" w:rsidDel="00000000" w:rsidP="00000000" w:rsidRDefault="00000000" w:rsidRPr="00000000" w14:paraId="00000DAB">
            <w:pPr>
              <w:rPr>
                <w:rFonts w:ascii="Calibri" w:cs="Calibri" w:eastAsia="Calibri" w:hAnsi="Calibri"/>
                <w:b w:val="1"/>
              </w:rPr>
            </w:pPr>
            <w:r w:rsidDel="00000000" w:rsidR="00000000" w:rsidRPr="00000000">
              <w:rPr>
                <w:rFonts w:ascii="Calibri" w:cs="Calibri" w:eastAsia="Calibri" w:hAnsi="Calibri"/>
                <w:b w:val="1"/>
                <w:rtl w:val="0"/>
              </w:rPr>
              <w:t xml:space="preserve">2.21</w:t>
            </w:r>
          </w:p>
        </w:tc>
        <w:tc>
          <w:tcPr>
            <w:gridSpan w:val="5"/>
            <w:shd w:fill="deebf6" w:val="clear"/>
            <w:vAlign w:val="center"/>
          </w:tcPr>
          <w:p w:rsidR="00000000" w:rsidDel="00000000" w:rsidP="00000000" w:rsidRDefault="00000000" w:rsidRPr="00000000" w14:paraId="00000DAC">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entities </w:t>
            </w:r>
            <w:r w:rsidDel="00000000" w:rsidR="00000000" w:rsidRPr="00000000">
              <w:rPr>
                <w:rFonts w:ascii="Calibri" w:cs="Calibri" w:eastAsia="Calibri" w:hAnsi="Calibri"/>
                <w:b w:val="1"/>
                <w:rtl w:val="0"/>
              </w:rPr>
              <w:t xml:space="preserve">publicly report on their progress</w:t>
            </w:r>
            <w:r w:rsidDel="00000000" w:rsidR="00000000" w:rsidRPr="00000000">
              <w:rPr>
                <w:rFonts w:ascii="Calibri" w:cs="Calibri" w:eastAsia="Calibri" w:hAnsi="Calibri"/>
                <w:rtl w:val="0"/>
              </w:rPr>
              <w:t xml:space="preserve"> in achieving their GHG </w:t>
            </w:r>
            <w:r w:rsidDel="00000000" w:rsidR="00000000" w:rsidRPr="00000000">
              <w:rPr>
                <w:rFonts w:ascii="Calibri" w:cs="Calibri" w:eastAsia="Calibri" w:hAnsi="Calibri"/>
                <w:b w:val="1"/>
                <w:color w:val="7030a0"/>
                <w:rtl w:val="0"/>
              </w:rPr>
              <w:t xml:space="preserve">emissions reductions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targets? Select the appropriate response using an X.</w:t>
            </w:r>
          </w:p>
        </w:tc>
      </w:tr>
      <w:tr>
        <w:trPr>
          <w:cantSplit w:val="0"/>
          <w:trHeight w:val="74" w:hRule="atLeast"/>
          <w:tblHeader w:val="0"/>
        </w:trPr>
        <w:tc>
          <w:tcPr>
            <w:vAlign w:val="center"/>
          </w:tcPr>
          <w:p w:rsidR="00000000" w:rsidDel="00000000" w:rsidP="00000000" w:rsidRDefault="00000000" w:rsidRPr="00000000" w14:paraId="00000DB1">
            <w:pPr>
              <w:rPr>
                <w:rFonts w:ascii="Calibri" w:cs="Calibri" w:eastAsia="Calibri" w:hAnsi="Calibri"/>
              </w:rPr>
            </w:pPr>
            <w:r w:rsidDel="00000000" w:rsidR="00000000" w:rsidRPr="00000000">
              <w:rPr>
                <w:rFonts w:ascii="Calibri" w:cs="Calibri" w:eastAsia="Calibri" w:hAnsi="Calibri"/>
                <w:rtl w:val="0"/>
              </w:rPr>
              <w:t xml:space="preserve">2.21.1</w:t>
            </w:r>
          </w:p>
        </w:tc>
        <w:tc>
          <w:tcPr>
            <w:shd w:fill="e2efd9" w:val="clear"/>
            <w:vAlign w:val="center"/>
          </w:tcPr>
          <w:p w:rsidR="00000000" w:rsidDel="00000000" w:rsidP="00000000" w:rsidRDefault="00000000" w:rsidRPr="00000000" w14:paraId="00000DB2">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4"/>
            <w:shd w:fill="auto" w:val="clear"/>
            <w:vAlign w:val="center"/>
          </w:tcPr>
          <w:p w:rsidR="00000000" w:rsidDel="00000000" w:rsidP="00000000" w:rsidRDefault="00000000" w:rsidRPr="00000000" w14:paraId="00000DB3">
            <w:pPr>
              <w:rPr>
                <w:rFonts w:ascii="Calibri" w:cs="Calibri" w:eastAsia="Calibri" w:hAnsi="Calibri"/>
              </w:rPr>
            </w:pPr>
            <w:r w:rsidDel="00000000" w:rsidR="00000000" w:rsidRPr="00000000">
              <w:rPr>
                <w:rtl w:val="0"/>
              </w:rPr>
            </w:r>
          </w:p>
        </w:tc>
      </w:tr>
      <w:tr>
        <w:trPr>
          <w:cantSplit w:val="0"/>
          <w:trHeight w:val="47" w:hRule="atLeast"/>
          <w:tblHeader w:val="0"/>
        </w:trPr>
        <w:tc>
          <w:tcPr>
            <w:vAlign w:val="center"/>
          </w:tcPr>
          <w:p w:rsidR="00000000" w:rsidDel="00000000" w:rsidP="00000000" w:rsidRDefault="00000000" w:rsidRPr="00000000" w14:paraId="00000DB7">
            <w:pPr>
              <w:rPr>
                <w:rFonts w:ascii="Calibri" w:cs="Calibri" w:eastAsia="Calibri" w:hAnsi="Calibri"/>
              </w:rPr>
            </w:pPr>
            <w:r w:rsidDel="00000000" w:rsidR="00000000" w:rsidRPr="00000000">
              <w:rPr>
                <w:rFonts w:ascii="Calibri" w:cs="Calibri" w:eastAsia="Calibri" w:hAnsi="Calibri"/>
                <w:rtl w:val="0"/>
              </w:rPr>
              <w:t xml:space="preserve">2.21.2</w:t>
            </w:r>
          </w:p>
        </w:tc>
        <w:tc>
          <w:tcPr>
            <w:shd w:fill="e2efd9" w:val="clear"/>
            <w:vAlign w:val="center"/>
          </w:tcPr>
          <w:p w:rsidR="00000000" w:rsidDel="00000000" w:rsidP="00000000" w:rsidRDefault="00000000" w:rsidRPr="00000000" w14:paraId="00000DB8">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4"/>
            <w:shd w:fill="auto" w:val="clear"/>
            <w:vAlign w:val="center"/>
          </w:tcPr>
          <w:p w:rsidR="00000000" w:rsidDel="00000000" w:rsidP="00000000" w:rsidRDefault="00000000" w:rsidRPr="00000000" w14:paraId="00000DB9">
            <w:pPr>
              <w:rPr>
                <w:rFonts w:ascii="Calibri" w:cs="Calibri" w:eastAsia="Calibri" w:hAnsi="Calibri"/>
              </w:rPr>
            </w:pPr>
            <w:r w:rsidDel="00000000" w:rsidR="00000000" w:rsidRPr="00000000">
              <w:rPr>
                <w:rtl w:val="0"/>
              </w:rPr>
            </w:r>
          </w:p>
        </w:tc>
      </w:tr>
      <w:tr>
        <w:trPr>
          <w:cantSplit w:val="0"/>
          <w:trHeight w:val="47" w:hRule="atLeast"/>
          <w:tblHeader w:val="0"/>
        </w:trPr>
        <w:tc>
          <w:tcPr>
            <w:vAlign w:val="center"/>
          </w:tcPr>
          <w:p w:rsidR="00000000" w:rsidDel="00000000" w:rsidP="00000000" w:rsidRDefault="00000000" w:rsidRPr="00000000" w14:paraId="00000DBD">
            <w:pPr>
              <w:rPr>
                <w:rFonts w:ascii="Calibri" w:cs="Calibri" w:eastAsia="Calibri" w:hAnsi="Calibri"/>
              </w:rPr>
            </w:pPr>
            <w:r w:rsidDel="00000000" w:rsidR="00000000" w:rsidRPr="00000000">
              <w:rPr>
                <w:rFonts w:ascii="Calibri" w:cs="Calibri" w:eastAsia="Calibri" w:hAnsi="Calibri"/>
                <w:rtl w:val="0"/>
              </w:rPr>
              <w:t xml:space="preserve">2.21.3</w:t>
            </w:r>
          </w:p>
        </w:tc>
        <w:tc>
          <w:tcPr>
            <w:shd w:fill="e2efd9" w:val="clear"/>
            <w:vAlign w:val="center"/>
          </w:tcPr>
          <w:p w:rsidR="00000000" w:rsidDel="00000000" w:rsidP="00000000" w:rsidRDefault="00000000" w:rsidRPr="00000000" w14:paraId="00000DBE">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4"/>
            <w:shd w:fill="auto" w:val="clear"/>
            <w:vAlign w:val="center"/>
          </w:tcPr>
          <w:p w:rsidR="00000000" w:rsidDel="00000000" w:rsidP="00000000" w:rsidRDefault="00000000" w:rsidRPr="00000000" w14:paraId="00000DBF">
            <w:pPr>
              <w:rPr>
                <w:rFonts w:ascii="Calibri" w:cs="Calibri" w:eastAsia="Calibri" w:hAnsi="Calibri"/>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DC3">
            <w:pPr>
              <w:rPr>
                <w:rFonts w:ascii="Calibri" w:cs="Calibri" w:eastAsia="Calibri" w:hAnsi="Calibri"/>
                <w:b w:val="1"/>
              </w:rPr>
            </w:pPr>
            <w:r w:rsidDel="00000000" w:rsidR="00000000" w:rsidRPr="00000000">
              <w:rPr>
                <w:rFonts w:ascii="Calibri" w:cs="Calibri" w:eastAsia="Calibri" w:hAnsi="Calibri"/>
                <w:b w:val="1"/>
                <w:rtl w:val="0"/>
              </w:rPr>
              <w:t xml:space="preserve">2.22</w:t>
            </w:r>
          </w:p>
        </w:tc>
        <w:tc>
          <w:tcPr>
            <w:gridSpan w:val="5"/>
            <w:shd w:fill="deebf6" w:val="clear"/>
            <w:vAlign w:val="center"/>
          </w:tcPr>
          <w:p w:rsidR="00000000" w:rsidDel="00000000" w:rsidP="00000000" w:rsidRDefault="00000000" w:rsidRPr="00000000" w14:paraId="00000DC4">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specify a </w:t>
            </w:r>
            <w:r w:rsidDel="00000000" w:rsidR="00000000" w:rsidRPr="00000000">
              <w:rPr>
                <w:rFonts w:ascii="Calibri" w:cs="Calibri" w:eastAsia="Calibri" w:hAnsi="Calibri"/>
                <w:b w:val="1"/>
                <w:color w:val="7030a0"/>
                <w:rtl w:val="0"/>
              </w:rPr>
              <w:t xml:space="preserve">scope of emissions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be covered by the GHG </w:t>
            </w:r>
            <w:r w:rsidDel="00000000" w:rsidR="00000000" w:rsidRPr="00000000">
              <w:rPr>
                <w:rFonts w:ascii="Calibri" w:cs="Calibri" w:eastAsia="Calibri" w:hAnsi="Calibri"/>
                <w:b w:val="1"/>
                <w:color w:val="7030a0"/>
                <w:rtl w:val="0"/>
              </w:rPr>
              <w:t xml:space="preserve">emissions reductions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target? Select the appropriate response using an X.   </w:t>
            </w:r>
          </w:p>
        </w:tc>
      </w:tr>
      <w:tr>
        <w:trPr>
          <w:cantSplit w:val="0"/>
          <w:trHeight w:val="112" w:hRule="atLeast"/>
          <w:tblHeader w:val="0"/>
        </w:trPr>
        <w:tc>
          <w:tcPr>
            <w:vAlign w:val="center"/>
          </w:tcPr>
          <w:p w:rsidR="00000000" w:rsidDel="00000000" w:rsidP="00000000" w:rsidRDefault="00000000" w:rsidRPr="00000000" w14:paraId="00000DC9">
            <w:pPr>
              <w:rPr>
                <w:rFonts w:ascii="Calibri" w:cs="Calibri" w:eastAsia="Calibri" w:hAnsi="Calibri"/>
              </w:rPr>
            </w:pPr>
            <w:r w:rsidDel="00000000" w:rsidR="00000000" w:rsidRPr="00000000">
              <w:rPr>
                <w:rFonts w:ascii="Calibri" w:cs="Calibri" w:eastAsia="Calibri" w:hAnsi="Calibri"/>
                <w:rtl w:val="0"/>
              </w:rPr>
              <w:t xml:space="preserve">2.22.1</w:t>
            </w:r>
          </w:p>
        </w:tc>
        <w:tc>
          <w:tcPr>
            <w:shd w:fill="e2efd9" w:val="clear"/>
            <w:vAlign w:val="center"/>
          </w:tcPr>
          <w:p w:rsidR="00000000" w:rsidDel="00000000" w:rsidP="00000000" w:rsidRDefault="00000000" w:rsidRPr="00000000" w14:paraId="00000DCA">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4"/>
            <w:shd w:fill="auto" w:val="clear"/>
            <w:vAlign w:val="center"/>
          </w:tcPr>
          <w:p w:rsidR="00000000" w:rsidDel="00000000" w:rsidP="00000000" w:rsidRDefault="00000000" w:rsidRPr="00000000" w14:paraId="00000DCB">
            <w:pPr>
              <w:rPr>
                <w:rFonts w:ascii="Calibri" w:cs="Calibri" w:eastAsia="Calibri" w:hAnsi="Calibri"/>
              </w:rPr>
            </w:pPr>
            <w:r w:rsidDel="00000000" w:rsidR="00000000" w:rsidRPr="00000000">
              <w:rPr>
                <w:rtl w:val="0"/>
              </w:rPr>
            </w:r>
          </w:p>
        </w:tc>
      </w:tr>
      <w:tr>
        <w:trPr>
          <w:cantSplit w:val="0"/>
          <w:trHeight w:val="111" w:hRule="atLeast"/>
          <w:tblHeader w:val="0"/>
        </w:trPr>
        <w:tc>
          <w:tcPr>
            <w:vAlign w:val="center"/>
          </w:tcPr>
          <w:p w:rsidR="00000000" w:rsidDel="00000000" w:rsidP="00000000" w:rsidRDefault="00000000" w:rsidRPr="00000000" w14:paraId="00000DCF">
            <w:pPr>
              <w:rPr>
                <w:rFonts w:ascii="Calibri" w:cs="Calibri" w:eastAsia="Calibri" w:hAnsi="Calibri"/>
              </w:rPr>
            </w:pPr>
            <w:r w:rsidDel="00000000" w:rsidR="00000000" w:rsidRPr="00000000">
              <w:rPr>
                <w:rFonts w:ascii="Calibri" w:cs="Calibri" w:eastAsia="Calibri" w:hAnsi="Calibri"/>
                <w:rtl w:val="0"/>
              </w:rPr>
              <w:t xml:space="preserve">2.22.2</w:t>
            </w:r>
          </w:p>
        </w:tc>
        <w:tc>
          <w:tcPr>
            <w:shd w:fill="e2efd9" w:val="clear"/>
            <w:vAlign w:val="center"/>
          </w:tcPr>
          <w:p w:rsidR="00000000" w:rsidDel="00000000" w:rsidP="00000000" w:rsidRDefault="00000000" w:rsidRPr="00000000" w14:paraId="00000DD0">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4"/>
            <w:shd w:fill="auto" w:val="clear"/>
            <w:vAlign w:val="center"/>
          </w:tcPr>
          <w:p w:rsidR="00000000" w:rsidDel="00000000" w:rsidP="00000000" w:rsidRDefault="00000000" w:rsidRPr="00000000" w14:paraId="00000DD1">
            <w:pPr>
              <w:rPr>
                <w:rFonts w:ascii="Calibri" w:cs="Calibri" w:eastAsia="Calibri" w:hAnsi="Calibri"/>
              </w:rPr>
            </w:pPr>
            <w:r w:rsidDel="00000000" w:rsidR="00000000" w:rsidRPr="00000000">
              <w:rPr>
                <w:rtl w:val="0"/>
              </w:rPr>
            </w:r>
          </w:p>
        </w:tc>
      </w:tr>
      <w:tr>
        <w:trPr>
          <w:cantSplit w:val="0"/>
          <w:trHeight w:val="111" w:hRule="atLeast"/>
          <w:tblHeader w:val="0"/>
        </w:trPr>
        <w:tc>
          <w:tcPr>
            <w:vAlign w:val="center"/>
          </w:tcPr>
          <w:p w:rsidR="00000000" w:rsidDel="00000000" w:rsidP="00000000" w:rsidRDefault="00000000" w:rsidRPr="00000000" w14:paraId="00000DD5">
            <w:pPr>
              <w:rPr>
                <w:rFonts w:ascii="Calibri" w:cs="Calibri" w:eastAsia="Calibri" w:hAnsi="Calibri"/>
                <w:b w:val="1"/>
              </w:rPr>
            </w:pPr>
            <w:r w:rsidDel="00000000" w:rsidR="00000000" w:rsidRPr="00000000">
              <w:rPr>
                <w:rFonts w:ascii="Calibri" w:cs="Calibri" w:eastAsia="Calibri" w:hAnsi="Calibri"/>
                <w:b w:val="1"/>
                <w:rtl w:val="0"/>
              </w:rPr>
              <w:t xml:space="preserve">2.23</w:t>
            </w:r>
          </w:p>
        </w:tc>
        <w:tc>
          <w:tcPr>
            <w:gridSpan w:val="5"/>
            <w:shd w:fill="deebf6" w:val="clear"/>
            <w:vAlign w:val="center"/>
          </w:tcPr>
          <w:p w:rsidR="00000000" w:rsidDel="00000000" w:rsidP="00000000" w:rsidRDefault="00000000" w:rsidRPr="00000000" w14:paraId="00000DD6">
            <w:pPr>
              <w:rPr>
                <w:rFonts w:ascii="Calibri" w:cs="Calibri" w:eastAsia="Calibri" w:hAnsi="Calibri"/>
              </w:rPr>
            </w:pPr>
            <w:r w:rsidDel="00000000" w:rsidR="00000000" w:rsidRPr="00000000">
              <w:rPr>
                <w:rFonts w:ascii="Calibri" w:cs="Calibri" w:eastAsia="Calibri" w:hAnsi="Calibri"/>
                <w:rtl w:val="0"/>
              </w:rPr>
              <w:t xml:space="preserve">If yes, what is the recommended or required </w:t>
            </w:r>
            <w:r w:rsidDel="00000000" w:rsidR="00000000" w:rsidRPr="00000000">
              <w:rPr>
                <w:rFonts w:ascii="Calibri" w:cs="Calibri" w:eastAsia="Calibri" w:hAnsi="Calibri"/>
                <w:b w:val="1"/>
                <w:color w:val="7030a0"/>
                <w:rtl w:val="0"/>
              </w:rPr>
              <w:t xml:space="preserve">scope of emissions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be covered by the GHG emissions target? Select all that apply using an X. Otherwise, leave blank.</w:t>
            </w:r>
          </w:p>
        </w:tc>
      </w:tr>
      <w:tr>
        <w:trPr>
          <w:cantSplit w:val="0"/>
          <w:trHeight w:val="47" w:hRule="atLeast"/>
          <w:tblHeader w:val="0"/>
        </w:trPr>
        <w:tc>
          <w:tcPr>
            <w:vAlign w:val="center"/>
          </w:tcPr>
          <w:p w:rsidR="00000000" w:rsidDel="00000000" w:rsidP="00000000" w:rsidRDefault="00000000" w:rsidRPr="00000000" w14:paraId="00000DDB">
            <w:pPr>
              <w:rPr>
                <w:rFonts w:ascii="Calibri" w:cs="Calibri" w:eastAsia="Calibri" w:hAnsi="Calibri"/>
              </w:rPr>
            </w:pPr>
            <w:r w:rsidDel="00000000" w:rsidR="00000000" w:rsidRPr="00000000">
              <w:rPr>
                <w:rtl w:val="0"/>
              </w:rPr>
            </w:r>
          </w:p>
        </w:tc>
        <w:tc>
          <w:tcPr>
            <w:gridSpan w:val="3"/>
            <w:shd w:fill="e2efd9" w:val="clear"/>
            <w:vAlign w:val="center"/>
          </w:tcPr>
          <w:p w:rsidR="00000000" w:rsidDel="00000000" w:rsidP="00000000" w:rsidRDefault="00000000" w:rsidRPr="00000000" w14:paraId="00000DDC">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0DDF">
            <w:pPr>
              <w:jc w:val="center"/>
              <w:rPr>
                <w:rFonts w:ascii="Calibri" w:cs="Calibri" w:eastAsia="Calibri" w:hAnsi="Calibri"/>
              </w:rPr>
            </w:pPr>
            <w:r w:rsidDel="00000000" w:rsidR="00000000" w:rsidRPr="00000000">
              <w:rPr>
                <w:rFonts w:ascii="Calibri" w:cs="Calibri" w:eastAsia="Calibri" w:hAnsi="Calibri"/>
                <w:rtl w:val="0"/>
              </w:rPr>
              <w:t xml:space="preserve">Recommended</w:t>
            </w:r>
          </w:p>
        </w:tc>
        <w:tc>
          <w:tcPr>
            <w:shd w:fill="e2efd9" w:val="clear"/>
            <w:vAlign w:val="center"/>
          </w:tcPr>
          <w:p w:rsidR="00000000" w:rsidDel="00000000" w:rsidP="00000000" w:rsidRDefault="00000000" w:rsidRPr="00000000" w14:paraId="00000DE0">
            <w:pPr>
              <w:jc w:val="center"/>
              <w:rPr>
                <w:rFonts w:ascii="Calibri" w:cs="Calibri" w:eastAsia="Calibri" w:hAnsi="Calibri"/>
              </w:rPr>
            </w:pPr>
            <w:r w:rsidDel="00000000" w:rsidR="00000000" w:rsidRPr="00000000">
              <w:rPr>
                <w:rFonts w:ascii="Calibri" w:cs="Calibri" w:eastAsia="Calibri" w:hAnsi="Calibri"/>
                <w:rtl w:val="0"/>
              </w:rPr>
              <w:t xml:space="preserve">Required</w:t>
            </w:r>
          </w:p>
        </w:tc>
      </w:tr>
      <w:tr>
        <w:trPr>
          <w:cantSplit w:val="0"/>
          <w:trHeight w:val="47" w:hRule="atLeast"/>
          <w:tblHeader w:val="0"/>
        </w:trPr>
        <w:tc>
          <w:tcPr>
            <w:vAlign w:val="center"/>
          </w:tcPr>
          <w:p w:rsidR="00000000" w:rsidDel="00000000" w:rsidP="00000000" w:rsidRDefault="00000000" w:rsidRPr="00000000" w14:paraId="00000DE1">
            <w:pPr>
              <w:rPr>
                <w:rFonts w:ascii="Calibri" w:cs="Calibri" w:eastAsia="Calibri" w:hAnsi="Calibri"/>
              </w:rPr>
            </w:pPr>
            <w:r w:rsidDel="00000000" w:rsidR="00000000" w:rsidRPr="00000000">
              <w:rPr>
                <w:rFonts w:ascii="Calibri" w:cs="Calibri" w:eastAsia="Calibri" w:hAnsi="Calibri"/>
                <w:rtl w:val="0"/>
              </w:rPr>
              <w:t xml:space="preserve">2.23.1</w:t>
            </w:r>
          </w:p>
        </w:tc>
        <w:tc>
          <w:tcPr>
            <w:gridSpan w:val="3"/>
            <w:shd w:fill="auto" w:val="clear"/>
            <w:vAlign w:val="center"/>
          </w:tcPr>
          <w:p w:rsidR="00000000" w:rsidDel="00000000" w:rsidP="00000000" w:rsidRDefault="00000000" w:rsidRPr="00000000" w14:paraId="00000DE2">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Scope 1 emissions</w:t>
            </w:r>
          </w:p>
        </w:tc>
        <w:tc>
          <w:tcPr>
            <w:vAlign w:val="center"/>
          </w:tcPr>
          <w:p w:rsidR="00000000" w:rsidDel="00000000" w:rsidP="00000000" w:rsidRDefault="00000000" w:rsidRPr="00000000" w14:paraId="00000DE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DE6">
            <w:pPr>
              <w:rPr>
                <w:rFonts w:ascii="Calibri" w:cs="Calibri" w:eastAsia="Calibri" w:hAnsi="Calibri"/>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DE7">
            <w:pPr>
              <w:rPr>
                <w:rFonts w:ascii="Calibri" w:cs="Calibri" w:eastAsia="Calibri" w:hAnsi="Calibri"/>
              </w:rPr>
            </w:pPr>
            <w:r w:rsidDel="00000000" w:rsidR="00000000" w:rsidRPr="00000000">
              <w:rPr>
                <w:rFonts w:ascii="Calibri" w:cs="Calibri" w:eastAsia="Calibri" w:hAnsi="Calibri"/>
                <w:rtl w:val="0"/>
              </w:rPr>
              <w:t xml:space="preserve">2.23.2</w:t>
            </w:r>
          </w:p>
        </w:tc>
        <w:tc>
          <w:tcPr>
            <w:gridSpan w:val="3"/>
            <w:shd w:fill="auto" w:val="clear"/>
            <w:vAlign w:val="center"/>
          </w:tcPr>
          <w:p w:rsidR="00000000" w:rsidDel="00000000" w:rsidP="00000000" w:rsidRDefault="00000000" w:rsidRPr="00000000" w14:paraId="00000DE8">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Scope 2 emissions</w:t>
            </w:r>
          </w:p>
        </w:tc>
        <w:tc>
          <w:tcPr>
            <w:vAlign w:val="center"/>
          </w:tcPr>
          <w:p w:rsidR="00000000" w:rsidDel="00000000" w:rsidP="00000000" w:rsidRDefault="00000000" w:rsidRPr="00000000" w14:paraId="00000DE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DEC">
            <w:pPr>
              <w:rPr>
                <w:rFonts w:ascii="Calibri" w:cs="Calibri" w:eastAsia="Calibri" w:hAnsi="Calibri"/>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DED">
            <w:pPr>
              <w:rPr>
                <w:rFonts w:ascii="Calibri" w:cs="Calibri" w:eastAsia="Calibri" w:hAnsi="Calibri"/>
              </w:rPr>
            </w:pPr>
            <w:r w:rsidDel="00000000" w:rsidR="00000000" w:rsidRPr="00000000">
              <w:rPr>
                <w:rFonts w:ascii="Calibri" w:cs="Calibri" w:eastAsia="Calibri" w:hAnsi="Calibri"/>
                <w:rtl w:val="0"/>
              </w:rPr>
              <w:t xml:space="preserve">2.23.3</w:t>
            </w:r>
          </w:p>
        </w:tc>
        <w:tc>
          <w:tcPr>
            <w:gridSpan w:val="3"/>
            <w:shd w:fill="auto" w:val="clear"/>
            <w:vAlign w:val="center"/>
          </w:tcPr>
          <w:p w:rsidR="00000000" w:rsidDel="00000000" w:rsidP="00000000" w:rsidRDefault="00000000" w:rsidRPr="00000000" w14:paraId="00000DEE">
            <w:pPr>
              <w:rPr>
                <w:rFonts w:ascii="Calibri" w:cs="Calibri" w:eastAsia="Calibri" w:hAnsi="Calibri"/>
              </w:rPr>
            </w:pP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rtl w:val="0"/>
              </w:rPr>
              <w:t xml:space="preserve">, relevant or material</w:t>
            </w:r>
          </w:p>
        </w:tc>
        <w:tc>
          <w:tcPr>
            <w:vAlign w:val="center"/>
          </w:tcPr>
          <w:p w:rsidR="00000000" w:rsidDel="00000000" w:rsidP="00000000" w:rsidRDefault="00000000" w:rsidRPr="00000000" w14:paraId="00000DF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DF2">
            <w:pPr>
              <w:rPr>
                <w:rFonts w:ascii="Calibri" w:cs="Calibri" w:eastAsia="Calibri" w:hAnsi="Calibri"/>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DF3">
            <w:pPr>
              <w:rPr>
                <w:rFonts w:ascii="Calibri" w:cs="Calibri" w:eastAsia="Calibri" w:hAnsi="Calibri"/>
              </w:rPr>
            </w:pPr>
            <w:r w:rsidDel="00000000" w:rsidR="00000000" w:rsidRPr="00000000">
              <w:rPr>
                <w:rFonts w:ascii="Calibri" w:cs="Calibri" w:eastAsia="Calibri" w:hAnsi="Calibri"/>
                <w:rtl w:val="0"/>
              </w:rPr>
              <w:t xml:space="preserve">2.23.4</w:t>
            </w:r>
          </w:p>
        </w:tc>
        <w:tc>
          <w:tcPr>
            <w:gridSpan w:val="3"/>
            <w:shd w:fill="auto" w:val="clear"/>
            <w:vAlign w:val="center"/>
          </w:tcPr>
          <w:p w:rsidR="00000000" w:rsidDel="00000000" w:rsidP="00000000" w:rsidRDefault="00000000" w:rsidRPr="00000000" w14:paraId="00000DF4">
            <w:pPr>
              <w:rPr>
                <w:rFonts w:ascii="Calibri" w:cs="Calibri" w:eastAsia="Calibri" w:hAnsi="Calibri"/>
              </w:rPr>
            </w:pP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rtl w:val="0"/>
              </w:rPr>
              <w:t xml:space="preserve">, a specified proportion of coverage</w:t>
            </w:r>
          </w:p>
        </w:tc>
        <w:tc>
          <w:tcPr>
            <w:vAlign w:val="center"/>
          </w:tcPr>
          <w:p w:rsidR="00000000" w:rsidDel="00000000" w:rsidP="00000000" w:rsidRDefault="00000000" w:rsidRPr="00000000" w14:paraId="00000DF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DF8">
            <w:pPr>
              <w:rPr>
                <w:rFonts w:ascii="Calibri" w:cs="Calibri" w:eastAsia="Calibri" w:hAnsi="Calibri"/>
              </w:rPr>
            </w:pPr>
            <w:r w:rsidDel="00000000" w:rsidR="00000000" w:rsidRPr="00000000">
              <w:rPr>
                <w:rtl w:val="0"/>
              </w:rPr>
            </w:r>
          </w:p>
        </w:tc>
      </w:tr>
      <w:tr>
        <w:trPr>
          <w:cantSplit w:val="0"/>
          <w:trHeight w:val="356" w:hRule="atLeast"/>
          <w:tblHeader w:val="0"/>
        </w:trPr>
        <w:tc>
          <w:tcPr>
            <w:vAlign w:val="center"/>
          </w:tcPr>
          <w:p w:rsidR="00000000" w:rsidDel="00000000" w:rsidP="00000000" w:rsidRDefault="00000000" w:rsidRPr="00000000" w14:paraId="00000DF9">
            <w:pPr>
              <w:rPr>
                <w:rFonts w:ascii="Calibri" w:cs="Calibri" w:eastAsia="Calibri" w:hAnsi="Calibri"/>
              </w:rPr>
            </w:pPr>
            <w:r w:rsidDel="00000000" w:rsidR="00000000" w:rsidRPr="00000000">
              <w:rPr>
                <w:rFonts w:ascii="Calibri" w:cs="Calibri" w:eastAsia="Calibri" w:hAnsi="Calibri"/>
                <w:rtl w:val="0"/>
              </w:rPr>
              <w:t xml:space="preserve">2.23.5</w:t>
            </w:r>
          </w:p>
        </w:tc>
        <w:tc>
          <w:tcPr>
            <w:gridSpan w:val="3"/>
            <w:shd w:fill="auto" w:val="clear"/>
            <w:vAlign w:val="center"/>
          </w:tcPr>
          <w:p w:rsidR="00000000" w:rsidDel="00000000" w:rsidP="00000000" w:rsidRDefault="00000000" w:rsidRPr="00000000" w14:paraId="00000DFA">
            <w:pPr>
              <w:rPr>
                <w:rFonts w:ascii="Calibri" w:cs="Calibri" w:eastAsia="Calibri" w:hAnsi="Calibri"/>
              </w:rPr>
            </w:pP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rtl w:val="0"/>
              </w:rPr>
              <w:t xml:space="preserve">, all</w:t>
            </w:r>
          </w:p>
        </w:tc>
        <w:tc>
          <w:tcPr>
            <w:vAlign w:val="center"/>
          </w:tcPr>
          <w:p w:rsidR="00000000" w:rsidDel="00000000" w:rsidP="00000000" w:rsidRDefault="00000000" w:rsidRPr="00000000" w14:paraId="00000DF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DFE">
            <w:pPr>
              <w:rPr>
                <w:rFonts w:ascii="Calibri" w:cs="Calibri" w:eastAsia="Calibri" w:hAnsi="Calibri"/>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DFF">
            <w:pPr>
              <w:rPr>
                <w:rFonts w:ascii="Calibri" w:cs="Calibri" w:eastAsia="Calibri" w:hAnsi="Calibri"/>
                <w:b w:val="1"/>
              </w:rPr>
            </w:pPr>
            <w:r w:rsidDel="00000000" w:rsidR="00000000" w:rsidRPr="00000000">
              <w:rPr>
                <w:rFonts w:ascii="Calibri" w:cs="Calibri" w:eastAsia="Calibri" w:hAnsi="Calibri"/>
                <w:b w:val="1"/>
                <w:rtl w:val="0"/>
              </w:rPr>
              <w:t xml:space="preserve">2.24</w:t>
            </w:r>
          </w:p>
        </w:tc>
        <w:tc>
          <w:tcPr>
            <w:gridSpan w:val="5"/>
            <w:shd w:fill="deebf6" w:val="clear"/>
            <w:vAlign w:val="center"/>
          </w:tcPr>
          <w:p w:rsidR="00000000" w:rsidDel="00000000" w:rsidP="00000000" w:rsidRDefault="00000000" w:rsidRPr="00000000" w14:paraId="00000E00">
            <w:pPr>
              <w:rPr>
                <w:rFonts w:ascii="Calibri" w:cs="Calibri" w:eastAsia="Calibri" w:hAnsi="Calibri"/>
              </w:rPr>
            </w:pPr>
            <w:r w:rsidDel="00000000" w:rsidR="00000000" w:rsidRPr="00000000">
              <w:rPr>
                <w:rFonts w:ascii="Calibri" w:cs="Calibri" w:eastAsia="Calibri" w:hAnsi="Calibri"/>
                <w:rtl w:val="0"/>
              </w:rPr>
              <w:t xml:space="preserve">What is the recommended or required year by which </w:t>
            </w:r>
            <w:r w:rsidDel="00000000" w:rsidR="00000000" w:rsidRPr="00000000">
              <w:rPr>
                <w:rFonts w:ascii="Calibri" w:cs="Calibri" w:eastAsia="Calibri" w:hAnsi="Calibri"/>
                <w:b w:val="1"/>
                <w:color w:val="7030a0"/>
                <w:rtl w:val="0"/>
              </w:rPr>
              <w:t xml:space="preserve">GHG emissions reduction</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targets should be met (e.g. net zero by 2050)? Select the appropriate response using an X.   </w:t>
            </w:r>
          </w:p>
        </w:tc>
      </w:tr>
      <w:tr>
        <w:trPr>
          <w:cantSplit w:val="0"/>
          <w:trHeight w:val="34" w:hRule="atLeast"/>
          <w:tblHeader w:val="0"/>
        </w:trPr>
        <w:tc>
          <w:tcPr>
            <w:vAlign w:val="center"/>
          </w:tcPr>
          <w:p w:rsidR="00000000" w:rsidDel="00000000" w:rsidP="00000000" w:rsidRDefault="00000000" w:rsidRPr="00000000" w14:paraId="00000E05">
            <w:pPr>
              <w:rPr>
                <w:rFonts w:ascii="Calibri" w:cs="Calibri" w:eastAsia="Calibri" w:hAnsi="Calibri"/>
              </w:rPr>
            </w:pPr>
            <w:r w:rsidDel="00000000" w:rsidR="00000000" w:rsidRPr="00000000">
              <w:rPr>
                <w:rFonts w:ascii="Calibri" w:cs="Calibri" w:eastAsia="Calibri" w:hAnsi="Calibri"/>
                <w:rtl w:val="0"/>
              </w:rPr>
              <w:t xml:space="preserve">2.24.1</w:t>
            </w:r>
          </w:p>
        </w:tc>
        <w:tc>
          <w:tcPr>
            <w:gridSpan w:val="2"/>
            <w:shd w:fill="e2efd9" w:val="clear"/>
            <w:vAlign w:val="center"/>
          </w:tcPr>
          <w:p w:rsidR="00000000" w:rsidDel="00000000" w:rsidP="00000000" w:rsidRDefault="00000000" w:rsidRPr="00000000" w14:paraId="00000E06">
            <w:pPr>
              <w:rPr>
                <w:rFonts w:ascii="Calibri" w:cs="Calibri" w:eastAsia="Calibri" w:hAnsi="Calibri"/>
              </w:rPr>
            </w:pPr>
            <w:r w:rsidDel="00000000" w:rsidR="00000000" w:rsidRPr="00000000">
              <w:rPr>
                <w:rFonts w:ascii="Calibri" w:cs="Calibri" w:eastAsia="Calibri" w:hAnsi="Calibri"/>
                <w:rtl w:val="0"/>
              </w:rPr>
              <w:t xml:space="preserve">Between 2030 and 2035</w:t>
            </w:r>
          </w:p>
        </w:tc>
        <w:tc>
          <w:tcPr>
            <w:gridSpan w:val="3"/>
            <w:shd w:fill="auto" w:val="clear"/>
            <w:vAlign w:val="center"/>
          </w:tcPr>
          <w:p w:rsidR="00000000" w:rsidDel="00000000" w:rsidP="00000000" w:rsidRDefault="00000000" w:rsidRPr="00000000" w14:paraId="00000E08">
            <w:pPr>
              <w:rPr>
                <w:rFonts w:ascii="Calibri" w:cs="Calibri" w:eastAsia="Calibri" w:hAnsi="Calibri"/>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0B">
            <w:pPr>
              <w:rPr>
                <w:rFonts w:ascii="Calibri" w:cs="Calibri" w:eastAsia="Calibri" w:hAnsi="Calibri"/>
              </w:rPr>
            </w:pPr>
            <w:r w:rsidDel="00000000" w:rsidR="00000000" w:rsidRPr="00000000">
              <w:rPr>
                <w:rFonts w:ascii="Calibri" w:cs="Calibri" w:eastAsia="Calibri" w:hAnsi="Calibri"/>
                <w:rtl w:val="0"/>
              </w:rPr>
              <w:t xml:space="preserve">2.24.2</w:t>
            </w:r>
          </w:p>
        </w:tc>
        <w:tc>
          <w:tcPr>
            <w:gridSpan w:val="2"/>
            <w:shd w:fill="e2efd9" w:val="clear"/>
            <w:vAlign w:val="center"/>
          </w:tcPr>
          <w:p w:rsidR="00000000" w:rsidDel="00000000" w:rsidP="00000000" w:rsidRDefault="00000000" w:rsidRPr="00000000" w14:paraId="00000E0C">
            <w:pPr>
              <w:rPr>
                <w:rFonts w:ascii="Calibri" w:cs="Calibri" w:eastAsia="Calibri" w:hAnsi="Calibri"/>
              </w:rPr>
            </w:pPr>
            <w:r w:rsidDel="00000000" w:rsidR="00000000" w:rsidRPr="00000000">
              <w:rPr>
                <w:rFonts w:ascii="Calibri" w:cs="Calibri" w:eastAsia="Calibri" w:hAnsi="Calibri"/>
                <w:rtl w:val="0"/>
              </w:rPr>
              <w:t xml:space="preserve">Between 2036 and 2040</w:t>
            </w:r>
          </w:p>
        </w:tc>
        <w:tc>
          <w:tcPr>
            <w:gridSpan w:val="3"/>
            <w:shd w:fill="auto" w:val="clear"/>
            <w:vAlign w:val="center"/>
          </w:tcPr>
          <w:p w:rsidR="00000000" w:rsidDel="00000000" w:rsidP="00000000" w:rsidRDefault="00000000" w:rsidRPr="00000000" w14:paraId="00000E0E">
            <w:pPr>
              <w:rPr>
                <w:rFonts w:ascii="Calibri" w:cs="Calibri" w:eastAsia="Calibri" w:hAnsi="Calibri"/>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11">
            <w:pPr>
              <w:rPr>
                <w:rFonts w:ascii="Calibri" w:cs="Calibri" w:eastAsia="Calibri" w:hAnsi="Calibri"/>
              </w:rPr>
            </w:pPr>
            <w:r w:rsidDel="00000000" w:rsidR="00000000" w:rsidRPr="00000000">
              <w:rPr>
                <w:rFonts w:ascii="Calibri" w:cs="Calibri" w:eastAsia="Calibri" w:hAnsi="Calibri"/>
                <w:rtl w:val="0"/>
              </w:rPr>
              <w:t xml:space="preserve">2.24.3</w:t>
            </w:r>
          </w:p>
        </w:tc>
        <w:tc>
          <w:tcPr>
            <w:gridSpan w:val="2"/>
            <w:shd w:fill="e2efd9" w:val="clear"/>
            <w:vAlign w:val="center"/>
          </w:tcPr>
          <w:p w:rsidR="00000000" w:rsidDel="00000000" w:rsidP="00000000" w:rsidRDefault="00000000" w:rsidRPr="00000000" w14:paraId="00000E12">
            <w:pPr>
              <w:rPr>
                <w:rFonts w:ascii="Calibri" w:cs="Calibri" w:eastAsia="Calibri" w:hAnsi="Calibri"/>
              </w:rPr>
            </w:pPr>
            <w:r w:rsidDel="00000000" w:rsidR="00000000" w:rsidRPr="00000000">
              <w:rPr>
                <w:rFonts w:ascii="Calibri" w:cs="Calibri" w:eastAsia="Calibri" w:hAnsi="Calibri"/>
                <w:rtl w:val="0"/>
              </w:rPr>
              <w:t xml:space="preserve">Between 2041 and 2050</w:t>
            </w:r>
          </w:p>
        </w:tc>
        <w:tc>
          <w:tcPr>
            <w:gridSpan w:val="3"/>
            <w:shd w:fill="auto" w:val="clear"/>
            <w:vAlign w:val="center"/>
          </w:tcPr>
          <w:p w:rsidR="00000000" w:rsidDel="00000000" w:rsidP="00000000" w:rsidRDefault="00000000" w:rsidRPr="00000000" w14:paraId="00000E14">
            <w:pPr>
              <w:rPr>
                <w:rFonts w:ascii="Calibri" w:cs="Calibri" w:eastAsia="Calibri" w:hAnsi="Calibri"/>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17">
            <w:pPr>
              <w:rPr>
                <w:rFonts w:ascii="Calibri" w:cs="Calibri" w:eastAsia="Calibri" w:hAnsi="Calibri"/>
              </w:rPr>
            </w:pPr>
            <w:r w:rsidDel="00000000" w:rsidR="00000000" w:rsidRPr="00000000">
              <w:rPr>
                <w:rFonts w:ascii="Calibri" w:cs="Calibri" w:eastAsia="Calibri" w:hAnsi="Calibri"/>
                <w:rtl w:val="0"/>
              </w:rPr>
              <w:t xml:space="preserve">2.24.4</w:t>
            </w:r>
          </w:p>
        </w:tc>
        <w:tc>
          <w:tcPr>
            <w:gridSpan w:val="2"/>
            <w:shd w:fill="e2efd9" w:val="clear"/>
            <w:vAlign w:val="center"/>
          </w:tcPr>
          <w:p w:rsidR="00000000" w:rsidDel="00000000" w:rsidP="00000000" w:rsidRDefault="00000000" w:rsidRPr="00000000" w14:paraId="00000E18">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3"/>
            <w:shd w:fill="auto" w:val="clear"/>
            <w:vAlign w:val="center"/>
          </w:tcPr>
          <w:p w:rsidR="00000000" w:rsidDel="00000000" w:rsidP="00000000" w:rsidRDefault="00000000" w:rsidRPr="00000000" w14:paraId="00000E1A">
            <w:pPr>
              <w:rPr>
                <w:rFonts w:ascii="Calibri" w:cs="Calibri" w:eastAsia="Calibri" w:hAnsi="Calibri"/>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1D">
            <w:pPr>
              <w:rPr>
                <w:rFonts w:ascii="Calibri" w:cs="Calibri" w:eastAsia="Calibri" w:hAnsi="Calibri"/>
              </w:rPr>
            </w:pPr>
            <w:r w:rsidDel="00000000" w:rsidR="00000000" w:rsidRPr="00000000">
              <w:rPr>
                <w:rFonts w:ascii="Calibri" w:cs="Calibri" w:eastAsia="Calibri" w:hAnsi="Calibri"/>
                <w:rtl w:val="0"/>
              </w:rPr>
              <w:t xml:space="preserve">2.24.5</w:t>
            </w:r>
          </w:p>
        </w:tc>
        <w:tc>
          <w:tcPr>
            <w:gridSpan w:val="2"/>
            <w:shd w:fill="e2efd9" w:val="clear"/>
            <w:vAlign w:val="center"/>
          </w:tcPr>
          <w:p w:rsidR="00000000" w:rsidDel="00000000" w:rsidP="00000000" w:rsidRDefault="00000000" w:rsidRPr="00000000" w14:paraId="00000E1E">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3"/>
            <w:shd w:fill="auto" w:val="clear"/>
            <w:vAlign w:val="center"/>
          </w:tcPr>
          <w:p w:rsidR="00000000" w:rsidDel="00000000" w:rsidP="00000000" w:rsidRDefault="00000000" w:rsidRPr="00000000" w14:paraId="00000E20">
            <w:pPr>
              <w:rPr>
                <w:rFonts w:ascii="Calibri" w:cs="Calibri" w:eastAsia="Calibri" w:hAnsi="Calibri"/>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23">
            <w:pPr>
              <w:rPr>
                <w:rFonts w:ascii="Calibri" w:cs="Calibri" w:eastAsia="Calibri" w:hAnsi="Calibri"/>
                <w:b w:val="1"/>
              </w:rPr>
            </w:pPr>
            <w:r w:rsidDel="00000000" w:rsidR="00000000" w:rsidRPr="00000000">
              <w:rPr>
                <w:rFonts w:ascii="Calibri" w:cs="Calibri" w:eastAsia="Calibri" w:hAnsi="Calibri"/>
                <w:b w:val="1"/>
                <w:rtl w:val="0"/>
              </w:rPr>
              <w:t xml:space="preserve">2.25</w:t>
            </w:r>
          </w:p>
        </w:tc>
        <w:tc>
          <w:tcPr>
            <w:gridSpan w:val="5"/>
            <w:shd w:fill="deebf6" w:val="clear"/>
            <w:vAlign w:val="center"/>
          </w:tcPr>
          <w:p w:rsidR="00000000" w:rsidDel="00000000" w:rsidP="00000000" w:rsidRDefault="00000000" w:rsidRPr="00000000" w14:paraId="00000E24">
            <w:pPr>
              <w:rPr>
                <w:rFonts w:ascii="Calibri" w:cs="Calibri" w:eastAsia="Calibri" w:hAnsi="Calibri"/>
              </w:rPr>
            </w:pPr>
            <w:r w:rsidDel="00000000" w:rsidR="00000000" w:rsidRPr="00000000">
              <w:rPr>
                <w:rFonts w:ascii="Calibri" w:cs="Calibri" w:eastAsia="Calibri" w:hAnsi="Calibri"/>
                <w:rtl w:val="0"/>
              </w:rPr>
              <w:t xml:space="preserve">If “other” selected, please describe.</w:t>
            </w:r>
          </w:p>
        </w:tc>
      </w:tr>
      <w:tr>
        <w:trPr>
          <w:cantSplit w:val="0"/>
          <w:trHeight w:val="1020" w:hRule="atLeast"/>
          <w:tblHeader w:val="0"/>
        </w:trPr>
        <w:tc>
          <w:tcPr>
            <w:vAlign w:val="center"/>
          </w:tcPr>
          <w:p w:rsidR="00000000" w:rsidDel="00000000" w:rsidP="00000000" w:rsidRDefault="00000000" w:rsidRPr="00000000" w14:paraId="00000E29">
            <w:pPr>
              <w:rPr>
                <w:rFonts w:ascii="Calibri" w:cs="Calibri" w:eastAsia="Calibri" w:hAnsi="Calibri"/>
              </w:rPr>
            </w:pPr>
            <w:r w:rsidDel="00000000" w:rsidR="00000000" w:rsidRPr="00000000">
              <w:rPr>
                <w:rtl w:val="0"/>
              </w:rPr>
            </w:r>
          </w:p>
        </w:tc>
        <w:tc>
          <w:tcPr>
            <w:gridSpan w:val="5"/>
            <w:vAlign w:val="center"/>
          </w:tcPr>
          <w:p w:rsidR="00000000" w:rsidDel="00000000" w:rsidP="00000000" w:rsidRDefault="00000000" w:rsidRPr="00000000" w14:paraId="00000E2A">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2F">
            <w:pPr>
              <w:rPr>
                <w:rFonts w:ascii="Calibri" w:cs="Calibri" w:eastAsia="Calibri" w:hAnsi="Calibri"/>
                <w:b w:val="1"/>
              </w:rPr>
            </w:pPr>
            <w:r w:rsidDel="00000000" w:rsidR="00000000" w:rsidRPr="00000000">
              <w:rPr>
                <w:rFonts w:ascii="Calibri" w:cs="Calibri" w:eastAsia="Calibri" w:hAnsi="Calibri"/>
                <w:b w:val="1"/>
                <w:rtl w:val="0"/>
              </w:rPr>
              <w:t xml:space="preserve">2.26</w:t>
            </w:r>
          </w:p>
        </w:tc>
        <w:tc>
          <w:tcPr>
            <w:gridSpan w:val="5"/>
            <w:shd w:fill="deebf6" w:val="clear"/>
            <w:vAlign w:val="center"/>
          </w:tcPr>
          <w:p w:rsidR="00000000" w:rsidDel="00000000" w:rsidP="00000000" w:rsidRDefault="00000000" w:rsidRPr="00000000" w14:paraId="00000E30">
            <w:pPr>
              <w:rPr>
                <w:rFonts w:ascii="Calibri" w:cs="Calibri" w:eastAsia="Calibri" w:hAnsi="Calibri"/>
              </w:rPr>
            </w:pPr>
            <w:r w:rsidDel="00000000" w:rsidR="00000000" w:rsidRPr="00000000">
              <w:rPr>
                <w:rFonts w:ascii="Calibri" w:cs="Calibri" w:eastAsia="Calibri" w:hAnsi="Calibri"/>
                <w:rtl w:val="0"/>
              </w:rPr>
              <w:t xml:space="preserve">If recommended or required to set targets for non-carbon GHGs, which gases? Select all that apply using an X. Otherwise, leave blank.</w:t>
            </w:r>
          </w:p>
        </w:tc>
      </w:tr>
      <w:tr>
        <w:trPr>
          <w:cantSplit w:val="0"/>
          <w:trHeight w:val="221" w:hRule="atLeast"/>
          <w:tblHeader w:val="0"/>
        </w:trPr>
        <w:tc>
          <w:tcPr>
            <w:vAlign w:val="center"/>
          </w:tcPr>
          <w:p w:rsidR="00000000" w:rsidDel="00000000" w:rsidP="00000000" w:rsidRDefault="00000000" w:rsidRPr="00000000" w14:paraId="00000E35">
            <w:pPr>
              <w:rPr>
                <w:rFonts w:ascii="Calibri" w:cs="Calibri" w:eastAsia="Calibri" w:hAnsi="Calibri"/>
              </w:rPr>
            </w:pPr>
            <w:r w:rsidDel="00000000" w:rsidR="00000000" w:rsidRPr="00000000">
              <w:rPr>
                <w:rFonts w:ascii="Calibri" w:cs="Calibri" w:eastAsia="Calibri" w:hAnsi="Calibri"/>
                <w:rtl w:val="0"/>
              </w:rPr>
              <w:t xml:space="preserve">2.26.1</w:t>
            </w:r>
          </w:p>
        </w:tc>
        <w:tc>
          <w:tcPr>
            <w:gridSpan w:val="2"/>
            <w:shd w:fill="e2efd9" w:val="clear"/>
            <w:vAlign w:val="center"/>
          </w:tcPr>
          <w:p w:rsidR="00000000" w:rsidDel="00000000" w:rsidP="00000000" w:rsidRDefault="00000000" w:rsidRPr="00000000" w14:paraId="00000E36">
            <w:pPr>
              <w:rPr>
                <w:rFonts w:ascii="Calibri" w:cs="Calibri" w:eastAsia="Calibri" w:hAnsi="Calibri"/>
              </w:rPr>
            </w:pPr>
            <w:r w:rsidDel="00000000" w:rsidR="00000000" w:rsidRPr="00000000">
              <w:rPr>
                <w:rFonts w:ascii="Calibri" w:cs="Calibri" w:eastAsia="Calibri" w:hAnsi="Calibri"/>
                <w:rtl w:val="0"/>
              </w:rPr>
              <w:t xml:space="preserve">Methane (CH₄) </w:t>
            </w:r>
          </w:p>
        </w:tc>
        <w:tc>
          <w:tcPr>
            <w:gridSpan w:val="3"/>
            <w:shd w:fill="auto" w:val="clear"/>
            <w:vAlign w:val="center"/>
          </w:tcPr>
          <w:p w:rsidR="00000000" w:rsidDel="00000000" w:rsidP="00000000" w:rsidRDefault="00000000" w:rsidRPr="00000000" w14:paraId="00000E38">
            <w:pPr>
              <w:rPr>
                <w:rFonts w:ascii="Calibri" w:cs="Calibri" w:eastAsia="Calibri" w:hAnsi="Calibri"/>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3B">
            <w:pPr>
              <w:rPr>
                <w:rFonts w:ascii="Calibri" w:cs="Calibri" w:eastAsia="Calibri" w:hAnsi="Calibri"/>
              </w:rPr>
            </w:pPr>
            <w:r w:rsidDel="00000000" w:rsidR="00000000" w:rsidRPr="00000000">
              <w:rPr>
                <w:rFonts w:ascii="Calibri" w:cs="Calibri" w:eastAsia="Calibri" w:hAnsi="Calibri"/>
                <w:rtl w:val="0"/>
              </w:rPr>
              <w:t xml:space="preserve">2.26.2</w:t>
            </w:r>
          </w:p>
        </w:tc>
        <w:tc>
          <w:tcPr>
            <w:gridSpan w:val="2"/>
            <w:shd w:fill="e2efd9" w:val="clear"/>
            <w:vAlign w:val="center"/>
          </w:tcPr>
          <w:p w:rsidR="00000000" w:rsidDel="00000000" w:rsidP="00000000" w:rsidRDefault="00000000" w:rsidRPr="00000000" w14:paraId="00000E3C">
            <w:pPr>
              <w:rPr>
                <w:rFonts w:ascii="Calibri" w:cs="Calibri" w:eastAsia="Calibri" w:hAnsi="Calibri"/>
              </w:rPr>
            </w:pPr>
            <w:r w:rsidDel="00000000" w:rsidR="00000000" w:rsidRPr="00000000">
              <w:rPr>
                <w:rFonts w:ascii="Calibri" w:cs="Calibri" w:eastAsia="Calibri" w:hAnsi="Calibri"/>
                <w:rtl w:val="0"/>
              </w:rPr>
              <w:t xml:space="preserve">Nitrous oxide (N₂O) </w:t>
            </w:r>
          </w:p>
        </w:tc>
        <w:tc>
          <w:tcPr>
            <w:gridSpan w:val="3"/>
            <w:shd w:fill="auto" w:val="clear"/>
            <w:vAlign w:val="center"/>
          </w:tcPr>
          <w:p w:rsidR="00000000" w:rsidDel="00000000" w:rsidP="00000000" w:rsidRDefault="00000000" w:rsidRPr="00000000" w14:paraId="00000E3E">
            <w:pPr>
              <w:rPr>
                <w:rFonts w:ascii="Calibri" w:cs="Calibri" w:eastAsia="Calibri" w:hAnsi="Calibri"/>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41">
            <w:pPr>
              <w:rPr>
                <w:rFonts w:ascii="Calibri" w:cs="Calibri" w:eastAsia="Calibri" w:hAnsi="Calibri"/>
              </w:rPr>
            </w:pPr>
            <w:r w:rsidDel="00000000" w:rsidR="00000000" w:rsidRPr="00000000">
              <w:rPr>
                <w:rFonts w:ascii="Calibri" w:cs="Calibri" w:eastAsia="Calibri" w:hAnsi="Calibri"/>
                <w:rtl w:val="0"/>
              </w:rPr>
              <w:t xml:space="preserve">2.26.3</w:t>
            </w:r>
          </w:p>
        </w:tc>
        <w:tc>
          <w:tcPr>
            <w:gridSpan w:val="2"/>
            <w:shd w:fill="e2efd9" w:val="clear"/>
            <w:vAlign w:val="center"/>
          </w:tcPr>
          <w:p w:rsidR="00000000" w:rsidDel="00000000" w:rsidP="00000000" w:rsidRDefault="00000000" w:rsidRPr="00000000" w14:paraId="00000E42">
            <w:pPr>
              <w:rPr>
                <w:rFonts w:ascii="Calibri" w:cs="Calibri" w:eastAsia="Calibri" w:hAnsi="Calibri"/>
              </w:rPr>
            </w:pPr>
            <w:r w:rsidDel="00000000" w:rsidR="00000000" w:rsidRPr="00000000">
              <w:rPr>
                <w:rFonts w:ascii="Calibri" w:cs="Calibri" w:eastAsia="Calibri" w:hAnsi="Calibri"/>
                <w:rtl w:val="0"/>
              </w:rPr>
              <w:t xml:space="preserve">Hydrofluorocarbons (HFCs) </w:t>
            </w:r>
          </w:p>
        </w:tc>
        <w:tc>
          <w:tcPr>
            <w:gridSpan w:val="3"/>
            <w:shd w:fill="auto" w:val="clear"/>
            <w:vAlign w:val="center"/>
          </w:tcPr>
          <w:p w:rsidR="00000000" w:rsidDel="00000000" w:rsidP="00000000" w:rsidRDefault="00000000" w:rsidRPr="00000000" w14:paraId="00000E44">
            <w:pPr>
              <w:rPr>
                <w:rFonts w:ascii="Calibri" w:cs="Calibri" w:eastAsia="Calibri" w:hAnsi="Calibri"/>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47">
            <w:pPr>
              <w:rPr>
                <w:rFonts w:ascii="Calibri" w:cs="Calibri" w:eastAsia="Calibri" w:hAnsi="Calibri"/>
              </w:rPr>
            </w:pPr>
            <w:r w:rsidDel="00000000" w:rsidR="00000000" w:rsidRPr="00000000">
              <w:rPr>
                <w:rFonts w:ascii="Calibri" w:cs="Calibri" w:eastAsia="Calibri" w:hAnsi="Calibri"/>
                <w:rtl w:val="0"/>
              </w:rPr>
              <w:t xml:space="preserve">2.26.4</w:t>
            </w:r>
          </w:p>
        </w:tc>
        <w:tc>
          <w:tcPr>
            <w:gridSpan w:val="2"/>
            <w:shd w:fill="e2efd9" w:val="clear"/>
            <w:vAlign w:val="center"/>
          </w:tcPr>
          <w:p w:rsidR="00000000" w:rsidDel="00000000" w:rsidP="00000000" w:rsidRDefault="00000000" w:rsidRPr="00000000" w14:paraId="00000E48">
            <w:pPr>
              <w:rPr>
                <w:rFonts w:ascii="Calibri" w:cs="Calibri" w:eastAsia="Calibri" w:hAnsi="Calibri"/>
              </w:rPr>
            </w:pPr>
            <w:r w:rsidDel="00000000" w:rsidR="00000000" w:rsidRPr="00000000">
              <w:rPr>
                <w:rFonts w:ascii="Calibri" w:cs="Calibri" w:eastAsia="Calibri" w:hAnsi="Calibri"/>
                <w:rtl w:val="0"/>
              </w:rPr>
              <w:t xml:space="preserve">Perfluorocarbons (PFCs) </w:t>
            </w:r>
          </w:p>
        </w:tc>
        <w:tc>
          <w:tcPr>
            <w:gridSpan w:val="3"/>
            <w:shd w:fill="auto" w:val="clear"/>
            <w:vAlign w:val="center"/>
          </w:tcPr>
          <w:p w:rsidR="00000000" w:rsidDel="00000000" w:rsidP="00000000" w:rsidRDefault="00000000" w:rsidRPr="00000000" w14:paraId="00000E4A">
            <w:pPr>
              <w:rPr>
                <w:rFonts w:ascii="Calibri" w:cs="Calibri" w:eastAsia="Calibri" w:hAnsi="Calibri"/>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4D">
            <w:pPr>
              <w:rPr>
                <w:rFonts w:ascii="Calibri" w:cs="Calibri" w:eastAsia="Calibri" w:hAnsi="Calibri"/>
              </w:rPr>
            </w:pPr>
            <w:r w:rsidDel="00000000" w:rsidR="00000000" w:rsidRPr="00000000">
              <w:rPr>
                <w:rFonts w:ascii="Calibri" w:cs="Calibri" w:eastAsia="Calibri" w:hAnsi="Calibri"/>
                <w:rtl w:val="0"/>
              </w:rPr>
              <w:t xml:space="preserve">2.26.5</w:t>
            </w:r>
          </w:p>
        </w:tc>
        <w:tc>
          <w:tcPr>
            <w:gridSpan w:val="2"/>
            <w:shd w:fill="e2efd9" w:val="clear"/>
            <w:vAlign w:val="center"/>
          </w:tcPr>
          <w:p w:rsidR="00000000" w:rsidDel="00000000" w:rsidP="00000000" w:rsidRDefault="00000000" w:rsidRPr="00000000" w14:paraId="00000E4E">
            <w:pPr>
              <w:rPr>
                <w:rFonts w:ascii="Calibri" w:cs="Calibri" w:eastAsia="Calibri" w:hAnsi="Calibri"/>
              </w:rPr>
            </w:pPr>
            <w:r w:rsidDel="00000000" w:rsidR="00000000" w:rsidRPr="00000000">
              <w:rPr>
                <w:rFonts w:ascii="Calibri" w:cs="Calibri" w:eastAsia="Calibri" w:hAnsi="Calibri"/>
                <w:rtl w:val="0"/>
              </w:rPr>
              <w:t xml:space="preserve">Sulphur hexafluoride (SF6) </w:t>
            </w:r>
          </w:p>
        </w:tc>
        <w:tc>
          <w:tcPr>
            <w:gridSpan w:val="3"/>
            <w:shd w:fill="auto" w:val="clear"/>
            <w:vAlign w:val="center"/>
          </w:tcPr>
          <w:p w:rsidR="00000000" w:rsidDel="00000000" w:rsidP="00000000" w:rsidRDefault="00000000" w:rsidRPr="00000000" w14:paraId="00000E50">
            <w:pPr>
              <w:rPr>
                <w:rFonts w:ascii="Calibri" w:cs="Calibri" w:eastAsia="Calibri" w:hAnsi="Calibri"/>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53">
            <w:pPr>
              <w:rPr>
                <w:rFonts w:ascii="Calibri" w:cs="Calibri" w:eastAsia="Calibri" w:hAnsi="Calibri"/>
              </w:rPr>
            </w:pPr>
            <w:r w:rsidDel="00000000" w:rsidR="00000000" w:rsidRPr="00000000">
              <w:rPr>
                <w:rFonts w:ascii="Calibri" w:cs="Calibri" w:eastAsia="Calibri" w:hAnsi="Calibri"/>
                <w:rtl w:val="0"/>
              </w:rPr>
              <w:t xml:space="preserve">2.26.6</w:t>
            </w:r>
          </w:p>
        </w:tc>
        <w:tc>
          <w:tcPr>
            <w:gridSpan w:val="2"/>
            <w:shd w:fill="e2efd9" w:val="clear"/>
            <w:vAlign w:val="center"/>
          </w:tcPr>
          <w:p w:rsidR="00000000" w:rsidDel="00000000" w:rsidP="00000000" w:rsidRDefault="00000000" w:rsidRPr="00000000" w14:paraId="00000E54">
            <w:pPr>
              <w:rPr>
                <w:rFonts w:ascii="Calibri" w:cs="Calibri" w:eastAsia="Calibri" w:hAnsi="Calibri"/>
              </w:rPr>
            </w:pPr>
            <w:r w:rsidDel="00000000" w:rsidR="00000000" w:rsidRPr="00000000">
              <w:rPr>
                <w:rFonts w:ascii="Calibri" w:cs="Calibri" w:eastAsia="Calibri" w:hAnsi="Calibri"/>
                <w:rtl w:val="0"/>
              </w:rPr>
              <w:t xml:space="preserve">Nitrogen trifluoride (NF3) </w:t>
            </w:r>
          </w:p>
        </w:tc>
        <w:tc>
          <w:tcPr>
            <w:gridSpan w:val="3"/>
            <w:shd w:fill="auto" w:val="clear"/>
            <w:vAlign w:val="center"/>
          </w:tcPr>
          <w:p w:rsidR="00000000" w:rsidDel="00000000" w:rsidP="00000000" w:rsidRDefault="00000000" w:rsidRPr="00000000" w14:paraId="00000E56">
            <w:pPr>
              <w:rPr>
                <w:rFonts w:ascii="Calibri" w:cs="Calibri" w:eastAsia="Calibri" w:hAnsi="Calibri"/>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59">
            <w:pPr>
              <w:rPr>
                <w:rFonts w:ascii="Calibri" w:cs="Calibri" w:eastAsia="Calibri" w:hAnsi="Calibri"/>
              </w:rPr>
            </w:pPr>
            <w:r w:rsidDel="00000000" w:rsidR="00000000" w:rsidRPr="00000000">
              <w:rPr>
                <w:rFonts w:ascii="Calibri" w:cs="Calibri" w:eastAsia="Calibri" w:hAnsi="Calibri"/>
                <w:rtl w:val="0"/>
              </w:rPr>
              <w:t xml:space="preserve">2.26.7</w:t>
            </w:r>
          </w:p>
        </w:tc>
        <w:tc>
          <w:tcPr>
            <w:gridSpan w:val="2"/>
            <w:shd w:fill="e2efd9" w:val="clear"/>
            <w:vAlign w:val="center"/>
          </w:tcPr>
          <w:p w:rsidR="00000000" w:rsidDel="00000000" w:rsidP="00000000" w:rsidRDefault="00000000" w:rsidRPr="00000000" w14:paraId="00000E5A">
            <w:pPr>
              <w:rPr>
                <w:rFonts w:ascii="Calibri" w:cs="Calibri" w:eastAsia="Calibri" w:hAnsi="Calibri"/>
              </w:rPr>
            </w:pPr>
            <w:r w:rsidDel="00000000" w:rsidR="00000000" w:rsidRPr="00000000">
              <w:rPr>
                <w:rFonts w:ascii="Calibri" w:cs="Calibri" w:eastAsia="Calibri" w:hAnsi="Calibri"/>
                <w:rtl w:val="0"/>
              </w:rPr>
              <w:t xml:space="preserve">Carbon dioxide equivalent (CO₂e)  </w:t>
            </w:r>
          </w:p>
        </w:tc>
        <w:tc>
          <w:tcPr>
            <w:gridSpan w:val="3"/>
            <w:shd w:fill="auto" w:val="clear"/>
            <w:vAlign w:val="center"/>
          </w:tcPr>
          <w:p w:rsidR="00000000" w:rsidDel="00000000" w:rsidP="00000000" w:rsidRDefault="00000000" w:rsidRPr="00000000" w14:paraId="00000E5C">
            <w:pPr>
              <w:rPr>
                <w:rFonts w:ascii="Calibri" w:cs="Calibri" w:eastAsia="Calibri" w:hAnsi="Calibri"/>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5F">
            <w:pPr>
              <w:rPr>
                <w:rFonts w:ascii="Calibri" w:cs="Calibri" w:eastAsia="Calibri" w:hAnsi="Calibri"/>
              </w:rPr>
            </w:pPr>
            <w:r w:rsidDel="00000000" w:rsidR="00000000" w:rsidRPr="00000000">
              <w:rPr>
                <w:rFonts w:ascii="Calibri" w:cs="Calibri" w:eastAsia="Calibri" w:hAnsi="Calibri"/>
                <w:rtl w:val="0"/>
              </w:rPr>
              <w:t xml:space="preserve">2.26.8</w:t>
            </w:r>
          </w:p>
        </w:tc>
        <w:tc>
          <w:tcPr>
            <w:gridSpan w:val="2"/>
            <w:shd w:fill="e2efd9" w:val="clear"/>
            <w:vAlign w:val="center"/>
          </w:tcPr>
          <w:p w:rsidR="00000000" w:rsidDel="00000000" w:rsidP="00000000" w:rsidRDefault="00000000" w:rsidRPr="00000000" w14:paraId="00000E60">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3"/>
            <w:shd w:fill="auto" w:val="clear"/>
            <w:vAlign w:val="center"/>
          </w:tcPr>
          <w:p w:rsidR="00000000" w:rsidDel="00000000" w:rsidP="00000000" w:rsidRDefault="00000000" w:rsidRPr="00000000" w14:paraId="00000E62">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65">
            <w:pPr>
              <w:rPr>
                <w:rFonts w:ascii="Calibri" w:cs="Calibri" w:eastAsia="Calibri" w:hAnsi="Calibri"/>
                <w:b w:val="1"/>
              </w:rPr>
            </w:pPr>
            <w:r w:rsidDel="00000000" w:rsidR="00000000" w:rsidRPr="00000000">
              <w:rPr>
                <w:rFonts w:ascii="Calibri" w:cs="Calibri" w:eastAsia="Calibri" w:hAnsi="Calibri"/>
                <w:b w:val="1"/>
                <w:rtl w:val="0"/>
              </w:rPr>
              <w:t xml:space="preserve">2.27</w:t>
            </w:r>
          </w:p>
        </w:tc>
        <w:tc>
          <w:tcPr>
            <w:gridSpan w:val="5"/>
            <w:shd w:fill="deebf6" w:val="clear"/>
            <w:vAlign w:val="center"/>
          </w:tcPr>
          <w:p w:rsidR="00000000" w:rsidDel="00000000" w:rsidP="00000000" w:rsidRDefault="00000000" w:rsidRPr="00000000" w14:paraId="00000E66">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entities have or develop interim </w:t>
            </w:r>
            <w:r w:rsidDel="00000000" w:rsidR="00000000" w:rsidRPr="00000000">
              <w:rPr>
                <w:rFonts w:ascii="Calibri" w:cs="Calibri" w:eastAsia="Calibri" w:hAnsi="Calibri"/>
                <w:b w:val="1"/>
                <w:color w:val="7030a0"/>
                <w:rtl w:val="0"/>
              </w:rPr>
              <w:t xml:space="preserve">GHG emissions reductions </w:t>
            </w:r>
            <w:r w:rsidDel="00000000" w:rsidR="00000000" w:rsidRPr="00000000">
              <w:rPr>
                <w:rFonts w:ascii="Calibri" w:cs="Calibri" w:eastAsia="Calibri" w:hAnsi="Calibri"/>
                <w:rtl w:val="0"/>
              </w:rPr>
              <w:t xml:space="preserve">targets? Select the appropriate response using an X.   </w:t>
            </w:r>
          </w:p>
        </w:tc>
      </w:tr>
      <w:tr>
        <w:trPr>
          <w:cantSplit w:val="0"/>
          <w:trHeight w:val="75" w:hRule="atLeast"/>
          <w:tblHeader w:val="0"/>
        </w:trPr>
        <w:tc>
          <w:tcPr>
            <w:vAlign w:val="center"/>
          </w:tcPr>
          <w:p w:rsidR="00000000" w:rsidDel="00000000" w:rsidP="00000000" w:rsidRDefault="00000000" w:rsidRPr="00000000" w14:paraId="00000E6B">
            <w:pPr>
              <w:rPr>
                <w:rFonts w:ascii="Calibri" w:cs="Calibri" w:eastAsia="Calibri" w:hAnsi="Calibri"/>
              </w:rPr>
            </w:pPr>
            <w:r w:rsidDel="00000000" w:rsidR="00000000" w:rsidRPr="00000000">
              <w:rPr>
                <w:rFonts w:ascii="Calibri" w:cs="Calibri" w:eastAsia="Calibri" w:hAnsi="Calibri"/>
                <w:rtl w:val="0"/>
              </w:rPr>
              <w:t xml:space="preserve">2.27.1</w:t>
            </w:r>
          </w:p>
        </w:tc>
        <w:tc>
          <w:tcPr>
            <w:gridSpan w:val="2"/>
            <w:shd w:fill="e2efd9" w:val="clear"/>
            <w:vAlign w:val="center"/>
          </w:tcPr>
          <w:p w:rsidR="00000000" w:rsidDel="00000000" w:rsidP="00000000" w:rsidRDefault="00000000" w:rsidRPr="00000000" w14:paraId="00000E6C">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3"/>
            <w:shd w:fill="auto" w:val="clear"/>
            <w:vAlign w:val="center"/>
          </w:tcPr>
          <w:p w:rsidR="00000000" w:rsidDel="00000000" w:rsidP="00000000" w:rsidRDefault="00000000" w:rsidRPr="00000000" w14:paraId="00000E6E">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71">
            <w:pPr>
              <w:rPr>
                <w:rFonts w:ascii="Calibri" w:cs="Calibri" w:eastAsia="Calibri" w:hAnsi="Calibri"/>
              </w:rPr>
            </w:pPr>
            <w:r w:rsidDel="00000000" w:rsidR="00000000" w:rsidRPr="00000000">
              <w:rPr>
                <w:rFonts w:ascii="Calibri" w:cs="Calibri" w:eastAsia="Calibri" w:hAnsi="Calibri"/>
                <w:rtl w:val="0"/>
              </w:rPr>
              <w:t xml:space="preserve">2.27.2</w:t>
            </w:r>
          </w:p>
        </w:tc>
        <w:tc>
          <w:tcPr>
            <w:gridSpan w:val="2"/>
            <w:shd w:fill="e2efd9" w:val="clear"/>
            <w:vAlign w:val="center"/>
          </w:tcPr>
          <w:p w:rsidR="00000000" w:rsidDel="00000000" w:rsidP="00000000" w:rsidRDefault="00000000" w:rsidRPr="00000000" w14:paraId="00000E72">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3"/>
            <w:shd w:fill="auto" w:val="clear"/>
            <w:vAlign w:val="center"/>
          </w:tcPr>
          <w:p w:rsidR="00000000" w:rsidDel="00000000" w:rsidP="00000000" w:rsidRDefault="00000000" w:rsidRPr="00000000" w14:paraId="00000E74">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77">
            <w:pPr>
              <w:rPr>
                <w:rFonts w:ascii="Calibri" w:cs="Calibri" w:eastAsia="Calibri" w:hAnsi="Calibri"/>
              </w:rPr>
            </w:pPr>
            <w:r w:rsidDel="00000000" w:rsidR="00000000" w:rsidRPr="00000000">
              <w:rPr>
                <w:rFonts w:ascii="Calibri" w:cs="Calibri" w:eastAsia="Calibri" w:hAnsi="Calibri"/>
                <w:rtl w:val="0"/>
              </w:rPr>
              <w:t xml:space="preserve">2.27.3</w:t>
            </w:r>
          </w:p>
        </w:tc>
        <w:tc>
          <w:tcPr>
            <w:gridSpan w:val="2"/>
            <w:shd w:fill="e2efd9" w:val="clear"/>
            <w:vAlign w:val="center"/>
          </w:tcPr>
          <w:p w:rsidR="00000000" w:rsidDel="00000000" w:rsidP="00000000" w:rsidRDefault="00000000" w:rsidRPr="00000000" w14:paraId="00000E78">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3"/>
            <w:shd w:fill="auto" w:val="clear"/>
            <w:vAlign w:val="center"/>
          </w:tcPr>
          <w:p w:rsidR="00000000" w:rsidDel="00000000" w:rsidP="00000000" w:rsidRDefault="00000000" w:rsidRPr="00000000" w14:paraId="00000E7A">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7D">
            <w:pPr>
              <w:rPr>
                <w:rFonts w:ascii="Calibri" w:cs="Calibri" w:eastAsia="Calibri" w:hAnsi="Calibri"/>
                <w:b w:val="1"/>
              </w:rPr>
            </w:pPr>
            <w:r w:rsidDel="00000000" w:rsidR="00000000" w:rsidRPr="00000000">
              <w:rPr>
                <w:rFonts w:ascii="Calibri" w:cs="Calibri" w:eastAsia="Calibri" w:hAnsi="Calibri"/>
                <w:b w:val="1"/>
                <w:rtl w:val="0"/>
              </w:rPr>
              <w:t xml:space="preserve">2.28</w:t>
            </w:r>
          </w:p>
        </w:tc>
        <w:tc>
          <w:tcPr>
            <w:gridSpan w:val="5"/>
            <w:shd w:fill="deebf6" w:val="clear"/>
            <w:vAlign w:val="center"/>
          </w:tcPr>
          <w:p w:rsidR="00000000" w:rsidDel="00000000" w:rsidP="00000000" w:rsidRDefault="00000000" w:rsidRPr="00000000" w14:paraId="00000E7E">
            <w:pPr>
              <w:rPr>
                <w:rFonts w:ascii="Calibri" w:cs="Calibri" w:eastAsia="Calibri" w:hAnsi="Calibri"/>
              </w:rPr>
            </w:pPr>
            <w:r w:rsidDel="00000000" w:rsidR="00000000" w:rsidRPr="00000000">
              <w:rPr>
                <w:rFonts w:ascii="Calibri" w:cs="Calibri" w:eastAsia="Calibri" w:hAnsi="Calibri"/>
                <w:rtl w:val="0"/>
              </w:rPr>
              <w:t xml:space="preserve">If “Recommended” or “Required” selected, please describe, and reference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0E83">
            <w:pPr>
              <w:rPr>
                <w:rFonts w:ascii="Calibri" w:cs="Calibri" w:eastAsia="Calibri" w:hAnsi="Calibri"/>
              </w:rPr>
            </w:pPr>
            <w:r w:rsidDel="00000000" w:rsidR="00000000" w:rsidRPr="00000000">
              <w:rPr>
                <w:rtl w:val="0"/>
              </w:rPr>
            </w:r>
          </w:p>
        </w:tc>
        <w:tc>
          <w:tcPr>
            <w:gridSpan w:val="5"/>
            <w:vAlign w:val="center"/>
          </w:tcPr>
          <w:p w:rsidR="00000000" w:rsidDel="00000000" w:rsidP="00000000" w:rsidRDefault="00000000" w:rsidRPr="00000000" w14:paraId="00000E84">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89">
            <w:pPr>
              <w:rPr>
                <w:rFonts w:ascii="Calibri" w:cs="Calibri" w:eastAsia="Calibri" w:hAnsi="Calibri"/>
                <w:b w:val="1"/>
              </w:rPr>
            </w:pPr>
            <w:r w:rsidDel="00000000" w:rsidR="00000000" w:rsidRPr="00000000">
              <w:rPr>
                <w:rFonts w:ascii="Calibri" w:cs="Calibri" w:eastAsia="Calibri" w:hAnsi="Calibri"/>
                <w:b w:val="1"/>
                <w:rtl w:val="0"/>
              </w:rPr>
              <w:t xml:space="preserve">2.29</w:t>
            </w:r>
          </w:p>
        </w:tc>
        <w:tc>
          <w:tcPr>
            <w:gridSpan w:val="5"/>
            <w:shd w:fill="deebf6" w:val="clear"/>
            <w:vAlign w:val="center"/>
          </w:tcPr>
          <w:p w:rsidR="00000000" w:rsidDel="00000000" w:rsidP="00000000" w:rsidRDefault="00000000" w:rsidRPr="00000000" w14:paraId="00000E8A">
            <w:pPr>
              <w:rPr>
                <w:rFonts w:ascii="Calibri" w:cs="Calibri" w:eastAsia="Calibri" w:hAnsi="Calibri"/>
              </w:rPr>
            </w:pPr>
            <w:r w:rsidDel="00000000" w:rsidR="00000000" w:rsidRPr="00000000">
              <w:rPr>
                <w:rFonts w:ascii="Calibri" w:cs="Calibri" w:eastAsia="Calibri" w:hAnsi="Calibri"/>
                <w:rtl w:val="0"/>
              </w:rPr>
              <w:t xml:space="preserve">What is the recommended or required </w:t>
            </w:r>
            <w:r w:rsidDel="00000000" w:rsidR="00000000" w:rsidRPr="00000000">
              <w:rPr>
                <w:rFonts w:ascii="Calibri" w:cs="Calibri" w:eastAsia="Calibri" w:hAnsi="Calibri"/>
                <w:b w:val="1"/>
                <w:rtl w:val="0"/>
              </w:rPr>
              <w:t xml:space="preserve">baseline year </w:t>
            </w:r>
            <w:r w:rsidDel="00000000" w:rsidR="00000000" w:rsidRPr="00000000">
              <w:rPr>
                <w:rFonts w:ascii="Calibri" w:cs="Calibri" w:eastAsia="Calibri" w:hAnsi="Calibri"/>
                <w:rtl w:val="0"/>
              </w:rPr>
              <w:t xml:space="preserve">from which progress towards targets is to be measured? Select the appropriate response using an X.</w:t>
            </w:r>
          </w:p>
        </w:tc>
      </w:tr>
      <w:tr>
        <w:trPr>
          <w:cantSplit w:val="0"/>
          <w:trHeight w:val="75" w:hRule="atLeast"/>
          <w:tblHeader w:val="0"/>
        </w:trPr>
        <w:tc>
          <w:tcPr>
            <w:vAlign w:val="center"/>
          </w:tcPr>
          <w:p w:rsidR="00000000" w:rsidDel="00000000" w:rsidP="00000000" w:rsidRDefault="00000000" w:rsidRPr="00000000" w14:paraId="00000E8F">
            <w:pPr>
              <w:rPr>
                <w:rFonts w:ascii="Calibri" w:cs="Calibri" w:eastAsia="Calibri" w:hAnsi="Calibri"/>
              </w:rPr>
            </w:pPr>
            <w:r w:rsidDel="00000000" w:rsidR="00000000" w:rsidRPr="00000000">
              <w:rPr>
                <w:rFonts w:ascii="Calibri" w:cs="Calibri" w:eastAsia="Calibri" w:hAnsi="Calibri"/>
                <w:rtl w:val="0"/>
              </w:rPr>
              <w:t xml:space="preserve">2.29.1</w:t>
            </w:r>
          </w:p>
        </w:tc>
        <w:tc>
          <w:tcPr>
            <w:gridSpan w:val="2"/>
            <w:shd w:fill="e2efd9" w:val="clear"/>
            <w:vAlign w:val="center"/>
          </w:tcPr>
          <w:p w:rsidR="00000000" w:rsidDel="00000000" w:rsidP="00000000" w:rsidRDefault="00000000" w:rsidRPr="00000000" w14:paraId="00000E90">
            <w:pPr>
              <w:rPr>
                <w:rFonts w:ascii="Calibri" w:cs="Calibri" w:eastAsia="Calibri" w:hAnsi="Calibri"/>
              </w:rPr>
            </w:pPr>
            <w:r w:rsidDel="00000000" w:rsidR="00000000" w:rsidRPr="00000000">
              <w:rPr>
                <w:rFonts w:ascii="Calibri" w:cs="Calibri" w:eastAsia="Calibri" w:hAnsi="Calibri"/>
                <w:rtl w:val="0"/>
              </w:rPr>
              <w:t xml:space="preserve">1990-2000</w:t>
            </w:r>
          </w:p>
        </w:tc>
        <w:tc>
          <w:tcPr>
            <w:gridSpan w:val="3"/>
            <w:shd w:fill="auto" w:val="clear"/>
            <w:vAlign w:val="center"/>
          </w:tcPr>
          <w:p w:rsidR="00000000" w:rsidDel="00000000" w:rsidP="00000000" w:rsidRDefault="00000000" w:rsidRPr="00000000" w14:paraId="00000E92">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95">
            <w:pPr>
              <w:rPr>
                <w:rFonts w:ascii="Calibri" w:cs="Calibri" w:eastAsia="Calibri" w:hAnsi="Calibri"/>
              </w:rPr>
            </w:pPr>
            <w:r w:rsidDel="00000000" w:rsidR="00000000" w:rsidRPr="00000000">
              <w:rPr>
                <w:rFonts w:ascii="Calibri" w:cs="Calibri" w:eastAsia="Calibri" w:hAnsi="Calibri"/>
                <w:rtl w:val="0"/>
              </w:rPr>
              <w:t xml:space="preserve">2.29.2</w:t>
            </w:r>
          </w:p>
        </w:tc>
        <w:tc>
          <w:tcPr>
            <w:gridSpan w:val="2"/>
            <w:shd w:fill="e2efd9" w:val="clear"/>
            <w:vAlign w:val="center"/>
          </w:tcPr>
          <w:p w:rsidR="00000000" w:rsidDel="00000000" w:rsidP="00000000" w:rsidRDefault="00000000" w:rsidRPr="00000000" w14:paraId="00000E96">
            <w:pPr>
              <w:rPr>
                <w:rFonts w:ascii="Calibri" w:cs="Calibri" w:eastAsia="Calibri" w:hAnsi="Calibri"/>
              </w:rPr>
            </w:pPr>
            <w:r w:rsidDel="00000000" w:rsidR="00000000" w:rsidRPr="00000000">
              <w:rPr>
                <w:rFonts w:ascii="Calibri" w:cs="Calibri" w:eastAsia="Calibri" w:hAnsi="Calibri"/>
                <w:rtl w:val="0"/>
              </w:rPr>
              <w:t xml:space="preserve">2001-2005</w:t>
            </w:r>
          </w:p>
        </w:tc>
        <w:tc>
          <w:tcPr>
            <w:gridSpan w:val="3"/>
            <w:shd w:fill="auto" w:val="clear"/>
            <w:vAlign w:val="center"/>
          </w:tcPr>
          <w:p w:rsidR="00000000" w:rsidDel="00000000" w:rsidP="00000000" w:rsidRDefault="00000000" w:rsidRPr="00000000" w14:paraId="00000E98">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9B">
            <w:pPr>
              <w:rPr>
                <w:rFonts w:ascii="Calibri" w:cs="Calibri" w:eastAsia="Calibri" w:hAnsi="Calibri"/>
              </w:rPr>
            </w:pPr>
            <w:r w:rsidDel="00000000" w:rsidR="00000000" w:rsidRPr="00000000">
              <w:rPr>
                <w:rFonts w:ascii="Calibri" w:cs="Calibri" w:eastAsia="Calibri" w:hAnsi="Calibri"/>
                <w:rtl w:val="0"/>
              </w:rPr>
              <w:t xml:space="preserve">2.29.3</w:t>
            </w:r>
          </w:p>
        </w:tc>
        <w:tc>
          <w:tcPr>
            <w:gridSpan w:val="2"/>
            <w:shd w:fill="e2efd9" w:val="clear"/>
            <w:vAlign w:val="center"/>
          </w:tcPr>
          <w:p w:rsidR="00000000" w:rsidDel="00000000" w:rsidP="00000000" w:rsidRDefault="00000000" w:rsidRPr="00000000" w14:paraId="00000E9C">
            <w:pPr>
              <w:rPr>
                <w:rFonts w:ascii="Calibri" w:cs="Calibri" w:eastAsia="Calibri" w:hAnsi="Calibri"/>
              </w:rPr>
            </w:pPr>
            <w:r w:rsidDel="00000000" w:rsidR="00000000" w:rsidRPr="00000000">
              <w:rPr>
                <w:rFonts w:ascii="Calibri" w:cs="Calibri" w:eastAsia="Calibri" w:hAnsi="Calibri"/>
                <w:rtl w:val="0"/>
              </w:rPr>
              <w:t xml:space="preserve">2006-2010</w:t>
            </w:r>
          </w:p>
        </w:tc>
        <w:tc>
          <w:tcPr>
            <w:gridSpan w:val="3"/>
            <w:shd w:fill="auto" w:val="clear"/>
            <w:vAlign w:val="center"/>
          </w:tcPr>
          <w:p w:rsidR="00000000" w:rsidDel="00000000" w:rsidP="00000000" w:rsidRDefault="00000000" w:rsidRPr="00000000" w14:paraId="00000E9E">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A1">
            <w:pPr>
              <w:rPr>
                <w:rFonts w:ascii="Calibri" w:cs="Calibri" w:eastAsia="Calibri" w:hAnsi="Calibri"/>
              </w:rPr>
            </w:pPr>
            <w:r w:rsidDel="00000000" w:rsidR="00000000" w:rsidRPr="00000000">
              <w:rPr>
                <w:rFonts w:ascii="Calibri" w:cs="Calibri" w:eastAsia="Calibri" w:hAnsi="Calibri"/>
                <w:rtl w:val="0"/>
              </w:rPr>
              <w:t xml:space="preserve">2.29.4</w:t>
            </w:r>
          </w:p>
        </w:tc>
        <w:tc>
          <w:tcPr>
            <w:gridSpan w:val="2"/>
            <w:shd w:fill="e2efd9" w:val="clear"/>
            <w:vAlign w:val="center"/>
          </w:tcPr>
          <w:p w:rsidR="00000000" w:rsidDel="00000000" w:rsidP="00000000" w:rsidRDefault="00000000" w:rsidRPr="00000000" w14:paraId="00000EA2">
            <w:pPr>
              <w:rPr>
                <w:rFonts w:ascii="Calibri" w:cs="Calibri" w:eastAsia="Calibri" w:hAnsi="Calibri"/>
              </w:rPr>
            </w:pPr>
            <w:r w:rsidDel="00000000" w:rsidR="00000000" w:rsidRPr="00000000">
              <w:rPr>
                <w:rFonts w:ascii="Calibri" w:cs="Calibri" w:eastAsia="Calibri" w:hAnsi="Calibri"/>
                <w:rtl w:val="0"/>
              </w:rPr>
              <w:t xml:space="preserve">2011-2015</w:t>
            </w:r>
          </w:p>
        </w:tc>
        <w:tc>
          <w:tcPr>
            <w:gridSpan w:val="3"/>
            <w:shd w:fill="auto" w:val="clear"/>
            <w:vAlign w:val="center"/>
          </w:tcPr>
          <w:p w:rsidR="00000000" w:rsidDel="00000000" w:rsidP="00000000" w:rsidRDefault="00000000" w:rsidRPr="00000000" w14:paraId="00000EA4">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A7">
            <w:pPr>
              <w:rPr>
                <w:rFonts w:ascii="Calibri" w:cs="Calibri" w:eastAsia="Calibri" w:hAnsi="Calibri"/>
              </w:rPr>
            </w:pPr>
            <w:r w:rsidDel="00000000" w:rsidR="00000000" w:rsidRPr="00000000">
              <w:rPr>
                <w:rFonts w:ascii="Calibri" w:cs="Calibri" w:eastAsia="Calibri" w:hAnsi="Calibri"/>
                <w:rtl w:val="0"/>
              </w:rPr>
              <w:t xml:space="preserve">2.29.5</w:t>
            </w:r>
          </w:p>
        </w:tc>
        <w:tc>
          <w:tcPr>
            <w:gridSpan w:val="2"/>
            <w:shd w:fill="e2efd9" w:val="clear"/>
            <w:vAlign w:val="center"/>
          </w:tcPr>
          <w:p w:rsidR="00000000" w:rsidDel="00000000" w:rsidP="00000000" w:rsidRDefault="00000000" w:rsidRPr="00000000" w14:paraId="00000EA8">
            <w:pPr>
              <w:rPr>
                <w:rFonts w:ascii="Calibri" w:cs="Calibri" w:eastAsia="Calibri" w:hAnsi="Calibri"/>
              </w:rPr>
            </w:pPr>
            <w:r w:rsidDel="00000000" w:rsidR="00000000" w:rsidRPr="00000000">
              <w:rPr>
                <w:rFonts w:ascii="Calibri" w:cs="Calibri" w:eastAsia="Calibri" w:hAnsi="Calibri"/>
                <w:rtl w:val="0"/>
              </w:rPr>
              <w:t xml:space="preserve">2016-2020</w:t>
            </w:r>
          </w:p>
        </w:tc>
        <w:tc>
          <w:tcPr>
            <w:gridSpan w:val="3"/>
            <w:shd w:fill="auto" w:val="clear"/>
            <w:vAlign w:val="center"/>
          </w:tcPr>
          <w:p w:rsidR="00000000" w:rsidDel="00000000" w:rsidP="00000000" w:rsidRDefault="00000000" w:rsidRPr="00000000" w14:paraId="00000EAA">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AD">
            <w:pPr>
              <w:rPr>
                <w:rFonts w:ascii="Calibri" w:cs="Calibri" w:eastAsia="Calibri" w:hAnsi="Calibri"/>
              </w:rPr>
            </w:pPr>
            <w:r w:rsidDel="00000000" w:rsidR="00000000" w:rsidRPr="00000000">
              <w:rPr>
                <w:rFonts w:ascii="Calibri" w:cs="Calibri" w:eastAsia="Calibri" w:hAnsi="Calibri"/>
                <w:rtl w:val="0"/>
              </w:rPr>
              <w:t xml:space="preserve">2.29.6</w:t>
            </w:r>
          </w:p>
        </w:tc>
        <w:tc>
          <w:tcPr>
            <w:gridSpan w:val="2"/>
            <w:shd w:fill="e2efd9" w:val="clear"/>
            <w:vAlign w:val="center"/>
          </w:tcPr>
          <w:p w:rsidR="00000000" w:rsidDel="00000000" w:rsidP="00000000" w:rsidRDefault="00000000" w:rsidRPr="00000000" w14:paraId="00000EAE">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3"/>
            <w:shd w:fill="auto" w:val="clear"/>
            <w:vAlign w:val="center"/>
          </w:tcPr>
          <w:p w:rsidR="00000000" w:rsidDel="00000000" w:rsidP="00000000" w:rsidRDefault="00000000" w:rsidRPr="00000000" w14:paraId="00000EB0">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B3">
            <w:pPr>
              <w:rPr>
                <w:rFonts w:ascii="Calibri" w:cs="Calibri" w:eastAsia="Calibri" w:hAnsi="Calibri"/>
              </w:rPr>
            </w:pPr>
            <w:r w:rsidDel="00000000" w:rsidR="00000000" w:rsidRPr="00000000">
              <w:rPr>
                <w:rFonts w:ascii="Calibri" w:cs="Calibri" w:eastAsia="Calibri" w:hAnsi="Calibri"/>
                <w:rtl w:val="0"/>
              </w:rPr>
              <w:t xml:space="preserve">2.29.7</w:t>
            </w:r>
          </w:p>
        </w:tc>
        <w:tc>
          <w:tcPr>
            <w:gridSpan w:val="2"/>
            <w:shd w:fill="e2efd9" w:val="clear"/>
            <w:vAlign w:val="center"/>
          </w:tcPr>
          <w:p w:rsidR="00000000" w:rsidDel="00000000" w:rsidP="00000000" w:rsidRDefault="00000000" w:rsidRPr="00000000" w14:paraId="00000EB4">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3"/>
            <w:shd w:fill="auto" w:val="clear"/>
            <w:vAlign w:val="center"/>
          </w:tcPr>
          <w:p w:rsidR="00000000" w:rsidDel="00000000" w:rsidP="00000000" w:rsidRDefault="00000000" w:rsidRPr="00000000" w14:paraId="00000EB6">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B9">
            <w:pPr>
              <w:rPr>
                <w:rFonts w:ascii="Calibri" w:cs="Calibri" w:eastAsia="Calibri" w:hAnsi="Calibri"/>
                <w:b w:val="1"/>
              </w:rPr>
            </w:pPr>
            <w:r w:rsidDel="00000000" w:rsidR="00000000" w:rsidRPr="00000000">
              <w:rPr>
                <w:rFonts w:ascii="Calibri" w:cs="Calibri" w:eastAsia="Calibri" w:hAnsi="Calibri"/>
                <w:b w:val="1"/>
                <w:rtl w:val="0"/>
              </w:rPr>
              <w:t xml:space="preserve">2.30</w:t>
            </w:r>
          </w:p>
        </w:tc>
        <w:tc>
          <w:tcPr>
            <w:gridSpan w:val="5"/>
            <w:shd w:fill="deebf6" w:val="clear"/>
            <w:vAlign w:val="center"/>
          </w:tcPr>
          <w:p w:rsidR="00000000" w:rsidDel="00000000" w:rsidP="00000000" w:rsidRDefault="00000000" w:rsidRPr="00000000" w14:paraId="00000EBA">
            <w:pPr>
              <w:rPr>
                <w:rFonts w:ascii="Calibri" w:cs="Calibri" w:eastAsia="Calibri" w:hAnsi="Calibri"/>
              </w:rPr>
            </w:pPr>
            <w:r w:rsidDel="00000000" w:rsidR="00000000" w:rsidRPr="00000000">
              <w:rPr>
                <w:rFonts w:ascii="Calibri" w:cs="Calibri" w:eastAsia="Calibri" w:hAnsi="Calibri"/>
                <w:rtl w:val="0"/>
              </w:rPr>
              <w:t xml:space="preserve">Are entities recommended or required to disclose the methodologies by which they select </w:t>
            </w:r>
            <w:r w:rsidDel="00000000" w:rsidR="00000000" w:rsidRPr="00000000">
              <w:rPr>
                <w:rFonts w:ascii="Calibri" w:cs="Calibri" w:eastAsia="Calibri" w:hAnsi="Calibri"/>
                <w:b w:val="1"/>
                <w:rtl w:val="0"/>
              </w:rPr>
              <w:t xml:space="preserve">baseline years</w:t>
            </w:r>
            <w:r w:rsidDel="00000000" w:rsidR="00000000" w:rsidRPr="00000000">
              <w:rPr>
                <w:rFonts w:ascii="Calibri" w:cs="Calibri" w:eastAsia="Calibri" w:hAnsi="Calibri"/>
                <w:rtl w:val="0"/>
              </w:rPr>
              <w:t xml:space="preserve">? Select the appropriate response using an X.</w:t>
            </w:r>
          </w:p>
        </w:tc>
      </w:tr>
      <w:tr>
        <w:trPr>
          <w:cantSplit w:val="0"/>
          <w:trHeight w:val="74" w:hRule="atLeast"/>
          <w:tblHeader w:val="0"/>
        </w:trPr>
        <w:tc>
          <w:tcPr>
            <w:vAlign w:val="center"/>
          </w:tcPr>
          <w:p w:rsidR="00000000" w:rsidDel="00000000" w:rsidP="00000000" w:rsidRDefault="00000000" w:rsidRPr="00000000" w14:paraId="00000EBF">
            <w:pPr>
              <w:rPr>
                <w:rFonts w:ascii="Calibri" w:cs="Calibri" w:eastAsia="Calibri" w:hAnsi="Calibri"/>
              </w:rPr>
            </w:pPr>
            <w:r w:rsidDel="00000000" w:rsidR="00000000" w:rsidRPr="00000000">
              <w:rPr>
                <w:rFonts w:ascii="Calibri" w:cs="Calibri" w:eastAsia="Calibri" w:hAnsi="Calibri"/>
                <w:rtl w:val="0"/>
              </w:rPr>
              <w:t xml:space="preserve">2.30.1</w:t>
            </w:r>
          </w:p>
        </w:tc>
        <w:tc>
          <w:tcPr>
            <w:gridSpan w:val="2"/>
            <w:shd w:fill="e2efd9" w:val="clear"/>
            <w:vAlign w:val="center"/>
          </w:tcPr>
          <w:p w:rsidR="00000000" w:rsidDel="00000000" w:rsidP="00000000" w:rsidRDefault="00000000" w:rsidRPr="00000000" w14:paraId="00000EC0">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3"/>
            <w:shd w:fill="auto" w:val="clear"/>
            <w:vAlign w:val="center"/>
          </w:tcPr>
          <w:p w:rsidR="00000000" w:rsidDel="00000000" w:rsidP="00000000" w:rsidRDefault="00000000" w:rsidRPr="00000000" w14:paraId="00000EC2">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C5">
            <w:pPr>
              <w:rPr>
                <w:rFonts w:ascii="Calibri" w:cs="Calibri" w:eastAsia="Calibri" w:hAnsi="Calibri"/>
              </w:rPr>
            </w:pPr>
            <w:r w:rsidDel="00000000" w:rsidR="00000000" w:rsidRPr="00000000">
              <w:rPr>
                <w:rFonts w:ascii="Calibri" w:cs="Calibri" w:eastAsia="Calibri" w:hAnsi="Calibri"/>
                <w:rtl w:val="0"/>
              </w:rPr>
              <w:t xml:space="preserve">2.30.2</w:t>
            </w:r>
          </w:p>
        </w:tc>
        <w:tc>
          <w:tcPr>
            <w:gridSpan w:val="2"/>
            <w:shd w:fill="e2efd9" w:val="clear"/>
            <w:vAlign w:val="center"/>
          </w:tcPr>
          <w:p w:rsidR="00000000" w:rsidDel="00000000" w:rsidP="00000000" w:rsidRDefault="00000000" w:rsidRPr="00000000" w14:paraId="00000EC6">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3"/>
            <w:shd w:fill="auto" w:val="clear"/>
            <w:vAlign w:val="center"/>
          </w:tcPr>
          <w:p w:rsidR="00000000" w:rsidDel="00000000" w:rsidP="00000000" w:rsidRDefault="00000000" w:rsidRPr="00000000" w14:paraId="00000EC8">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CB">
            <w:pPr>
              <w:rPr>
                <w:rFonts w:ascii="Calibri" w:cs="Calibri" w:eastAsia="Calibri" w:hAnsi="Calibri"/>
              </w:rPr>
            </w:pPr>
            <w:r w:rsidDel="00000000" w:rsidR="00000000" w:rsidRPr="00000000">
              <w:rPr>
                <w:rFonts w:ascii="Calibri" w:cs="Calibri" w:eastAsia="Calibri" w:hAnsi="Calibri"/>
                <w:rtl w:val="0"/>
              </w:rPr>
              <w:t xml:space="preserve">2.30.3</w:t>
            </w:r>
          </w:p>
        </w:tc>
        <w:tc>
          <w:tcPr>
            <w:gridSpan w:val="2"/>
            <w:shd w:fill="e2efd9" w:val="clear"/>
            <w:vAlign w:val="center"/>
          </w:tcPr>
          <w:p w:rsidR="00000000" w:rsidDel="00000000" w:rsidP="00000000" w:rsidRDefault="00000000" w:rsidRPr="00000000" w14:paraId="00000ECC">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3"/>
            <w:shd w:fill="auto" w:val="clear"/>
            <w:vAlign w:val="center"/>
          </w:tcPr>
          <w:p w:rsidR="00000000" w:rsidDel="00000000" w:rsidP="00000000" w:rsidRDefault="00000000" w:rsidRPr="00000000" w14:paraId="00000ECE">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D1">
            <w:pPr>
              <w:rPr>
                <w:rFonts w:ascii="Calibri" w:cs="Calibri" w:eastAsia="Calibri" w:hAnsi="Calibri"/>
                <w:b w:val="1"/>
              </w:rPr>
            </w:pPr>
            <w:r w:rsidDel="00000000" w:rsidR="00000000" w:rsidRPr="00000000">
              <w:rPr>
                <w:rFonts w:ascii="Calibri" w:cs="Calibri" w:eastAsia="Calibri" w:hAnsi="Calibri"/>
                <w:b w:val="1"/>
                <w:rtl w:val="0"/>
              </w:rPr>
              <w:t xml:space="preserve">2.31</w:t>
            </w:r>
          </w:p>
        </w:tc>
        <w:tc>
          <w:tcPr>
            <w:gridSpan w:val="5"/>
            <w:shd w:fill="deebf6" w:val="clear"/>
            <w:vAlign w:val="center"/>
          </w:tcPr>
          <w:p w:rsidR="00000000" w:rsidDel="00000000" w:rsidP="00000000" w:rsidRDefault="00000000" w:rsidRPr="00000000" w14:paraId="00000ED2">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any certifications or standards for the use of </w:t>
            </w:r>
            <w:r w:rsidDel="00000000" w:rsidR="00000000" w:rsidRPr="00000000">
              <w:rPr>
                <w:rFonts w:ascii="Calibri" w:cs="Calibri" w:eastAsia="Calibri" w:hAnsi="Calibri"/>
                <w:b w:val="1"/>
                <w:color w:val="7030a0"/>
                <w:rtl w:val="0"/>
              </w:rPr>
              <w:t xml:space="preserve">offsetting or removals</w:t>
            </w:r>
            <w:r w:rsidDel="00000000" w:rsidR="00000000" w:rsidRPr="00000000">
              <w:rPr>
                <w:rFonts w:ascii="Calibri" w:cs="Calibri" w:eastAsia="Calibri" w:hAnsi="Calibri"/>
                <w:rtl w:val="0"/>
              </w:rPr>
              <w:t xml:space="preserve">? Select the appropriate response using an X.   </w:t>
            </w:r>
          </w:p>
        </w:tc>
      </w:tr>
      <w:tr>
        <w:trPr>
          <w:cantSplit w:val="0"/>
          <w:trHeight w:val="74" w:hRule="atLeast"/>
          <w:tblHeader w:val="0"/>
        </w:trPr>
        <w:tc>
          <w:tcPr>
            <w:vAlign w:val="center"/>
          </w:tcPr>
          <w:p w:rsidR="00000000" w:rsidDel="00000000" w:rsidP="00000000" w:rsidRDefault="00000000" w:rsidRPr="00000000" w14:paraId="00000ED7">
            <w:pPr>
              <w:rPr>
                <w:rFonts w:ascii="Calibri" w:cs="Calibri" w:eastAsia="Calibri" w:hAnsi="Calibri"/>
              </w:rPr>
            </w:pPr>
            <w:r w:rsidDel="00000000" w:rsidR="00000000" w:rsidRPr="00000000">
              <w:rPr>
                <w:rFonts w:ascii="Calibri" w:cs="Calibri" w:eastAsia="Calibri" w:hAnsi="Calibri"/>
                <w:rtl w:val="0"/>
              </w:rPr>
              <w:t xml:space="preserve">2.31.1</w:t>
            </w:r>
          </w:p>
        </w:tc>
        <w:tc>
          <w:tcPr>
            <w:gridSpan w:val="2"/>
            <w:shd w:fill="e2efd9" w:val="clear"/>
            <w:vAlign w:val="center"/>
          </w:tcPr>
          <w:p w:rsidR="00000000" w:rsidDel="00000000" w:rsidP="00000000" w:rsidRDefault="00000000" w:rsidRPr="00000000" w14:paraId="00000ED8">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3"/>
            <w:shd w:fill="auto" w:val="clear"/>
            <w:vAlign w:val="center"/>
          </w:tcPr>
          <w:p w:rsidR="00000000" w:rsidDel="00000000" w:rsidP="00000000" w:rsidRDefault="00000000" w:rsidRPr="00000000" w14:paraId="00000EDA">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DD">
            <w:pPr>
              <w:rPr>
                <w:rFonts w:ascii="Calibri" w:cs="Calibri" w:eastAsia="Calibri" w:hAnsi="Calibri"/>
              </w:rPr>
            </w:pPr>
            <w:r w:rsidDel="00000000" w:rsidR="00000000" w:rsidRPr="00000000">
              <w:rPr>
                <w:rFonts w:ascii="Calibri" w:cs="Calibri" w:eastAsia="Calibri" w:hAnsi="Calibri"/>
                <w:rtl w:val="0"/>
              </w:rPr>
              <w:t xml:space="preserve">2.31.2</w:t>
            </w:r>
          </w:p>
        </w:tc>
        <w:tc>
          <w:tcPr>
            <w:gridSpan w:val="2"/>
            <w:shd w:fill="e2efd9" w:val="clear"/>
            <w:vAlign w:val="center"/>
          </w:tcPr>
          <w:p w:rsidR="00000000" w:rsidDel="00000000" w:rsidP="00000000" w:rsidRDefault="00000000" w:rsidRPr="00000000" w14:paraId="00000EDE">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3"/>
            <w:shd w:fill="auto" w:val="clear"/>
            <w:vAlign w:val="center"/>
          </w:tcPr>
          <w:p w:rsidR="00000000" w:rsidDel="00000000" w:rsidP="00000000" w:rsidRDefault="00000000" w:rsidRPr="00000000" w14:paraId="00000EE0">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E3">
            <w:pPr>
              <w:rPr>
                <w:rFonts w:ascii="Calibri" w:cs="Calibri" w:eastAsia="Calibri" w:hAnsi="Calibri"/>
              </w:rPr>
            </w:pPr>
            <w:r w:rsidDel="00000000" w:rsidR="00000000" w:rsidRPr="00000000">
              <w:rPr>
                <w:rFonts w:ascii="Calibri" w:cs="Calibri" w:eastAsia="Calibri" w:hAnsi="Calibri"/>
                <w:rtl w:val="0"/>
              </w:rPr>
              <w:t xml:space="preserve">2.31.3</w:t>
            </w:r>
          </w:p>
        </w:tc>
        <w:tc>
          <w:tcPr>
            <w:gridSpan w:val="2"/>
            <w:shd w:fill="e2efd9" w:val="clear"/>
            <w:vAlign w:val="center"/>
          </w:tcPr>
          <w:p w:rsidR="00000000" w:rsidDel="00000000" w:rsidP="00000000" w:rsidRDefault="00000000" w:rsidRPr="00000000" w14:paraId="00000EE4">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3"/>
            <w:shd w:fill="auto" w:val="clear"/>
            <w:vAlign w:val="center"/>
          </w:tcPr>
          <w:p w:rsidR="00000000" w:rsidDel="00000000" w:rsidP="00000000" w:rsidRDefault="00000000" w:rsidRPr="00000000" w14:paraId="00000EE6">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E9">
            <w:pPr>
              <w:rPr>
                <w:rFonts w:ascii="Calibri" w:cs="Calibri" w:eastAsia="Calibri" w:hAnsi="Calibri"/>
                <w:b w:val="1"/>
              </w:rPr>
            </w:pPr>
            <w:r w:rsidDel="00000000" w:rsidR="00000000" w:rsidRPr="00000000">
              <w:rPr>
                <w:rFonts w:ascii="Calibri" w:cs="Calibri" w:eastAsia="Calibri" w:hAnsi="Calibri"/>
                <w:b w:val="1"/>
                <w:rtl w:val="0"/>
              </w:rPr>
              <w:t xml:space="preserve">2.32</w:t>
            </w:r>
          </w:p>
        </w:tc>
        <w:tc>
          <w:tcPr>
            <w:gridSpan w:val="5"/>
            <w:shd w:fill="deebf6" w:val="clear"/>
            <w:vAlign w:val="center"/>
          </w:tcPr>
          <w:p w:rsidR="00000000" w:rsidDel="00000000" w:rsidP="00000000" w:rsidRDefault="00000000" w:rsidRPr="00000000" w14:paraId="00000EEA">
            <w:pPr>
              <w:rPr>
                <w:rFonts w:ascii="Calibri" w:cs="Calibri" w:eastAsia="Calibri" w:hAnsi="Calibri"/>
              </w:rPr>
            </w:pPr>
            <w:r w:rsidDel="00000000" w:rsidR="00000000" w:rsidRPr="00000000">
              <w:rPr>
                <w:rFonts w:ascii="Calibri" w:cs="Calibri" w:eastAsia="Calibri" w:hAnsi="Calibri"/>
                <w:rtl w:val="0"/>
              </w:rPr>
              <w:t xml:space="preserve">If “recommended” or “required” please describe and reference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related to certification standards for the use of </w:t>
            </w:r>
            <w:r w:rsidDel="00000000" w:rsidR="00000000" w:rsidRPr="00000000">
              <w:rPr>
                <w:rFonts w:ascii="Calibri" w:cs="Calibri" w:eastAsia="Calibri" w:hAnsi="Calibri"/>
                <w:b w:val="1"/>
                <w:color w:val="7030a0"/>
                <w:rtl w:val="0"/>
              </w:rPr>
              <w:t xml:space="preserve">offsets and/or removals</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0EEF">
            <w:pPr>
              <w:rPr>
                <w:rFonts w:ascii="Calibri" w:cs="Calibri" w:eastAsia="Calibri" w:hAnsi="Calibri"/>
              </w:rPr>
            </w:pPr>
            <w:r w:rsidDel="00000000" w:rsidR="00000000" w:rsidRPr="00000000">
              <w:rPr>
                <w:rtl w:val="0"/>
              </w:rPr>
            </w:r>
          </w:p>
        </w:tc>
        <w:tc>
          <w:tcPr>
            <w:gridSpan w:val="5"/>
            <w:vAlign w:val="center"/>
          </w:tcPr>
          <w:p w:rsidR="00000000" w:rsidDel="00000000" w:rsidP="00000000" w:rsidRDefault="00000000" w:rsidRPr="00000000" w14:paraId="00000EF0">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F5">
            <w:pPr>
              <w:rPr>
                <w:rFonts w:ascii="Calibri" w:cs="Calibri" w:eastAsia="Calibri" w:hAnsi="Calibri"/>
                <w:b w:val="1"/>
              </w:rPr>
            </w:pPr>
            <w:r w:rsidDel="00000000" w:rsidR="00000000" w:rsidRPr="00000000">
              <w:rPr>
                <w:rFonts w:ascii="Calibri" w:cs="Calibri" w:eastAsia="Calibri" w:hAnsi="Calibri"/>
                <w:b w:val="1"/>
                <w:rtl w:val="0"/>
              </w:rPr>
              <w:t xml:space="preserve">2.33</w:t>
            </w:r>
          </w:p>
        </w:tc>
        <w:tc>
          <w:tcPr>
            <w:gridSpan w:val="5"/>
            <w:shd w:fill="deebf6" w:val="clear"/>
            <w:vAlign w:val="center"/>
          </w:tcPr>
          <w:p w:rsidR="00000000" w:rsidDel="00000000" w:rsidP="00000000" w:rsidRDefault="00000000" w:rsidRPr="00000000" w14:paraId="00000EF6">
            <w:pPr>
              <w:rPr>
                <w:rFonts w:ascii="Calibri" w:cs="Calibri" w:eastAsia="Calibri" w:hAnsi="Calibri"/>
              </w:rPr>
            </w:pPr>
            <w:r w:rsidDel="00000000" w:rsidR="00000000" w:rsidRPr="00000000">
              <w:rPr>
                <w:rFonts w:ascii="Calibri" w:cs="Calibri" w:eastAsia="Calibri" w:hAnsi="Calibri"/>
                <w:rtl w:val="0"/>
              </w:rPr>
              <w:t xml:space="preserve">Does the policy target make any other recommendations or requirements regarding the appropriate use of</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color w:val="7030a0"/>
                <w:rtl w:val="0"/>
              </w:rPr>
              <w:t xml:space="preserve">offsets</w:t>
            </w:r>
            <w:r w:rsidDel="00000000" w:rsidR="00000000" w:rsidRPr="00000000">
              <w:rPr>
                <w:rFonts w:ascii="Calibri" w:cs="Calibri" w:eastAsia="Calibri" w:hAnsi="Calibri"/>
                <w:rtl w:val="0"/>
              </w:rPr>
              <w:t xml:space="preserve">? If so, please describe, and reference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0EFB">
            <w:pPr>
              <w:rPr>
                <w:rFonts w:ascii="Calibri" w:cs="Calibri" w:eastAsia="Calibri" w:hAnsi="Calibri"/>
              </w:rPr>
            </w:pPr>
            <w:r w:rsidDel="00000000" w:rsidR="00000000" w:rsidRPr="00000000">
              <w:rPr>
                <w:rtl w:val="0"/>
              </w:rPr>
            </w:r>
          </w:p>
        </w:tc>
        <w:tc>
          <w:tcPr>
            <w:gridSpan w:val="5"/>
            <w:vAlign w:val="center"/>
          </w:tcPr>
          <w:p w:rsidR="00000000" w:rsidDel="00000000" w:rsidP="00000000" w:rsidRDefault="00000000" w:rsidRPr="00000000" w14:paraId="00000EFC">
            <w:pPr>
              <w:rPr>
                <w:rFonts w:ascii="Calibri" w:cs="Calibri" w:eastAsia="Calibri" w:hAnsi="Calibri"/>
              </w:rPr>
            </w:pPr>
            <w:r w:rsidDel="00000000" w:rsidR="00000000" w:rsidRPr="00000000">
              <w:rPr>
                <w:rtl w:val="0"/>
              </w:rPr>
            </w:r>
          </w:p>
        </w:tc>
      </w:tr>
    </w:tbl>
    <w:p w:rsidR="00000000" w:rsidDel="00000000" w:rsidP="00000000" w:rsidRDefault="00000000" w:rsidRPr="00000000" w14:paraId="00000F01">
      <w:pPr>
        <w:rPr/>
      </w:pPr>
      <w:r w:rsidDel="00000000" w:rsidR="00000000" w:rsidRPr="00000000">
        <w:rPr>
          <w:rtl w:val="0"/>
        </w:rPr>
      </w:r>
    </w:p>
    <w:p w:rsidR="00000000" w:rsidDel="00000000" w:rsidP="00000000" w:rsidRDefault="00000000" w:rsidRPr="00000000" w14:paraId="00000F02">
      <w:pPr>
        <w:pStyle w:val="Heading2"/>
        <w:rPr/>
      </w:pPr>
      <w:bookmarkStart w:colFirst="0" w:colLast="0" w:name="_heading=h.ao6sqgx1cxuz" w:id="11"/>
      <w:bookmarkEnd w:id="11"/>
      <w:r w:rsidDel="00000000" w:rsidR="00000000" w:rsidRPr="00000000">
        <w:rPr>
          <w:rtl w:val="0"/>
        </w:rPr>
        <w:t xml:space="preserve">Section 2.5: Transition Planning</w:t>
      </w:r>
    </w:p>
    <w:tbl>
      <w:tblPr>
        <w:tblStyle w:val="Table9"/>
        <w:tblW w:w="1043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99"/>
        <w:gridCol w:w="3159"/>
        <w:gridCol w:w="421"/>
        <w:gridCol w:w="1738"/>
        <w:gridCol w:w="1764"/>
        <w:gridCol w:w="2354"/>
        <w:tblGridChange w:id="0">
          <w:tblGrid>
            <w:gridCol w:w="999"/>
            <w:gridCol w:w="3159"/>
            <w:gridCol w:w="421"/>
            <w:gridCol w:w="1738"/>
            <w:gridCol w:w="1764"/>
            <w:gridCol w:w="2354"/>
          </w:tblGrid>
        </w:tblGridChange>
      </w:tblGrid>
      <w:tr>
        <w:trPr>
          <w:cantSplit w:val="0"/>
          <w:tblHeader w:val="0"/>
        </w:trPr>
        <w:tc>
          <w:tcPr>
            <w:vAlign w:val="center"/>
          </w:tcPr>
          <w:p w:rsidR="00000000" w:rsidDel="00000000" w:rsidP="00000000" w:rsidRDefault="00000000" w:rsidRPr="00000000" w14:paraId="00000F03">
            <w:pPr>
              <w:rPr>
                <w:rFonts w:ascii="Calibri" w:cs="Calibri" w:eastAsia="Calibri" w:hAnsi="Calibri"/>
                <w:b w:val="1"/>
              </w:rPr>
            </w:pPr>
            <w:r w:rsidDel="00000000" w:rsidR="00000000" w:rsidRPr="00000000">
              <w:rPr>
                <w:rFonts w:ascii="Calibri" w:cs="Calibri" w:eastAsia="Calibri" w:hAnsi="Calibri"/>
                <w:b w:val="1"/>
                <w:rtl w:val="0"/>
              </w:rPr>
              <w:t xml:space="preserve">2.34</w:t>
            </w:r>
          </w:p>
        </w:tc>
        <w:tc>
          <w:tcPr>
            <w:gridSpan w:val="5"/>
            <w:shd w:fill="deebf6" w:val="clear"/>
            <w:vAlign w:val="center"/>
          </w:tcPr>
          <w:p w:rsidR="00000000" w:rsidDel="00000000" w:rsidP="00000000" w:rsidRDefault="00000000" w:rsidRPr="00000000" w14:paraId="00000F04">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 to have or develop a </w:t>
            </w:r>
            <w:r w:rsidDel="00000000" w:rsidR="00000000" w:rsidRPr="00000000">
              <w:rPr>
                <w:rFonts w:ascii="Calibri" w:cs="Calibri" w:eastAsia="Calibri" w:hAnsi="Calibri"/>
                <w:b w:val="1"/>
                <w:color w:val="7030a0"/>
                <w:rtl w:val="0"/>
              </w:rPr>
              <w:t xml:space="preserve">transition plan</w:t>
            </w:r>
            <w:r w:rsidDel="00000000" w:rsidR="00000000" w:rsidRPr="00000000">
              <w:rPr>
                <w:rFonts w:ascii="Calibri" w:cs="Calibri" w:eastAsia="Calibri" w:hAnsi="Calibri"/>
                <w:rtl w:val="0"/>
              </w:rPr>
              <w:t xml:space="preserve">? Select the appropriate response using an X.   </w:t>
            </w:r>
          </w:p>
        </w:tc>
      </w:tr>
      <w:tr>
        <w:trPr>
          <w:cantSplit w:val="0"/>
          <w:tblHeader w:val="0"/>
        </w:trPr>
        <w:tc>
          <w:tcPr>
            <w:vAlign w:val="center"/>
          </w:tcPr>
          <w:p w:rsidR="00000000" w:rsidDel="00000000" w:rsidP="00000000" w:rsidRDefault="00000000" w:rsidRPr="00000000" w14:paraId="00000F09">
            <w:pPr>
              <w:rPr>
                <w:rFonts w:ascii="Calibri" w:cs="Calibri" w:eastAsia="Calibri" w:hAnsi="Calibri"/>
              </w:rPr>
            </w:pPr>
            <w:r w:rsidDel="00000000" w:rsidR="00000000" w:rsidRPr="00000000">
              <w:rPr>
                <w:rFonts w:ascii="Calibri" w:cs="Calibri" w:eastAsia="Calibri" w:hAnsi="Calibri"/>
                <w:rtl w:val="0"/>
              </w:rPr>
              <w:t xml:space="preserve">2.34.1</w:t>
            </w:r>
          </w:p>
        </w:tc>
        <w:tc>
          <w:tcPr>
            <w:shd w:fill="e2efd9" w:val="clear"/>
            <w:vAlign w:val="center"/>
          </w:tcPr>
          <w:p w:rsidR="00000000" w:rsidDel="00000000" w:rsidP="00000000" w:rsidRDefault="00000000" w:rsidRPr="00000000" w14:paraId="00000F0A">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4"/>
            <w:shd w:fill="auto" w:val="clear"/>
            <w:vAlign w:val="center"/>
          </w:tcPr>
          <w:p w:rsidR="00000000" w:rsidDel="00000000" w:rsidP="00000000" w:rsidRDefault="00000000" w:rsidRPr="00000000" w14:paraId="00000F0B">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F0F">
            <w:pPr>
              <w:rPr>
                <w:rFonts w:ascii="Calibri" w:cs="Calibri" w:eastAsia="Calibri" w:hAnsi="Calibri"/>
              </w:rPr>
            </w:pPr>
            <w:r w:rsidDel="00000000" w:rsidR="00000000" w:rsidRPr="00000000">
              <w:rPr>
                <w:rFonts w:ascii="Calibri" w:cs="Calibri" w:eastAsia="Calibri" w:hAnsi="Calibri"/>
                <w:rtl w:val="0"/>
              </w:rPr>
              <w:t xml:space="preserve">2.34.2</w:t>
            </w:r>
          </w:p>
        </w:tc>
        <w:tc>
          <w:tcPr>
            <w:shd w:fill="e2efd9" w:val="clear"/>
            <w:vAlign w:val="center"/>
          </w:tcPr>
          <w:p w:rsidR="00000000" w:rsidDel="00000000" w:rsidP="00000000" w:rsidRDefault="00000000" w:rsidRPr="00000000" w14:paraId="00000F10">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4"/>
            <w:shd w:fill="auto" w:val="clear"/>
            <w:vAlign w:val="center"/>
          </w:tcPr>
          <w:p w:rsidR="00000000" w:rsidDel="00000000" w:rsidP="00000000" w:rsidRDefault="00000000" w:rsidRPr="00000000" w14:paraId="00000F11">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F15">
            <w:pPr>
              <w:rPr>
                <w:rFonts w:ascii="Calibri" w:cs="Calibri" w:eastAsia="Calibri" w:hAnsi="Calibri"/>
              </w:rPr>
            </w:pPr>
            <w:r w:rsidDel="00000000" w:rsidR="00000000" w:rsidRPr="00000000">
              <w:rPr>
                <w:rFonts w:ascii="Calibri" w:cs="Calibri" w:eastAsia="Calibri" w:hAnsi="Calibri"/>
                <w:rtl w:val="0"/>
              </w:rPr>
              <w:t xml:space="preserve">2.34.3</w:t>
            </w:r>
          </w:p>
        </w:tc>
        <w:tc>
          <w:tcPr>
            <w:shd w:fill="e2efd9" w:val="clear"/>
            <w:vAlign w:val="center"/>
          </w:tcPr>
          <w:p w:rsidR="00000000" w:rsidDel="00000000" w:rsidP="00000000" w:rsidRDefault="00000000" w:rsidRPr="00000000" w14:paraId="00000F16">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4"/>
            <w:shd w:fill="auto" w:val="clear"/>
            <w:vAlign w:val="center"/>
          </w:tcPr>
          <w:p w:rsidR="00000000" w:rsidDel="00000000" w:rsidP="00000000" w:rsidRDefault="00000000" w:rsidRPr="00000000" w14:paraId="00000F17">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F1B">
            <w:pPr>
              <w:rPr>
                <w:rFonts w:ascii="Calibri" w:cs="Calibri" w:eastAsia="Calibri" w:hAnsi="Calibri"/>
                <w:b w:val="1"/>
              </w:rPr>
            </w:pPr>
            <w:r w:rsidDel="00000000" w:rsidR="00000000" w:rsidRPr="00000000">
              <w:rPr>
                <w:rFonts w:ascii="Calibri" w:cs="Calibri" w:eastAsia="Calibri" w:hAnsi="Calibri"/>
                <w:b w:val="1"/>
                <w:rtl w:val="0"/>
              </w:rPr>
              <w:t xml:space="preserve">2.35</w:t>
            </w:r>
          </w:p>
        </w:tc>
        <w:tc>
          <w:tcPr>
            <w:gridSpan w:val="5"/>
            <w:shd w:fill="deebf6" w:val="clear"/>
            <w:vAlign w:val="center"/>
          </w:tcPr>
          <w:p w:rsidR="00000000" w:rsidDel="00000000" w:rsidP="00000000" w:rsidRDefault="00000000" w:rsidRPr="00000000" w14:paraId="00000F1C">
            <w:pPr>
              <w:rPr>
                <w:rFonts w:ascii="Calibri" w:cs="Calibri" w:eastAsia="Calibri" w:hAnsi="Calibri"/>
              </w:rPr>
            </w:pPr>
            <w:r w:rsidDel="00000000" w:rsidR="00000000" w:rsidRPr="00000000">
              <w:rPr>
                <w:rFonts w:ascii="Calibri" w:cs="Calibri" w:eastAsia="Calibri" w:hAnsi="Calibri"/>
                <w:rtl w:val="0"/>
              </w:rPr>
              <w:t xml:space="preserve">Do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 for </w:t>
            </w:r>
            <w:r w:rsidDel="00000000" w:rsidR="00000000" w:rsidRPr="00000000">
              <w:rPr>
                <w:rFonts w:ascii="Calibri" w:cs="Calibri" w:eastAsia="Calibri" w:hAnsi="Calibri"/>
                <w:b w:val="1"/>
                <w:rtl w:val="0"/>
              </w:rPr>
              <w:t xml:space="preserve">having or developing a transition plan</w:t>
            </w:r>
            <w:r w:rsidDel="00000000" w:rsidR="00000000" w:rsidRPr="00000000">
              <w:rPr>
                <w:rFonts w:ascii="Calibri" w:cs="Calibri" w:eastAsia="Calibri" w:hAnsi="Calibri"/>
                <w:rtl w:val="0"/>
              </w:rPr>
              <w:t xml:space="preserve"> differ from those entities identified in Q2.1 (Who is being targeted)? If so, please describe,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F21">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0F22">
            <w:pPr>
              <w:rPr>
                <w:rFonts w:ascii="Calibri" w:cs="Calibri" w:eastAsia="Calibri" w:hAnsi="Calibri"/>
              </w:rPr>
            </w:pPr>
            <w:r w:rsidDel="00000000" w:rsidR="00000000" w:rsidRPr="00000000">
              <w:rPr>
                <w:rtl w:val="0"/>
              </w:rPr>
            </w:r>
          </w:p>
        </w:tc>
      </w:tr>
      <w:tr>
        <w:trPr>
          <w:cantSplit w:val="0"/>
          <w:tblHeader w:val="0"/>
        </w:trPr>
        <w:tc>
          <w:tcPr>
            <w:gridSpan w:val="6"/>
            <w:shd w:fill="fff2cc" w:val="clear"/>
            <w:vAlign w:val="center"/>
          </w:tcPr>
          <w:p w:rsidR="00000000" w:rsidDel="00000000" w:rsidP="00000000" w:rsidRDefault="00000000" w:rsidRPr="00000000" w14:paraId="00000F27">
            <w:pPr>
              <w:rPr>
                <w:rFonts w:ascii="Calibri" w:cs="Calibri" w:eastAsia="Calibri" w:hAnsi="Calibri"/>
                <w:b w:val="1"/>
              </w:rPr>
            </w:pPr>
            <w:r w:rsidDel="00000000" w:rsidR="00000000" w:rsidRPr="00000000">
              <w:rPr>
                <w:rFonts w:ascii="Calibri" w:cs="Calibri" w:eastAsia="Calibri" w:hAnsi="Calibri"/>
                <w:b w:val="1"/>
                <w:rtl w:val="0"/>
              </w:rPr>
              <w:t xml:space="preserve">If the answer to Q2.34 is “no,” then skip to Q2.43.</w:t>
            </w:r>
          </w:p>
        </w:tc>
      </w:tr>
      <w:tr>
        <w:trPr>
          <w:cantSplit w:val="0"/>
          <w:tblHeader w:val="0"/>
        </w:trPr>
        <w:tc>
          <w:tcPr>
            <w:vAlign w:val="center"/>
          </w:tcPr>
          <w:p w:rsidR="00000000" w:rsidDel="00000000" w:rsidP="00000000" w:rsidRDefault="00000000" w:rsidRPr="00000000" w14:paraId="00000F2D">
            <w:pPr>
              <w:rPr>
                <w:rFonts w:ascii="Calibri" w:cs="Calibri" w:eastAsia="Calibri" w:hAnsi="Calibri"/>
                <w:b w:val="1"/>
              </w:rPr>
            </w:pPr>
            <w:r w:rsidDel="00000000" w:rsidR="00000000" w:rsidRPr="00000000">
              <w:rPr>
                <w:rFonts w:ascii="Calibri" w:cs="Calibri" w:eastAsia="Calibri" w:hAnsi="Calibri"/>
                <w:b w:val="1"/>
                <w:rtl w:val="0"/>
              </w:rPr>
              <w:t xml:space="preserve">2.36</w:t>
            </w:r>
          </w:p>
        </w:tc>
        <w:tc>
          <w:tcPr>
            <w:gridSpan w:val="5"/>
            <w:shd w:fill="deebf6" w:val="clear"/>
            <w:vAlign w:val="center"/>
          </w:tcPr>
          <w:p w:rsidR="00000000" w:rsidDel="00000000" w:rsidP="00000000" w:rsidRDefault="00000000" w:rsidRPr="00000000" w14:paraId="00000F2E">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any of the following? Select all that apply using an X.</w:t>
            </w:r>
          </w:p>
        </w:tc>
      </w:tr>
      <w:tr>
        <w:trPr>
          <w:cantSplit w:val="0"/>
          <w:trHeight w:val="47" w:hRule="atLeast"/>
          <w:tblHeader w:val="0"/>
        </w:trPr>
        <w:tc>
          <w:tcPr>
            <w:vAlign w:val="center"/>
          </w:tcPr>
          <w:p w:rsidR="00000000" w:rsidDel="00000000" w:rsidP="00000000" w:rsidRDefault="00000000" w:rsidRPr="00000000" w14:paraId="00000F33">
            <w:pPr>
              <w:rPr>
                <w:rFonts w:ascii="Calibri" w:cs="Calibri" w:eastAsia="Calibri" w:hAnsi="Calibri"/>
              </w:rPr>
            </w:pPr>
            <w:r w:rsidDel="00000000" w:rsidR="00000000" w:rsidRPr="00000000">
              <w:rPr>
                <w:rtl w:val="0"/>
              </w:rPr>
            </w:r>
          </w:p>
        </w:tc>
        <w:tc>
          <w:tcPr>
            <w:gridSpan w:val="2"/>
            <w:shd w:fill="e2efd9" w:val="clear"/>
            <w:vAlign w:val="center"/>
          </w:tcPr>
          <w:p w:rsidR="00000000" w:rsidDel="00000000" w:rsidP="00000000" w:rsidRDefault="00000000" w:rsidRPr="00000000" w14:paraId="00000F34">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0F36">
            <w:pPr>
              <w:jc w:val="center"/>
              <w:rPr>
                <w:rFonts w:ascii="Calibri" w:cs="Calibri" w:eastAsia="Calibri" w:hAnsi="Calibri"/>
              </w:rPr>
            </w:pPr>
            <w:r w:rsidDel="00000000" w:rsidR="00000000" w:rsidRPr="00000000">
              <w:rPr>
                <w:rFonts w:ascii="Calibri" w:cs="Calibri" w:eastAsia="Calibri" w:hAnsi="Calibri"/>
                <w:rtl w:val="0"/>
              </w:rPr>
              <w:t xml:space="preserve">Recommended</w:t>
            </w:r>
          </w:p>
        </w:tc>
        <w:tc>
          <w:tcPr>
            <w:shd w:fill="e2efd9" w:val="clear"/>
            <w:vAlign w:val="center"/>
          </w:tcPr>
          <w:p w:rsidR="00000000" w:rsidDel="00000000" w:rsidP="00000000" w:rsidRDefault="00000000" w:rsidRPr="00000000" w14:paraId="00000F37">
            <w:pPr>
              <w:jc w:val="center"/>
              <w:rPr>
                <w:rFonts w:ascii="Calibri" w:cs="Calibri" w:eastAsia="Calibri" w:hAnsi="Calibri"/>
              </w:rPr>
            </w:pPr>
            <w:r w:rsidDel="00000000" w:rsidR="00000000" w:rsidRPr="00000000">
              <w:rPr>
                <w:rFonts w:ascii="Calibri" w:cs="Calibri" w:eastAsia="Calibri" w:hAnsi="Calibri"/>
                <w:rtl w:val="0"/>
              </w:rPr>
              <w:t xml:space="preserve">Required</w:t>
            </w:r>
          </w:p>
        </w:tc>
        <w:tc>
          <w:tcPr>
            <w:shd w:fill="e2efd9" w:val="clear"/>
            <w:vAlign w:val="center"/>
          </w:tcPr>
          <w:p w:rsidR="00000000" w:rsidDel="00000000" w:rsidP="00000000" w:rsidRDefault="00000000" w:rsidRPr="00000000" w14:paraId="00000F38">
            <w:pPr>
              <w:jc w:val="center"/>
              <w:rPr>
                <w:rFonts w:ascii="Calibri" w:cs="Calibri" w:eastAsia="Calibri" w:hAnsi="Calibri"/>
              </w:rPr>
            </w:pPr>
            <w:r w:rsidDel="00000000" w:rsidR="00000000" w:rsidRPr="00000000">
              <w:rPr>
                <w:rFonts w:ascii="Calibri" w:cs="Calibri" w:eastAsia="Calibri" w:hAnsi="Calibri"/>
                <w:rtl w:val="0"/>
              </w:rPr>
              <w:t xml:space="preserve">Neither recommended nor required</w:t>
            </w:r>
          </w:p>
        </w:tc>
      </w:tr>
      <w:tr>
        <w:trPr>
          <w:cantSplit w:val="0"/>
          <w:trHeight w:val="44" w:hRule="atLeast"/>
          <w:tblHeader w:val="0"/>
        </w:trPr>
        <w:tc>
          <w:tcPr>
            <w:vAlign w:val="center"/>
          </w:tcPr>
          <w:p w:rsidR="00000000" w:rsidDel="00000000" w:rsidP="00000000" w:rsidRDefault="00000000" w:rsidRPr="00000000" w14:paraId="00000F39">
            <w:pPr>
              <w:rPr>
                <w:rFonts w:ascii="Calibri" w:cs="Calibri" w:eastAsia="Calibri" w:hAnsi="Calibri"/>
              </w:rPr>
            </w:pPr>
            <w:r w:rsidDel="00000000" w:rsidR="00000000" w:rsidRPr="00000000">
              <w:rPr>
                <w:rFonts w:ascii="Calibri" w:cs="Calibri" w:eastAsia="Calibri" w:hAnsi="Calibri"/>
                <w:rtl w:val="0"/>
              </w:rPr>
              <w:t xml:space="preserve">2.36.1</w:t>
            </w:r>
          </w:p>
        </w:tc>
        <w:tc>
          <w:tcPr>
            <w:gridSpan w:val="2"/>
            <w:shd w:fill="deebf6" w:val="clear"/>
            <w:vAlign w:val="center"/>
          </w:tcPr>
          <w:p w:rsidR="00000000" w:rsidDel="00000000" w:rsidP="00000000" w:rsidRDefault="00000000" w:rsidRPr="00000000" w14:paraId="00000F3A">
            <w:pPr>
              <w:rPr>
                <w:rFonts w:ascii="Calibri" w:cs="Calibri" w:eastAsia="Calibri" w:hAnsi="Calibri"/>
              </w:rPr>
            </w:pPr>
            <w:r w:rsidDel="00000000" w:rsidR="00000000" w:rsidRPr="00000000">
              <w:rPr>
                <w:rFonts w:ascii="Calibri" w:cs="Calibri" w:eastAsia="Calibri" w:hAnsi="Calibri"/>
                <w:rtl w:val="0"/>
              </w:rPr>
              <w:t xml:space="preserve">A timeframe for the </w:t>
            </w:r>
            <w:r w:rsidDel="00000000" w:rsidR="00000000" w:rsidRPr="00000000">
              <w:rPr>
                <w:rFonts w:ascii="Calibri" w:cs="Calibri" w:eastAsia="Calibri" w:hAnsi="Calibri"/>
                <w:b w:val="1"/>
                <w:color w:val="7030a0"/>
                <w:rtl w:val="0"/>
              </w:rPr>
              <w:t xml:space="preserve">transition plan</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(e.g. 10-year plan, 20-year plan, etc)</w:t>
            </w:r>
          </w:p>
        </w:tc>
        <w:tc>
          <w:tcPr>
            <w:vAlign w:val="center"/>
          </w:tcPr>
          <w:p w:rsidR="00000000" w:rsidDel="00000000" w:rsidP="00000000" w:rsidRDefault="00000000" w:rsidRPr="00000000" w14:paraId="00000F3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3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3E">
            <w:pPr>
              <w:rPr>
                <w:rFonts w:ascii="Calibri" w:cs="Calibri" w:eastAsia="Calibri" w:hAnsi="Calibri"/>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F3F">
            <w:pPr>
              <w:rPr>
                <w:rFonts w:ascii="Calibri" w:cs="Calibri" w:eastAsia="Calibri" w:hAnsi="Calibri"/>
              </w:rPr>
            </w:pPr>
            <w:r w:rsidDel="00000000" w:rsidR="00000000" w:rsidRPr="00000000">
              <w:rPr>
                <w:rFonts w:ascii="Calibri" w:cs="Calibri" w:eastAsia="Calibri" w:hAnsi="Calibri"/>
                <w:rtl w:val="0"/>
              </w:rPr>
              <w:t xml:space="preserve">2.36.2</w:t>
            </w:r>
          </w:p>
        </w:tc>
        <w:tc>
          <w:tcPr>
            <w:gridSpan w:val="2"/>
            <w:shd w:fill="deebf6" w:val="clear"/>
            <w:vAlign w:val="center"/>
          </w:tcPr>
          <w:p w:rsidR="00000000" w:rsidDel="00000000" w:rsidP="00000000" w:rsidRDefault="00000000" w:rsidRPr="00000000" w14:paraId="00000F40">
            <w:pPr>
              <w:rPr>
                <w:rFonts w:ascii="Calibri" w:cs="Calibri" w:eastAsia="Calibri" w:hAnsi="Calibri"/>
              </w:rPr>
            </w:pPr>
            <w:r w:rsidDel="00000000" w:rsidR="00000000" w:rsidRPr="00000000">
              <w:rPr>
                <w:rFonts w:ascii="Calibri" w:cs="Calibri" w:eastAsia="Calibri" w:hAnsi="Calibri"/>
                <w:rtl w:val="0"/>
              </w:rPr>
              <w:t xml:space="preserve">Key performance indicators (KPIs) for monitoring </w:t>
            </w:r>
            <w:r w:rsidDel="00000000" w:rsidR="00000000" w:rsidRPr="00000000">
              <w:rPr>
                <w:rFonts w:ascii="Calibri" w:cs="Calibri" w:eastAsia="Calibri" w:hAnsi="Calibri"/>
                <w:b w:val="1"/>
                <w:color w:val="7030a0"/>
                <w:rtl w:val="0"/>
              </w:rPr>
              <w:t xml:space="preserve">transition plan</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implementation</w:t>
            </w:r>
          </w:p>
        </w:tc>
        <w:tc>
          <w:tcPr>
            <w:vAlign w:val="center"/>
          </w:tcPr>
          <w:p w:rsidR="00000000" w:rsidDel="00000000" w:rsidP="00000000" w:rsidRDefault="00000000" w:rsidRPr="00000000" w14:paraId="00000F4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4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44">
            <w:pPr>
              <w:rPr>
                <w:rFonts w:ascii="Calibri" w:cs="Calibri" w:eastAsia="Calibri" w:hAnsi="Calibri"/>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F45">
            <w:pPr>
              <w:rPr>
                <w:rFonts w:ascii="Calibri" w:cs="Calibri" w:eastAsia="Calibri" w:hAnsi="Calibri"/>
              </w:rPr>
            </w:pPr>
            <w:r w:rsidDel="00000000" w:rsidR="00000000" w:rsidRPr="00000000">
              <w:rPr>
                <w:rFonts w:ascii="Calibri" w:cs="Calibri" w:eastAsia="Calibri" w:hAnsi="Calibri"/>
                <w:rtl w:val="0"/>
              </w:rPr>
              <w:t xml:space="preserve">2.36.3</w:t>
            </w:r>
          </w:p>
        </w:tc>
        <w:tc>
          <w:tcPr>
            <w:gridSpan w:val="2"/>
            <w:shd w:fill="deebf6" w:val="clear"/>
            <w:vAlign w:val="center"/>
          </w:tcPr>
          <w:p w:rsidR="00000000" w:rsidDel="00000000" w:rsidP="00000000" w:rsidRDefault="00000000" w:rsidRPr="00000000" w14:paraId="00000F46">
            <w:pPr>
              <w:rPr>
                <w:rFonts w:ascii="Calibri" w:cs="Calibri" w:eastAsia="Calibri" w:hAnsi="Calibri"/>
              </w:rPr>
            </w:pPr>
            <w:r w:rsidDel="00000000" w:rsidR="00000000" w:rsidRPr="00000000">
              <w:rPr>
                <w:rFonts w:ascii="Calibri" w:cs="Calibri" w:eastAsia="Calibri" w:hAnsi="Calibri"/>
                <w:rtl w:val="0"/>
              </w:rPr>
              <w:t xml:space="preserve">Updates to the </w:t>
            </w:r>
            <w:r w:rsidDel="00000000" w:rsidR="00000000" w:rsidRPr="00000000">
              <w:rPr>
                <w:rFonts w:ascii="Calibri" w:cs="Calibri" w:eastAsia="Calibri" w:hAnsi="Calibri"/>
                <w:b w:val="1"/>
                <w:color w:val="7030a0"/>
                <w:rtl w:val="0"/>
              </w:rPr>
              <w:t xml:space="preserve">transition plan</w:t>
            </w:r>
            <w:r w:rsidDel="00000000" w:rsidR="00000000" w:rsidRPr="00000000">
              <w:rPr>
                <w:rtl w:val="0"/>
              </w:rPr>
            </w:r>
          </w:p>
        </w:tc>
        <w:tc>
          <w:tcPr>
            <w:vAlign w:val="center"/>
          </w:tcPr>
          <w:p w:rsidR="00000000" w:rsidDel="00000000" w:rsidP="00000000" w:rsidRDefault="00000000" w:rsidRPr="00000000" w14:paraId="00000F4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4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4A">
            <w:pPr>
              <w:rPr>
                <w:rFonts w:ascii="Calibri" w:cs="Calibri" w:eastAsia="Calibri" w:hAnsi="Calibri"/>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F4B">
            <w:pPr>
              <w:rPr>
                <w:rFonts w:ascii="Calibri" w:cs="Calibri" w:eastAsia="Calibri" w:hAnsi="Calibri"/>
              </w:rPr>
            </w:pPr>
            <w:r w:rsidDel="00000000" w:rsidR="00000000" w:rsidRPr="00000000">
              <w:rPr>
                <w:rFonts w:ascii="Calibri" w:cs="Calibri" w:eastAsia="Calibri" w:hAnsi="Calibri"/>
                <w:rtl w:val="0"/>
              </w:rPr>
              <w:t xml:space="preserve">2.36.4</w:t>
            </w:r>
          </w:p>
        </w:tc>
        <w:tc>
          <w:tcPr>
            <w:gridSpan w:val="2"/>
            <w:shd w:fill="deebf6" w:val="clear"/>
            <w:vAlign w:val="center"/>
          </w:tcPr>
          <w:p w:rsidR="00000000" w:rsidDel="00000000" w:rsidP="00000000" w:rsidRDefault="00000000" w:rsidRPr="00000000" w14:paraId="00000F4C">
            <w:pPr>
              <w:rPr>
                <w:rFonts w:ascii="Calibri" w:cs="Calibri" w:eastAsia="Calibri" w:hAnsi="Calibri"/>
              </w:rPr>
            </w:pPr>
            <w:r w:rsidDel="00000000" w:rsidR="00000000" w:rsidRPr="00000000">
              <w:rPr>
                <w:rFonts w:ascii="Calibri" w:cs="Calibri" w:eastAsia="Calibri" w:hAnsi="Calibri"/>
                <w:rtl w:val="0"/>
              </w:rPr>
              <w:t xml:space="preserve">Third party verification and/or audited accuracy of the </w:t>
            </w:r>
            <w:r w:rsidDel="00000000" w:rsidR="00000000" w:rsidRPr="00000000">
              <w:rPr>
                <w:rFonts w:ascii="Calibri" w:cs="Calibri" w:eastAsia="Calibri" w:hAnsi="Calibri"/>
                <w:b w:val="1"/>
                <w:color w:val="7030a0"/>
                <w:rtl w:val="0"/>
              </w:rPr>
              <w:t xml:space="preserve">transition plan</w:t>
            </w:r>
            <w:r w:rsidDel="00000000" w:rsidR="00000000" w:rsidRPr="00000000">
              <w:rPr>
                <w:rtl w:val="0"/>
              </w:rPr>
            </w:r>
          </w:p>
        </w:tc>
        <w:tc>
          <w:tcPr>
            <w:vAlign w:val="center"/>
          </w:tcPr>
          <w:p w:rsidR="00000000" w:rsidDel="00000000" w:rsidP="00000000" w:rsidRDefault="00000000" w:rsidRPr="00000000" w14:paraId="00000F4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4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50">
            <w:pPr>
              <w:rPr>
                <w:rFonts w:ascii="Calibri" w:cs="Calibri" w:eastAsia="Calibri" w:hAnsi="Calibri"/>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F51">
            <w:pPr>
              <w:rPr>
                <w:rFonts w:ascii="Calibri" w:cs="Calibri" w:eastAsia="Calibri" w:hAnsi="Calibri"/>
              </w:rPr>
            </w:pPr>
            <w:r w:rsidDel="00000000" w:rsidR="00000000" w:rsidRPr="00000000">
              <w:rPr>
                <w:rFonts w:ascii="Calibri" w:cs="Calibri" w:eastAsia="Calibri" w:hAnsi="Calibri"/>
                <w:rtl w:val="0"/>
              </w:rPr>
              <w:t xml:space="preserve">2.36.5</w:t>
            </w:r>
          </w:p>
        </w:tc>
        <w:tc>
          <w:tcPr>
            <w:gridSpan w:val="2"/>
            <w:shd w:fill="deebf6" w:val="clear"/>
            <w:vAlign w:val="center"/>
          </w:tcPr>
          <w:p w:rsidR="00000000" w:rsidDel="00000000" w:rsidP="00000000" w:rsidRDefault="00000000" w:rsidRPr="00000000" w14:paraId="00000F52">
            <w:pPr>
              <w:rPr>
                <w:rFonts w:ascii="Calibri" w:cs="Calibri" w:eastAsia="Calibri" w:hAnsi="Calibri"/>
              </w:rPr>
            </w:pPr>
            <w:r w:rsidDel="00000000" w:rsidR="00000000" w:rsidRPr="00000000">
              <w:rPr>
                <w:rFonts w:ascii="Calibri" w:cs="Calibri" w:eastAsia="Calibri" w:hAnsi="Calibri"/>
                <w:rtl w:val="0"/>
              </w:rPr>
              <w:t xml:space="preserve">Identified methodology for</w:t>
            </w:r>
            <w:r w:rsidDel="00000000" w:rsidR="00000000" w:rsidRPr="00000000">
              <w:rPr>
                <w:rFonts w:ascii="Calibri" w:cs="Calibri" w:eastAsia="Calibri" w:hAnsi="Calibri"/>
                <w:b w:val="1"/>
                <w:color w:val="7030a0"/>
                <w:rtl w:val="0"/>
              </w:rPr>
              <w:t xml:space="preserve"> scenario analysis</w:t>
            </w:r>
            <w:r w:rsidDel="00000000" w:rsidR="00000000" w:rsidRPr="00000000">
              <w:rPr>
                <w:rtl w:val="0"/>
              </w:rPr>
            </w:r>
          </w:p>
        </w:tc>
        <w:tc>
          <w:tcPr>
            <w:vAlign w:val="center"/>
          </w:tcPr>
          <w:p w:rsidR="00000000" w:rsidDel="00000000" w:rsidP="00000000" w:rsidRDefault="00000000" w:rsidRPr="00000000" w14:paraId="00000F5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5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56">
            <w:pPr>
              <w:rPr>
                <w:rFonts w:ascii="Calibri" w:cs="Calibri" w:eastAsia="Calibri" w:hAnsi="Calibri"/>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F57">
            <w:pPr>
              <w:rPr>
                <w:rFonts w:ascii="Calibri" w:cs="Calibri" w:eastAsia="Calibri" w:hAnsi="Calibri"/>
              </w:rPr>
            </w:pPr>
            <w:r w:rsidDel="00000000" w:rsidR="00000000" w:rsidRPr="00000000">
              <w:rPr>
                <w:rFonts w:ascii="Calibri" w:cs="Calibri" w:eastAsia="Calibri" w:hAnsi="Calibri"/>
                <w:rtl w:val="0"/>
              </w:rPr>
              <w:t xml:space="preserve">2.36.6</w:t>
            </w:r>
          </w:p>
        </w:tc>
        <w:tc>
          <w:tcPr>
            <w:gridSpan w:val="2"/>
            <w:shd w:fill="deebf6" w:val="clear"/>
            <w:vAlign w:val="center"/>
          </w:tcPr>
          <w:p w:rsidR="00000000" w:rsidDel="00000000" w:rsidP="00000000" w:rsidRDefault="00000000" w:rsidRPr="00000000" w14:paraId="00000F58">
            <w:pPr>
              <w:rPr>
                <w:rFonts w:ascii="Calibri" w:cs="Calibri" w:eastAsia="Calibri" w:hAnsi="Calibri"/>
              </w:rPr>
            </w:pPr>
            <w:r w:rsidDel="00000000" w:rsidR="00000000" w:rsidRPr="00000000">
              <w:rPr>
                <w:rFonts w:ascii="Calibri" w:cs="Calibri" w:eastAsia="Calibri" w:hAnsi="Calibri"/>
                <w:rtl w:val="0"/>
              </w:rPr>
              <w:t xml:space="preserve">Incorporation of climate change considerations into capital allocation and/or expenditure plans</w:t>
            </w:r>
          </w:p>
        </w:tc>
        <w:tc>
          <w:tcPr>
            <w:vAlign w:val="center"/>
          </w:tcPr>
          <w:p w:rsidR="00000000" w:rsidDel="00000000" w:rsidP="00000000" w:rsidRDefault="00000000" w:rsidRPr="00000000" w14:paraId="00000F5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5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5C">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F5D">
            <w:pPr>
              <w:rPr>
                <w:rFonts w:ascii="Calibri" w:cs="Calibri" w:eastAsia="Calibri" w:hAnsi="Calibri"/>
                <w:b w:val="1"/>
              </w:rPr>
            </w:pPr>
            <w:r w:rsidDel="00000000" w:rsidR="00000000" w:rsidRPr="00000000">
              <w:rPr>
                <w:rFonts w:ascii="Calibri" w:cs="Calibri" w:eastAsia="Calibri" w:hAnsi="Calibri"/>
                <w:b w:val="1"/>
                <w:rtl w:val="0"/>
              </w:rPr>
              <w:t xml:space="preserve">2.37</w:t>
            </w:r>
          </w:p>
        </w:tc>
        <w:tc>
          <w:tcPr>
            <w:gridSpan w:val="5"/>
            <w:shd w:fill="deebf6" w:val="clear"/>
            <w:vAlign w:val="center"/>
          </w:tcPr>
          <w:p w:rsidR="00000000" w:rsidDel="00000000" w:rsidP="00000000" w:rsidRDefault="00000000" w:rsidRPr="00000000" w14:paraId="00000F5E">
            <w:pPr>
              <w:rPr>
                <w:rFonts w:ascii="Calibri" w:cs="Calibri" w:eastAsia="Calibri" w:hAnsi="Calibri"/>
              </w:rPr>
            </w:pPr>
            <w:r w:rsidDel="00000000" w:rsidR="00000000" w:rsidRPr="00000000">
              <w:rPr>
                <w:rFonts w:ascii="Calibri" w:cs="Calibri" w:eastAsia="Calibri" w:hAnsi="Calibri"/>
                <w:rtl w:val="0"/>
              </w:rPr>
              <w:t xml:space="preserve">Describe the provisions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recommending or requiring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 to implement the duties identified above,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0F63">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0F64">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F69">
            <w:pPr>
              <w:rPr>
                <w:rFonts w:ascii="Calibri" w:cs="Calibri" w:eastAsia="Calibri" w:hAnsi="Calibri"/>
                <w:b w:val="1"/>
              </w:rPr>
            </w:pPr>
            <w:r w:rsidDel="00000000" w:rsidR="00000000" w:rsidRPr="00000000">
              <w:rPr>
                <w:rFonts w:ascii="Calibri" w:cs="Calibri" w:eastAsia="Calibri" w:hAnsi="Calibri"/>
                <w:b w:val="1"/>
                <w:rtl w:val="0"/>
              </w:rPr>
              <w:t xml:space="preserve">2.38</w:t>
            </w:r>
          </w:p>
        </w:tc>
        <w:tc>
          <w:tcPr>
            <w:gridSpan w:val="5"/>
            <w:shd w:fill="deebf6" w:val="clear"/>
            <w:vAlign w:val="center"/>
          </w:tcPr>
          <w:p w:rsidR="00000000" w:rsidDel="00000000" w:rsidP="00000000" w:rsidRDefault="00000000" w:rsidRPr="00000000" w14:paraId="00000F6A">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entities to monitor progress in implementing their </w:t>
            </w:r>
            <w:r w:rsidDel="00000000" w:rsidR="00000000" w:rsidRPr="00000000">
              <w:rPr>
                <w:rFonts w:ascii="Calibri" w:cs="Calibri" w:eastAsia="Calibri" w:hAnsi="Calibri"/>
                <w:b w:val="1"/>
                <w:color w:val="7030a0"/>
                <w:rtl w:val="0"/>
              </w:rPr>
              <w:t xml:space="preserve">transition plan</w:t>
            </w:r>
            <w:r w:rsidDel="00000000" w:rsidR="00000000" w:rsidRPr="00000000">
              <w:rPr>
                <w:rFonts w:ascii="Calibri" w:cs="Calibri" w:eastAsia="Calibri" w:hAnsi="Calibri"/>
                <w:rtl w:val="0"/>
              </w:rPr>
              <w:t xml:space="preserve">? Select the appropriate response using an X.</w:t>
            </w:r>
          </w:p>
        </w:tc>
      </w:tr>
      <w:tr>
        <w:trPr>
          <w:cantSplit w:val="0"/>
          <w:trHeight w:val="75" w:hRule="atLeast"/>
          <w:tblHeader w:val="0"/>
        </w:trPr>
        <w:tc>
          <w:tcPr>
            <w:vAlign w:val="center"/>
          </w:tcPr>
          <w:p w:rsidR="00000000" w:rsidDel="00000000" w:rsidP="00000000" w:rsidRDefault="00000000" w:rsidRPr="00000000" w14:paraId="00000F6F">
            <w:pPr>
              <w:rPr>
                <w:rFonts w:ascii="Calibri" w:cs="Calibri" w:eastAsia="Calibri" w:hAnsi="Calibri"/>
              </w:rPr>
            </w:pPr>
            <w:r w:rsidDel="00000000" w:rsidR="00000000" w:rsidRPr="00000000">
              <w:rPr>
                <w:rFonts w:ascii="Calibri" w:cs="Calibri" w:eastAsia="Calibri" w:hAnsi="Calibri"/>
                <w:rtl w:val="0"/>
              </w:rPr>
              <w:t xml:space="preserve">2.38.1</w:t>
            </w:r>
          </w:p>
        </w:tc>
        <w:tc>
          <w:tcPr>
            <w:shd w:fill="e2efd9" w:val="clear"/>
            <w:vAlign w:val="center"/>
          </w:tcPr>
          <w:p w:rsidR="00000000" w:rsidDel="00000000" w:rsidP="00000000" w:rsidRDefault="00000000" w:rsidRPr="00000000" w14:paraId="00000F70">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4"/>
            <w:shd w:fill="auto" w:val="clear"/>
            <w:vAlign w:val="center"/>
          </w:tcPr>
          <w:p w:rsidR="00000000" w:rsidDel="00000000" w:rsidP="00000000" w:rsidRDefault="00000000" w:rsidRPr="00000000" w14:paraId="00000F71">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F75">
            <w:pPr>
              <w:rPr>
                <w:rFonts w:ascii="Calibri" w:cs="Calibri" w:eastAsia="Calibri" w:hAnsi="Calibri"/>
              </w:rPr>
            </w:pPr>
            <w:r w:rsidDel="00000000" w:rsidR="00000000" w:rsidRPr="00000000">
              <w:rPr>
                <w:rFonts w:ascii="Calibri" w:cs="Calibri" w:eastAsia="Calibri" w:hAnsi="Calibri"/>
                <w:rtl w:val="0"/>
              </w:rPr>
              <w:t xml:space="preserve">2.38.2</w:t>
            </w:r>
          </w:p>
        </w:tc>
        <w:tc>
          <w:tcPr>
            <w:shd w:fill="e2efd9" w:val="clear"/>
            <w:vAlign w:val="center"/>
          </w:tcPr>
          <w:p w:rsidR="00000000" w:rsidDel="00000000" w:rsidP="00000000" w:rsidRDefault="00000000" w:rsidRPr="00000000" w14:paraId="00000F76">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4"/>
            <w:shd w:fill="auto" w:val="clear"/>
            <w:vAlign w:val="center"/>
          </w:tcPr>
          <w:p w:rsidR="00000000" w:rsidDel="00000000" w:rsidP="00000000" w:rsidRDefault="00000000" w:rsidRPr="00000000" w14:paraId="00000F77">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F7B">
            <w:pPr>
              <w:rPr>
                <w:rFonts w:ascii="Calibri" w:cs="Calibri" w:eastAsia="Calibri" w:hAnsi="Calibri"/>
              </w:rPr>
            </w:pPr>
            <w:r w:rsidDel="00000000" w:rsidR="00000000" w:rsidRPr="00000000">
              <w:rPr>
                <w:rFonts w:ascii="Calibri" w:cs="Calibri" w:eastAsia="Calibri" w:hAnsi="Calibri"/>
                <w:rtl w:val="0"/>
              </w:rPr>
              <w:t xml:space="preserve">2.38.3</w:t>
            </w:r>
          </w:p>
        </w:tc>
        <w:tc>
          <w:tcPr>
            <w:shd w:fill="e2efd9" w:val="clear"/>
            <w:vAlign w:val="center"/>
          </w:tcPr>
          <w:p w:rsidR="00000000" w:rsidDel="00000000" w:rsidP="00000000" w:rsidRDefault="00000000" w:rsidRPr="00000000" w14:paraId="00000F7C">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4"/>
            <w:shd w:fill="auto" w:val="clear"/>
            <w:vAlign w:val="center"/>
          </w:tcPr>
          <w:p w:rsidR="00000000" w:rsidDel="00000000" w:rsidP="00000000" w:rsidRDefault="00000000" w:rsidRPr="00000000" w14:paraId="00000F7D">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F81">
            <w:pPr>
              <w:rPr>
                <w:rFonts w:ascii="Calibri" w:cs="Calibri" w:eastAsia="Calibri" w:hAnsi="Calibri"/>
                <w:b w:val="1"/>
              </w:rPr>
            </w:pPr>
            <w:r w:rsidDel="00000000" w:rsidR="00000000" w:rsidRPr="00000000">
              <w:rPr>
                <w:rFonts w:ascii="Calibri" w:cs="Calibri" w:eastAsia="Calibri" w:hAnsi="Calibri"/>
                <w:b w:val="1"/>
                <w:rtl w:val="0"/>
              </w:rPr>
              <w:t xml:space="preserve">2.39</w:t>
            </w:r>
          </w:p>
        </w:tc>
        <w:tc>
          <w:tcPr>
            <w:gridSpan w:val="5"/>
            <w:shd w:fill="deebf6" w:val="clear"/>
            <w:vAlign w:val="center"/>
          </w:tcPr>
          <w:p w:rsidR="00000000" w:rsidDel="00000000" w:rsidP="00000000" w:rsidRDefault="00000000" w:rsidRPr="00000000" w14:paraId="00000F82">
            <w:pPr>
              <w:rPr>
                <w:rFonts w:ascii="Calibri" w:cs="Calibri" w:eastAsia="Calibri" w:hAnsi="Calibri"/>
              </w:rPr>
            </w:pPr>
            <w:r w:rsidDel="00000000" w:rsidR="00000000" w:rsidRPr="00000000">
              <w:rPr>
                <w:rFonts w:ascii="Calibri" w:cs="Calibri" w:eastAsia="Calibri" w:hAnsi="Calibri"/>
                <w:rtl w:val="0"/>
              </w:rPr>
              <w:t xml:space="preserve">If “Recommended” or “Required” selected, please describe the specific rules related to monitoring the implementation of </w:t>
            </w:r>
            <w:r w:rsidDel="00000000" w:rsidR="00000000" w:rsidRPr="00000000">
              <w:rPr>
                <w:rFonts w:ascii="Calibri" w:cs="Calibri" w:eastAsia="Calibri" w:hAnsi="Calibri"/>
                <w:b w:val="1"/>
                <w:color w:val="7030a0"/>
                <w:rtl w:val="0"/>
              </w:rPr>
              <w:t xml:space="preserve">transition plans</w:t>
            </w:r>
            <w:r w:rsidDel="00000000" w:rsidR="00000000" w:rsidRPr="00000000">
              <w:rPr>
                <w:rFonts w:ascii="Calibri" w:cs="Calibri" w:eastAsia="Calibri" w:hAnsi="Calibri"/>
                <w:rtl w:val="0"/>
              </w:rPr>
              <w:t xml:space="preserve">, and reference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0F87">
            <w:pPr>
              <w:rPr>
                <w:rFonts w:ascii="Calibri" w:cs="Calibri" w:eastAsia="Calibri" w:hAnsi="Calibri"/>
              </w:rPr>
            </w:pPr>
            <w:r w:rsidDel="00000000" w:rsidR="00000000" w:rsidRPr="00000000">
              <w:rPr>
                <w:rtl w:val="0"/>
              </w:rPr>
            </w:r>
          </w:p>
        </w:tc>
        <w:tc>
          <w:tcPr>
            <w:gridSpan w:val="5"/>
            <w:vAlign w:val="center"/>
          </w:tcPr>
          <w:p w:rsidR="00000000" w:rsidDel="00000000" w:rsidP="00000000" w:rsidRDefault="00000000" w:rsidRPr="00000000" w14:paraId="00000F88">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F8D">
            <w:pPr>
              <w:rPr>
                <w:rFonts w:ascii="Calibri" w:cs="Calibri" w:eastAsia="Calibri" w:hAnsi="Calibri"/>
                <w:b w:val="1"/>
              </w:rPr>
            </w:pPr>
            <w:r w:rsidDel="00000000" w:rsidR="00000000" w:rsidRPr="00000000">
              <w:rPr>
                <w:rFonts w:ascii="Calibri" w:cs="Calibri" w:eastAsia="Calibri" w:hAnsi="Calibri"/>
                <w:b w:val="1"/>
                <w:rtl w:val="0"/>
              </w:rPr>
              <w:t xml:space="preserve">2.40</w:t>
            </w:r>
          </w:p>
        </w:tc>
        <w:tc>
          <w:tcPr>
            <w:gridSpan w:val="5"/>
            <w:shd w:fill="deebf6" w:val="clear"/>
            <w:vAlign w:val="center"/>
          </w:tcPr>
          <w:p w:rsidR="00000000" w:rsidDel="00000000" w:rsidP="00000000" w:rsidRDefault="00000000" w:rsidRPr="00000000" w14:paraId="00000F8E">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 align their engagement, lobbying, and/or governance practices with their targets and/or </w:t>
            </w:r>
            <w:r w:rsidDel="00000000" w:rsidR="00000000" w:rsidRPr="00000000">
              <w:rPr>
                <w:rFonts w:ascii="Calibri" w:cs="Calibri" w:eastAsia="Calibri" w:hAnsi="Calibri"/>
                <w:b w:val="1"/>
                <w:color w:val="7030a0"/>
                <w:rtl w:val="0"/>
              </w:rPr>
              <w:t xml:space="preserve">transition plans</w:t>
            </w:r>
            <w:r w:rsidDel="00000000" w:rsidR="00000000" w:rsidRPr="00000000">
              <w:rPr>
                <w:rFonts w:ascii="Calibri" w:cs="Calibri" w:eastAsia="Calibri" w:hAnsi="Calibri"/>
                <w:rtl w:val="0"/>
              </w:rPr>
              <w:t xml:space="preserve">? Select the appropriate response using an X.</w:t>
            </w:r>
          </w:p>
        </w:tc>
      </w:tr>
      <w:tr>
        <w:trPr>
          <w:cantSplit w:val="0"/>
          <w:trHeight w:val="75" w:hRule="atLeast"/>
          <w:tblHeader w:val="0"/>
        </w:trPr>
        <w:tc>
          <w:tcPr>
            <w:vAlign w:val="center"/>
          </w:tcPr>
          <w:p w:rsidR="00000000" w:rsidDel="00000000" w:rsidP="00000000" w:rsidRDefault="00000000" w:rsidRPr="00000000" w14:paraId="00000F93">
            <w:pPr>
              <w:rPr>
                <w:rFonts w:ascii="Calibri" w:cs="Calibri" w:eastAsia="Calibri" w:hAnsi="Calibri"/>
              </w:rPr>
            </w:pPr>
            <w:r w:rsidDel="00000000" w:rsidR="00000000" w:rsidRPr="00000000">
              <w:rPr>
                <w:rFonts w:ascii="Calibri" w:cs="Calibri" w:eastAsia="Calibri" w:hAnsi="Calibri"/>
                <w:rtl w:val="0"/>
              </w:rPr>
              <w:t xml:space="preserve">2.40.1</w:t>
            </w:r>
          </w:p>
        </w:tc>
        <w:tc>
          <w:tcPr>
            <w:shd w:fill="e2efd9" w:val="clear"/>
            <w:vAlign w:val="center"/>
          </w:tcPr>
          <w:p w:rsidR="00000000" w:rsidDel="00000000" w:rsidP="00000000" w:rsidRDefault="00000000" w:rsidRPr="00000000" w14:paraId="00000F94">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4"/>
            <w:shd w:fill="auto" w:val="clear"/>
            <w:vAlign w:val="center"/>
          </w:tcPr>
          <w:p w:rsidR="00000000" w:rsidDel="00000000" w:rsidP="00000000" w:rsidRDefault="00000000" w:rsidRPr="00000000" w14:paraId="00000F95">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F99">
            <w:pPr>
              <w:rPr>
                <w:rFonts w:ascii="Calibri" w:cs="Calibri" w:eastAsia="Calibri" w:hAnsi="Calibri"/>
              </w:rPr>
            </w:pPr>
            <w:r w:rsidDel="00000000" w:rsidR="00000000" w:rsidRPr="00000000">
              <w:rPr>
                <w:rFonts w:ascii="Calibri" w:cs="Calibri" w:eastAsia="Calibri" w:hAnsi="Calibri"/>
                <w:rtl w:val="0"/>
              </w:rPr>
              <w:t xml:space="preserve">2.40.2</w:t>
            </w:r>
          </w:p>
        </w:tc>
        <w:tc>
          <w:tcPr>
            <w:shd w:fill="e2efd9" w:val="clear"/>
            <w:vAlign w:val="center"/>
          </w:tcPr>
          <w:p w:rsidR="00000000" w:rsidDel="00000000" w:rsidP="00000000" w:rsidRDefault="00000000" w:rsidRPr="00000000" w14:paraId="00000F9A">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4"/>
            <w:shd w:fill="auto" w:val="clear"/>
            <w:vAlign w:val="center"/>
          </w:tcPr>
          <w:p w:rsidR="00000000" w:rsidDel="00000000" w:rsidP="00000000" w:rsidRDefault="00000000" w:rsidRPr="00000000" w14:paraId="00000F9B">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F9F">
            <w:pPr>
              <w:rPr>
                <w:rFonts w:ascii="Calibri" w:cs="Calibri" w:eastAsia="Calibri" w:hAnsi="Calibri"/>
              </w:rPr>
            </w:pPr>
            <w:r w:rsidDel="00000000" w:rsidR="00000000" w:rsidRPr="00000000">
              <w:rPr>
                <w:rFonts w:ascii="Calibri" w:cs="Calibri" w:eastAsia="Calibri" w:hAnsi="Calibri"/>
                <w:rtl w:val="0"/>
              </w:rPr>
              <w:t xml:space="preserve">2.40.3</w:t>
            </w:r>
          </w:p>
        </w:tc>
        <w:tc>
          <w:tcPr>
            <w:shd w:fill="e2efd9" w:val="clear"/>
            <w:vAlign w:val="center"/>
          </w:tcPr>
          <w:p w:rsidR="00000000" w:rsidDel="00000000" w:rsidP="00000000" w:rsidRDefault="00000000" w:rsidRPr="00000000" w14:paraId="00000FA0">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4"/>
            <w:shd w:fill="auto" w:val="clear"/>
            <w:vAlign w:val="center"/>
          </w:tcPr>
          <w:p w:rsidR="00000000" w:rsidDel="00000000" w:rsidP="00000000" w:rsidRDefault="00000000" w:rsidRPr="00000000" w14:paraId="00000FA1">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FA5">
            <w:pPr>
              <w:rPr>
                <w:rFonts w:ascii="Calibri" w:cs="Calibri" w:eastAsia="Calibri" w:hAnsi="Calibri"/>
                <w:b w:val="1"/>
              </w:rPr>
            </w:pPr>
            <w:r w:rsidDel="00000000" w:rsidR="00000000" w:rsidRPr="00000000">
              <w:rPr>
                <w:rFonts w:ascii="Calibri" w:cs="Calibri" w:eastAsia="Calibri" w:hAnsi="Calibri"/>
                <w:b w:val="1"/>
                <w:rtl w:val="0"/>
              </w:rPr>
              <w:t xml:space="preserve">2.41</w:t>
            </w:r>
          </w:p>
        </w:tc>
        <w:tc>
          <w:tcPr>
            <w:gridSpan w:val="5"/>
            <w:shd w:fill="deebf6" w:val="clear"/>
            <w:vAlign w:val="center"/>
          </w:tcPr>
          <w:p w:rsidR="00000000" w:rsidDel="00000000" w:rsidP="00000000" w:rsidRDefault="00000000" w:rsidRPr="00000000" w14:paraId="00000FA6">
            <w:pPr>
              <w:rPr>
                <w:rFonts w:ascii="Calibri" w:cs="Calibri" w:eastAsia="Calibri" w:hAnsi="Calibri"/>
              </w:rPr>
            </w:pPr>
            <w:r w:rsidDel="00000000" w:rsidR="00000000" w:rsidRPr="00000000">
              <w:rPr>
                <w:rFonts w:ascii="Calibri" w:cs="Calibri" w:eastAsia="Calibri" w:hAnsi="Calibri"/>
                <w:rtl w:val="0"/>
              </w:rPr>
              <w:t xml:space="preserve">If “recommend” or “require” selected, which of the following describes the</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rtl w:val="0"/>
              </w:rPr>
              <w:t xml:space="preserve">’s prescription regarding entities engagement, lobbying, and/or governance practices. Select all that apply using an X. Otherwise, leave blank.</w:t>
            </w:r>
          </w:p>
        </w:tc>
      </w:tr>
      <w:tr>
        <w:trPr>
          <w:cantSplit w:val="0"/>
          <w:trHeight w:val="37" w:hRule="atLeast"/>
          <w:tblHeader w:val="0"/>
        </w:trPr>
        <w:tc>
          <w:tcPr>
            <w:vAlign w:val="center"/>
          </w:tcPr>
          <w:p w:rsidR="00000000" w:rsidDel="00000000" w:rsidP="00000000" w:rsidRDefault="00000000" w:rsidRPr="00000000" w14:paraId="00000FAB">
            <w:pPr>
              <w:rPr>
                <w:rFonts w:ascii="Calibri" w:cs="Calibri" w:eastAsia="Calibri" w:hAnsi="Calibri"/>
              </w:rPr>
            </w:pPr>
            <w:r w:rsidDel="00000000" w:rsidR="00000000" w:rsidRPr="00000000">
              <w:rPr>
                <w:rtl w:val="0"/>
              </w:rPr>
            </w:r>
          </w:p>
        </w:tc>
        <w:tc>
          <w:tcPr>
            <w:gridSpan w:val="3"/>
            <w:shd w:fill="e2efd9" w:val="clear"/>
            <w:vAlign w:val="center"/>
          </w:tcPr>
          <w:p w:rsidR="00000000" w:rsidDel="00000000" w:rsidP="00000000" w:rsidRDefault="00000000" w:rsidRPr="00000000" w14:paraId="00000FAC">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0FAF">
            <w:pPr>
              <w:jc w:val="center"/>
              <w:rPr>
                <w:rFonts w:ascii="Calibri" w:cs="Calibri" w:eastAsia="Calibri" w:hAnsi="Calibri"/>
              </w:rPr>
            </w:pPr>
            <w:r w:rsidDel="00000000" w:rsidR="00000000" w:rsidRPr="00000000">
              <w:rPr>
                <w:rFonts w:ascii="Calibri" w:cs="Calibri" w:eastAsia="Calibri" w:hAnsi="Calibri"/>
                <w:rtl w:val="0"/>
              </w:rPr>
              <w:t xml:space="preserve">Recommended</w:t>
            </w:r>
          </w:p>
        </w:tc>
        <w:tc>
          <w:tcPr>
            <w:shd w:fill="e2efd9" w:val="clear"/>
            <w:vAlign w:val="center"/>
          </w:tcPr>
          <w:p w:rsidR="00000000" w:rsidDel="00000000" w:rsidP="00000000" w:rsidRDefault="00000000" w:rsidRPr="00000000" w14:paraId="00000FB0">
            <w:pPr>
              <w:jc w:val="center"/>
              <w:rPr>
                <w:rFonts w:ascii="Calibri" w:cs="Calibri" w:eastAsia="Calibri" w:hAnsi="Calibri"/>
              </w:rPr>
            </w:pPr>
            <w:r w:rsidDel="00000000" w:rsidR="00000000" w:rsidRPr="00000000">
              <w:rPr>
                <w:rFonts w:ascii="Calibri" w:cs="Calibri" w:eastAsia="Calibri" w:hAnsi="Calibri"/>
                <w:rtl w:val="0"/>
              </w:rPr>
              <w:t xml:space="preserve">Required</w:t>
            </w:r>
          </w:p>
        </w:tc>
      </w:tr>
      <w:tr>
        <w:trPr>
          <w:cantSplit w:val="0"/>
          <w:trHeight w:val="31" w:hRule="atLeast"/>
          <w:tblHeader w:val="0"/>
        </w:trPr>
        <w:tc>
          <w:tcPr>
            <w:vAlign w:val="center"/>
          </w:tcPr>
          <w:p w:rsidR="00000000" w:rsidDel="00000000" w:rsidP="00000000" w:rsidRDefault="00000000" w:rsidRPr="00000000" w14:paraId="00000FB1">
            <w:pPr>
              <w:rPr>
                <w:rFonts w:ascii="Calibri" w:cs="Calibri" w:eastAsia="Calibri" w:hAnsi="Calibri"/>
              </w:rPr>
            </w:pPr>
            <w:r w:rsidDel="00000000" w:rsidR="00000000" w:rsidRPr="00000000">
              <w:rPr>
                <w:rFonts w:ascii="Calibri" w:cs="Calibri" w:eastAsia="Calibri" w:hAnsi="Calibri"/>
                <w:rtl w:val="0"/>
              </w:rPr>
              <w:t xml:space="preserve">2.41.1</w:t>
            </w:r>
          </w:p>
        </w:tc>
        <w:tc>
          <w:tcPr>
            <w:gridSpan w:val="3"/>
            <w:shd w:fill="deebf6" w:val="clear"/>
            <w:vAlign w:val="center"/>
          </w:tcPr>
          <w:p w:rsidR="00000000" w:rsidDel="00000000" w:rsidP="00000000" w:rsidRDefault="00000000" w:rsidRPr="00000000" w14:paraId="00000FB2">
            <w:pPr>
              <w:rPr>
                <w:rFonts w:ascii="Calibri" w:cs="Calibri" w:eastAsia="Calibri" w:hAnsi="Calibri"/>
              </w:rPr>
            </w:pPr>
            <w:r w:rsidDel="00000000" w:rsidR="00000000" w:rsidRPr="00000000">
              <w:rPr>
                <w:rFonts w:ascii="Calibri" w:cs="Calibri" w:eastAsia="Calibri" w:hAnsi="Calibri"/>
                <w:rtl w:val="0"/>
              </w:rPr>
              <w:t xml:space="preserve">Value chain engagement </w:t>
            </w:r>
          </w:p>
        </w:tc>
        <w:tc>
          <w:tcPr>
            <w:vAlign w:val="center"/>
          </w:tcPr>
          <w:p w:rsidR="00000000" w:rsidDel="00000000" w:rsidP="00000000" w:rsidRDefault="00000000" w:rsidRPr="00000000" w14:paraId="00000FB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B6">
            <w:pPr>
              <w:rPr>
                <w:rFonts w:ascii="Calibri" w:cs="Calibri" w:eastAsia="Calibri" w:hAnsi="Calibri"/>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0FB7">
            <w:pPr>
              <w:rPr>
                <w:rFonts w:ascii="Calibri" w:cs="Calibri" w:eastAsia="Calibri" w:hAnsi="Calibri"/>
              </w:rPr>
            </w:pPr>
            <w:r w:rsidDel="00000000" w:rsidR="00000000" w:rsidRPr="00000000">
              <w:rPr>
                <w:rFonts w:ascii="Calibri" w:cs="Calibri" w:eastAsia="Calibri" w:hAnsi="Calibri"/>
                <w:rtl w:val="0"/>
              </w:rPr>
              <w:t xml:space="preserve">2.41.2</w:t>
            </w:r>
          </w:p>
        </w:tc>
        <w:tc>
          <w:tcPr>
            <w:gridSpan w:val="3"/>
            <w:shd w:fill="deebf6" w:val="clear"/>
            <w:vAlign w:val="center"/>
          </w:tcPr>
          <w:p w:rsidR="00000000" w:rsidDel="00000000" w:rsidP="00000000" w:rsidRDefault="00000000" w:rsidRPr="00000000" w14:paraId="00000FB8">
            <w:pPr>
              <w:rPr>
                <w:rFonts w:ascii="Calibri" w:cs="Calibri" w:eastAsia="Calibri" w:hAnsi="Calibri"/>
              </w:rPr>
            </w:pPr>
            <w:r w:rsidDel="00000000" w:rsidR="00000000" w:rsidRPr="00000000">
              <w:rPr>
                <w:rFonts w:ascii="Calibri" w:cs="Calibri" w:eastAsia="Calibri" w:hAnsi="Calibri"/>
                <w:rtl w:val="0"/>
              </w:rPr>
              <w:t xml:space="preserve">Investor engagement </w:t>
            </w:r>
          </w:p>
        </w:tc>
        <w:tc>
          <w:tcPr>
            <w:vAlign w:val="center"/>
          </w:tcPr>
          <w:p w:rsidR="00000000" w:rsidDel="00000000" w:rsidP="00000000" w:rsidRDefault="00000000" w:rsidRPr="00000000" w14:paraId="00000FB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BC">
            <w:pPr>
              <w:rPr>
                <w:rFonts w:ascii="Calibri" w:cs="Calibri" w:eastAsia="Calibri" w:hAnsi="Calibri"/>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0FBD">
            <w:pPr>
              <w:rPr>
                <w:rFonts w:ascii="Calibri" w:cs="Calibri" w:eastAsia="Calibri" w:hAnsi="Calibri"/>
              </w:rPr>
            </w:pPr>
            <w:r w:rsidDel="00000000" w:rsidR="00000000" w:rsidRPr="00000000">
              <w:rPr>
                <w:rFonts w:ascii="Calibri" w:cs="Calibri" w:eastAsia="Calibri" w:hAnsi="Calibri"/>
                <w:rtl w:val="0"/>
              </w:rPr>
              <w:t xml:space="preserve">2.41.3</w:t>
            </w:r>
          </w:p>
        </w:tc>
        <w:tc>
          <w:tcPr>
            <w:gridSpan w:val="3"/>
            <w:shd w:fill="deebf6" w:val="clear"/>
            <w:vAlign w:val="center"/>
          </w:tcPr>
          <w:p w:rsidR="00000000" w:rsidDel="00000000" w:rsidP="00000000" w:rsidRDefault="00000000" w:rsidRPr="00000000" w14:paraId="00000FBE">
            <w:pPr>
              <w:rPr>
                <w:rFonts w:ascii="Calibri" w:cs="Calibri" w:eastAsia="Calibri" w:hAnsi="Calibri"/>
              </w:rPr>
            </w:pPr>
            <w:r w:rsidDel="00000000" w:rsidR="00000000" w:rsidRPr="00000000">
              <w:rPr>
                <w:rFonts w:ascii="Calibri" w:cs="Calibri" w:eastAsia="Calibri" w:hAnsi="Calibri"/>
                <w:rtl w:val="0"/>
              </w:rPr>
              <w:t xml:space="preserve">Consumer engagement </w:t>
            </w:r>
          </w:p>
        </w:tc>
        <w:tc>
          <w:tcPr>
            <w:vAlign w:val="center"/>
          </w:tcPr>
          <w:p w:rsidR="00000000" w:rsidDel="00000000" w:rsidP="00000000" w:rsidRDefault="00000000" w:rsidRPr="00000000" w14:paraId="00000FC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C2">
            <w:pPr>
              <w:rPr>
                <w:rFonts w:ascii="Calibri" w:cs="Calibri" w:eastAsia="Calibri" w:hAnsi="Calibri"/>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0FC3">
            <w:pPr>
              <w:rPr>
                <w:rFonts w:ascii="Calibri" w:cs="Calibri" w:eastAsia="Calibri" w:hAnsi="Calibri"/>
              </w:rPr>
            </w:pPr>
            <w:r w:rsidDel="00000000" w:rsidR="00000000" w:rsidRPr="00000000">
              <w:rPr>
                <w:rFonts w:ascii="Calibri" w:cs="Calibri" w:eastAsia="Calibri" w:hAnsi="Calibri"/>
                <w:rtl w:val="0"/>
              </w:rPr>
              <w:t xml:space="preserve">2.41.4</w:t>
            </w:r>
          </w:p>
        </w:tc>
        <w:tc>
          <w:tcPr>
            <w:gridSpan w:val="3"/>
            <w:shd w:fill="deebf6" w:val="clear"/>
            <w:vAlign w:val="center"/>
          </w:tcPr>
          <w:p w:rsidR="00000000" w:rsidDel="00000000" w:rsidP="00000000" w:rsidRDefault="00000000" w:rsidRPr="00000000" w14:paraId="00000FC4">
            <w:pPr>
              <w:rPr>
                <w:rFonts w:ascii="Calibri" w:cs="Calibri" w:eastAsia="Calibri" w:hAnsi="Calibri"/>
              </w:rPr>
            </w:pPr>
            <w:r w:rsidDel="00000000" w:rsidR="00000000" w:rsidRPr="00000000">
              <w:rPr>
                <w:rFonts w:ascii="Calibri" w:cs="Calibri" w:eastAsia="Calibri" w:hAnsi="Calibri"/>
                <w:rtl w:val="0"/>
              </w:rPr>
              <w:t xml:space="preserve">Policy engagement and lobbying practices </w:t>
            </w:r>
          </w:p>
        </w:tc>
        <w:tc>
          <w:tcPr>
            <w:vAlign w:val="center"/>
          </w:tcPr>
          <w:p w:rsidR="00000000" w:rsidDel="00000000" w:rsidP="00000000" w:rsidRDefault="00000000" w:rsidRPr="00000000" w14:paraId="00000FC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C8">
            <w:pPr>
              <w:rPr>
                <w:rFonts w:ascii="Calibri" w:cs="Calibri" w:eastAsia="Calibri" w:hAnsi="Calibri"/>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0FC9">
            <w:pPr>
              <w:rPr>
                <w:rFonts w:ascii="Calibri" w:cs="Calibri" w:eastAsia="Calibri" w:hAnsi="Calibri"/>
              </w:rPr>
            </w:pPr>
            <w:r w:rsidDel="00000000" w:rsidR="00000000" w:rsidRPr="00000000">
              <w:rPr>
                <w:rFonts w:ascii="Calibri" w:cs="Calibri" w:eastAsia="Calibri" w:hAnsi="Calibri"/>
                <w:rtl w:val="0"/>
              </w:rPr>
              <w:t xml:space="preserve">2.41.5</w:t>
            </w:r>
          </w:p>
        </w:tc>
        <w:tc>
          <w:tcPr>
            <w:gridSpan w:val="3"/>
            <w:shd w:fill="deebf6" w:val="clear"/>
            <w:vAlign w:val="center"/>
          </w:tcPr>
          <w:p w:rsidR="00000000" w:rsidDel="00000000" w:rsidP="00000000" w:rsidRDefault="00000000" w:rsidRPr="00000000" w14:paraId="00000FCA">
            <w:pPr>
              <w:rPr>
                <w:rFonts w:ascii="Calibri" w:cs="Calibri" w:eastAsia="Calibri" w:hAnsi="Calibri"/>
              </w:rPr>
            </w:pPr>
            <w:r w:rsidDel="00000000" w:rsidR="00000000" w:rsidRPr="00000000">
              <w:rPr>
                <w:rFonts w:ascii="Calibri" w:cs="Calibri" w:eastAsia="Calibri" w:hAnsi="Calibri"/>
                <w:rtl w:val="0"/>
              </w:rPr>
              <w:t xml:space="preserve">Corporate governance structure for transition and verification </w:t>
            </w:r>
          </w:p>
        </w:tc>
        <w:tc>
          <w:tcPr>
            <w:vAlign w:val="center"/>
          </w:tcPr>
          <w:p w:rsidR="00000000" w:rsidDel="00000000" w:rsidP="00000000" w:rsidRDefault="00000000" w:rsidRPr="00000000" w14:paraId="00000FC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CE">
            <w:pPr>
              <w:rPr>
                <w:rFonts w:ascii="Calibri" w:cs="Calibri" w:eastAsia="Calibri" w:hAnsi="Calibri"/>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0FCF">
            <w:pPr>
              <w:rPr>
                <w:rFonts w:ascii="Calibri" w:cs="Calibri" w:eastAsia="Calibri" w:hAnsi="Calibri"/>
              </w:rPr>
            </w:pPr>
            <w:r w:rsidDel="00000000" w:rsidR="00000000" w:rsidRPr="00000000">
              <w:rPr>
                <w:rFonts w:ascii="Calibri" w:cs="Calibri" w:eastAsia="Calibri" w:hAnsi="Calibri"/>
                <w:rtl w:val="0"/>
              </w:rPr>
              <w:t xml:space="preserve">2.41.6</w:t>
            </w:r>
          </w:p>
        </w:tc>
        <w:tc>
          <w:tcPr>
            <w:gridSpan w:val="3"/>
            <w:shd w:fill="deebf6" w:val="clear"/>
            <w:vAlign w:val="center"/>
          </w:tcPr>
          <w:p w:rsidR="00000000" w:rsidDel="00000000" w:rsidP="00000000" w:rsidRDefault="00000000" w:rsidRPr="00000000" w14:paraId="00000FD0">
            <w:pPr>
              <w:rPr>
                <w:rFonts w:ascii="Calibri" w:cs="Calibri" w:eastAsia="Calibri" w:hAnsi="Calibri"/>
              </w:rPr>
            </w:pPr>
            <w:r w:rsidDel="00000000" w:rsidR="00000000" w:rsidRPr="00000000">
              <w:rPr>
                <w:rFonts w:ascii="Calibri" w:cs="Calibri" w:eastAsia="Calibri" w:hAnsi="Calibri"/>
                <w:rtl w:val="0"/>
              </w:rPr>
              <w:t xml:space="preserve">Climate-related financial incentives for employees and board members </w:t>
            </w:r>
          </w:p>
        </w:tc>
        <w:tc>
          <w:tcPr>
            <w:vAlign w:val="center"/>
          </w:tcPr>
          <w:p w:rsidR="00000000" w:rsidDel="00000000" w:rsidP="00000000" w:rsidRDefault="00000000" w:rsidRPr="00000000" w14:paraId="00000FD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D4">
            <w:pPr>
              <w:rPr>
                <w:rFonts w:ascii="Calibri" w:cs="Calibri" w:eastAsia="Calibri" w:hAnsi="Calibri"/>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0FD5">
            <w:pPr>
              <w:rPr>
                <w:rFonts w:ascii="Calibri" w:cs="Calibri" w:eastAsia="Calibri" w:hAnsi="Calibri"/>
              </w:rPr>
            </w:pPr>
            <w:r w:rsidDel="00000000" w:rsidR="00000000" w:rsidRPr="00000000">
              <w:rPr>
                <w:rFonts w:ascii="Calibri" w:cs="Calibri" w:eastAsia="Calibri" w:hAnsi="Calibri"/>
                <w:rtl w:val="0"/>
              </w:rPr>
              <w:t xml:space="preserve">2.41.7</w:t>
            </w:r>
          </w:p>
        </w:tc>
        <w:tc>
          <w:tcPr>
            <w:gridSpan w:val="3"/>
            <w:shd w:fill="deebf6" w:val="clear"/>
            <w:vAlign w:val="center"/>
          </w:tcPr>
          <w:p w:rsidR="00000000" w:rsidDel="00000000" w:rsidP="00000000" w:rsidRDefault="00000000" w:rsidRPr="00000000" w14:paraId="00000FD6">
            <w:pPr>
              <w:rPr>
                <w:rFonts w:ascii="Calibri" w:cs="Calibri" w:eastAsia="Calibri" w:hAnsi="Calibri"/>
              </w:rPr>
            </w:pPr>
            <w:r w:rsidDel="00000000" w:rsidR="00000000" w:rsidRPr="00000000">
              <w:rPr>
                <w:rFonts w:ascii="Calibri" w:cs="Calibri" w:eastAsia="Calibri" w:hAnsi="Calibri"/>
                <w:rtl w:val="0"/>
              </w:rPr>
              <w:t xml:space="preserve">Other</w:t>
            </w:r>
          </w:p>
        </w:tc>
        <w:tc>
          <w:tcPr>
            <w:vAlign w:val="center"/>
          </w:tcPr>
          <w:p w:rsidR="00000000" w:rsidDel="00000000" w:rsidP="00000000" w:rsidRDefault="00000000" w:rsidRPr="00000000" w14:paraId="00000FD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DA">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FDB">
            <w:pPr>
              <w:rPr>
                <w:rFonts w:ascii="Calibri" w:cs="Calibri" w:eastAsia="Calibri" w:hAnsi="Calibri"/>
                <w:b w:val="1"/>
              </w:rPr>
            </w:pPr>
            <w:r w:rsidDel="00000000" w:rsidR="00000000" w:rsidRPr="00000000">
              <w:rPr>
                <w:rFonts w:ascii="Calibri" w:cs="Calibri" w:eastAsia="Calibri" w:hAnsi="Calibri"/>
                <w:b w:val="1"/>
                <w:rtl w:val="0"/>
              </w:rPr>
              <w:t xml:space="preserve">2.42</w:t>
            </w:r>
          </w:p>
        </w:tc>
        <w:tc>
          <w:tcPr>
            <w:gridSpan w:val="5"/>
            <w:shd w:fill="deebf6" w:val="clear"/>
            <w:vAlign w:val="center"/>
          </w:tcPr>
          <w:p w:rsidR="00000000" w:rsidDel="00000000" w:rsidP="00000000" w:rsidRDefault="00000000" w:rsidRPr="00000000" w14:paraId="00000FDC">
            <w:pPr>
              <w:rPr>
                <w:rFonts w:ascii="Calibri" w:cs="Calibri" w:eastAsia="Calibri" w:hAnsi="Calibri"/>
              </w:rPr>
            </w:pPr>
            <w:r w:rsidDel="00000000" w:rsidR="00000000" w:rsidRPr="00000000">
              <w:rPr>
                <w:rFonts w:ascii="Calibri" w:cs="Calibri" w:eastAsia="Calibri" w:hAnsi="Calibri"/>
                <w:rtl w:val="0"/>
              </w:rPr>
              <w:t xml:space="preserve">If any of the above selected, please describe and reference the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relevant to aligning engagement, lobbying, and/or corporate governance to </w:t>
            </w:r>
            <w:r w:rsidDel="00000000" w:rsidR="00000000" w:rsidRPr="00000000">
              <w:rPr>
                <w:rFonts w:ascii="Calibri" w:cs="Calibri" w:eastAsia="Calibri" w:hAnsi="Calibri"/>
                <w:b w:val="1"/>
                <w:color w:val="7030a0"/>
                <w:rtl w:val="0"/>
              </w:rPr>
              <w:t xml:space="preserve">transition plans</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0FE1">
            <w:pPr>
              <w:rPr>
                <w:rFonts w:ascii="Calibri" w:cs="Calibri" w:eastAsia="Calibri" w:hAnsi="Calibri"/>
              </w:rPr>
            </w:pPr>
            <w:r w:rsidDel="00000000" w:rsidR="00000000" w:rsidRPr="00000000">
              <w:rPr>
                <w:rtl w:val="0"/>
              </w:rPr>
            </w:r>
          </w:p>
        </w:tc>
        <w:tc>
          <w:tcPr>
            <w:gridSpan w:val="5"/>
            <w:vAlign w:val="center"/>
          </w:tcPr>
          <w:p w:rsidR="00000000" w:rsidDel="00000000" w:rsidP="00000000" w:rsidRDefault="00000000" w:rsidRPr="00000000" w14:paraId="00000FE2">
            <w:pPr>
              <w:rPr>
                <w:rFonts w:ascii="Calibri" w:cs="Calibri" w:eastAsia="Calibri" w:hAnsi="Calibri"/>
              </w:rPr>
            </w:pPr>
            <w:r w:rsidDel="00000000" w:rsidR="00000000" w:rsidRPr="00000000">
              <w:rPr>
                <w:rtl w:val="0"/>
              </w:rPr>
            </w:r>
          </w:p>
        </w:tc>
      </w:tr>
    </w:tbl>
    <w:p w:rsidR="00000000" w:rsidDel="00000000" w:rsidP="00000000" w:rsidRDefault="00000000" w:rsidRPr="00000000" w14:paraId="00000FE7">
      <w:pPr>
        <w:rPr/>
      </w:pPr>
      <w:r w:rsidDel="00000000" w:rsidR="00000000" w:rsidRPr="00000000">
        <w:rPr>
          <w:rtl w:val="0"/>
        </w:rPr>
      </w:r>
    </w:p>
    <w:p w:rsidR="00000000" w:rsidDel="00000000" w:rsidP="00000000" w:rsidRDefault="00000000" w:rsidRPr="00000000" w14:paraId="00000FE8">
      <w:pPr>
        <w:pStyle w:val="Heading2"/>
        <w:rPr/>
      </w:pPr>
      <w:bookmarkStart w:colFirst="0" w:colLast="0" w:name="_heading=h.9ei6m06ygzr3" w:id="12"/>
      <w:bookmarkEnd w:id="12"/>
      <w:r w:rsidDel="00000000" w:rsidR="00000000" w:rsidRPr="00000000">
        <w:rPr>
          <w:rtl w:val="0"/>
        </w:rPr>
        <w:t xml:space="preserve">Section 2.6: Standards and Frameworks</w:t>
      </w:r>
    </w:p>
    <w:tbl>
      <w:tblPr>
        <w:tblStyle w:val="Table10"/>
        <w:tblW w:w="1043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5"/>
        <w:gridCol w:w="5024"/>
        <w:gridCol w:w="1449"/>
        <w:gridCol w:w="1450"/>
        <w:gridCol w:w="1450"/>
        <w:tblGridChange w:id="0">
          <w:tblGrid>
            <w:gridCol w:w="1065"/>
            <w:gridCol w:w="5024"/>
            <w:gridCol w:w="1449"/>
            <w:gridCol w:w="1450"/>
            <w:gridCol w:w="1450"/>
          </w:tblGrid>
        </w:tblGridChange>
      </w:tblGrid>
      <w:tr>
        <w:trPr>
          <w:cantSplit w:val="0"/>
          <w:tblHeader w:val="0"/>
        </w:trPr>
        <w:tc>
          <w:tcPr>
            <w:vAlign w:val="center"/>
          </w:tcPr>
          <w:p w:rsidR="00000000" w:rsidDel="00000000" w:rsidP="00000000" w:rsidRDefault="00000000" w:rsidRPr="00000000" w14:paraId="00000FE9">
            <w:pPr>
              <w:rPr>
                <w:rFonts w:ascii="Calibri" w:cs="Calibri" w:eastAsia="Calibri" w:hAnsi="Calibri"/>
                <w:b w:val="1"/>
              </w:rPr>
            </w:pPr>
            <w:r w:rsidDel="00000000" w:rsidR="00000000" w:rsidRPr="00000000">
              <w:rPr>
                <w:rFonts w:ascii="Calibri" w:cs="Calibri" w:eastAsia="Calibri" w:hAnsi="Calibri"/>
                <w:b w:val="1"/>
                <w:rtl w:val="0"/>
              </w:rPr>
              <w:t xml:space="preserve">2.43</w:t>
            </w:r>
          </w:p>
        </w:tc>
        <w:tc>
          <w:tcPr>
            <w:gridSpan w:val="4"/>
            <w:shd w:fill="deebf6" w:val="clear"/>
            <w:vAlign w:val="center"/>
          </w:tcPr>
          <w:p w:rsidR="00000000" w:rsidDel="00000000" w:rsidP="00000000" w:rsidRDefault="00000000" w:rsidRPr="00000000" w14:paraId="00000FEA">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require the use of or make reference to any of the following standards, frameworks, or guidelines? Select all that apply using an X. Otherwise, leave blank.</w:t>
            </w:r>
          </w:p>
        </w:tc>
      </w:tr>
      <w:tr>
        <w:trPr>
          <w:cantSplit w:val="0"/>
          <w:tblHeader w:val="0"/>
        </w:trPr>
        <w:tc>
          <w:tcPr>
            <w:vAlign w:val="center"/>
          </w:tcPr>
          <w:p w:rsidR="00000000" w:rsidDel="00000000" w:rsidP="00000000" w:rsidRDefault="00000000" w:rsidRPr="00000000" w14:paraId="00000FEE">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0FEF">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0FF0">
            <w:pPr>
              <w:jc w:val="center"/>
              <w:rPr>
                <w:rFonts w:ascii="Calibri" w:cs="Calibri" w:eastAsia="Calibri" w:hAnsi="Calibri"/>
              </w:rPr>
            </w:pPr>
            <w:r w:rsidDel="00000000" w:rsidR="00000000" w:rsidRPr="00000000">
              <w:rPr>
                <w:rFonts w:ascii="Calibri" w:cs="Calibri" w:eastAsia="Calibri" w:hAnsi="Calibri"/>
                <w:rtl w:val="0"/>
              </w:rPr>
              <w:t xml:space="preserve">Required</w:t>
            </w:r>
          </w:p>
        </w:tc>
        <w:tc>
          <w:tcPr>
            <w:shd w:fill="e2efd9" w:val="clear"/>
            <w:vAlign w:val="center"/>
          </w:tcPr>
          <w:p w:rsidR="00000000" w:rsidDel="00000000" w:rsidP="00000000" w:rsidRDefault="00000000" w:rsidRPr="00000000" w14:paraId="00000FF1">
            <w:pPr>
              <w:jc w:val="center"/>
              <w:rPr>
                <w:rFonts w:ascii="Calibri" w:cs="Calibri" w:eastAsia="Calibri" w:hAnsi="Calibri"/>
              </w:rPr>
            </w:pPr>
            <w:r w:rsidDel="00000000" w:rsidR="00000000" w:rsidRPr="00000000">
              <w:rPr>
                <w:rFonts w:ascii="Calibri" w:cs="Calibri" w:eastAsia="Calibri" w:hAnsi="Calibri"/>
                <w:rtl w:val="0"/>
              </w:rPr>
              <w:t xml:space="preserve">Referenced</w:t>
            </w:r>
          </w:p>
        </w:tc>
        <w:tc>
          <w:tcPr>
            <w:shd w:fill="e2efd9" w:val="clear"/>
            <w:vAlign w:val="center"/>
          </w:tcPr>
          <w:p w:rsidR="00000000" w:rsidDel="00000000" w:rsidP="00000000" w:rsidRDefault="00000000" w:rsidRPr="00000000" w14:paraId="00000FF2">
            <w:pPr>
              <w:jc w:val="center"/>
              <w:rPr>
                <w:rFonts w:ascii="Calibri" w:cs="Calibri" w:eastAsia="Calibri" w:hAnsi="Calibri"/>
              </w:rPr>
            </w:pPr>
            <w:r w:rsidDel="00000000" w:rsidR="00000000" w:rsidRPr="00000000">
              <w:rPr>
                <w:rFonts w:ascii="Calibri" w:cs="Calibri" w:eastAsia="Calibri" w:hAnsi="Calibri"/>
                <w:rtl w:val="0"/>
              </w:rPr>
              <w:t xml:space="preserve">Neither required nor referenced</w:t>
            </w:r>
          </w:p>
        </w:tc>
      </w:tr>
      <w:tr>
        <w:trPr>
          <w:cantSplit w:val="0"/>
          <w:tblHeader w:val="0"/>
        </w:trPr>
        <w:tc>
          <w:tcPr>
            <w:vAlign w:val="center"/>
          </w:tcPr>
          <w:p w:rsidR="00000000" w:rsidDel="00000000" w:rsidP="00000000" w:rsidRDefault="00000000" w:rsidRPr="00000000" w14:paraId="00000FF3">
            <w:pPr>
              <w:rPr>
                <w:rFonts w:ascii="Calibri" w:cs="Calibri" w:eastAsia="Calibri" w:hAnsi="Calibri"/>
              </w:rPr>
            </w:pPr>
            <w:r w:rsidDel="00000000" w:rsidR="00000000" w:rsidRPr="00000000">
              <w:rPr>
                <w:rFonts w:ascii="Calibri" w:cs="Calibri" w:eastAsia="Calibri" w:hAnsi="Calibri"/>
                <w:rtl w:val="0"/>
              </w:rPr>
              <w:t xml:space="preserve">2.43.1</w:t>
            </w:r>
          </w:p>
        </w:tc>
        <w:tc>
          <w:tcPr>
            <w:shd w:fill="deebf6" w:val="clear"/>
            <w:vAlign w:val="center"/>
          </w:tcPr>
          <w:p w:rsidR="00000000" w:rsidDel="00000000" w:rsidP="00000000" w:rsidRDefault="00000000" w:rsidRPr="00000000" w14:paraId="00000FF4">
            <w:pPr>
              <w:rPr>
                <w:rFonts w:ascii="Calibri" w:cs="Calibri" w:eastAsia="Calibri" w:hAnsi="Calibri"/>
              </w:rPr>
            </w:pPr>
            <w:r w:rsidDel="00000000" w:rsidR="00000000" w:rsidRPr="00000000">
              <w:rPr>
                <w:rFonts w:ascii="Calibri" w:cs="Calibri" w:eastAsia="Calibri" w:hAnsi="Calibri"/>
                <w:rtl w:val="0"/>
              </w:rPr>
              <w:t xml:space="preserve">IFRS S1 </w:t>
            </w:r>
          </w:p>
        </w:tc>
        <w:tc>
          <w:tcPr>
            <w:vAlign w:val="center"/>
          </w:tcPr>
          <w:p w:rsidR="00000000" w:rsidDel="00000000" w:rsidP="00000000" w:rsidRDefault="00000000" w:rsidRPr="00000000" w14:paraId="00000FF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F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F7">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FF8">
            <w:pPr>
              <w:rPr>
                <w:rFonts w:ascii="Calibri" w:cs="Calibri" w:eastAsia="Calibri" w:hAnsi="Calibri"/>
              </w:rPr>
            </w:pPr>
            <w:r w:rsidDel="00000000" w:rsidR="00000000" w:rsidRPr="00000000">
              <w:rPr>
                <w:rFonts w:ascii="Calibri" w:cs="Calibri" w:eastAsia="Calibri" w:hAnsi="Calibri"/>
                <w:rtl w:val="0"/>
              </w:rPr>
              <w:t xml:space="preserve">2.43.2</w:t>
            </w:r>
          </w:p>
        </w:tc>
        <w:tc>
          <w:tcPr>
            <w:shd w:fill="deebf6" w:val="clear"/>
            <w:vAlign w:val="center"/>
          </w:tcPr>
          <w:p w:rsidR="00000000" w:rsidDel="00000000" w:rsidP="00000000" w:rsidRDefault="00000000" w:rsidRPr="00000000" w14:paraId="00000FF9">
            <w:pPr>
              <w:rPr>
                <w:rFonts w:ascii="Calibri" w:cs="Calibri" w:eastAsia="Calibri" w:hAnsi="Calibri"/>
              </w:rPr>
            </w:pPr>
            <w:r w:rsidDel="00000000" w:rsidR="00000000" w:rsidRPr="00000000">
              <w:rPr>
                <w:rFonts w:ascii="Calibri" w:cs="Calibri" w:eastAsia="Calibri" w:hAnsi="Calibri"/>
                <w:rtl w:val="0"/>
              </w:rPr>
              <w:t xml:space="preserve">IFRS S2 </w:t>
            </w:r>
          </w:p>
        </w:tc>
        <w:tc>
          <w:tcPr>
            <w:vAlign w:val="center"/>
          </w:tcPr>
          <w:p w:rsidR="00000000" w:rsidDel="00000000" w:rsidP="00000000" w:rsidRDefault="00000000" w:rsidRPr="00000000" w14:paraId="00000FF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F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FC">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FFD">
            <w:pPr>
              <w:rPr>
                <w:rFonts w:ascii="Calibri" w:cs="Calibri" w:eastAsia="Calibri" w:hAnsi="Calibri"/>
              </w:rPr>
            </w:pPr>
            <w:r w:rsidDel="00000000" w:rsidR="00000000" w:rsidRPr="00000000">
              <w:rPr>
                <w:rFonts w:ascii="Calibri" w:cs="Calibri" w:eastAsia="Calibri" w:hAnsi="Calibri"/>
                <w:rtl w:val="0"/>
              </w:rPr>
              <w:t xml:space="preserve">2.43.3</w:t>
            </w:r>
          </w:p>
        </w:tc>
        <w:tc>
          <w:tcPr>
            <w:shd w:fill="deebf6" w:val="clear"/>
            <w:vAlign w:val="center"/>
          </w:tcPr>
          <w:p w:rsidR="00000000" w:rsidDel="00000000" w:rsidP="00000000" w:rsidRDefault="00000000" w:rsidRPr="00000000" w14:paraId="00000FFE">
            <w:pPr>
              <w:rPr>
                <w:rFonts w:ascii="Calibri" w:cs="Calibri" w:eastAsia="Calibri" w:hAnsi="Calibri"/>
              </w:rPr>
            </w:pPr>
            <w:r w:rsidDel="00000000" w:rsidR="00000000" w:rsidRPr="00000000">
              <w:rPr>
                <w:rFonts w:ascii="Calibri" w:cs="Calibri" w:eastAsia="Calibri" w:hAnsi="Calibri"/>
                <w:rtl w:val="0"/>
              </w:rPr>
              <w:t xml:space="preserve">Task Force on Climate-related Financial </w:t>
            </w:r>
            <w:r w:rsidDel="00000000" w:rsidR="00000000" w:rsidRPr="00000000">
              <w:rPr>
                <w:rFonts w:ascii="Calibri" w:cs="Calibri" w:eastAsia="Calibri" w:hAnsi="Calibri"/>
                <w:b w:val="1"/>
                <w:color w:val="7030a0"/>
                <w:rtl w:val="0"/>
              </w:rPr>
              <w:t xml:space="preserve">Disclosures</w:t>
            </w:r>
            <w:r w:rsidDel="00000000" w:rsidR="00000000" w:rsidRPr="00000000">
              <w:rPr>
                <w:rFonts w:ascii="Calibri" w:cs="Calibri" w:eastAsia="Calibri" w:hAnsi="Calibri"/>
                <w:rtl w:val="0"/>
              </w:rPr>
              <w:t xml:space="preserve"> (TCFD) </w:t>
            </w:r>
          </w:p>
        </w:tc>
        <w:tc>
          <w:tcPr>
            <w:vAlign w:val="center"/>
          </w:tcPr>
          <w:p w:rsidR="00000000" w:rsidDel="00000000" w:rsidP="00000000" w:rsidRDefault="00000000" w:rsidRPr="00000000" w14:paraId="00000FF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0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01">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1002">
            <w:pPr>
              <w:rPr>
                <w:rFonts w:ascii="Calibri" w:cs="Calibri" w:eastAsia="Calibri" w:hAnsi="Calibri"/>
              </w:rPr>
            </w:pPr>
            <w:r w:rsidDel="00000000" w:rsidR="00000000" w:rsidRPr="00000000">
              <w:rPr>
                <w:rFonts w:ascii="Calibri" w:cs="Calibri" w:eastAsia="Calibri" w:hAnsi="Calibri"/>
                <w:rtl w:val="0"/>
              </w:rPr>
              <w:t xml:space="preserve">2.43.4</w:t>
            </w:r>
          </w:p>
        </w:tc>
        <w:tc>
          <w:tcPr>
            <w:shd w:fill="deebf6" w:val="clear"/>
            <w:vAlign w:val="center"/>
          </w:tcPr>
          <w:p w:rsidR="00000000" w:rsidDel="00000000" w:rsidP="00000000" w:rsidRDefault="00000000" w:rsidRPr="00000000" w14:paraId="00001003">
            <w:pPr>
              <w:rPr>
                <w:rFonts w:ascii="Calibri" w:cs="Calibri" w:eastAsia="Calibri" w:hAnsi="Calibri"/>
              </w:rPr>
            </w:pPr>
            <w:r w:rsidDel="00000000" w:rsidR="00000000" w:rsidRPr="00000000">
              <w:rPr>
                <w:rFonts w:ascii="Calibri" w:cs="Calibri" w:eastAsia="Calibri" w:hAnsi="Calibri"/>
                <w:rtl w:val="0"/>
              </w:rPr>
              <w:t xml:space="preserve">CDP (formerly known as Climate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rtl w:val="0"/>
              </w:rPr>
              <w:t xml:space="preserve"> Project) Technical Note: Reporting on Climate </w:t>
            </w:r>
            <w:r w:rsidDel="00000000" w:rsidR="00000000" w:rsidRPr="00000000">
              <w:rPr>
                <w:rFonts w:ascii="Calibri" w:cs="Calibri" w:eastAsia="Calibri" w:hAnsi="Calibri"/>
                <w:b w:val="1"/>
                <w:color w:val="7030a0"/>
                <w:rtl w:val="0"/>
              </w:rPr>
              <w:t xml:space="preserve">Transition Plans</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vAlign w:val="center"/>
          </w:tcPr>
          <w:p w:rsidR="00000000" w:rsidDel="00000000" w:rsidP="00000000" w:rsidRDefault="00000000" w:rsidRPr="00000000" w14:paraId="0000100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0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06">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1007">
            <w:pPr>
              <w:rPr>
                <w:rFonts w:ascii="Calibri" w:cs="Calibri" w:eastAsia="Calibri" w:hAnsi="Calibri"/>
              </w:rPr>
            </w:pPr>
            <w:r w:rsidDel="00000000" w:rsidR="00000000" w:rsidRPr="00000000">
              <w:rPr>
                <w:rFonts w:ascii="Calibri" w:cs="Calibri" w:eastAsia="Calibri" w:hAnsi="Calibri"/>
                <w:rtl w:val="0"/>
              </w:rPr>
              <w:t xml:space="preserve">2.43.5</w:t>
            </w:r>
          </w:p>
        </w:tc>
        <w:tc>
          <w:tcPr>
            <w:shd w:fill="deebf6" w:val="clear"/>
            <w:vAlign w:val="center"/>
          </w:tcPr>
          <w:p w:rsidR="00000000" w:rsidDel="00000000" w:rsidP="00000000" w:rsidRDefault="00000000" w:rsidRPr="00000000" w14:paraId="00001008">
            <w:pPr>
              <w:rPr>
                <w:rFonts w:ascii="Calibri" w:cs="Calibri" w:eastAsia="Calibri" w:hAnsi="Calibri"/>
              </w:rPr>
            </w:pPr>
            <w:r w:rsidDel="00000000" w:rsidR="00000000" w:rsidRPr="00000000">
              <w:rPr>
                <w:rFonts w:ascii="Calibri" w:cs="Calibri" w:eastAsia="Calibri" w:hAnsi="Calibri"/>
                <w:rtl w:val="0"/>
              </w:rPr>
              <w:t xml:space="preserve">International Integrated Reporting Framework </w:t>
            </w:r>
          </w:p>
        </w:tc>
        <w:tc>
          <w:tcPr>
            <w:vAlign w:val="center"/>
          </w:tcPr>
          <w:p w:rsidR="00000000" w:rsidDel="00000000" w:rsidP="00000000" w:rsidRDefault="00000000" w:rsidRPr="00000000" w14:paraId="0000100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0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0B">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100C">
            <w:pPr>
              <w:rPr>
                <w:rFonts w:ascii="Calibri" w:cs="Calibri" w:eastAsia="Calibri" w:hAnsi="Calibri"/>
              </w:rPr>
            </w:pPr>
            <w:r w:rsidDel="00000000" w:rsidR="00000000" w:rsidRPr="00000000">
              <w:rPr>
                <w:rFonts w:ascii="Calibri" w:cs="Calibri" w:eastAsia="Calibri" w:hAnsi="Calibri"/>
                <w:rtl w:val="0"/>
              </w:rPr>
              <w:t xml:space="preserve">2.43.6</w:t>
            </w:r>
          </w:p>
        </w:tc>
        <w:tc>
          <w:tcPr>
            <w:shd w:fill="deebf6" w:val="clear"/>
            <w:vAlign w:val="center"/>
          </w:tcPr>
          <w:p w:rsidR="00000000" w:rsidDel="00000000" w:rsidP="00000000" w:rsidRDefault="00000000" w:rsidRPr="00000000" w14:paraId="0000100D">
            <w:pPr>
              <w:rPr>
                <w:rFonts w:ascii="Calibri" w:cs="Calibri" w:eastAsia="Calibri" w:hAnsi="Calibri"/>
              </w:rPr>
            </w:pPr>
            <w:r w:rsidDel="00000000" w:rsidR="00000000" w:rsidRPr="00000000">
              <w:rPr>
                <w:rFonts w:ascii="Calibri" w:cs="Calibri" w:eastAsia="Calibri" w:hAnsi="Calibri"/>
                <w:rtl w:val="0"/>
              </w:rPr>
              <w:t xml:space="preserve">Global Reporting Initiative (GRI) </w:t>
            </w:r>
          </w:p>
        </w:tc>
        <w:tc>
          <w:tcPr>
            <w:vAlign w:val="center"/>
          </w:tcPr>
          <w:p w:rsidR="00000000" w:rsidDel="00000000" w:rsidP="00000000" w:rsidRDefault="00000000" w:rsidRPr="00000000" w14:paraId="0000100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0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10">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1011">
            <w:pPr>
              <w:rPr>
                <w:rFonts w:ascii="Calibri" w:cs="Calibri" w:eastAsia="Calibri" w:hAnsi="Calibri"/>
              </w:rPr>
            </w:pPr>
            <w:r w:rsidDel="00000000" w:rsidR="00000000" w:rsidRPr="00000000">
              <w:rPr>
                <w:rFonts w:ascii="Calibri" w:cs="Calibri" w:eastAsia="Calibri" w:hAnsi="Calibri"/>
                <w:rtl w:val="0"/>
              </w:rPr>
              <w:t xml:space="preserve">2.43.7</w:t>
            </w:r>
          </w:p>
        </w:tc>
        <w:tc>
          <w:tcPr>
            <w:shd w:fill="deebf6" w:val="clear"/>
            <w:vAlign w:val="center"/>
          </w:tcPr>
          <w:p w:rsidR="00000000" w:rsidDel="00000000" w:rsidP="00000000" w:rsidRDefault="00000000" w:rsidRPr="00000000" w14:paraId="00001012">
            <w:pPr>
              <w:rPr>
                <w:rFonts w:ascii="Calibri" w:cs="Calibri" w:eastAsia="Calibri" w:hAnsi="Calibri"/>
              </w:rPr>
            </w:pPr>
            <w:r w:rsidDel="00000000" w:rsidR="00000000" w:rsidRPr="00000000">
              <w:rPr>
                <w:rFonts w:ascii="Calibri" w:cs="Calibri" w:eastAsia="Calibri" w:hAnsi="Calibri"/>
                <w:rtl w:val="0"/>
              </w:rPr>
              <w:t xml:space="preserve">Sustainability Accounting Standards Board (SASB) </w:t>
            </w:r>
          </w:p>
        </w:tc>
        <w:tc>
          <w:tcPr>
            <w:vAlign w:val="center"/>
          </w:tcPr>
          <w:p w:rsidR="00000000" w:rsidDel="00000000" w:rsidP="00000000" w:rsidRDefault="00000000" w:rsidRPr="00000000" w14:paraId="0000101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1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15">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1016">
            <w:pPr>
              <w:rPr>
                <w:rFonts w:ascii="Calibri" w:cs="Calibri" w:eastAsia="Calibri" w:hAnsi="Calibri"/>
              </w:rPr>
            </w:pPr>
            <w:r w:rsidDel="00000000" w:rsidR="00000000" w:rsidRPr="00000000">
              <w:rPr>
                <w:rFonts w:ascii="Calibri" w:cs="Calibri" w:eastAsia="Calibri" w:hAnsi="Calibri"/>
                <w:rtl w:val="0"/>
              </w:rPr>
              <w:t xml:space="preserve">2.43.8</w:t>
            </w:r>
          </w:p>
        </w:tc>
        <w:tc>
          <w:tcPr>
            <w:shd w:fill="deebf6" w:val="clear"/>
            <w:vAlign w:val="center"/>
          </w:tcPr>
          <w:p w:rsidR="00000000" w:rsidDel="00000000" w:rsidP="00000000" w:rsidRDefault="00000000" w:rsidRPr="00000000" w14:paraId="00001017">
            <w:pPr>
              <w:rPr>
                <w:rFonts w:ascii="Calibri" w:cs="Calibri" w:eastAsia="Calibri" w:hAnsi="Calibri"/>
              </w:rPr>
            </w:pPr>
            <w:r w:rsidDel="00000000" w:rsidR="00000000" w:rsidRPr="00000000">
              <w:rPr>
                <w:rFonts w:ascii="Calibri" w:cs="Calibri" w:eastAsia="Calibri" w:hAnsi="Calibri"/>
                <w:b w:val="1"/>
                <w:color w:val="7030a0"/>
                <w:rtl w:val="0"/>
              </w:rPr>
              <w:t xml:space="preserve">Science Based Targets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initiative (SBTi) </w:t>
            </w:r>
          </w:p>
        </w:tc>
        <w:tc>
          <w:tcPr>
            <w:vAlign w:val="center"/>
          </w:tcPr>
          <w:p w:rsidR="00000000" w:rsidDel="00000000" w:rsidP="00000000" w:rsidRDefault="00000000" w:rsidRPr="00000000" w14:paraId="0000101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1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1A">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101B">
            <w:pPr>
              <w:rPr>
                <w:rFonts w:ascii="Calibri" w:cs="Calibri" w:eastAsia="Calibri" w:hAnsi="Calibri"/>
              </w:rPr>
            </w:pPr>
            <w:r w:rsidDel="00000000" w:rsidR="00000000" w:rsidRPr="00000000">
              <w:rPr>
                <w:rFonts w:ascii="Calibri" w:cs="Calibri" w:eastAsia="Calibri" w:hAnsi="Calibri"/>
                <w:rtl w:val="0"/>
              </w:rPr>
              <w:t xml:space="preserve">2.43.9</w:t>
            </w:r>
          </w:p>
        </w:tc>
        <w:tc>
          <w:tcPr>
            <w:shd w:fill="deebf6" w:val="clear"/>
            <w:vAlign w:val="center"/>
          </w:tcPr>
          <w:p w:rsidR="00000000" w:rsidDel="00000000" w:rsidP="00000000" w:rsidRDefault="00000000" w:rsidRPr="00000000" w14:paraId="0000101C">
            <w:pPr>
              <w:rPr>
                <w:rFonts w:ascii="Calibri" w:cs="Calibri" w:eastAsia="Calibri" w:hAnsi="Calibri"/>
              </w:rPr>
            </w:pPr>
            <w:r w:rsidDel="00000000" w:rsidR="00000000" w:rsidRPr="00000000">
              <w:rPr>
                <w:rFonts w:ascii="Calibri" w:cs="Calibri" w:eastAsia="Calibri" w:hAnsi="Calibri"/>
                <w:b w:val="1"/>
                <w:color w:val="7030a0"/>
                <w:rtl w:val="0"/>
              </w:rPr>
              <w:t xml:space="preserve">Science Based Targets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initiative (SBTi) Net Zero Standard </w:t>
            </w:r>
          </w:p>
        </w:tc>
        <w:tc>
          <w:tcPr>
            <w:vAlign w:val="center"/>
          </w:tcPr>
          <w:p w:rsidR="00000000" w:rsidDel="00000000" w:rsidP="00000000" w:rsidRDefault="00000000" w:rsidRPr="00000000" w14:paraId="0000101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1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1F">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1020">
            <w:pPr>
              <w:rPr>
                <w:rFonts w:ascii="Calibri" w:cs="Calibri" w:eastAsia="Calibri" w:hAnsi="Calibri"/>
              </w:rPr>
            </w:pPr>
            <w:r w:rsidDel="00000000" w:rsidR="00000000" w:rsidRPr="00000000">
              <w:rPr>
                <w:rFonts w:ascii="Calibri" w:cs="Calibri" w:eastAsia="Calibri" w:hAnsi="Calibri"/>
                <w:rtl w:val="0"/>
              </w:rPr>
              <w:t xml:space="preserve">2.43.10</w:t>
            </w:r>
          </w:p>
        </w:tc>
        <w:tc>
          <w:tcPr>
            <w:shd w:fill="deebf6" w:val="clear"/>
            <w:vAlign w:val="center"/>
          </w:tcPr>
          <w:p w:rsidR="00000000" w:rsidDel="00000000" w:rsidP="00000000" w:rsidRDefault="00000000" w:rsidRPr="00000000" w14:paraId="00001021">
            <w:pPr>
              <w:rPr>
                <w:rFonts w:ascii="Calibri" w:cs="Calibri" w:eastAsia="Calibri" w:hAnsi="Calibri"/>
              </w:rPr>
            </w:pPr>
            <w:r w:rsidDel="00000000" w:rsidR="00000000" w:rsidRPr="00000000">
              <w:rPr>
                <w:rFonts w:ascii="Calibri" w:cs="Calibri" w:eastAsia="Calibri" w:hAnsi="Calibri"/>
                <w:rtl w:val="0"/>
              </w:rPr>
              <w:t xml:space="preserve">European Sustainability Reporting Standards (ESRS) </w:t>
            </w:r>
          </w:p>
        </w:tc>
        <w:tc>
          <w:tcPr>
            <w:vAlign w:val="center"/>
          </w:tcPr>
          <w:p w:rsidR="00000000" w:rsidDel="00000000" w:rsidP="00000000" w:rsidRDefault="00000000" w:rsidRPr="00000000" w14:paraId="0000102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2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24">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1025">
            <w:pPr>
              <w:rPr>
                <w:rFonts w:ascii="Calibri" w:cs="Calibri" w:eastAsia="Calibri" w:hAnsi="Calibri"/>
              </w:rPr>
            </w:pPr>
            <w:r w:rsidDel="00000000" w:rsidR="00000000" w:rsidRPr="00000000">
              <w:rPr>
                <w:rFonts w:ascii="Calibri" w:cs="Calibri" w:eastAsia="Calibri" w:hAnsi="Calibri"/>
                <w:rtl w:val="0"/>
              </w:rPr>
              <w:t xml:space="preserve">2.43.11</w:t>
            </w:r>
          </w:p>
        </w:tc>
        <w:tc>
          <w:tcPr>
            <w:shd w:fill="deebf6" w:val="clear"/>
            <w:vAlign w:val="center"/>
          </w:tcPr>
          <w:p w:rsidR="00000000" w:rsidDel="00000000" w:rsidP="00000000" w:rsidRDefault="00000000" w:rsidRPr="00000000" w14:paraId="00001026">
            <w:pPr>
              <w:rPr>
                <w:rFonts w:ascii="Calibri" w:cs="Calibri" w:eastAsia="Calibri" w:hAnsi="Calibri"/>
              </w:rPr>
            </w:pPr>
            <w:r w:rsidDel="00000000" w:rsidR="00000000" w:rsidRPr="00000000">
              <w:rPr>
                <w:rFonts w:ascii="Calibri" w:cs="Calibri" w:eastAsia="Calibri" w:hAnsi="Calibri"/>
                <w:rtl w:val="0"/>
              </w:rPr>
              <w:t xml:space="preserve">Other </w:t>
            </w:r>
          </w:p>
        </w:tc>
        <w:tc>
          <w:tcPr>
            <w:vAlign w:val="center"/>
          </w:tcPr>
          <w:p w:rsidR="00000000" w:rsidDel="00000000" w:rsidP="00000000" w:rsidRDefault="00000000" w:rsidRPr="00000000" w14:paraId="0000102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2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29">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102A">
            <w:pPr>
              <w:rPr>
                <w:rFonts w:ascii="Calibri" w:cs="Calibri" w:eastAsia="Calibri" w:hAnsi="Calibri"/>
                <w:b w:val="1"/>
              </w:rPr>
            </w:pPr>
            <w:r w:rsidDel="00000000" w:rsidR="00000000" w:rsidRPr="00000000">
              <w:rPr>
                <w:rFonts w:ascii="Calibri" w:cs="Calibri" w:eastAsia="Calibri" w:hAnsi="Calibri"/>
                <w:b w:val="1"/>
                <w:rtl w:val="0"/>
              </w:rPr>
              <w:t xml:space="preserve">2.44</w:t>
            </w:r>
          </w:p>
        </w:tc>
        <w:tc>
          <w:tcPr>
            <w:gridSpan w:val="4"/>
            <w:shd w:fill="deebf6" w:val="clear"/>
            <w:vAlign w:val="center"/>
          </w:tcPr>
          <w:p w:rsidR="00000000" w:rsidDel="00000000" w:rsidP="00000000" w:rsidRDefault="00000000" w:rsidRPr="00000000" w14:paraId="0000102B">
            <w:pPr>
              <w:rPr>
                <w:rFonts w:ascii="Calibri" w:cs="Calibri" w:eastAsia="Calibri" w:hAnsi="Calibri"/>
              </w:rPr>
            </w:pPr>
            <w:r w:rsidDel="00000000" w:rsidR="00000000" w:rsidRPr="00000000">
              <w:rPr>
                <w:rFonts w:ascii="Calibri" w:cs="Calibri" w:eastAsia="Calibri" w:hAnsi="Calibri"/>
                <w:rtl w:val="0"/>
              </w:rPr>
              <w:t xml:space="preserve">List </w:t>
            </w:r>
            <w:r w:rsidDel="00000000" w:rsidR="00000000" w:rsidRPr="00000000">
              <w:rPr>
                <w:rFonts w:ascii="Calibri" w:cs="Calibri" w:eastAsia="Calibri" w:hAnsi="Calibri"/>
                <w:b w:val="1"/>
                <w:rtl w:val="0"/>
              </w:rPr>
              <w:t xml:space="preserve">any other</w:t>
            </w:r>
            <w:r w:rsidDel="00000000" w:rsidR="00000000" w:rsidRPr="00000000">
              <w:rPr>
                <w:rFonts w:ascii="Calibri" w:cs="Calibri" w:eastAsia="Calibri" w:hAnsi="Calibri"/>
                <w:rtl w:val="0"/>
              </w:rPr>
              <w:t xml:space="preserve"> standards, frameworks or guidelines required by or referred to within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Please provide a </w:t>
            </w:r>
            <w:r w:rsidDel="00000000" w:rsidR="00000000" w:rsidRPr="00000000">
              <w:rPr>
                <w:rFonts w:ascii="Calibri" w:cs="Calibri" w:eastAsia="Calibri" w:hAnsi="Calibri"/>
                <w:b w:val="1"/>
                <w:color w:val="7030a0"/>
                <w:u w:val="single"/>
                <w:rtl w:val="0"/>
              </w:rPr>
              <w:t xml:space="preserve">web-archived</w:t>
            </w:r>
            <w:r w:rsidDel="00000000" w:rsidR="00000000" w:rsidRPr="00000000">
              <w:rPr>
                <w:rFonts w:ascii="Calibri" w:cs="Calibri" w:eastAsia="Calibri" w:hAnsi="Calibri"/>
                <w:b w:val="1"/>
                <w:color w:val="7030a0"/>
                <w:rtl w:val="0"/>
              </w:rPr>
              <w:t xml:space="preserve"> link </w:t>
            </w:r>
            <w:r w:rsidDel="00000000" w:rsidR="00000000" w:rsidRPr="00000000">
              <w:rPr>
                <w:rFonts w:ascii="Calibri" w:cs="Calibri" w:eastAsia="Calibri" w:hAnsi="Calibri"/>
                <w:rtl w:val="0"/>
              </w:rPr>
              <w:t xml:space="preserve">to each standard/framework/guideline listed.</w:t>
            </w:r>
          </w:p>
        </w:tc>
      </w:tr>
      <w:tr>
        <w:trPr>
          <w:cantSplit w:val="0"/>
          <w:tblHeader w:val="0"/>
        </w:trPr>
        <w:tc>
          <w:tcPr>
            <w:vAlign w:val="center"/>
          </w:tcPr>
          <w:p w:rsidR="00000000" w:rsidDel="00000000" w:rsidP="00000000" w:rsidRDefault="00000000" w:rsidRPr="00000000" w14:paraId="0000102F">
            <w:pPr>
              <w:rPr>
                <w:rFonts w:ascii="Calibri" w:cs="Calibri" w:eastAsia="Calibri" w:hAnsi="Calibri"/>
              </w:rPr>
            </w:pPr>
            <w:r w:rsidDel="00000000" w:rsidR="00000000" w:rsidRPr="00000000">
              <w:rPr>
                <w:rtl w:val="0"/>
              </w:rPr>
            </w:r>
          </w:p>
        </w:tc>
        <w:tc>
          <w:tcPr>
            <w:gridSpan w:val="4"/>
            <w:vAlign w:val="center"/>
          </w:tcPr>
          <w:p w:rsidR="00000000" w:rsidDel="00000000" w:rsidP="00000000" w:rsidRDefault="00000000" w:rsidRPr="00000000" w14:paraId="00001030">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1034">
            <w:pPr>
              <w:rPr>
                <w:rFonts w:ascii="Calibri" w:cs="Calibri" w:eastAsia="Calibri" w:hAnsi="Calibri"/>
                <w:b w:val="1"/>
              </w:rPr>
            </w:pPr>
            <w:r w:rsidDel="00000000" w:rsidR="00000000" w:rsidRPr="00000000">
              <w:rPr>
                <w:rFonts w:ascii="Calibri" w:cs="Calibri" w:eastAsia="Calibri" w:hAnsi="Calibri"/>
                <w:b w:val="1"/>
                <w:rtl w:val="0"/>
              </w:rPr>
              <w:t xml:space="preserve">2.45</w:t>
            </w:r>
          </w:p>
        </w:tc>
        <w:tc>
          <w:tcPr>
            <w:gridSpan w:val="4"/>
            <w:shd w:fill="deebf6" w:val="clear"/>
            <w:vAlign w:val="center"/>
          </w:tcPr>
          <w:p w:rsidR="00000000" w:rsidDel="00000000" w:rsidP="00000000" w:rsidRDefault="00000000" w:rsidRPr="00000000" w14:paraId="00001035">
            <w:pPr>
              <w:rPr>
                <w:rFonts w:ascii="Calibri" w:cs="Calibri" w:eastAsia="Calibri" w:hAnsi="Calibri"/>
              </w:rPr>
            </w:pPr>
            <w:r w:rsidDel="00000000" w:rsidR="00000000" w:rsidRPr="00000000">
              <w:rPr>
                <w:rFonts w:ascii="Calibri" w:cs="Calibri" w:eastAsia="Calibri" w:hAnsi="Calibri"/>
                <w:rtl w:val="0"/>
              </w:rPr>
              <w:t xml:space="preserve">Note any additional important information about the contribution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net zero alignment not captured in the above questions. If referencing </w:t>
            </w:r>
            <w:r w:rsidDel="00000000" w:rsidR="00000000" w:rsidRPr="00000000">
              <w:rPr>
                <w:rFonts w:ascii="Calibri" w:cs="Calibri" w:eastAsia="Calibri" w:hAnsi="Calibri"/>
                <w:b w:val="1"/>
                <w:rtl w:val="0"/>
              </w:rPr>
              <w:t xml:space="preserve">new sources</w:t>
            </w:r>
            <w:r w:rsidDel="00000000" w:rsidR="00000000" w:rsidRPr="00000000">
              <w:rPr>
                <w:rFonts w:ascii="Calibri" w:cs="Calibri" w:eastAsia="Calibri" w:hAnsi="Calibri"/>
                <w:rtl w:val="0"/>
              </w:rPr>
              <w:t xml:space="preserve"> (i.e. not referenced in Question 3), provide a </w:t>
            </w:r>
            <w:r w:rsidDel="00000000" w:rsidR="00000000" w:rsidRPr="00000000">
              <w:rPr>
                <w:rFonts w:ascii="Calibri" w:cs="Calibri" w:eastAsia="Calibri" w:hAnsi="Calibri"/>
                <w:b w:val="1"/>
                <w:color w:val="7030a0"/>
                <w:u w:val="single"/>
                <w:rtl w:val="0"/>
              </w:rPr>
              <w:t xml:space="preserve">web-archived</w:t>
            </w:r>
            <w:r w:rsidDel="00000000" w:rsidR="00000000" w:rsidRPr="00000000">
              <w:rPr>
                <w:rFonts w:ascii="Calibri" w:cs="Calibri" w:eastAsia="Calibri" w:hAnsi="Calibri"/>
                <w:b w:val="1"/>
                <w:color w:val="7030a0"/>
                <w:rtl w:val="0"/>
              </w:rPr>
              <w:t xml:space="preserve">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the source material.</w:t>
            </w:r>
          </w:p>
        </w:tc>
      </w:tr>
      <w:tr>
        <w:trPr>
          <w:cantSplit w:val="0"/>
          <w:trHeight w:val="1020" w:hRule="atLeast"/>
          <w:tblHeader w:val="0"/>
        </w:trPr>
        <w:tc>
          <w:tcPr>
            <w:vAlign w:val="center"/>
          </w:tcPr>
          <w:p w:rsidR="00000000" w:rsidDel="00000000" w:rsidP="00000000" w:rsidRDefault="00000000" w:rsidRPr="00000000" w14:paraId="00001039">
            <w:pPr>
              <w:rPr>
                <w:rFonts w:ascii="Calibri" w:cs="Calibri" w:eastAsia="Calibri" w:hAnsi="Calibri"/>
              </w:rPr>
            </w:pPr>
            <w:r w:rsidDel="00000000" w:rsidR="00000000" w:rsidRPr="00000000">
              <w:rPr>
                <w:rtl w:val="0"/>
              </w:rPr>
            </w:r>
          </w:p>
        </w:tc>
        <w:tc>
          <w:tcPr>
            <w:gridSpan w:val="4"/>
            <w:vAlign w:val="center"/>
          </w:tcPr>
          <w:p w:rsidR="00000000" w:rsidDel="00000000" w:rsidP="00000000" w:rsidRDefault="00000000" w:rsidRPr="00000000" w14:paraId="0000103A">
            <w:pPr>
              <w:rPr>
                <w:rFonts w:ascii="Calibri" w:cs="Calibri" w:eastAsia="Calibri" w:hAnsi="Calibri"/>
              </w:rPr>
            </w:pPr>
            <w:r w:rsidDel="00000000" w:rsidR="00000000" w:rsidRPr="00000000">
              <w:rPr>
                <w:rtl w:val="0"/>
              </w:rPr>
            </w:r>
          </w:p>
        </w:tc>
      </w:tr>
    </w:tbl>
    <w:p w:rsidR="00000000" w:rsidDel="00000000" w:rsidP="00000000" w:rsidRDefault="00000000" w:rsidRPr="00000000" w14:paraId="0000103E">
      <w:pPr>
        <w:rPr/>
      </w:pPr>
      <w:r w:rsidDel="00000000" w:rsidR="00000000" w:rsidRPr="00000000">
        <w:br w:type="page"/>
      </w:r>
      <w:r w:rsidDel="00000000" w:rsidR="00000000" w:rsidRPr="00000000">
        <w:rPr>
          <w:rtl w:val="0"/>
        </w:rPr>
      </w:r>
    </w:p>
    <w:p w:rsidR="00000000" w:rsidDel="00000000" w:rsidP="00000000" w:rsidRDefault="00000000" w:rsidRPr="00000000" w14:paraId="0000103F">
      <w:pPr>
        <w:pStyle w:val="Heading1"/>
        <w:rPr/>
      </w:pPr>
      <w:bookmarkStart w:colFirst="0" w:colLast="0" w:name="_heading=h.zdmneplxygat" w:id="13"/>
      <w:bookmarkEnd w:id="13"/>
      <w:r w:rsidDel="00000000" w:rsidR="00000000" w:rsidRPr="00000000">
        <w:rPr>
          <w:rtl w:val="0"/>
        </w:rPr>
        <w:t xml:space="preserve">Domain 3: Public Procurement </w:t>
      </w:r>
    </w:p>
    <w:p w:rsidR="00000000" w:rsidDel="00000000" w:rsidP="00000000" w:rsidRDefault="00000000" w:rsidRPr="00000000" w14:paraId="00001040">
      <w:pPr>
        <w:pStyle w:val="Heading2"/>
        <w:rPr/>
      </w:pPr>
      <w:bookmarkStart w:colFirst="0" w:colLast="0" w:name="_heading=h.b5g7os8dhuft" w:id="14"/>
      <w:bookmarkEnd w:id="14"/>
      <w:r w:rsidDel="00000000" w:rsidR="00000000" w:rsidRPr="00000000">
        <w:rPr>
          <w:rtl w:val="0"/>
        </w:rPr>
        <w:t xml:space="preserve">Section 3.1: Who is being targeted?</w:t>
      </w:r>
    </w:p>
    <w:tbl>
      <w:tblPr>
        <w:tblStyle w:val="Table11"/>
        <w:tblW w:w="1044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154"/>
        <w:gridCol w:w="1740"/>
        <w:gridCol w:w="1740"/>
        <w:gridCol w:w="1740"/>
        <w:tblGridChange w:id="0">
          <w:tblGrid>
            <w:gridCol w:w="1066"/>
            <w:gridCol w:w="4154"/>
            <w:gridCol w:w="1740"/>
            <w:gridCol w:w="1740"/>
            <w:gridCol w:w="1740"/>
          </w:tblGrid>
        </w:tblGridChange>
      </w:tblGrid>
      <w:tr>
        <w:trPr>
          <w:cantSplit w:val="0"/>
          <w:tblHeader w:val="0"/>
        </w:trPr>
        <w:tc>
          <w:tcPr>
            <w:vAlign w:val="center"/>
          </w:tcPr>
          <w:p w:rsidR="00000000" w:rsidDel="00000000" w:rsidP="00000000" w:rsidRDefault="00000000" w:rsidRPr="00000000" w14:paraId="00001041">
            <w:pPr>
              <w:rPr>
                <w:rFonts w:ascii="Calibri" w:cs="Calibri" w:eastAsia="Calibri" w:hAnsi="Calibri"/>
                <w:b w:val="1"/>
              </w:rPr>
            </w:pPr>
            <w:bookmarkStart w:colFirst="0" w:colLast="0" w:name="_heading=h.msrmy8hcwm1" w:id="15"/>
            <w:bookmarkEnd w:id="15"/>
            <w:r w:rsidDel="00000000" w:rsidR="00000000" w:rsidRPr="00000000">
              <w:rPr>
                <w:rFonts w:ascii="Calibri" w:cs="Calibri" w:eastAsia="Calibri" w:hAnsi="Calibri"/>
                <w:b w:val="1"/>
                <w:rtl w:val="0"/>
              </w:rPr>
              <w:t xml:space="preserve">3.1</w:t>
            </w:r>
          </w:p>
        </w:tc>
        <w:tc>
          <w:tcPr>
            <w:gridSpan w:val="4"/>
            <w:shd w:fill="deebf6" w:val="clear"/>
            <w:vAlign w:val="center"/>
          </w:tcPr>
          <w:p w:rsidR="00000000" w:rsidDel="00000000" w:rsidP="00000000" w:rsidRDefault="00000000" w:rsidRPr="00000000" w14:paraId="00001042">
            <w:pPr>
              <w:rPr>
                <w:rFonts w:ascii="Calibri" w:cs="Calibri" w:eastAsia="Calibri" w:hAnsi="Calibri"/>
              </w:rPr>
            </w:pPr>
            <w:r w:rsidDel="00000000" w:rsidR="00000000" w:rsidRPr="00000000">
              <w:rPr>
                <w:rFonts w:ascii="Calibri" w:cs="Calibri" w:eastAsia="Calibri" w:hAnsi="Calibri"/>
                <w:rtl w:val="0"/>
              </w:rPr>
              <w:t xml:space="preserve">With regard to </w:t>
            </w:r>
            <w:r w:rsidDel="00000000" w:rsidR="00000000" w:rsidRPr="00000000">
              <w:rPr>
                <w:rFonts w:ascii="Calibri" w:cs="Calibri" w:eastAsia="Calibri" w:hAnsi="Calibri"/>
                <w:b w:val="1"/>
                <w:color w:val="7030a0"/>
                <w:rtl w:val="0"/>
              </w:rPr>
              <w:t xml:space="preserve">public procurement</w:t>
            </w:r>
            <w:r w:rsidDel="00000000" w:rsidR="00000000" w:rsidRPr="00000000">
              <w:rPr>
                <w:rFonts w:ascii="Calibri" w:cs="Calibri" w:eastAsia="Calibri" w:hAnsi="Calibri"/>
                <w:rtl w:val="0"/>
              </w:rPr>
              <w:t xml:space="preserve">, which of the following entities are targeted through this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Identify each </w:t>
            </w:r>
            <w:r w:rsidDel="00000000" w:rsidR="00000000" w:rsidRPr="00000000">
              <w:rPr>
                <w:rFonts w:ascii="Calibri" w:cs="Calibri" w:eastAsia="Calibri" w:hAnsi="Calibri"/>
                <w:b w:val="1"/>
                <w:color w:val="7030a0"/>
                <w:rtl w:val="0"/>
              </w:rPr>
              <w:t xml:space="preserve">targeted entity </w:t>
            </w:r>
            <w:r w:rsidDel="00000000" w:rsidR="00000000" w:rsidRPr="00000000">
              <w:rPr>
                <w:rFonts w:ascii="Calibri" w:cs="Calibri" w:eastAsia="Calibri" w:hAnsi="Calibri"/>
                <w:rtl w:val="0"/>
              </w:rPr>
              <w:t xml:space="preserve">using an X.</w:t>
            </w:r>
          </w:p>
        </w:tc>
      </w:tr>
      <w:tr>
        <w:trPr>
          <w:cantSplit w:val="0"/>
          <w:trHeight w:val="31" w:hRule="atLeast"/>
          <w:tblHeader w:val="0"/>
        </w:trPr>
        <w:tc>
          <w:tcPr>
            <w:vAlign w:val="center"/>
          </w:tcPr>
          <w:p w:rsidR="00000000" w:rsidDel="00000000" w:rsidP="00000000" w:rsidRDefault="00000000" w:rsidRPr="00000000" w14:paraId="00001046">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047">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048">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1049">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104A">
            <w:pPr>
              <w:jc w:val="center"/>
              <w:rPr>
                <w:rFonts w:ascii="Calibri" w:cs="Calibri" w:eastAsia="Calibri" w:hAnsi="Calibri"/>
              </w:rPr>
            </w:pPr>
            <w:r w:rsidDel="00000000" w:rsidR="00000000" w:rsidRPr="00000000">
              <w:rPr>
                <w:rFonts w:ascii="Calibri" w:cs="Calibri" w:eastAsia="Calibri" w:hAnsi="Calibri"/>
                <w:rtl w:val="0"/>
              </w:rPr>
              <w:t xml:space="preserve">Not targeted</w:t>
            </w:r>
          </w:p>
        </w:tc>
      </w:tr>
      <w:tr>
        <w:trPr>
          <w:cantSplit w:val="0"/>
          <w:trHeight w:val="24" w:hRule="atLeast"/>
          <w:tblHeader w:val="0"/>
        </w:trPr>
        <w:tc>
          <w:tcPr>
            <w:vAlign w:val="center"/>
          </w:tcPr>
          <w:p w:rsidR="00000000" w:rsidDel="00000000" w:rsidP="00000000" w:rsidRDefault="00000000" w:rsidRPr="00000000" w14:paraId="0000104B">
            <w:pPr>
              <w:rPr>
                <w:rFonts w:ascii="Calibri" w:cs="Calibri" w:eastAsia="Calibri" w:hAnsi="Calibri"/>
              </w:rPr>
            </w:pPr>
            <w:r w:rsidDel="00000000" w:rsidR="00000000" w:rsidRPr="00000000">
              <w:rPr>
                <w:rFonts w:ascii="Calibri" w:cs="Calibri" w:eastAsia="Calibri" w:hAnsi="Calibri"/>
                <w:rtl w:val="0"/>
              </w:rPr>
              <w:t xml:space="preserve">3.1.1</w:t>
            </w:r>
          </w:p>
        </w:tc>
        <w:tc>
          <w:tcPr>
            <w:shd w:fill="deebf6" w:val="clear"/>
            <w:vAlign w:val="center"/>
          </w:tcPr>
          <w:p w:rsidR="00000000" w:rsidDel="00000000" w:rsidP="00000000" w:rsidRDefault="00000000" w:rsidRPr="00000000" w14:paraId="0000104C">
            <w:pPr>
              <w:rPr>
                <w:rFonts w:ascii="Calibri" w:cs="Calibri" w:eastAsia="Calibri" w:hAnsi="Calibri"/>
              </w:rPr>
            </w:pPr>
            <w:r w:rsidDel="00000000" w:rsidR="00000000" w:rsidRPr="00000000">
              <w:rPr>
                <w:rFonts w:ascii="Calibri" w:cs="Calibri" w:eastAsia="Calibri" w:hAnsi="Calibri"/>
                <w:rtl w:val="0"/>
              </w:rPr>
              <w:t xml:space="preserve">Publicly-traded entities</w:t>
            </w:r>
          </w:p>
        </w:tc>
        <w:tc>
          <w:tcPr>
            <w:vAlign w:val="center"/>
          </w:tcPr>
          <w:p w:rsidR="00000000" w:rsidDel="00000000" w:rsidP="00000000" w:rsidRDefault="00000000" w:rsidRPr="00000000" w14:paraId="0000104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4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4F">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050">
            <w:pPr>
              <w:rPr>
                <w:rFonts w:ascii="Calibri" w:cs="Calibri" w:eastAsia="Calibri" w:hAnsi="Calibri"/>
              </w:rPr>
            </w:pPr>
            <w:r w:rsidDel="00000000" w:rsidR="00000000" w:rsidRPr="00000000">
              <w:rPr>
                <w:rFonts w:ascii="Calibri" w:cs="Calibri" w:eastAsia="Calibri" w:hAnsi="Calibri"/>
                <w:rtl w:val="0"/>
              </w:rPr>
              <w:t xml:space="preserve">3.1.2</w:t>
            </w:r>
          </w:p>
        </w:tc>
        <w:tc>
          <w:tcPr>
            <w:shd w:fill="deebf6" w:val="clear"/>
            <w:vAlign w:val="center"/>
          </w:tcPr>
          <w:p w:rsidR="00000000" w:rsidDel="00000000" w:rsidP="00000000" w:rsidRDefault="00000000" w:rsidRPr="00000000" w14:paraId="00001051">
            <w:pPr>
              <w:rPr>
                <w:rFonts w:ascii="Calibri" w:cs="Calibri" w:eastAsia="Calibri" w:hAnsi="Calibri"/>
              </w:rPr>
            </w:pPr>
            <w:r w:rsidDel="00000000" w:rsidR="00000000" w:rsidRPr="00000000">
              <w:rPr>
                <w:rFonts w:ascii="Calibri" w:cs="Calibri" w:eastAsia="Calibri" w:hAnsi="Calibri"/>
                <w:rtl w:val="0"/>
              </w:rPr>
              <w:t xml:space="preserve">Private companies</w:t>
            </w:r>
          </w:p>
        </w:tc>
        <w:tc>
          <w:tcPr>
            <w:vAlign w:val="center"/>
          </w:tcPr>
          <w:p w:rsidR="00000000" w:rsidDel="00000000" w:rsidP="00000000" w:rsidRDefault="00000000" w:rsidRPr="00000000" w14:paraId="0000105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5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54">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055">
            <w:pPr>
              <w:rPr>
                <w:rFonts w:ascii="Calibri" w:cs="Calibri" w:eastAsia="Calibri" w:hAnsi="Calibri"/>
              </w:rPr>
            </w:pPr>
            <w:r w:rsidDel="00000000" w:rsidR="00000000" w:rsidRPr="00000000">
              <w:rPr>
                <w:rFonts w:ascii="Calibri" w:cs="Calibri" w:eastAsia="Calibri" w:hAnsi="Calibri"/>
                <w:rtl w:val="0"/>
              </w:rPr>
              <w:t xml:space="preserve">3.1.3</w:t>
            </w:r>
          </w:p>
        </w:tc>
        <w:tc>
          <w:tcPr>
            <w:shd w:fill="deebf6" w:val="clear"/>
            <w:vAlign w:val="center"/>
          </w:tcPr>
          <w:p w:rsidR="00000000" w:rsidDel="00000000" w:rsidP="00000000" w:rsidRDefault="00000000" w:rsidRPr="00000000" w14:paraId="00001056">
            <w:pPr>
              <w:rPr>
                <w:rFonts w:ascii="Calibri" w:cs="Calibri" w:eastAsia="Calibri" w:hAnsi="Calibri"/>
              </w:rPr>
            </w:pPr>
            <w:r w:rsidDel="00000000" w:rsidR="00000000" w:rsidRPr="00000000">
              <w:rPr>
                <w:rFonts w:ascii="Calibri" w:cs="Calibri" w:eastAsia="Calibri" w:hAnsi="Calibri"/>
                <w:rtl w:val="0"/>
              </w:rPr>
              <w:t xml:space="preserve">Financial institutions</w:t>
            </w:r>
          </w:p>
        </w:tc>
        <w:tc>
          <w:tcPr>
            <w:vAlign w:val="center"/>
          </w:tcPr>
          <w:p w:rsidR="00000000" w:rsidDel="00000000" w:rsidP="00000000" w:rsidRDefault="00000000" w:rsidRPr="00000000" w14:paraId="00001057">
            <w:pPr>
              <w:rPr>
                <w:rFonts w:ascii="Calibri" w:cs="Calibri" w:eastAsia="Calibri" w:hAnsi="Calibri"/>
              </w:rPr>
            </w:pPr>
            <w:r w:rsidDel="00000000" w:rsidR="00000000" w:rsidRPr="00000000">
              <w:rPr>
                <w:rtl w:val="0"/>
              </w:rPr>
              <w:t xml:space="preserve">X </w:t>
            </w:r>
            <w:r w:rsidDel="00000000" w:rsidR="00000000" w:rsidRPr="00000000">
              <w:rPr>
                <w:rtl w:val="0"/>
              </w:rPr>
            </w:r>
          </w:p>
        </w:tc>
        <w:tc>
          <w:tcPr>
            <w:vAlign w:val="center"/>
          </w:tcPr>
          <w:p w:rsidR="00000000" w:rsidDel="00000000" w:rsidP="00000000" w:rsidRDefault="00000000" w:rsidRPr="00000000" w14:paraId="0000105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59">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05A">
            <w:pPr>
              <w:rPr>
                <w:rFonts w:ascii="Calibri" w:cs="Calibri" w:eastAsia="Calibri" w:hAnsi="Calibri"/>
              </w:rPr>
            </w:pPr>
            <w:r w:rsidDel="00000000" w:rsidR="00000000" w:rsidRPr="00000000">
              <w:rPr>
                <w:rFonts w:ascii="Calibri" w:cs="Calibri" w:eastAsia="Calibri" w:hAnsi="Calibri"/>
                <w:rtl w:val="0"/>
              </w:rPr>
              <w:t xml:space="preserve">3.1.4</w:t>
            </w:r>
          </w:p>
        </w:tc>
        <w:tc>
          <w:tcPr>
            <w:shd w:fill="deebf6" w:val="clear"/>
            <w:vAlign w:val="center"/>
          </w:tcPr>
          <w:p w:rsidR="00000000" w:rsidDel="00000000" w:rsidP="00000000" w:rsidRDefault="00000000" w:rsidRPr="00000000" w14:paraId="0000105B">
            <w:pPr>
              <w:rPr>
                <w:rFonts w:ascii="Calibri" w:cs="Calibri" w:eastAsia="Calibri" w:hAnsi="Calibri"/>
              </w:rPr>
            </w:pPr>
            <w:r w:rsidDel="00000000" w:rsidR="00000000" w:rsidRPr="00000000">
              <w:rPr>
                <w:rFonts w:ascii="Calibri" w:cs="Calibri" w:eastAsia="Calibri" w:hAnsi="Calibri"/>
                <w:rtl w:val="0"/>
              </w:rPr>
              <w:t xml:space="preserve">Small and medium-sized enterprises</w:t>
            </w:r>
          </w:p>
        </w:tc>
        <w:tc>
          <w:tcPr>
            <w:vAlign w:val="center"/>
          </w:tcPr>
          <w:p w:rsidR="00000000" w:rsidDel="00000000" w:rsidP="00000000" w:rsidRDefault="00000000" w:rsidRPr="00000000" w14:paraId="0000105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5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5E">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05F">
            <w:pPr>
              <w:rPr>
                <w:rFonts w:ascii="Calibri" w:cs="Calibri" w:eastAsia="Calibri" w:hAnsi="Calibri"/>
              </w:rPr>
            </w:pPr>
            <w:r w:rsidDel="00000000" w:rsidR="00000000" w:rsidRPr="00000000">
              <w:rPr>
                <w:rFonts w:ascii="Calibri" w:cs="Calibri" w:eastAsia="Calibri" w:hAnsi="Calibri"/>
                <w:rtl w:val="0"/>
              </w:rPr>
              <w:t xml:space="preserve">3.1.5</w:t>
            </w:r>
          </w:p>
        </w:tc>
        <w:tc>
          <w:tcPr>
            <w:shd w:fill="deebf6" w:val="clear"/>
            <w:vAlign w:val="center"/>
          </w:tcPr>
          <w:p w:rsidR="00000000" w:rsidDel="00000000" w:rsidP="00000000" w:rsidRDefault="00000000" w:rsidRPr="00000000" w14:paraId="00001060">
            <w:pPr>
              <w:rPr>
                <w:rFonts w:ascii="Calibri" w:cs="Calibri" w:eastAsia="Calibri" w:hAnsi="Calibri"/>
              </w:rPr>
            </w:pPr>
            <w:r w:rsidDel="00000000" w:rsidR="00000000" w:rsidRPr="00000000">
              <w:rPr>
                <w:rFonts w:ascii="Calibri" w:cs="Calibri" w:eastAsia="Calibri" w:hAnsi="Calibri"/>
                <w:rtl w:val="0"/>
              </w:rPr>
              <w:t xml:space="preserve">State-owned companies</w:t>
            </w:r>
          </w:p>
        </w:tc>
        <w:tc>
          <w:tcPr>
            <w:vAlign w:val="center"/>
          </w:tcPr>
          <w:p w:rsidR="00000000" w:rsidDel="00000000" w:rsidP="00000000" w:rsidRDefault="00000000" w:rsidRPr="00000000" w14:paraId="0000106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6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63">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064">
            <w:pPr>
              <w:rPr>
                <w:rFonts w:ascii="Calibri" w:cs="Calibri" w:eastAsia="Calibri" w:hAnsi="Calibri"/>
              </w:rPr>
            </w:pPr>
            <w:r w:rsidDel="00000000" w:rsidR="00000000" w:rsidRPr="00000000">
              <w:rPr>
                <w:rFonts w:ascii="Calibri" w:cs="Calibri" w:eastAsia="Calibri" w:hAnsi="Calibri"/>
                <w:rtl w:val="0"/>
              </w:rPr>
              <w:t xml:space="preserve">3.1.6</w:t>
            </w:r>
          </w:p>
        </w:tc>
        <w:tc>
          <w:tcPr>
            <w:shd w:fill="deebf6" w:val="clear"/>
            <w:vAlign w:val="center"/>
          </w:tcPr>
          <w:p w:rsidR="00000000" w:rsidDel="00000000" w:rsidP="00000000" w:rsidRDefault="00000000" w:rsidRPr="00000000" w14:paraId="00001065">
            <w:pPr>
              <w:rPr>
                <w:rFonts w:ascii="Calibri" w:cs="Calibri" w:eastAsia="Calibri" w:hAnsi="Calibri"/>
              </w:rPr>
            </w:pPr>
            <w:r w:rsidDel="00000000" w:rsidR="00000000" w:rsidRPr="00000000">
              <w:rPr>
                <w:rFonts w:ascii="Calibri" w:cs="Calibri" w:eastAsia="Calibri" w:hAnsi="Calibri"/>
                <w:rtl w:val="0"/>
              </w:rPr>
              <w:t xml:space="preserve">Not-for-profit organisations</w:t>
            </w:r>
          </w:p>
        </w:tc>
        <w:tc>
          <w:tcPr>
            <w:vAlign w:val="center"/>
          </w:tcPr>
          <w:p w:rsidR="00000000" w:rsidDel="00000000" w:rsidP="00000000" w:rsidRDefault="00000000" w:rsidRPr="00000000" w14:paraId="0000106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6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68">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069">
            <w:pPr>
              <w:rPr>
                <w:rFonts w:ascii="Calibri" w:cs="Calibri" w:eastAsia="Calibri" w:hAnsi="Calibri"/>
              </w:rPr>
            </w:pPr>
            <w:r w:rsidDel="00000000" w:rsidR="00000000" w:rsidRPr="00000000">
              <w:rPr>
                <w:rFonts w:ascii="Calibri" w:cs="Calibri" w:eastAsia="Calibri" w:hAnsi="Calibri"/>
                <w:rtl w:val="0"/>
              </w:rPr>
              <w:t xml:space="preserve">3.1.7</w:t>
            </w:r>
          </w:p>
        </w:tc>
        <w:tc>
          <w:tcPr>
            <w:shd w:fill="deebf6" w:val="clear"/>
            <w:vAlign w:val="center"/>
          </w:tcPr>
          <w:p w:rsidR="00000000" w:rsidDel="00000000" w:rsidP="00000000" w:rsidRDefault="00000000" w:rsidRPr="00000000" w14:paraId="0000106A">
            <w:pPr>
              <w:rPr>
                <w:rFonts w:ascii="Calibri" w:cs="Calibri" w:eastAsia="Calibri" w:hAnsi="Calibri"/>
              </w:rPr>
            </w:pPr>
            <w:r w:rsidDel="00000000" w:rsidR="00000000" w:rsidRPr="00000000">
              <w:rPr>
                <w:rFonts w:ascii="Calibri" w:cs="Calibri" w:eastAsia="Calibri" w:hAnsi="Calibri"/>
                <w:rtl w:val="0"/>
              </w:rPr>
              <w:t xml:space="preserve">Government agencies and/or departments (supranational)</w:t>
            </w:r>
          </w:p>
        </w:tc>
        <w:tc>
          <w:tcPr>
            <w:vAlign w:val="center"/>
          </w:tcPr>
          <w:p w:rsidR="00000000" w:rsidDel="00000000" w:rsidP="00000000" w:rsidRDefault="00000000" w:rsidRPr="00000000" w14:paraId="0000106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6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6D">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06E">
            <w:pPr>
              <w:rPr>
                <w:rFonts w:ascii="Calibri" w:cs="Calibri" w:eastAsia="Calibri" w:hAnsi="Calibri"/>
              </w:rPr>
            </w:pPr>
            <w:r w:rsidDel="00000000" w:rsidR="00000000" w:rsidRPr="00000000">
              <w:rPr>
                <w:rFonts w:ascii="Calibri" w:cs="Calibri" w:eastAsia="Calibri" w:hAnsi="Calibri"/>
                <w:rtl w:val="0"/>
              </w:rPr>
              <w:t xml:space="preserve">3.1.8</w:t>
            </w:r>
          </w:p>
        </w:tc>
        <w:tc>
          <w:tcPr>
            <w:shd w:fill="deebf6" w:val="clear"/>
            <w:vAlign w:val="center"/>
          </w:tcPr>
          <w:p w:rsidR="00000000" w:rsidDel="00000000" w:rsidP="00000000" w:rsidRDefault="00000000" w:rsidRPr="00000000" w14:paraId="0000106F">
            <w:pPr>
              <w:rPr>
                <w:rFonts w:ascii="Calibri" w:cs="Calibri" w:eastAsia="Calibri" w:hAnsi="Calibri"/>
              </w:rPr>
            </w:pPr>
            <w:r w:rsidDel="00000000" w:rsidR="00000000" w:rsidRPr="00000000">
              <w:rPr>
                <w:rFonts w:ascii="Calibri" w:cs="Calibri" w:eastAsia="Calibri" w:hAnsi="Calibri"/>
                <w:rtl w:val="0"/>
              </w:rPr>
              <w:t xml:space="preserve">Government agencies and/or departments (national)</w:t>
            </w:r>
          </w:p>
        </w:tc>
        <w:tc>
          <w:tcPr>
            <w:vAlign w:val="center"/>
          </w:tcPr>
          <w:p w:rsidR="00000000" w:rsidDel="00000000" w:rsidP="00000000" w:rsidRDefault="00000000" w:rsidRPr="00000000" w14:paraId="00001070">
            <w:pPr>
              <w:rPr>
                <w:rFonts w:ascii="Calibri" w:cs="Calibri" w:eastAsia="Calibri" w:hAnsi="Calibri"/>
              </w:rPr>
            </w:pPr>
            <w:r w:rsidDel="00000000" w:rsidR="00000000" w:rsidRPr="00000000">
              <w:rPr>
                <w:rtl w:val="0"/>
              </w:rPr>
              <w:t xml:space="preserve">x</w:t>
            </w:r>
            <w:r w:rsidDel="00000000" w:rsidR="00000000" w:rsidRPr="00000000">
              <w:rPr>
                <w:rtl w:val="0"/>
              </w:rPr>
            </w:r>
          </w:p>
        </w:tc>
        <w:tc>
          <w:tcPr>
            <w:vAlign w:val="center"/>
          </w:tcPr>
          <w:p w:rsidR="00000000" w:rsidDel="00000000" w:rsidP="00000000" w:rsidRDefault="00000000" w:rsidRPr="00000000" w14:paraId="0000107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72">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073">
            <w:pPr>
              <w:rPr>
                <w:rFonts w:ascii="Calibri" w:cs="Calibri" w:eastAsia="Calibri" w:hAnsi="Calibri"/>
              </w:rPr>
            </w:pPr>
            <w:r w:rsidDel="00000000" w:rsidR="00000000" w:rsidRPr="00000000">
              <w:rPr>
                <w:rFonts w:ascii="Calibri" w:cs="Calibri" w:eastAsia="Calibri" w:hAnsi="Calibri"/>
                <w:rtl w:val="0"/>
              </w:rPr>
              <w:t xml:space="preserve">3.1.9</w:t>
            </w:r>
          </w:p>
        </w:tc>
        <w:tc>
          <w:tcPr>
            <w:shd w:fill="deebf6" w:val="clear"/>
            <w:vAlign w:val="center"/>
          </w:tcPr>
          <w:p w:rsidR="00000000" w:rsidDel="00000000" w:rsidP="00000000" w:rsidRDefault="00000000" w:rsidRPr="00000000" w14:paraId="00001074">
            <w:pPr>
              <w:rPr>
                <w:rFonts w:ascii="Calibri" w:cs="Calibri" w:eastAsia="Calibri" w:hAnsi="Calibri"/>
              </w:rPr>
            </w:pPr>
            <w:r w:rsidDel="00000000" w:rsidR="00000000" w:rsidRPr="00000000">
              <w:rPr>
                <w:rFonts w:ascii="Calibri" w:cs="Calibri" w:eastAsia="Calibri" w:hAnsi="Calibri"/>
                <w:rtl w:val="0"/>
              </w:rPr>
              <w:t xml:space="preserve">Government agencies and/or departments (regional – e.g. state, province, region, metropolitan region)</w:t>
            </w:r>
          </w:p>
        </w:tc>
        <w:tc>
          <w:tcPr>
            <w:vAlign w:val="center"/>
          </w:tcPr>
          <w:p w:rsidR="00000000" w:rsidDel="00000000" w:rsidP="00000000" w:rsidRDefault="00000000" w:rsidRPr="00000000" w14:paraId="00001075">
            <w:pPr>
              <w:rPr>
                <w:rFonts w:ascii="Calibri" w:cs="Calibri" w:eastAsia="Calibri" w:hAnsi="Calibri"/>
              </w:rPr>
            </w:pPr>
            <w:r w:rsidDel="00000000" w:rsidR="00000000" w:rsidRPr="00000000">
              <w:rPr>
                <w:rtl w:val="0"/>
              </w:rPr>
              <w:t xml:space="preserve">x</w:t>
            </w:r>
            <w:r w:rsidDel="00000000" w:rsidR="00000000" w:rsidRPr="00000000">
              <w:rPr>
                <w:rtl w:val="0"/>
              </w:rPr>
            </w:r>
          </w:p>
        </w:tc>
        <w:tc>
          <w:tcPr>
            <w:vAlign w:val="center"/>
          </w:tcPr>
          <w:p w:rsidR="00000000" w:rsidDel="00000000" w:rsidP="00000000" w:rsidRDefault="00000000" w:rsidRPr="00000000" w14:paraId="0000107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77">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078">
            <w:pPr>
              <w:rPr>
                <w:rFonts w:ascii="Calibri" w:cs="Calibri" w:eastAsia="Calibri" w:hAnsi="Calibri"/>
              </w:rPr>
            </w:pPr>
            <w:r w:rsidDel="00000000" w:rsidR="00000000" w:rsidRPr="00000000">
              <w:rPr>
                <w:rFonts w:ascii="Calibri" w:cs="Calibri" w:eastAsia="Calibri" w:hAnsi="Calibri"/>
                <w:rtl w:val="0"/>
              </w:rPr>
              <w:t xml:space="preserve">3.1.10</w:t>
            </w:r>
          </w:p>
        </w:tc>
        <w:tc>
          <w:tcPr>
            <w:shd w:fill="deebf6" w:val="clear"/>
            <w:vAlign w:val="center"/>
          </w:tcPr>
          <w:p w:rsidR="00000000" w:rsidDel="00000000" w:rsidP="00000000" w:rsidRDefault="00000000" w:rsidRPr="00000000" w14:paraId="00001079">
            <w:pPr>
              <w:rPr>
                <w:rFonts w:ascii="Calibri" w:cs="Calibri" w:eastAsia="Calibri" w:hAnsi="Calibri"/>
              </w:rPr>
            </w:pPr>
            <w:r w:rsidDel="00000000" w:rsidR="00000000" w:rsidRPr="00000000">
              <w:rPr>
                <w:rFonts w:ascii="Calibri" w:cs="Calibri" w:eastAsia="Calibri" w:hAnsi="Calibri"/>
                <w:rtl w:val="0"/>
              </w:rPr>
              <w:t xml:space="preserve">Government agencies and/or departments (local-e.g. county, district, municipality, city)</w:t>
            </w:r>
          </w:p>
        </w:tc>
        <w:tc>
          <w:tcPr>
            <w:vAlign w:val="center"/>
          </w:tcPr>
          <w:p w:rsidR="00000000" w:rsidDel="00000000" w:rsidP="00000000" w:rsidRDefault="00000000" w:rsidRPr="00000000" w14:paraId="0000107A">
            <w:pPr>
              <w:rPr>
                <w:rFonts w:ascii="Calibri" w:cs="Calibri" w:eastAsia="Calibri" w:hAnsi="Calibri"/>
              </w:rPr>
            </w:pPr>
            <w:r w:rsidDel="00000000" w:rsidR="00000000" w:rsidRPr="00000000">
              <w:rPr>
                <w:rtl w:val="0"/>
              </w:rPr>
              <w:t xml:space="preserve">x</w:t>
            </w:r>
            <w:r w:rsidDel="00000000" w:rsidR="00000000" w:rsidRPr="00000000">
              <w:rPr>
                <w:rtl w:val="0"/>
              </w:rPr>
            </w:r>
          </w:p>
        </w:tc>
        <w:tc>
          <w:tcPr>
            <w:vAlign w:val="center"/>
          </w:tcPr>
          <w:p w:rsidR="00000000" w:rsidDel="00000000" w:rsidP="00000000" w:rsidRDefault="00000000" w:rsidRPr="00000000" w14:paraId="0000107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7C">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07D">
            <w:pPr>
              <w:rPr>
                <w:rFonts w:ascii="Calibri" w:cs="Calibri" w:eastAsia="Calibri" w:hAnsi="Calibri"/>
              </w:rPr>
            </w:pPr>
            <w:r w:rsidDel="00000000" w:rsidR="00000000" w:rsidRPr="00000000">
              <w:rPr>
                <w:rFonts w:ascii="Calibri" w:cs="Calibri" w:eastAsia="Calibri" w:hAnsi="Calibri"/>
                <w:rtl w:val="0"/>
              </w:rPr>
              <w:t xml:space="preserve">3.1.11</w:t>
            </w:r>
          </w:p>
        </w:tc>
        <w:tc>
          <w:tcPr>
            <w:shd w:fill="deebf6" w:val="clear"/>
            <w:vAlign w:val="center"/>
          </w:tcPr>
          <w:p w:rsidR="00000000" w:rsidDel="00000000" w:rsidP="00000000" w:rsidRDefault="00000000" w:rsidRPr="00000000" w14:paraId="0000107E">
            <w:pPr>
              <w:rPr>
                <w:rFonts w:ascii="Calibri" w:cs="Calibri" w:eastAsia="Calibri" w:hAnsi="Calibri"/>
              </w:rPr>
            </w:pPr>
            <w:r w:rsidDel="00000000" w:rsidR="00000000" w:rsidRPr="00000000">
              <w:rPr>
                <w:rFonts w:ascii="Calibri" w:cs="Calibri" w:eastAsia="Calibri" w:hAnsi="Calibri"/>
                <w:rtl w:val="0"/>
              </w:rPr>
              <w:t xml:space="preserve">Government agencies and/or departments (unspecified)</w:t>
            </w:r>
          </w:p>
        </w:tc>
        <w:tc>
          <w:tcPr>
            <w:vAlign w:val="center"/>
          </w:tcPr>
          <w:p w:rsidR="00000000" w:rsidDel="00000000" w:rsidP="00000000" w:rsidRDefault="00000000" w:rsidRPr="00000000" w14:paraId="0000107F">
            <w:pPr>
              <w:rPr>
                <w:rFonts w:ascii="Calibri" w:cs="Calibri" w:eastAsia="Calibri" w:hAnsi="Calibri"/>
              </w:rPr>
            </w:pPr>
            <w:r w:rsidDel="00000000" w:rsidR="00000000" w:rsidRPr="00000000">
              <w:rPr>
                <w:rtl w:val="0"/>
              </w:rPr>
              <w:t xml:space="preserve">x</w:t>
            </w:r>
            <w:r w:rsidDel="00000000" w:rsidR="00000000" w:rsidRPr="00000000">
              <w:rPr>
                <w:rtl w:val="0"/>
              </w:rPr>
            </w:r>
          </w:p>
        </w:tc>
        <w:tc>
          <w:tcPr>
            <w:vAlign w:val="center"/>
          </w:tcPr>
          <w:p w:rsidR="00000000" w:rsidDel="00000000" w:rsidP="00000000" w:rsidRDefault="00000000" w:rsidRPr="00000000" w14:paraId="0000108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81">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082">
            <w:pPr>
              <w:rPr>
                <w:rFonts w:ascii="Calibri" w:cs="Calibri" w:eastAsia="Calibri" w:hAnsi="Calibri"/>
              </w:rPr>
            </w:pPr>
            <w:r w:rsidDel="00000000" w:rsidR="00000000" w:rsidRPr="00000000">
              <w:rPr>
                <w:rFonts w:ascii="Calibri" w:cs="Calibri" w:eastAsia="Calibri" w:hAnsi="Calibri"/>
                <w:rtl w:val="0"/>
              </w:rPr>
              <w:t xml:space="preserve">3.1.12</w:t>
            </w:r>
          </w:p>
        </w:tc>
        <w:tc>
          <w:tcPr>
            <w:shd w:fill="deebf6" w:val="clear"/>
            <w:vAlign w:val="center"/>
          </w:tcPr>
          <w:p w:rsidR="00000000" w:rsidDel="00000000" w:rsidP="00000000" w:rsidRDefault="00000000" w:rsidRPr="00000000" w14:paraId="00001083">
            <w:pPr>
              <w:rPr>
                <w:rFonts w:ascii="Calibri" w:cs="Calibri" w:eastAsia="Calibri" w:hAnsi="Calibri"/>
              </w:rPr>
            </w:pPr>
            <w:r w:rsidDel="00000000" w:rsidR="00000000" w:rsidRPr="00000000">
              <w:rPr>
                <w:rFonts w:ascii="Calibri" w:cs="Calibri" w:eastAsia="Calibri" w:hAnsi="Calibri"/>
                <w:rtl w:val="0"/>
              </w:rPr>
              <w:t xml:space="preserve">Sectoral actors (e.g. healthcare, utilities, education)</w:t>
            </w:r>
          </w:p>
        </w:tc>
        <w:tc>
          <w:tcPr>
            <w:vAlign w:val="center"/>
          </w:tcPr>
          <w:p w:rsidR="00000000" w:rsidDel="00000000" w:rsidP="00000000" w:rsidRDefault="00000000" w:rsidRPr="00000000" w14:paraId="00001084">
            <w:pPr>
              <w:rPr>
                <w:rFonts w:ascii="Calibri" w:cs="Calibri" w:eastAsia="Calibri" w:hAnsi="Calibri"/>
              </w:rPr>
            </w:pPr>
            <w:r w:rsidDel="00000000" w:rsidR="00000000" w:rsidRPr="00000000">
              <w:rPr>
                <w:rtl w:val="0"/>
              </w:rPr>
              <w:t xml:space="preserve">x</w:t>
            </w:r>
            <w:r w:rsidDel="00000000" w:rsidR="00000000" w:rsidRPr="00000000">
              <w:rPr>
                <w:rtl w:val="0"/>
              </w:rPr>
            </w:r>
          </w:p>
        </w:tc>
        <w:tc>
          <w:tcPr>
            <w:vAlign w:val="center"/>
          </w:tcPr>
          <w:p w:rsidR="00000000" w:rsidDel="00000000" w:rsidP="00000000" w:rsidRDefault="00000000" w:rsidRPr="00000000" w14:paraId="0000108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86">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087">
            <w:pPr>
              <w:rPr>
                <w:rFonts w:ascii="Calibri" w:cs="Calibri" w:eastAsia="Calibri" w:hAnsi="Calibri"/>
              </w:rPr>
            </w:pPr>
            <w:r w:rsidDel="00000000" w:rsidR="00000000" w:rsidRPr="00000000">
              <w:rPr>
                <w:rFonts w:ascii="Calibri" w:cs="Calibri" w:eastAsia="Calibri" w:hAnsi="Calibri"/>
                <w:rtl w:val="0"/>
              </w:rPr>
              <w:t xml:space="preserve">3.1.13</w:t>
            </w:r>
          </w:p>
        </w:tc>
        <w:tc>
          <w:tcPr>
            <w:shd w:fill="deebf6" w:val="clear"/>
            <w:vAlign w:val="center"/>
          </w:tcPr>
          <w:p w:rsidR="00000000" w:rsidDel="00000000" w:rsidP="00000000" w:rsidRDefault="00000000" w:rsidRPr="00000000" w14:paraId="00001088">
            <w:pPr>
              <w:rPr>
                <w:rFonts w:ascii="Calibri" w:cs="Calibri" w:eastAsia="Calibri" w:hAnsi="Calibri"/>
              </w:rPr>
            </w:pPr>
            <w:r w:rsidDel="00000000" w:rsidR="00000000" w:rsidRPr="00000000">
              <w:rPr>
                <w:rFonts w:ascii="Calibri" w:cs="Calibri" w:eastAsia="Calibri" w:hAnsi="Calibri"/>
                <w:rtl w:val="0"/>
              </w:rPr>
              <w:t xml:space="preserve">Other</w:t>
            </w:r>
          </w:p>
        </w:tc>
        <w:tc>
          <w:tcPr>
            <w:vAlign w:val="center"/>
          </w:tcPr>
          <w:p w:rsidR="00000000" w:rsidDel="00000000" w:rsidP="00000000" w:rsidRDefault="00000000" w:rsidRPr="00000000" w14:paraId="0000108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8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8B">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08C">
            <w:pPr>
              <w:rPr>
                <w:rFonts w:ascii="Calibri" w:cs="Calibri" w:eastAsia="Calibri" w:hAnsi="Calibri"/>
              </w:rPr>
            </w:pPr>
            <w:r w:rsidDel="00000000" w:rsidR="00000000" w:rsidRPr="00000000">
              <w:rPr>
                <w:rFonts w:ascii="Calibri" w:cs="Calibri" w:eastAsia="Calibri" w:hAnsi="Calibri"/>
                <w:rtl w:val="0"/>
              </w:rPr>
              <w:t xml:space="preserve">3.1.14</w:t>
            </w:r>
          </w:p>
        </w:tc>
        <w:tc>
          <w:tcPr>
            <w:gridSpan w:val="4"/>
            <w:shd w:fill="deebf6" w:val="clear"/>
            <w:vAlign w:val="center"/>
          </w:tcPr>
          <w:p w:rsidR="00000000" w:rsidDel="00000000" w:rsidP="00000000" w:rsidRDefault="00000000" w:rsidRPr="00000000" w14:paraId="0000108D">
            <w:pPr>
              <w:rPr>
                <w:rFonts w:ascii="Calibri" w:cs="Calibri" w:eastAsia="Calibri" w:hAnsi="Calibri"/>
              </w:rPr>
            </w:pPr>
            <w:r w:rsidDel="00000000" w:rsidR="00000000" w:rsidRPr="00000000">
              <w:rPr>
                <w:rFonts w:ascii="Calibri" w:cs="Calibri" w:eastAsia="Calibri" w:hAnsi="Calibri"/>
                <w:rtl w:val="0"/>
              </w:rPr>
              <w:t xml:space="preserve">If “Other” please clarify.</w:t>
            </w:r>
          </w:p>
        </w:tc>
      </w:tr>
      <w:tr>
        <w:trPr>
          <w:cantSplit w:val="0"/>
          <w:trHeight w:val="1020" w:hRule="atLeast"/>
          <w:tblHeader w:val="0"/>
        </w:trPr>
        <w:tc>
          <w:tcPr>
            <w:vAlign w:val="center"/>
          </w:tcPr>
          <w:p w:rsidR="00000000" w:rsidDel="00000000" w:rsidP="00000000" w:rsidRDefault="00000000" w:rsidRPr="00000000" w14:paraId="00001091">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092">
            <w:pPr>
              <w:rPr>
                <w:rFonts w:ascii="Calibri" w:cs="Calibri" w:eastAsia="Calibri" w:hAnsi="Calibri"/>
              </w:rPr>
            </w:pP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1096">
            <w:pPr>
              <w:rPr>
                <w:rFonts w:ascii="Calibri" w:cs="Calibri" w:eastAsia="Calibri" w:hAnsi="Calibri"/>
                <w:b w:val="1"/>
              </w:rPr>
            </w:pPr>
            <w:r w:rsidDel="00000000" w:rsidR="00000000" w:rsidRPr="00000000">
              <w:rPr>
                <w:rFonts w:ascii="Calibri" w:cs="Calibri" w:eastAsia="Calibri" w:hAnsi="Calibri"/>
                <w:b w:val="1"/>
                <w:rtl w:val="0"/>
              </w:rPr>
              <w:t xml:space="preserve">3.2</w:t>
            </w:r>
          </w:p>
        </w:tc>
        <w:tc>
          <w:tcPr>
            <w:gridSpan w:val="4"/>
            <w:shd w:fill="deebf6" w:val="clear"/>
            <w:vAlign w:val="center"/>
          </w:tcPr>
          <w:p w:rsidR="00000000" w:rsidDel="00000000" w:rsidP="00000000" w:rsidRDefault="00000000" w:rsidRPr="00000000" w14:paraId="00001097">
            <w:pPr>
              <w:rPr>
                <w:rFonts w:ascii="Calibri" w:cs="Calibri" w:eastAsia="Calibri" w:hAnsi="Calibri"/>
              </w:rPr>
            </w:pPr>
            <w:r w:rsidDel="00000000" w:rsidR="00000000" w:rsidRPr="00000000">
              <w:rPr>
                <w:rFonts w:ascii="Calibri" w:cs="Calibri" w:eastAsia="Calibri" w:hAnsi="Calibri"/>
                <w:rtl w:val="0"/>
              </w:rPr>
              <w:t xml:space="preserve">If “Financial institutions” selected in Q3.1, please identify the subset of actors to which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applies using an X against each actor. Otherwise, leave blank.</w:t>
            </w:r>
          </w:p>
        </w:tc>
      </w:tr>
      <w:tr>
        <w:trPr>
          <w:cantSplit w:val="0"/>
          <w:trHeight w:val="39" w:hRule="atLeast"/>
          <w:tblHeader w:val="0"/>
        </w:trPr>
        <w:tc>
          <w:tcPr>
            <w:vAlign w:val="center"/>
          </w:tcPr>
          <w:p w:rsidR="00000000" w:rsidDel="00000000" w:rsidP="00000000" w:rsidRDefault="00000000" w:rsidRPr="00000000" w14:paraId="0000109B">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09C">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09D">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109E">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109F">
            <w:pPr>
              <w:jc w:val="center"/>
              <w:rPr>
                <w:rFonts w:ascii="Calibri" w:cs="Calibri" w:eastAsia="Calibri" w:hAnsi="Calibri"/>
              </w:rPr>
            </w:pPr>
            <w:r w:rsidDel="00000000" w:rsidR="00000000" w:rsidRPr="00000000">
              <w:rPr>
                <w:rFonts w:ascii="Calibri" w:cs="Calibri" w:eastAsia="Calibri" w:hAnsi="Calibri"/>
                <w:rtl w:val="0"/>
              </w:rPr>
              <w:t xml:space="preserve">Not targeted</w:t>
            </w:r>
          </w:p>
        </w:tc>
      </w:tr>
      <w:tr>
        <w:trPr>
          <w:cantSplit w:val="0"/>
          <w:trHeight w:val="35" w:hRule="atLeast"/>
          <w:tblHeader w:val="0"/>
        </w:trPr>
        <w:tc>
          <w:tcPr>
            <w:vAlign w:val="center"/>
          </w:tcPr>
          <w:p w:rsidR="00000000" w:rsidDel="00000000" w:rsidP="00000000" w:rsidRDefault="00000000" w:rsidRPr="00000000" w14:paraId="000010A0">
            <w:pPr>
              <w:rPr>
                <w:rFonts w:ascii="Calibri" w:cs="Calibri" w:eastAsia="Calibri" w:hAnsi="Calibri"/>
              </w:rPr>
            </w:pPr>
            <w:r w:rsidDel="00000000" w:rsidR="00000000" w:rsidRPr="00000000">
              <w:rPr>
                <w:rFonts w:ascii="Calibri" w:cs="Calibri" w:eastAsia="Calibri" w:hAnsi="Calibri"/>
                <w:rtl w:val="0"/>
              </w:rPr>
              <w:t xml:space="preserve">3.2.1</w:t>
            </w:r>
          </w:p>
        </w:tc>
        <w:tc>
          <w:tcPr>
            <w:shd w:fill="deebf6" w:val="clear"/>
            <w:vAlign w:val="center"/>
          </w:tcPr>
          <w:p w:rsidR="00000000" w:rsidDel="00000000" w:rsidP="00000000" w:rsidRDefault="00000000" w:rsidRPr="00000000" w14:paraId="000010A1">
            <w:pPr>
              <w:rPr>
                <w:rFonts w:ascii="Calibri" w:cs="Calibri" w:eastAsia="Calibri" w:hAnsi="Calibri"/>
              </w:rPr>
            </w:pPr>
            <w:r w:rsidDel="00000000" w:rsidR="00000000" w:rsidRPr="00000000">
              <w:rPr>
                <w:rFonts w:ascii="Calibri" w:cs="Calibri" w:eastAsia="Calibri" w:hAnsi="Calibri"/>
                <w:rtl w:val="0"/>
              </w:rPr>
              <w:t xml:space="preserve">Banks</w:t>
            </w:r>
          </w:p>
        </w:tc>
        <w:tc>
          <w:tcPr>
            <w:vAlign w:val="center"/>
          </w:tcPr>
          <w:p w:rsidR="00000000" w:rsidDel="00000000" w:rsidP="00000000" w:rsidRDefault="00000000" w:rsidRPr="00000000" w14:paraId="000010A2">
            <w:pPr>
              <w:rPr>
                <w:rFonts w:ascii="Calibri" w:cs="Calibri" w:eastAsia="Calibri" w:hAnsi="Calibri"/>
              </w:rPr>
            </w:pPr>
            <w:r w:rsidDel="00000000" w:rsidR="00000000" w:rsidRPr="00000000">
              <w:rPr>
                <w:rtl w:val="0"/>
              </w:rPr>
              <w:t xml:space="preserve">x</w:t>
            </w:r>
            <w:r w:rsidDel="00000000" w:rsidR="00000000" w:rsidRPr="00000000">
              <w:rPr>
                <w:rtl w:val="0"/>
              </w:rPr>
            </w:r>
          </w:p>
        </w:tc>
        <w:tc>
          <w:tcPr>
            <w:vAlign w:val="center"/>
          </w:tcPr>
          <w:p w:rsidR="00000000" w:rsidDel="00000000" w:rsidP="00000000" w:rsidRDefault="00000000" w:rsidRPr="00000000" w14:paraId="000010A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A4">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0A5">
            <w:pPr>
              <w:rPr>
                <w:rFonts w:ascii="Calibri" w:cs="Calibri" w:eastAsia="Calibri" w:hAnsi="Calibri"/>
              </w:rPr>
            </w:pPr>
            <w:r w:rsidDel="00000000" w:rsidR="00000000" w:rsidRPr="00000000">
              <w:rPr>
                <w:rFonts w:ascii="Calibri" w:cs="Calibri" w:eastAsia="Calibri" w:hAnsi="Calibri"/>
                <w:rtl w:val="0"/>
              </w:rPr>
              <w:t xml:space="preserve">3.2.2</w:t>
            </w:r>
          </w:p>
        </w:tc>
        <w:tc>
          <w:tcPr>
            <w:shd w:fill="deebf6" w:val="clear"/>
            <w:vAlign w:val="center"/>
          </w:tcPr>
          <w:p w:rsidR="00000000" w:rsidDel="00000000" w:rsidP="00000000" w:rsidRDefault="00000000" w:rsidRPr="00000000" w14:paraId="000010A6">
            <w:pPr>
              <w:rPr>
                <w:rFonts w:ascii="Calibri" w:cs="Calibri" w:eastAsia="Calibri" w:hAnsi="Calibri"/>
              </w:rPr>
            </w:pPr>
            <w:r w:rsidDel="00000000" w:rsidR="00000000" w:rsidRPr="00000000">
              <w:rPr>
                <w:rFonts w:ascii="Calibri" w:cs="Calibri" w:eastAsia="Calibri" w:hAnsi="Calibri"/>
                <w:rtl w:val="0"/>
              </w:rPr>
              <w:t xml:space="preserve">Non-Bank Financial Companies</w:t>
            </w:r>
          </w:p>
        </w:tc>
        <w:tc>
          <w:tcPr>
            <w:vAlign w:val="center"/>
          </w:tcPr>
          <w:p w:rsidR="00000000" w:rsidDel="00000000" w:rsidP="00000000" w:rsidRDefault="00000000" w:rsidRPr="00000000" w14:paraId="000010A7">
            <w:pPr>
              <w:rPr>
                <w:rFonts w:ascii="Calibri" w:cs="Calibri" w:eastAsia="Calibri" w:hAnsi="Calibri"/>
              </w:rPr>
            </w:pPr>
            <w:r w:rsidDel="00000000" w:rsidR="00000000" w:rsidRPr="00000000">
              <w:rPr>
                <w:rtl w:val="0"/>
              </w:rPr>
              <w:t xml:space="preserve">x</w:t>
            </w:r>
            <w:r w:rsidDel="00000000" w:rsidR="00000000" w:rsidRPr="00000000">
              <w:rPr>
                <w:rtl w:val="0"/>
              </w:rPr>
            </w:r>
          </w:p>
        </w:tc>
        <w:tc>
          <w:tcPr>
            <w:vAlign w:val="center"/>
          </w:tcPr>
          <w:p w:rsidR="00000000" w:rsidDel="00000000" w:rsidP="00000000" w:rsidRDefault="00000000" w:rsidRPr="00000000" w14:paraId="000010A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A9">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0AA">
            <w:pPr>
              <w:rPr>
                <w:rFonts w:ascii="Calibri" w:cs="Calibri" w:eastAsia="Calibri" w:hAnsi="Calibri"/>
              </w:rPr>
            </w:pPr>
            <w:r w:rsidDel="00000000" w:rsidR="00000000" w:rsidRPr="00000000">
              <w:rPr>
                <w:rFonts w:ascii="Calibri" w:cs="Calibri" w:eastAsia="Calibri" w:hAnsi="Calibri"/>
                <w:rtl w:val="0"/>
              </w:rPr>
              <w:t xml:space="preserve">3.2.3</w:t>
            </w:r>
          </w:p>
        </w:tc>
        <w:tc>
          <w:tcPr>
            <w:shd w:fill="deebf6" w:val="clear"/>
            <w:vAlign w:val="center"/>
          </w:tcPr>
          <w:p w:rsidR="00000000" w:rsidDel="00000000" w:rsidP="00000000" w:rsidRDefault="00000000" w:rsidRPr="00000000" w14:paraId="000010AB">
            <w:pPr>
              <w:rPr>
                <w:rFonts w:ascii="Calibri" w:cs="Calibri" w:eastAsia="Calibri" w:hAnsi="Calibri"/>
              </w:rPr>
            </w:pPr>
            <w:r w:rsidDel="00000000" w:rsidR="00000000" w:rsidRPr="00000000">
              <w:rPr>
                <w:rFonts w:ascii="Calibri" w:cs="Calibri" w:eastAsia="Calibri" w:hAnsi="Calibri"/>
                <w:rtl w:val="0"/>
              </w:rPr>
              <w:t xml:space="preserve">Insurance and Re-Insurance Categories</w:t>
            </w:r>
          </w:p>
        </w:tc>
        <w:tc>
          <w:tcPr>
            <w:vAlign w:val="center"/>
          </w:tcPr>
          <w:p w:rsidR="00000000" w:rsidDel="00000000" w:rsidP="00000000" w:rsidRDefault="00000000" w:rsidRPr="00000000" w14:paraId="000010A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A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AE">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0AF">
            <w:pPr>
              <w:rPr>
                <w:rFonts w:ascii="Calibri" w:cs="Calibri" w:eastAsia="Calibri" w:hAnsi="Calibri"/>
              </w:rPr>
            </w:pPr>
            <w:r w:rsidDel="00000000" w:rsidR="00000000" w:rsidRPr="00000000">
              <w:rPr>
                <w:rFonts w:ascii="Calibri" w:cs="Calibri" w:eastAsia="Calibri" w:hAnsi="Calibri"/>
                <w:rtl w:val="0"/>
              </w:rPr>
              <w:t xml:space="preserve">3.2.4</w:t>
            </w:r>
          </w:p>
        </w:tc>
        <w:tc>
          <w:tcPr>
            <w:shd w:fill="deebf6" w:val="clear"/>
            <w:vAlign w:val="center"/>
          </w:tcPr>
          <w:p w:rsidR="00000000" w:rsidDel="00000000" w:rsidP="00000000" w:rsidRDefault="00000000" w:rsidRPr="00000000" w14:paraId="000010B0">
            <w:pPr>
              <w:rPr>
                <w:rFonts w:ascii="Calibri" w:cs="Calibri" w:eastAsia="Calibri" w:hAnsi="Calibri"/>
              </w:rPr>
            </w:pPr>
            <w:r w:rsidDel="00000000" w:rsidR="00000000" w:rsidRPr="00000000">
              <w:rPr>
                <w:rFonts w:ascii="Calibri" w:cs="Calibri" w:eastAsia="Calibri" w:hAnsi="Calibri"/>
                <w:rtl w:val="0"/>
              </w:rPr>
              <w:t xml:space="preserve">Asset Managers</w:t>
            </w:r>
          </w:p>
        </w:tc>
        <w:tc>
          <w:tcPr>
            <w:vAlign w:val="center"/>
          </w:tcPr>
          <w:p w:rsidR="00000000" w:rsidDel="00000000" w:rsidP="00000000" w:rsidRDefault="00000000" w:rsidRPr="00000000" w14:paraId="000010B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B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B3">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0B4">
            <w:pPr>
              <w:rPr>
                <w:rFonts w:ascii="Calibri" w:cs="Calibri" w:eastAsia="Calibri" w:hAnsi="Calibri"/>
              </w:rPr>
            </w:pPr>
            <w:r w:rsidDel="00000000" w:rsidR="00000000" w:rsidRPr="00000000">
              <w:rPr>
                <w:rFonts w:ascii="Calibri" w:cs="Calibri" w:eastAsia="Calibri" w:hAnsi="Calibri"/>
                <w:rtl w:val="0"/>
              </w:rPr>
              <w:t xml:space="preserve">3.2.5</w:t>
            </w:r>
          </w:p>
        </w:tc>
        <w:tc>
          <w:tcPr>
            <w:shd w:fill="deebf6" w:val="clear"/>
            <w:vAlign w:val="center"/>
          </w:tcPr>
          <w:p w:rsidR="00000000" w:rsidDel="00000000" w:rsidP="00000000" w:rsidRDefault="00000000" w:rsidRPr="00000000" w14:paraId="000010B5">
            <w:pPr>
              <w:rPr>
                <w:rFonts w:ascii="Calibri" w:cs="Calibri" w:eastAsia="Calibri" w:hAnsi="Calibri"/>
              </w:rPr>
            </w:pPr>
            <w:r w:rsidDel="00000000" w:rsidR="00000000" w:rsidRPr="00000000">
              <w:rPr>
                <w:rFonts w:ascii="Calibri" w:cs="Calibri" w:eastAsia="Calibri" w:hAnsi="Calibri"/>
                <w:rtl w:val="0"/>
              </w:rPr>
              <w:t xml:space="preserve">Pension Funds</w:t>
            </w:r>
          </w:p>
        </w:tc>
        <w:tc>
          <w:tcPr>
            <w:vAlign w:val="center"/>
          </w:tcPr>
          <w:p w:rsidR="00000000" w:rsidDel="00000000" w:rsidP="00000000" w:rsidRDefault="00000000" w:rsidRPr="00000000" w14:paraId="000010B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B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B8">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0B9">
            <w:pPr>
              <w:rPr>
                <w:rFonts w:ascii="Calibri" w:cs="Calibri" w:eastAsia="Calibri" w:hAnsi="Calibri"/>
              </w:rPr>
            </w:pPr>
            <w:r w:rsidDel="00000000" w:rsidR="00000000" w:rsidRPr="00000000">
              <w:rPr>
                <w:rFonts w:ascii="Calibri" w:cs="Calibri" w:eastAsia="Calibri" w:hAnsi="Calibri"/>
                <w:rtl w:val="0"/>
              </w:rPr>
              <w:t xml:space="preserve">3.2.6</w:t>
            </w:r>
          </w:p>
        </w:tc>
        <w:tc>
          <w:tcPr>
            <w:shd w:fill="deebf6" w:val="clear"/>
            <w:vAlign w:val="center"/>
          </w:tcPr>
          <w:p w:rsidR="00000000" w:rsidDel="00000000" w:rsidP="00000000" w:rsidRDefault="00000000" w:rsidRPr="00000000" w14:paraId="000010BA">
            <w:pPr>
              <w:rPr>
                <w:rFonts w:ascii="Calibri" w:cs="Calibri" w:eastAsia="Calibri" w:hAnsi="Calibri"/>
              </w:rPr>
            </w:pPr>
            <w:r w:rsidDel="00000000" w:rsidR="00000000" w:rsidRPr="00000000">
              <w:rPr>
                <w:rFonts w:ascii="Calibri" w:cs="Calibri" w:eastAsia="Calibri" w:hAnsi="Calibri"/>
                <w:rtl w:val="0"/>
              </w:rPr>
              <w:t xml:space="preserve">Other</w:t>
            </w:r>
          </w:p>
        </w:tc>
        <w:tc>
          <w:tcPr>
            <w:vAlign w:val="center"/>
          </w:tcPr>
          <w:p w:rsidR="00000000" w:rsidDel="00000000" w:rsidP="00000000" w:rsidRDefault="00000000" w:rsidRPr="00000000" w14:paraId="000010B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B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BD">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0BE">
            <w:pPr>
              <w:rPr>
                <w:rFonts w:ascii="Calibri" w:cs="Calibri" w:eastAsia="Calibri" w:hAnsi="Calibri"/>
              </w:rPr>
            </w:pPr>
            <w:r w:rsidDel="00000000" w:rsidR="00000000" w:rsidRPr="00000000">
              <w:rPr>
                <w:rFonts w:ascii="Calibri" w:cs="Calibri" w:eastAsia="Calibri" w:hAnsi="Calibri"/>
                <w:rtl w:val="0"/>
              </w:rPr>
              <w:t xml:space="preserve">3.2.7</w:t>
            </w:r>
          </w:p>
        </w:tc>
        <w:tc>
          <w:tcPr>
            <w:gridSpan w:val="4"/>
            <w:shd w:fill="deebf6" w:val="clear"/>
            <w:vAlign w:val="center"/>
          </w:tcPr>
          <w:p w:rsidR="00000000" w:rsidDel="00000000" w:rsidP="00000000" w:rsidRDefault="00000000" w:rsidRPr="00000000" w14:paraId="000010BF">
            <w:pPr>
              <w:rPr>
                <w:rFonts w:ascii="Calibri" w:cs="Calibri" w:eastAsia="Calibri" w:hAnsi="Calibri"/>
              </w:rPr>
            </w:pPr>
            <w:r w:rsidDel="00000000" w:rsidR="00000000" w:rsidRPr="00000000">
              <w:rPr>
                <w:rFonts w:ascii="Calibri" w:cs="Calibri" w:eastAsia="Calibri" w:hAnsi="Calibri"/>
                <w:rtl w:val="0"/>
              </w:rPr>
              <w:t xml:space="preserve">If “Other” please clarify.</w:t>
            </w:r>
          </w:p>
        </w:tc>
      </w:tr>
      <w:tr>
        <w:trPr>
          <w:cantSplit w:val="0"/>
          <w:trHeight w:val="1020" w:hRule="atLeast"/>
          <w:tblHeader w:val="0"/>
        </w:trPr>
        <w:tc>
          <w:tcPr>
            <w:vAlign w:val="center"/>
          </w:tcPr>
          <w:p w:rsidR="00000000" w:rsidDel="00000000" w:rsidP="00000000" w:rsidRDefault="00000000" w:rsidRPr="00000000" w14:paraId="000010C3">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0C4">
            <w:pPr>
              <w:rPr>
                <w:rFonts w:ascii="Calibri" w:cs="Calibri" w:eastAsia="Calibri" w:hAnsi="Calibri"/>
              </w:rPr>
            </w:pPr>
            <w:r w:rsidDel="00000000" w:rsidR="00000000" w:rsidRPr="00000000">
              <w:rPr>
                <w:rtl w:val="0"/>
              </w:rPr>
            </w:r>
          </w:p>
        </w:tc>
      </w:tr>
      <w:tr>
        <w:trPr>
          <w:cantSplit w:val="0"/>
          <w:trHeight w:val="647" w:hRule="atLeast"/>
          <w:tblHeader w:val="0"/>
        </w:trPr>
        <w:tc>
          <w:tcPr>
            <w:vAlign w:val="center"/>
          </w:tcPr>
          <w:p w:rsidR="00000000" w:rsidDel="00000000" w:rsidP="00000000" w:rsidRDefault="00000000" w:rsidRPr="00000000" w14:paraId="000010C8">
            <w:pPr>
              <w:rPr>
                <w:rFonts w:ascii="Calibri" w:cs="Calibri" w:eastAsia="Calibri" w:hAnsi="Calibri"/>
                <w:b w:val="1"/>
              </w:rPr>
            </w:pPr>
            <w:r w:rsidDel="00000000" w:rsidR="00000000" w:rsidRPr="00000000">
              <w:rPr>
                <w:rFonts w:ascii="Calibri" w:cs="Calibri" w:eastAsia="Calibri" w:hAnsi="Calibri"/>
                <w:b w:val="1"/>
                <w:rtl w:val="0"/>
              </w:rPr>
              <w:t xml:space="preserve">3.3</w:t>
            </w:r>
          </w:p>
        </w:tc>
        <w:tc>
          <w:tcPr>
            <w:gridSpan w:val="4"/>
            <w:shd w:fill="deebf6" w:val="clear"/>
            <w:vAlign w:val="center"/>
          </w:tcPr>
          <w:p w:rsidR="00000000" w:rsidDel="00000000" w:rsidP="00000000" w:rsidRDefault="00000000" w:rsidRPr="00000000" w14:paraId="000010C9">
            <w:pPr>
              <w:rPr>
                <w:rFonts w:ascii="Calibri" w:cs="Calibri" w:eastAsia="Calibri" w:hAnsi="Calibri"/>
              </w:rPr>
            </w:pPr>
            <w:r w:rsidDel="00000000" w:rsidR="00000000" w:rsidRPr="00000000">
              <w:rPr>
                <w:rFonts w:ascii="Calibri" w:cs="Calibri" w:eastAsia="Calibri" w:hAnsi="Calibri"/>
                <w:rtl w:val="0"/>
              </w:rPr>
              <w:t xml:space="preserve">In cases where entities are targeted by sector, identify the sector to which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applies using an X against each sector.</w:t>
            </w:r>
          </w:p>
          <w:p w:rsidR="00000000" w:rsidDel="00000000" w:rsidP="00000000" w:rsidRDefault="00000000" w:rsidRPr="00000000" w14:paraId="000010CA">
            <w:pPr>
              <w:rPr>
                <w:rFonts w:ascii="Calibri" w:cs="Calibri" w:eastAsia="Calibri" w:hAnsi="Calibri"/>
              </w:rPr>
            </w:pPr>
            <w:r w:rsidDel="00000000" w:rsidR="00000000" w:rsidRPr="00000000">
              <w:rPr>
                <w:rtl w:val="0"/>
              </w:rPr>
            </w:r>
          </w:p>
          <w:p w:rsidR="00000000" w:rsidDel="00000000" w:rsidP="00000000" w:rsidRDefault="00000000" w:rsidRPr="00000000" w14:paraId="000010CB">
            <w:pPr>
              <w:rPr>
                <w:rFonts w:ascii="Calibri" w:cs="Calibri" w:eastAsia="Calibri" w:hAnsi="Calibri"/>
              </w:rPr>
            </w:pPr>
            <w:r w:rsidDel="00000000" w:rsidR="00000000" w:rsidRPr="00000000">
              <w:rPr>
                <w:rFonts w:ascii="Calibri" w:cs="Calibri" w:eastAsia="Calibri" w:hAnsi="Calibri"/>
                <w:color w:val="000000"/>
                <w:rtl w:val="0"/>
              </w:rPr>
              <w:t xml:space="preserve">If entities are not targeted by sector, please leave this question blank.</w:t>
            </w:r>
            <w:r w:rsidDel="00000000" w:rsidR="00000000" w:rsidRPr="00000000">
              <w:rPr>
                <w:rtl w:val="0"/>
              </w:rPr>
            </w:r>
          </w:p>
        </w:tc>
      </w:tr>
      <w:tr>
        <w:trPr>
          <w:cantSplit w:val="0"/>
          <w:trHeight w:val="25" w:hRule="atLeast"/>
          <w:tblHeader w:val="0"/>
        </w:trPr>
        <w:tc>
          <w:tcPr>
            <w:vAlign w:val="center"/>
          </w:tcPr>
          <w:p w:rsidR="00000000" w:rsidDel="00000000" w:rsidP="00000000" w:rsidRDefault="00000000" w:rsidRPr="00000000" w14:paraId="000010CF">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0D0">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0D1">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10D2">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10D3">
            <w:pPr>
              <w:jc w:val="center"/>
              <w:rPr>
                <w:rFonts w:ascii="Calibri" w:cs="Calibri" w:eastAsia="Calibri" w:hAnsi="Calibri"/>
              </w:rPr>
            </w:pPr>
            <w:r w:rsidDel="00000000" w:rsidR="00000000" w:rsidRPr="00000000">
              <w:rPr>
                <w:rFonts w:ascii="Calibri" w:cs="Calibri" w:eastAsia="Calibri" w:hAnsi="Calibri"/>
                <w:rtl w:val="0"/>
              </w:rPr>
              <w:t xml:space="preserve">Not applicable</w:t>
            </w:r>
          </w:p>
        </w:tc>
      </w:tr>
      <w:tr>
        <w:trPr>
          <w:cantSplit w:val="0"/>
          <w:trHeight w:val="22" w:hRule="atLeast"/>
          <w:tblHeader w:val="0"/>
        </w:trPr>
        <w:tc>
          <w:tcPr>
            <w:vAlign w:val="center"/>
          </w:tcPr>
          <w:p w:rsidR="00000000" w:rsidDel="00000000" w:rsidP="00000000" w:rsidRDefault="00000000" w:rsidRPr="00000000" w14:paraId="000010D4">
            <w:pPr>
              <w:rPr>
                <w:rFonts w:ascii="Calibri" w:cs="Calibri" w:eastAsia="Calibri" w:hAnsi="Calibri"/>
              </w:rPr>
            </w:pPr>
            <w:r w:rsidDel="00000000" w:rsidR="00000000" w:rsidRPr="00000000">
              <w:rPr>
                <w:rFonts w:ascii="Calibri" w:cs="Calibri" w:eastAsia="Calibri" w:hAnsi="Calibri"/>
                <w:rtl w:val="0"/>
              </w:rPr>
              <w:t xml:space="preserve">3.3.1</w:t>
            </w:r>
          </w:p>
        </w:tc>
        <w:tc>
          <w:tcPr>
            <w:shd w:fill="deebf6" w:val="clear"/>
            <w:vAlign w:val="center"/>
          </w:tcPr>
          <w:p w:rsidR="00000000" w:rsidDel="00000000" w:rsidP="00000000" w:rsidRDefault="00000000" w:rsidRPr="00000000" w14:paraId="000010D5">
            <w:pPr>
              <w:rPr>
                <w:rFonts w:ascii="Calibri" w:cs="Calibri" w:eastAsia="Calibri" w:hAnsi="Calibri"/>
              </w:rPr>
            </w:pPr>
            <w:r w:rsidDel="00000000" w:rsidR="00000000" w:rsidRPr="00000000">
              <w:rPr>
                <w:rFonts w:ascii="Calibri" w:cs="Calibri" w:eastAsia="Calibri" w:hAnsi="Calibri"/>
                <w:rtl w:val="0"/>
              </w:rPr>
              <w:t xml:space="preserve">Agriculture, forestry, and fishing</w:t>
            </w:r>
          </w:p>
        </w:tc>
        <w:tc>
          <w:tcPr>
            <w:vAlign w:val="center"/>
          </w:tcPr>
          <w:p w:rsidR="00000000" w:rsidDel="00000000" w:rsidP="00000000" w:rsidRDefault="00000000" w:rsidRPr="00000000" w14:paraId="000010D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D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D8">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0D9">
            <w:pPr>
              <w:rPr>
                <w:rFonts w:ascii="Calibri" w:cs="Calibri" w:eastAsia="Calibri" w:hAnsi="Calibri"/>
              </w:rPr>
            </w:pPr>
            <w:r w:rsidDel="00000000" w:rsidR="00000000" w:rsidRPr="00000000">
              <w:rPr>
                <w:rFonts w:ascii="Calibri" w:cs="Calibri" w:eastAsia="Calibri" w:hAnsi="Calibri"/>
                <w:rtl w:val="0"/>
              </w:rPr>
              <w:t xml:space="preserve">3.3.2</w:t>
            </w:r>
          </w:p>
        </w:tc>
        <w:tc>
          <w:tcPr>
            <w:shd w:fill="deebf6" w:val="clear"/>
            <w:vAlign w:val="center"/>
          </w:tcPr>
          <w:p w:rsidR="00000000" w:rsidDel="00000000" w:rsidP="00000000" w:rsidRDefault="00000000" w:rsidRPr="00000000" w14:paraId="000010DA">
            <w:pPr>
              <w:rPr>
                <w:rFonts w:ascii="Calibri" w:cs="Calibri" w:eastAsia="Calibri" w:hAnsi="Calibri"/>
              </w:rPr>
            </w:pPr>
            <w:r w:rsidDel="00000000" w:rsidR="00000000" w:rsidRPr="00000000">
              <w:rPr>
                <w:rFonts w:ascii="Calibri" w:cs="Calibri" w:eastAsia="Calibri" w:hAnsi="Calibri"/>
                <w:rtl w:val="0"/>
              </w:rPr>
              <w:t xml:space="preserve">Mining and quarrying</w:t>
            </w:r>
          </w:p>
        </w:tc>
        <w:tc>
          <w:tcPr>
            <w:vAlign w:val="center"/>
          </w:tcPr>
          <w:p w:rsidR="00000000" w:rsidDel="00000000" w:rsidP="00000000" w:rsidRDefault="00000000" w:rsidRPr="00000000" w14:paraId="000010D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D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DD">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0DE">
            <w:pPr>
              <w:rPr>
                <w:rFonts w:ascii="Calibri" w:cs="Calibri" w:eastAsia="Calibri" w:hAnsi="Calibri"/>
              </w:rPr>
            </w:pPr>
            <w:r w:rsidDel="00000000" w:rsidR="00000000" w:rsidRPr="00000000">
              <w:rPr>
                <w:rFonts w:ascii="Calibri" w:cs="Calibri" w:eastAsia="Calibri" w:hAnsi="Calibri"/>
                <w:rtl w:val="0"/>
              </w:rPr>
              <w:t xml:space="preserve">3.3.3</w:t>
            </w:r>
          </w:p>
        </w:tc>
        <w:tc>
          <w:tcPr>
            <w:shd w:fill="deebf6" w:val="clear"/>
            <w:vAlign w:val="center"/>
          </w:tcPr>
          <w:p w:rsidR="00000000" w:rsidDel="00000000" w:rsidP="00000000" w:rsidRDefault="00000000" w:rsidRPr="00000000" w14:paraId="000010DF">
            <w:pPr>
              <w:rPr>
                <w:rFonts w:ascii="Calibri" w:cs="Calibri" w:eastAsia="Calibri" w:hAnsi="Calibri"/>
              </w:rPr>
            </w:pPr>
            <w:r w:rsidDel="00000000" w:rsidR="00000000" w:rsidRPr="00000000">
              <w:rPr>
                <w:rFonts w:ascii="Calibri" w:cs="Calibri" w:eastAsia="Calibri" w:hAnsi="Calibri"/>
                <w:rtl w:val="0"/>
              </w:rPr>
              <w:t xml:space="preserve">Manufacturing</w:t>
            </w:r>
          </w:p>
        </w:tc>
        <w:tc>
          <w:tcPr>
            <w:vAlign w:val="center"/>
          </w:tcPr>
          <w:p w:rsidR="00000000" w:rsidDel="00000000" w:rsidP="00000000" w:rsidRDefault="00000000" w:rsidRPr="00000000" w14:paraId="000010E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E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E2">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0E3">
            <w:pPr>
              <w:rPr>
                <w:rFonts w:ascii="Calibri" w:cs="Calibri" w:eastAsia="Calibri" w:hAnsi="Calibri"/>
              </w:rPr>
            </w:pPr>
            <w:r w:rsidDel="00000000" w:rsidR="00000000" w:rsidRPr="00000000">
              <w:rPr>
                <w:rFonts w:ascii="Calibri" w:cs="Calibri" w:eastAsia="Calibri" w:hAnsi="Calibri"/>
                <w:rtl w:val="0"/>
              </w:rPr>
              <w:t xml:space="preserve">3.3.4</w:t>
            </w:r>
          </w:p>
        </w:tc>
        <w:tc>
          <w:tcPr>
            <w:shd w:fill="deebf6" w:val="clear"/>
            <w:vAlign w:val="center"/>
          </w:tcPr>
          <w:p w:rsidR="00000000" w:rsidDel="00000000" w:rsidP="00000000" w:rsidRDefault="00000000" w:rsidRPr="00000000" w14:paraId="000010E4">
            <w:pPr>
              <w:rPr>
                <w:rFonts w:ascii="Calibri" w:cs="Calibri" w:eastAsia="Calibri" w:hAnsi="Calibri"/>
              </w:rPr>
            </w:pPr>
            <w:r w:rsidDel="00000000" w:rsidR="00000000" w:rsidRPr="00000000">
              <w:rPr>
                <w:rFonts w:ascii="Calibri" w:cs="Calibri" w:eastAsia="Calibri" w:hAnsi="Calibri"/>
                <w:rtl w:val="0"/>
              </w:rPr>
              <w:t xml:space="preserve">Electricity, gas, steam, and air conditioning supply</w:t>
            </w:r>
          </w:p>
        </w:tc>
        <w:tc>
          <w:tcPr>
            <w:vAlign w:val="center"/>
          </w:tcPr>
          <w:p w:rsidR="00000000" w:rsidDel="00000000" w:rsidP="00000000" w:rsidRDefault="00000000" w:rsidRPr="00000000" w14:paraId="000010E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E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E7">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0E8">
            <w:pPr>
              <w:rPr>
                <w:rFonts w:ascii="Calibri" w:cs="Calibri" w:eastAsia="Calibri" w:hAnsi="Calibri"/>
              </w:rPr>
            </w:pPr>
            <w:r w:rsidDel="00000000" w:rsidR="00000000" w:rsidRPr="00000000">
              <w:rPr>
                <w:rFonts w:ascii="Calibri" w:cs="Calibri" w:eastAsia="Calibri" w:hAnsi="Calibri"/>
                <w:rtl w:val="0"/>
              </w:rPr>
              <w:t xml:space="preserve">3.3.5</w:t>
            </w:r>
          </w:p>
        </w:tc>
        <w:tc>
          <w:tcPr>
            <w:shd w:fill="deebf6" w:val="clear"/>
            <w:vAlign w:val="center"/>
          </w:tcPr>
          <w:p w:rsidR="00000000" w:rsidDel="00000000" w:rsidP="00000000" w:rsidRDefault="00000000" w:rsidRPr="00000000" w14:paraId="000010E9">
            <w:pPr>
              <w:rPr>
                <w:rFonts w:ascii="Calibri" w:cs="Calibri" w:eastAsia="Calibri" w:hAnsi="Calibri"/>
              </w:rPr>
            </w:pPr>
            <w:r w:rsidDel="00000000" w:rsidR="00000000" w:rsidRPr="00000000">
              <w:rPr>
                <w:rFonts w:ascii="Calibri" w:cs="Calibri" w:eastAsia="Calibri" w:hAnsi="Calibri"/>
                <w:rtl w:val="0"/>
              </w:rPr>
              <w:t xml:space="preserve">Water supply; sewerage; waste management and remediation activities</w:t>
            </w:r>
          </w:p>
        </w:tc>
        <w:tc>
          <w:tcPr>
            <w:vAlign w:val="center"/>
          </w:tcPr>
          <w:p w:rsidR="00000000" w:rsidDel="00000000" w:rsidP="00000000" w:rsidRDefault="00000000" w:rsidRPr="00000000" w14:paraId="000010E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E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EC">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0ED">
            <w:pPr>
              <w:rPr>
                <w:rFonts w:ascii="Calibri" w:cs="Calibri" w:eastAsia="Calibri" w:hAnsi="Calibri"/>
              </w:rPr>
            </w:pPr>
            <w:r w:rsidDel="00000000" w:rsidR="00000000" w:rsidRPr="00000000">
              <w:rPr>
                <w:rFonts w:ascii="Calibri" w:cs="Calibri" w:eastAsia="Calibri" w:hAnsi="Calibri"/>
                <w:rtl w:val="0"/>
              </w:rPr>
              <w:t xml:space="preserve">3.3.6</w:t>
            </w:r>
          </w:p>
        </w:tc>
        <w:tc>
          <w:tcPr>
            <w:shd w:fill="deebf6" w:val="clear"/>
            <w:vAlign w:val="center"/>
          </w:tcPr>
          <w:p w:rsidR="00000000" w:rsidDel="00000000" w:rsidP="00000000" w:rsidRDefault="00000000" w:rsidRPr="00000000" w14:paraId="000010EE">
            <w:pPr>
              <w:rPr>
                <w:rFonts w:ascii="Calibri" w:cs="Calibri" w:eastAsia="Calibri" w:hAnsi="Calibri"/>
              </w:rPr>
            </w:pPr>
            <w:r w:rsidDel="00000000" w:rsidR="00000000" w:rsidRPr="00000000">
              <w:rPr>
                <w:rFonts w:ascii="Calibri" w:cs="Calibri" w:eastAsia="Calibri" w:hAnsi="Calibri"/>
                <w:rtl w:val="0"/>
              </w:rPr>
              <w:t xml:space="preserve">Construction</w:t>
            </w:r>
          </w:p>
        </w:tc>
        <w:tc>
          <w:tcPr>
            <w:vAlign w:val="center"/>
          </w:tcPr>
          <w:p w:rsidR="00000000" w:rsidDel="00000000" w:rsidP="00000000" w:rsidRDefault="00000000" w:rsidRPr="00000000" w14:paraId="000010E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F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F1">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0F2">
            <w:pPr>
              <w:rPr>
                <w:rFonts w:ascii="Calibri" w:cs="Calibri" w:eastAsia="Calibri" w:hAnsi="Calibri"/>
              </w:rPr>
            </w:pPr>
            <w:r w:rsidDel="00000000" w:rsidR="00000000" w:rsidRPr="00000000">
              <w:rPr>
                <w:rFonts w:ascii="Calibri" w:cs="Calibri" w:eastAsia="Calibri" w:hAnsi="Calibri"/>
                <w:rtl w:val="0"/>
              </w:rPr>
              <w:t xml:space="preserve">3.3.7</w:t>
            </w:r>
          </w:p>
        </w:tc>
        <w:tc>
          <w:tcPr>
            <w:shd w:fill="deebf6" w:val="clear"/>
            <w:vAlign w:val="center"/>
          </w:tcPr>
          <w:p w:rsidR="00000000" w:rsidDel="00000000" w:rsidP="00000000" w:rsidRDefault="00000000" w:rsidRPr="00000000" w14:paraId="000010F3">
            <w:pPr>
              <w:rPr>
                <w:rFonts w:ascii="Calibri" w:cs="Calibri" w:eastAsia="Calibri" w:hAnsi="Calibri"/>
              </w:rPr>
            </w:pPr>
            <w:r w:rsidDel="00000000" w:rsidR="00000000" w:rsidRPr="00000000">
              <w:rPr>
                <w:rFonts w:ascii="Calibri" w:cs="Calibri" w:eastAsia="Calibri" w:hAnsi="Calibri"/>
                <w:rtl w:val="0"/>
              </w:rPr>
              <w:t xml:space="preserve">Wholesale and retail trade: repair of motor vehicles and motorcycles</w:t>
            </w:r>
          </w:p>
        </w:tc>
        <w:tc>
          <w:tcPr>
            <w:vAlign w:val="center"/>
          </w:tcPr>
          <w:p w:rsidR="00000000" w:rsidDel="00000000" w:rsidP="00000000" w:rsidRDefault="00000000" w:rsidRPr="00000000" w14:paraId="000010F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F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F6">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0F7">
            <w:pPr>
              <w:rPr>
                <w:rFonts w:ascii="Calibri" w:cs="Calibri" w:eastAsia="Calibri" w:hAnsi="Calibri"/>
              </w:rPr>
            </w:pPr>
            <w:r w:rsidDel="00000000" w:rsidR="00000000" w:rsidRPr="00000000">
              <w:rPr>
                <w:rFonts w:ascii="Calibri" w:cs="Calibri" w:eastAsia="Calibri" w:hAnsi="Calibri"/>
                <w:rtl w:val="0"/>
              </w:rPr>
              <w:t xml:space="preserve">3.3.8</w:t>
            </w:r>
          </w:p>
        </w:tc>
        <w:tc>
          <w:tcPr>
            <w:shd w:fill="deebf6" w:val="clear"/>
            <w:vAlign w:val="center"/>
          </w:tcPr>
          <w:p w:rsidR="00000000" w:rsidDel="00000000" w:rsidP="00000000" w:rsidRDefault="00000000" w:rsidRPr="00000000" w14:paraId="000010F8">
            <w:pPr>
              <w:rPr>
                <w:rFonts w:ascii="Calibri" w:cs="Calibri" w:eastAsia="Calibri" w:hAnsi="Calibri"/>
              </w:rPr>
            </w:pPr>
            <w:r w:rsidDel="00000000" w:rsidR="00000000" w:rsidRPr="00000000">
              <w:rPr>
                <w:rFonts w:ascii="Calibri" w:cs="Calibri" w:eastAsia="Calibri" w:hAnsi="Calibri"/>
                <w:rtl w:val="0"/>
              </w:rPr>
              <w:t xml:space="preserve">Transportation and storage</w:t>
            </w:r>
          </w:p>
        </w:tc>
        <w:tc>
          <w:tcPr>
            <w:vAlign w:val="center"/>
          </w:tcPr>
          <w:p w:rsidR="00000000" w:rsidDel="00000000" w:rsidP="00000000" w:rsidRDefault="00000000" w:rsidRPr="00000000" w14:paraId="000010F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F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FB">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0FC">
            <w:pPr>
              <w:rPr>
                <w:rFonts w:ascii="Calibri" w:cs="Calibri" w:eastAsia="Calibri" w:hAnsi="Calibri"/>
              </w:rPr>
            </w:pPr>
            <w:r w:rsidDel="00000000" w:rsidR="00000000" w:rsidRPr="00000000">
              <w:rPr>
                <w:rFonts w:ascii="Calibri" w:cs="Calibri" w:eastAsia="Calibri" w:hAnsi="Calibri"/>
                <w:rtl w:val="0"/>
              </w:rPr>
              <w:t xml:space="preserve">3.3.9</w:t>
            </w:r>
          </w:p>
        </w:tc>
        <w:tc>
          <w:tcPr>
            <w:shd w:fill="deebf6" w:val="clear"/>
            <w:vAlign w:val="center"/>
          </w:tcPr>
          <w:p w:rsidR="00000000" w:rsidDel="00000000" w:rsidP="00000000" w:rsidRDefault="00000000" w:rsidRPr="00000000" w14:paraId="000010FD">
            <w:pPr>
              <w:rPr>
                <w:rFonts w:ascii="Calibri" w:cs="Calibri" w:eastAsia="Calibri" w:hAnsi="Calibri"/>
              </w:rPr>
            </w:pPr>
            <w:r w:rsidDel="00000000" w:rsidR="00000000" w:rsidRPr="00000000">
              <w:rPr>
                <w:rFonts w:ascii="Calibri" w:cs="Calibri" w:eastAsia="Calibri" w:hAnsi="Calibri"/>
                <w:rtl w:val="0"/>
              </w:rPr>
              <w:t xml:space="preserve">Accommodation and food service activities</w:t>
            </w:r>
          </w:p>
        </w:tc>
        <w:tc>
          <w:tcPr>
            <w:vAlign w:val="center"/>
          </w:tcPr>
          <w:p w:rsidR="00000000" w:rsidDel="00000000" w:rsidP="00000000" w:rsidRDefault="00000000" w:rsidRPr="00000000" w14:paraId="000010F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F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00">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101">
            <w:pPr>
              <w:rPr>
                <w:rFonts w:ascii="Calibri" w:cs="Calibri" w:eastAsia="Calibri" w:hAnsi="Calibri"/>
              </w:rPr>
            </w:pPr>
            <w:r w:rsidDel="00000000" w:rsidR="00000000" w:rsidRPr="00000000">
              <w:rPr>
                <w:rFonts w:ascii="Calibri" w:cs="Calibri" w:eastAsia="Calibri" w:hAnsi="Calibri"/>
                <w:rtl w:val="0"/>
              </w:rPr>
              <w:t xml:space="preserve">3.3.10</w:t>
            </w:r>
          </w:p>
        </w:tc>
        <w:tc>
          <w:tcPr>
            <w:shd w:fill="deebf6" w:val="clear"/>
            <w:vAlign w:val="center"/>
          </w:tcPr>
          <w:p w:rsidR="00000000" w:rsidDel="00000000" w:rsidP="00000000" w:rsidRDefault="00000000" w:rsidRPr="00000000" w14:paraId="00001102">
            <w:pPr>
              <w:rPr>
                <w:rFonts w:ascii="Calibri" w:cs="Calibri" w:eastAsia="Calibri" w:hAnsi="Calibri"/>
              </w:rPr>
            </w:pPr>
            <w:r w:rsidDel="00000000" w:rsidR="00000000" w:rsidRPr="00000000">
              <w:rPr>
                <w:rFonts w:ascii="Calibri" w:cs="Calibri" w:eastAsia="Calibri" w:hAnsi="Calibri"/>
                <w:rtl w:val="0"/>
              </w:rPr>
              <w:t xml:space="preserve">Information and communication</w:t>
            </w:r>
          </w:p>
        </w:tc>
        <w:tc>
          <w:tcPr>
            <w:vAlign w:val="center"/>
          </w:tcPr>
          <w:p w:rsidR="00000000" w:rsidDel="00000000" w:rsidP="00000000" w:rsidRDefault="00000000" w:rsidRPr="00000000" w14:paraId="0000110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0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05">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06">
            <w:pPr>
              <w:rPr>
                <w:rFonts w:ascii="Calibri" w:cs="Calibri" w:eastAsia="Calibri" w:hAnsi="Calibri"/>
              </w:rPr>
            </w:pPr>
            <w:r w:rsidDel="00000000" w:rsidR="00000000" w:rsidRPr="00000000">
              <w:rPr>
                <w:rFonts w:ascii="Calibri" w:cs="Calibri" w:eastAsia="Calibri" w:hAnsi="Calibri"/>
                <w:rtl w:val="0"/>
              </w:rPr>
              <w:t xml:space="preserve">3.3.11</w:t>
            </w:r>
          </w:p>
        </w:tc>
        <w:tc>
          <w:tcPr>
            <w:shd w:fill="deebf6" w:val="clear"/>
            <w:vAlign w:val="center"/>
          </w:tcPr>
          <w:p w:rsidR="00000000" w:rsidDel="00000000" w:rsidP="00000000" w:rsidRDefault="00000000" w:rsidRPr="00000000" w14:paraId="00001107">
            <w:pPr>
              <w:rPr>
                <w:rFonts w:ascii="Calibri" w:cs="Calibri" w:eastAsia="Calibri" w:hAnsi="Calibri"/>
              </w:rPr>
            </w:pPr>
            <w:r w:rsidDel="00000000" w:rsidR="00000000" w:rsidRPr="00000000">
              <w:rPr>
                <w:rFonts w:ascii="Calibri" w:cs="Calibri" w:eastAsia="Calibri" w:hAnsi="Calibri"/>
                <w:rtl w:val="0"/>
              </w:rPr>
              <w:t xml:space="preserve">Financial and insurance activities</w:t>
            </w:r>
          </w:p>
        </w:tc>
        <w:tc>
          <w:tcPr>
            <w:vAlign w:val="center"/>
          </w:tcPr>
          <w:p w:rsidR="00000000" w:rsidDel="00000000" w:rsidP="00000000" w:rsidRDefault="00000000" w:rsidRPr="00000000" w14:paraId="00001108">
            <w:pPr>
              <w:rPr>
                <w:rFonts w:ascii="Calibri" w:cs="Calibri" w:eastAsia="Calibri" w:hAnsi="Calibri"/>
              </w:rPr>
            </w:pPr>
            <w:r w:rsidDel="00000000" w:rsidR="00000000" w:rsidRPr="00000000">
              <w:rPr>
                <w:rtl w:val="0"/>
              </w:rPr>
              <w:t xml:space="preserve">x</w:t>
            </w:r>
            <w:r w:rsidDel="00000000" w:rsidR="00000000" w:rsidRPr="00000000">
              <w:rPr>
                <w:rtl w:val="0"/>
              </w:rPr>
            </w:r>
          </w:p>
        </w:tc>
        <w:tc>
          <w:tcPr>
            <w:vAlign w:val="center"/>
          </w:tcPr>
          <w:p w:rsidR="00000000" w:rsidDel="00000000" w:rsidP="00000000" w:rsidRDefault="00000000" w:rsidRPr="00000000" w14:paraId="0000110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0A">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0B">
            <w:pPr>
              <w:rPr>
                <w:rFonts w:ascii="Calibri" w:cs="Calibri" w:eastAsia="Calibri" w:hAnsi="Calibri"/>
              </w:rPr>
            </w:pPr>
            <w:r w:rsidDel="00000000" w:rsidR="00000000" w:rsidRPr="00000000">
              <w:rPr>
                <w:rFonts w:ascii="Calibri" w:cs="Calibri" w:eastAsia="Calibri" w:hAnsi="Calibri"/>
                <w:rtl w:val="0"/>
              </w:rPr>
              <w:t xml:space="preserve">3.3.12</w:t>
            </w:r>
          </w:p>
        </w:tc>
        <w:tc>
          <w:tcPr>
            <w:shd w:fill="deebf6" w:val="clear"/>
            <w:vAlign w:val="center"/>
          </w:tcPr>
          <w:p w:rsidR="00000000" w:rsidDel="00000000" w:rsidP="00000000" w:rsidRDefault="00000000" w:rsidRPr="00000000" w14:paraId="0000110C">
            <w:pPr>
              <w:rPr>
                <w:rFonts w:ascii="Calibri" w:cs="Calibri" w:eastAsia="Calibri" w:hAnsi="Calibri"/>
              </w:rPr>
            </w:pPr>
            <w:r w:rsidDel="00000000" w:rsidR="00000000" w:rsidRPr="00000000">
              <w:rPr>
                <w:rFonts w:ascii="Calibri" w:cs="Calibri" w:eastAsia="Calibri" w:hAnsi="Calibri"/>
                <w:rtl w:val="0"/>
              </w:rPr>
              <w:t xml:space="preserve">Real estate activities</w:t>
            </w:r>
          </w:p>
        </w:tc>
        <w:tc>
          <w:tcPr>
            <w:vAlign w:val="center"/>
          </w:tcPr>
          <w:p w:rsidR="00000000" w:rsidDel="00000000" w:rsidP="00000000" w:rsidRDefault="00000000" w:rsidRPr="00000000" w14:paraId="0000110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0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0F">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10">
            <w:pPr>
              <w:rPr>
                <w:rFonts w:ascii="Calibri" w:cs="Calibri" w:eastAsia="Calibri" w:hAnsi="Calibri"/>
              </w:rPr>
            </w:pPr>
            <w:r w:rsidDel="00000000" w:rsidR="00000000" w:rsidRPr="00000000">
              <w:rPr>
                <w:rFonts w:ascii="Calibri" w:cs="Calibri" w:eastAsia="Calibri" w:hAnsi="Calibri"/>
                <w:rtl w:val="0"/>
              </w:rPr>
              <w:t xml:space="preserve">3.3.13</w:t>
            </w:r>
          </w:p>
        </w:tc>
        <w:tc>
          <w:tcPr>
            <w:shd w:fill="deebf6" w:val="clear"/>
            <w:vAlign w:val="center"/>
          </w:tcPr>
          <w:p w:rsidR="00000000" w:rsidDel="00000000" w:rsidP="00000000" w:rsidRDefault="00000000" w:rsidRPr="00000000" w14:paraId="00001111">
            <w:pPr>
              <w:rPr>
                <w:rFonts w:ascii="Calibri" w:cs="Calibri" w:eastAsia="Calibri" w:hAnsi="Calibri"/>
              </w:rPr>
            </w:pPr>
            <w:r w:rsidDel="00000000" w:rsidR="00000000" w:rsidRPr="00000000">
              <w:rPr>
                <w:rFonts w:ascii="Calibri" w:cs="Calibri" w:eastAsia="Calibri" w:hAnsi="Calibri"/>
                <w:rtl w:val="0"/>
              </w:rPr>
              <w:t xml:space="preserve">Professional, scientific and technical activities</w:t>
            </w:r>
          </w:p>
        </w:tc>
        <w:tc>
          <w:tcPr>
            <w:vAlign w:val="center"/>
          </w:tcPr>
          <w:p w:rsidR="00000000" w:rsidDel="00000000" w:rsidP="00000000" w:rsidRDefault="00000000" w:rsidRPr="00000000" w14:paraId="0000111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1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14">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15">
            <w:pPr>
              <w:rPr>
                <w:rFonts w:ascii="Calibri" w:cs="Calibri" w:eastAsia="Calibri" w:hAnsi="Calibri"/>
              </w:rPr>
            </w:pPr>
            <w:r w:rsidDel="00000000" w:rsidR="00000000" w:rsidRPr="00000000">
              <w:rPr>
                <w:rFonts w:ascii="Calibri" w:cs="Calibri" w:eastAsia="Calibri" w:hAnsi="Calibri"/>
                <w:rtl w:val="0"/>
              </w:rPr>
              <w:t xml:space="preserve">3.3.14</w:t>
            </w:r>
          </w:p>
        </w:tc>
        <w:tc>
          <w:tcPr>
            <w:shd w:fill="deebf6" w:val="clear"/>
            <w:vAlign w:val="center"/>
          </w:tcPr>
          <w:p w:rsidR="00000000" w:rsidDel="00000000" w:rsidP="00000000" w:rsidRDefault="00000000" w:rsidRPr="00000000" w14:paraId="00001116">
            <w:pPr>
              <w:rPr>
                <w:rFonts w:ascii="Calibri" w:cs="Calibri" w:eastAsia="Calibri" w:hAnsi="Calibri"/>
              </w:rPr>
            </w:pPr>
            <w:r w:rsidDel="00000000" w:rsidR="00000000" w:rsidRPr="00000000">
              <w:rPr>
                <w:rFonts w:ascii="Calibri" w:cs="Calibri" w:eastAsia="Calibri" w:hAnsi="Calibri"/>
                <w:rtl w:val="0"/>
              </w:rPr>
              <w:t xml:space="preserve">Administrative and support service activities</w:t>
            </w:r>
          </w:p>
        </w:tc>
        <w:tc>
          <w:tcPr>
            <w:vAlign w:val="center"/>
          </w:tcPr>
          <w:p w:rsidR="00000000" w:rsidDel="00000000" w:rsidP="00000000" w:rsidRDefault="00000000" w:rsidRPr="00000000" w14:paraId="0000111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1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19">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1A">
            <w:pPr>
              <w:rPr>
                <w:rFonts w:ascii="Calibri" w:cs="Calibri" w:eastAsia="Calibri" w:hAnsi="Calibri"/>
              </w:rPr>
            </w:pPr>
            <w:r w:rsidDel="00000000" w:rsidR="00000000" w:rsidRPr="00000000">
              <w:rPr>
                <w:rFonts w:ascii="Calibri" w:cs="Calibri" w:eastAsia="Calibri" w:hAnsi="Calibri"/>
                <w:rtl w:val="0"/>
              </w:rPr>
              <w:t xml:space="preserve">3.3.15</w:t>
            </w:r>
          </w:p>
        </w:tc>
        <w:tc>
          <w:tcPr>
            <w:shd w:fill="deebf6" w:val="clear"/>
            <w:vAlign w:val="center"/>
          </w:tcPr>
          <w:p w:rsidR="00000000" w:rsidDel="00000000" w:rsidP="00000000" w:rsidRDefault="00000000" w:rsidRPr="00000000" w14:paraId="0000111B">
            <w:pPr>
              <w:rPr>
                <w:rFonts w:ascii="Calibri" w:cs="Calibri" w:eastAsia="Calibri" w:hAnsi="Calibri"/>
              </w:rPr>
            </w:pPr>
            <w:r w:rsidDel="00000000" w:rsidR="00000000" w:rsidRPr="00000000">
              <w:rPr>
                <w:rFonts w:ascii="Calibri" w:cs="Calibri" w:eastAsia="Calibri" w:hAnsi="Calibri"/>
                <w:rtl w:val="0"/>
              </w:rPr>
              <w:t xml:space="preserve">Public administration and defense; compulsory social security</w:t>
            </w:r>
          </w:p>
        </w:tc>
        <w:tc>
          <w:tcPr>
            <w:vAlign w:val="center"/>
          </w:tcPr>
          <w:p w:rsidR="00000000" w:rsidDel="00000000" w:rsidP="00000000" w:rsidRDefault="00000000" w:rsidRPr="00000000" w14:paraId="0000111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1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1E">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1F">
            <w:pPr>
              <w:rPr>
                <w:rFonts w:ascii="Calibri" w:cs="Calibri" w:eastAsia="Calibri" w:hAnsi="Calibri"/>
              </w:rPr>
            </w:pPr>
            <w:r w:rsidDel="00000000" w:rsidR="00000000" w:rsidRPr="00000000">
              <w:rPr>
                <w:rFonts w:ascii="Calibri" w:cs="Calibri" w:eastAsia="Calibri" w:hAnsi="Calibri"/>
                <w:rtl w:val="0"/>
              </w:rPr>
              <w:t xml:space="preserve">3.3.16</w:t>
            </w:r>
          </w:p>
        </w:tc>
        <w:tc>
          <w:tcPr>
            <w:shd w:fill="deebf6" w:val="clear"/>
            <w:vAlign w:val="center"/>
          </w:tcPr>
          <w:p w:rsidR="00000000" w:rsidDel="00000000" w:rsidP="00000000" w:rsidRDefault="00000000" w:rsidRPr="00000000" w14:paraId="00001120">
            <w:pPr>
              <w:rPr>
                <w:rFonts w:ascii="Calibri" w:cs="Calibri" w:eastAsia="Calibri" w:hAnsi="Calibri"/>
              </w:rPr>
            </w:pPr>
            <w:r w:rsidDel="00000000" w:rsidR="00000000" w:rsidRPr="00000000">
              <w:rPr>
                <w:rFonts w:ascii="Calibri" w:cs="Calibri" w:eastAsia="Calibri" w:hAnsi="Calibri"/>
                <w:rtl w:val="0"/>
              </w:rPr>
              <w:t xml:space="preserve">Education</w:t>
            </w:r>
          </w:p>
        </w:tc>
        <w:tc>
          <w:tcPr>
            <w:vAlign w:val="center"/>
          </w:tcPr>
          <w:p w:rsidR="00000000" w:rsidDel="00000000" w:rsidP="00000000" w:rsidRDefault="00000000" w:rsidRPr="00000000" w14:paraId="0000112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2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23">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24">
            <w:pPr>
              <w:rPr>
                <w:rFonts w:ascii="Calibri" w:cs="Calibri" w:eastAsia="Calibri" w:hAnsi="Calibri"/>
              </w:rPr>
            </w:pPr>
            <w:r w:rsidDel="00000000" w:rsidR="00000000" w:rsidRPr="00000000">
              <w:rPr>
                <w:rFonts w:ascii="Calibri" w:cs="Calibri" w:eastAsia="Calibri" w:hAnsi="Calibri"/>
                <w:rtl w:val="0"/>
              </w:rPr>
              <w:t xml:space="preserve">3.3.17</w:t>
            </w:r>
          </w:p>
        </w:tc>
        <w:tc>
          <w:tcPr>
            <w:shd w:fill="deebf6" w:val="clear"/>
            <w:vAlign w:val="center"/>
          </w:tcPr>
          <w:p w:rsidR="00000000" w:rsidDel="00000000" w:rsidP="00000000" w:rsidRDefault="00000000" w:rsidRPr="00000000" w14:paraId="00001125">
            <w:pPr>
              <w:rPr>
                <w:rFonts w:ascii="Calibri" w:cs="Calibri" w:eastAsia="Calibri" w:hAnsi="Calibri"/>
              </w:rPr>
            </w:pPr>
            <w:r w:rsidDel="00000000" w:rsidR="00000000" w:rsidRPr="00000000">
              <w:rPr>
                <w:rFonts w:ascii="Calibri" w:cs="Calibri" w:eastAsia="Calibri" w:hAnsi="Calibri"/>
                <w:rtl w:val="0"/>
              </w:rPr>
              <w:t xml:space="preserve">Human health and social work activities</w:t>
            </w:r>
          </w:p>
        </w:tc>
        <w:tc>
          <w:tcPr>
            <w:vAlign w:val="center"/>
          </w:tcPr>
          <w:p w:rsidR="00000000" w:rsidDel="00000000" w:rsidP="00000000" w:rsidRDefault="00000000" w:rsidRPr="00000000" w14:paraId="0000112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2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28">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29">
            <w:pPr>
              <w:rPr>
                <w:rFonts w:ascii="Calibri" w:cs="Calibri" w:eastAsia="Calibri" w:hAnsi="Calibri"/>
              </w:rPr>
            </w:pPr>
            <w:r w:rsidDel="00000000" w:rsidR="00000000" w:rsidRPr="00000000">
              <w:rPr>
                <w:rFonts w:ascii="Calibri" w:cs="Calibri" w:eastAsia="Calibri" w:hAnsi="Calibri"/>
                <w:rtl w:val="0"/>
              </w:rPr>
              <w:t xml:space="preserve">3.3.18</w:t>
            </w:r>
          </w:p>
        </w:tc>
        <w:tc>
          <w:tcPr>
            <w:shd w:fill="deebf6" w:val="clear"/>
            <w:vAlign w:val="center"/>
          </w:tcPr>
          <w:p w:rsidR="00000000" w:rsidDel="00000000" w:rsidP="00000000" w:rsidRDefault="00000000" w:rsidRPr="00000000" w14:paraId="0000112A">
            <w:pPr>
              <w:rPr>
                <w:rFonts w:ascii="Calibri" w:cs="Calibri" w:eastAsia="Calibri" w:hAnsi="Calibri"/>
              </w:rPr>
            </w:pPr>
            <w:r w:rsidDel="00000000" w:rsidR="00000000" w:rsidRPr="00000000">
              <w:rPr>
                <w:rFonts w:ascii="Calibri" w:cs="Calibri" w:eastAsia="Calibri" w:hAnsi="Calibri"/>
                <w:rtl w:val="0"/>
              </w:rPr>
              <w:t xml:space="preserve">Arts, entertainment and recreation</w:t>
            </w:r>
          </w:p>
        </w:tc>
        <w:tc>
          <w:tcPr>
            <w:vAlign w:val="center"/>
          </w:tcPr>
          <w:p w:rsidR="00000000" w:rsidDel="00000000" w:rsidP="00000000" w:rsidRDefault="00000000" w:rsidRPr="00000000" w14:paraId="0000112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2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2D">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2E">
            <w:pPr>
              <w:rPr>
                <w:rFonts w:ascii="Calibri" w:cs="Calibri" w:eastAsia="Calibri" w:hAnsi="Calibri"/>
              </w:rPr>
            </w:pPr>
            <w:r w:rsidDel="00000000" w:rsidR="00000000" w:rsidRPr="00000000">
              <w:rPr>
                <w:rFonts w:ascii="Calibri" w:cs="Calibri" w:eastAsia="Calibri" w:hAnsi="Calibri"/>
                <w:rtl w:val="0"/>
              </w:rPr>
              <w:t xml:space="preserve">3.3.19</w:t>
            </w:r>
          </w:p>
        </w:tc>
        <w:tc>
          <w:tcPr>
            <w:shd w:fill="deebf6" w:val="clear"/>
            <w:vAlign w:val="center"/>
          </w:tcPr>
          <w:p w:rsidR="00000000" w:rsidDel="00000000" w:rsidP="00000000" w:rsidRDefault="00000000" w:rsidRPr="00000000" w14:paraId="0000112F">
            <w:pPr>
              <w:rPr>
                <w:rFonts w:ascii="Calibri" w:cs="Calibri" w:eastAsia="Calibri" w:hAnsi="Calibri"/>
              </w:rPr>
            </w:pPr>
            <w:r w:rsidDel="00000000" w:rsidR="00000000" w:rsidRPr="00000000">
              <w:rPr>
                <w:rFonts w:ascii="Calibri" w:cs="Calibri" w:eastAsia="Calibri" w:hAnsi="Calibri"/>
                <w:rtl w:val="0"/>
              </w:rPr>
              <w:t xml:space="preserve">Other service activities</w:t>
            </w:r>
          </w:p>
        </w:tc>
        <w:tc>
          <w:tcPr>
            <w:vAlign w:val="center"/>
          </w:tcPr>
          <w:p w:rsidR="00000000" w:rsidDel="00000000" w:rsidP="00000000" w:rsidRDefault="00000000" w:rsidRPr="00000000" w14:paraId="0000113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3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32">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33">
            <w:pPr>
              <w:rPr>
                <w:rFonts w:ascii="Calibri" w:cs="Calibri" w:eastAsia="Calibri" w:hAnsi="Calibri"/>
              </w:rPr>
            </w:pPr>
            <w:r w:rsidDel="00000000" w:rsidR="00000000" w:rsidRPr="00000000">
              <w:rPr>
                <w:rFonts w:ascii="Calibri" w:cs="Calibri" w:eastAsia="Calibri" w:hAnsi="Calibri"/>
                <w:rtl w:val="0"/>
              </w:rPr>
              <w:t xml:space="preserve">3.3.20</w:t>
            </w:r>
          </w:p>
        </w:tc>
        <w:tc>
          <w:tcPr>
            <w:shd w:fill="deebf6" w:val="clear"/>
            <w:vAlign w:val="center"/>
          </w:tcPr>
          <w:p w:rsidR="00000000" w:rsidDel="00000000" w:rsidP="00000000" w:rsidRDefault="00000000" w:rsidRPr="00000000" w14:paraId="00001134">
            <w:pPr>
              <w:rPr>
                <w:rFonts w:ascii="Calibri" w:cs="Calibri" w:eastAsia="Calibri" w:hAnsi="Calibri"/>
              </w:rPr>
            </w:pPr>
            <w:r w:rsidDel="00000000" w:rsidR="00000000" w:rsidRPr="00000000">
              <w:rPr>
                <w:rFonts w:ascii="Calibri" w:cs="Calibri" w:eastAsia="Calibri" w:hAnsi="Calibri"/>
                <w:rtl w:val="0"/>
              </w:rPr>
              <w:t xml:space="preserve">Activities of households as employers; undifferentiated goods-and services-producing activities of households for own use</w:t>
            </w:r>
          </w:p>
        </w:tc>
        <w:tc>
          <w:tcPr>
            <w:vAlign w:val="center"/>
          </w:tcPr>
          <w:p w:rsidR="00000000" w:rsidDel="00000000" w:rsidP="00000000" w:rsidRDefault="00000000" w:rsidRPr="00000000" w14:paraId="0000113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3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37">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38">
            <w:pPr>
              <w:rPr>
                <w:rFonts w:ascii="Calibri" w:cs="Calibri" w:eastAsia="Calibri" w:hAnsi="Calibri"/>
              </w:rPr>
            </w:pPr>
            <w:r w:rsidDel="00000000" w:rsidR="00000000" w:rsidRPr="00000000">
              <w:rPr>
                <w:rFonts w:ascii="Calibri" w:cs="Calibri" w:eastAsia="Calibri" w:hAnsi="Calibri"/>
                <w:rtl w:val="0"/>
              </w:rPr>
              <w:t xml:space="preserve">3.3.21</w:t>
            </w:r>
          </w:p>
        </w:tc>
        <w:tc>
          <w:tcPr>
            <w:shd w:fill="deebf6" w:val="clear"/>
            <w:vAlign w:val="center"/>
          </w:tcPr>
          <w:p w:rsidR="00000000" w:rsidDel="00000000" w:rsidP="00000000" w:rsidRDefault="00000000" w:rsidRPr="00000000" w14:paraId="00001139">
            <w:pPr>
              <w:rPr>
                <w:rFonts w:ascii="Calibri" w:cs="Calibri" w:eastAsia="Calibri" w:hAnsi="Calibri"/>
              </w:rPr>
            </w:pPr>
            <w:r w:rsidDel="00000000" w:rsidR="00000000" w:rsidRPr="00000000">
              <w:rPr>
                <w:rFonts w:ascii="Calibri" w:cs="Calibri" w:eastAsia="Calibri" w:hAnsi="Calibri"/>
                <w:rtl w:val="0"/>
              </w:rPr>
              <w:t xml:space="preserve">Activities of extraterritorial organizations and bodies</w:t>
            </w:r>
          </w:p>
        </w:tc>
        <w:tc>
          <w:tcPr>
            <w:vAlign w:val="center"/>
          </w:tcPr>
          <w:p w:rsidR="00000000" w:rsidDel="00000000" w:rsidP="00000000" w:rsidRDefault="00000000" w:rsidRPr="00000000" w14:paraId="0000113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3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3C">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13D">
            <w:pPr>
              <w:rPr>
                <w:rFonts w:ascii="Calibri" w:cs="Calibri" w:eastAsia="Calibri" w:hAnsi="Calibri"/>
              </w:rPr>
            </w:pPr>
            <w:r w:rsidDel="00000000" w:rsidR="00000000" w:rsidRPr="00000000">
              <w:rPr>
                <w:rFonts w:ascii="Calibri" w:cs="Calibri" w:eastAsia="Calibri" w:hAnsi="Calibri"/>
                <w:rtl w:val="0"/>
              </w:rPr>
              <w:t xml:space="preserve">3.3.22</w:t>
            </w:r>
          </w:p>
        </w:tc>
        <w:tc>
          <w:tcPr>
            <w:shd w:fill="deebf6" w:val="clear"/>
            <w:vAlign w:val="center"/>
          </w:tcPr>
          <w:p w:rsidR="00000000" w:rsidDel="00000000" w:rsidP="00000000" w:rsidRDefault="00000000" w:rsidRPr="00000000" w14:paraId="0000113E">
            <w:pPr>
              <w:rPr>
                <w:rFonts w:ascii="Calibri" w:cs="Calibri" w:eastAsia="Calibri" w:hAnsi="Calibri"/>
              </w:rPr>
            </w:pPr>
            <w:r w:rsidDel="00000000" w:rsidR="00000000" w:rsidRPr="00000000">
              <w:rPr>
                <w:rFonts w:ascii="Calibri" w:cs="Calibri" w:eastAsia="Calibri" w:hAnsi="Calibri"/>
                <w:rtl w:val="0"/>
              </w:rPr>
              <w:t xml:space="preserve"> Other</w:t>
            </w:r>
          </w:p>
        </w:tc>
        <w:tc>
          <w:tcPr>
            <w:vAlign w:val="center"/>
          </w:tcPr>
          <w:p w:rsidR="00000000" w:rsidDel="00000000" w:rsidP="00000000" w:rsidRDefault="00000000" w:rsidRPr="00000000" w14:paraId="0000113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4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41">
            <w:pPr>
              <w:rPr>
                <w:rFonts w:ascii="Calibri" w:cs="Calibri" w:eastAsia="Calibri" w:hAnsi="Calibri"/>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1142">
            <w:pPr>
              <w:rPr>
                <w:rFonts w:ascii="Calibri" w:cs="Calibri" w:eastAsia="Calibri" w:hAnsi="Calibri"/>
              </w:rPr>
            </w:pPr>
            <w:r w:rsidDel="00000000" w:rsidR="00000000" w:rsidRPr="00000000">
              <w:rPr>
                <w:rFonts w:ascii="Calibri" w:cs="Calibri" w:eastAsia="Calibri" w:hAnsi="Calibri"/>
                <w:rtl w:val="0"/>
              </w:rPr>
              <w:t xml:space="preserve">3.3.23</w:t>
            </w:r>
          </w:p>
        </w:tc>
        <w:tc>
          <w:tcPr>
            <w:gridSpan w:val="4"/>
            <w:shd w:fill="deebf6" w:val="clear"/>
            <w:vAlign w:val="center"/>
          </w:tcPr>
          <w:p w:rsidR="00000000" w:rsidDel="00000000" w:rsidP="00000000" w:rsidRDefault="00000000" w:rsidRPr="00000000" w14:paraId="00001143">
            <w:pPr>
              <w:rPr>
                <w:rFonts w:ascii="Calibri" w:cs="Calibri" w:eastAsia="Calibri" w:hAnsi="Calibri"/>
              </w:rPr>
            </w:pPr>
            <w:r w:rsidDel="00000000" w:rsidR="00000000" w:rsidRPr="00000000">
              <w:rPr>
                <w:rFonts w:ascii="Calibri" w:cs="Calibri" w:eastAsia="Calibri" w:hAnsi="Calibri"/>
                <w:rtl w:val="0"/>
              </w:rPr>
              <w:t xml:space="preserve">If “Other” selected, please explain.</w:t>
            </w:r>
          </w:p>
        </w:tc>
      </w:tr>
      <w:tr>
        <w:trPr>
          <w:cantSplit w:val="0"/>
          <w:trHeight w:val="1020" w:hRule="atLeast"/>
          <w:tblHeader w:val="0"/>
        </w:trPr>
        <w:tc>
          <w:tcPr>
            <w:vAlign w:val="center"/>
          </w:tcPr>
          <w:p w:rsidR="00000000" w:rsidDel="00000000" w:rsidP="00000000" w:rsidRDefault="00000000" w:rsidRPr="00000000" w14:paraId="00001147">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148">
            <w:pPr>
              <w:rPr>
                <w:rFonts w:ascii="Calibri" w:cs="Calibri" w:eastAsia="Calibri" w:hAnsi="Calibri"/>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114C">
            <w:pPr>
              <w:rPr>
                <w:rFonts w:ascii="Calibri" w:cs="Calibri" w:eastAsia="Calibri" w:hAnsi="Calibri"/>
                <w:b w:val="1"/>
              </w:rPr>
            </w:pPr>
            <w:r w:rsidDel="00000000" w:rsidR="00000000" w:rsidRPr="00000000">
              <w:rPr>
                <w:rFonts w:ascii="Calibri" w:cs="Calibri" w:eastAsia="Calibri" w:hAnsi="Calibri"/>
                <w:b w:val="1"/>
                <w:rtl w:val="0"/>
              </w:rPr>
              <w:t xml:space="preserve">3.4</w:t>
            </w:r>
          </w:p>
        </w:tc>
        <w:tc>
          <w:tcPr>
            <w:gridSpan w:val="4"/>
            <w:shd w:fill="deebf6" w:val="clear"/>
            <w:vAlign w:val="center"/>
          </w:tcPr>
          <w:p w:rsidR="00000000" w:rsidDel="00000000" w:rsidP="00000000" w:rsidRDefault="00000000" w:rsidRPr="00000000" w14:paraId="0000114D">
            <w:pPr>
              <w:rPr>
                <w:rFonts w:ascii="Calibri" w:cs="Calibri" w:eastAsia="Calibri" w:hAnsi="Calibri"/>
              </w:rPr>
            </w:pPr>
            <w:r w:rsidDel="00000000" w:rsidR="00000000" w:rsidRPr="00000000">
              <w:rPr>
                <w:rFonts w:ascii="Calibri" w:cs="Calibri" w:eastAsia="Calibri" w:hAnsi="Calibri"/>
                <w:rtl w:val="0"/>
              </w:rPr>
              <w:t xml:space="preserve">If necessary, please clarify any of the above answers to questions regarding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w:t>
            </w:r>
          </w:p>
          <w:p w:rsidR="00000000" w:rsidDel="00000000" w:rsidP="00000000" w:rsidRDefault="00000000" w:rsidRPr="00000000" w14:paraId="0000114E">
            <w:pPr>
              <w:rPr>
                <w:rFonts w:ascii="Calibri" w:cs="Calibri" w:eastAsia="Calibri" w:hAnsi="Calibri"/>
              </w:rPr>
            </w:pPr>
            <w:r w:rsidDel="00000000" w:rsidR="00000000" w:rsidRPr="00000000">
              <w:rPr>
                <w:rtl w:val="0"/>
              </w:rPr>
            </w:r>
          </w:p>
          <w:p w:rsidR="00000000" w:rsidDel="00000000" w:rsidP="00000000" w:rsidRDefault="00000000" w:rsidRPr="00000000" w14:paraId="0000114F">
            <w:pPr>
              <w:rPr>
                <w:rFonts w:ascii="Calibri" w:cs="Calibri" w:eastAsia="Calibri" w:hAnsi="Calibri"/>
              </w:rPr>
            </w:pPr>
            <w:r w:rsidDel="00000000" w:rsidR="00000000" w:rsidRPr="00000000">
              <w:rPr>
                <w:rFonts w:ascii="Calibri" w:cs="Calibri" w:eastAsia="Calibri" w:hAnsi="Calibri"/>
                <w:rtl w:val="0"/>
              </w:rPr>
              <w:t xml:space="preserve">For example, specify if duties vary across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1153">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154">
            <w:pPr>
              <w:rPr>
                <w:rFonts w:ascii="Calibri" w:cs="Calibri" w:eastAsia="Calibri" w:hAnsi="Calibri"/>
              </w:rPr>
            </w:pPr>
            <w:r w:rsidDel="00000000" w:rsidR="00000000" w:rsidRPr="00000000">
              <w:rPr>
                <w:rtl w:val="0"/>
              </w:rPr>
              <w:t xml:space="preserve">While credit institutions (banks, non-banks) are recommended to take implementation measures, the State central and local agencies (mostly the State Bank of Vietnam) is responsible for overseeing and supervising compliance in the banking sector. </w:t>
            </w:r>
            <w:r w:rsidDel="00000000" w:rsidR="00000000" w:rsidRPr="00000000">
              <w:rPr>
                <w:rtl w:val="0"/>
              </w:rPr>
            </w:r>
          </w:p>
        </w:tc>
      </w:tr>
      <w:tr>
        <w:trPr>
          <w:cantSplit w:val="0"/>
          <w:trHeight w:val="800" w:hRule="atLeast"/>
          <w:tblHeader w:val="0"/>
        </w:trPr>
        <w:tc>
          <w:tcPr>
            <w:vAlign w:val="center"/>
          </w:tcPr>
          <w:p w:rsidR="00000000" w:rsidDel="00000000" w:rsidP="00000000" w:rsidRDefault="00000000" w:rsidRPr="00000000" w14:paraId="00001158">
            <w:pPr>
              <w:rPr>
                <w:rFonts w:ascii="Calibri" w:cs="Calibri" w:eastAsia="Calibri" w:hAnsi="Calibri"/>
                <w:b w:val="1"/>
              </w:rPr>
            </w:pPr>
            <w:r w:rsidDel="00000000" w:rsidR="00000000" w:rsidRPr="00000000">
              <w:rPr>
                <w:rFonts w:ascii="Calibri" w:cs="Calibri" w:eastAsia="Calibri" w:hAnsi="Calibri"/>
                <w:b w:val="1"/>
                <w:rtl w:val="0"/>
              </w:rPr>
              <w:t xml:space="preserve">3.5</w:t>
            </w:r>
          </w:p>
        </w:tc>
        <w:tc>
          <w:tcPr>
            <w:gridSpan w:val="4"/>
            <w:shd w:fill="deebf6" w:val="clear"/>
            <w:vAlign w:val="center"/>
          </w:tcPr>
          <w:p w:rsidR="00000000" w:rsidDel="00000000" w:rsidP="00000000" w:rsidRDefault="00000000" w:rsidRPr="00000000" w14:paraId="00001159">
            <w:pPr>
              <w:rPr>
                <w:rFonts w:ascii="Calibri" w:cs="Calibri" w:eastAsia="Calibri" w:hAnsi="Calibri"/>
              </w:rPr>
            </w:pPr>
            <w:r w:rsidDel="00000000" w:rsidR="00000000" w:rsidRPr="00000000">
              <w:rPr>
                <w:rFonts w:ascii="Calibri" w:cs="Calibri" w:eastAsia="Calibri" w:hAnsi="Calibri"/>
                <w:rtl w:val="0"/>
              </w:rPr>
              <w:t xml:space="preserve">Describe the threshold criteria to identify entities for whom or instances in which compliance is mandatory.</w:t>
            </w:r>
          </w:p>
        </w:tc>
      </w:tr>
      <w:tr>
        <w:trPr>
          <w:cantSplit w:val="0"/>
          <w:trHeight w:val="440" w:hRule="atLeast"/>
          <w:tblHeader w:val="0"/>
        </w:trPr>
        <w:tc>
          <w:tcPr>
            <w:vAlign w:val="center"/>
          </w:tcPr>
          <w:p w:rsidR="00000000" w:rsidDel="00000000" w:rsidP="00000000" w:rsidRDefault="00000000" w:rsidRPr="00000000" w14:paraId="0000115D">
            <w:pPr>
              <w:rPr>
                <w:rFonts w:ascii="Calibri" w:cs="Calibri" w:eastAsia="Calibri" w:hAnsi="Calibri"/>
              </w:rPr>
            </w:pPr>
            <w:r w:rsidDel="00000000" w:rsidR="00000000" w:rsidRPr="00000000">
              <w:rPr>
                <w:rtl w:val="0"/>
              </w:rPr>
            </w:r>
          </w:p>
        </w:tc>
        <w:tc>
          <w:tcPr>
            <w:shd w:fill="deebf6" w:val="clear"/>
            <w:vAlign w:val="center"/>
          </w:tcPr>
          <w:p w:rsidR="00000000" w:rsidDel="00000000" w:rsidP="00000000" w:rsidRDefault="00000000" w:rsidRPr="00000000" w14:paraId="0000115E">
            <w:pPr>
              <w:rPr>
                <w:rFonts w:ascii="Calibri" w:cs="Calibri" w:eastAsia="Calibri" w:hAnsi="Calibri"/>
              </w:rPr>
            </w:pPr>
            <w:r w:rsidDel="00000000" w:rsidR="00000000" w:rsidRPr="00000000">
              <w:rPr>
                <w:rFonts w:ascii="Calibri" w:cs="Calibri" w:eastAsia="Calibri" w:hAnsi="Calibri"/>
                <w:rtl w:val="0"/>
              </w:rPr>
              <w:t xml:space="preserve">Threshold type</w:t>
            </w:r>
          </w:p>
        </w:tc>
        <w:tc>
          <w:tcPr>
            <w:gridSpan w:val="3"/>
            <w:shd w:fill="deebf6" w:val="clear"/>
            <w:vAlign w:val="center"/>
          </w:tcPr>
          <w:p w:rsidR="00000000" w:rsidDel="00000000" w:rsidP="00000000" w:rsidRDefault="00000000" w:rsidRPr="00000000" w14:paraId="0000115F">
            <w:pPr>
              <w:rPr>
                <w:rFonts w:ascii="Calibri" w:cs="Calibri" w:eastAsia="Calibri" w:hAnsi="Calibri"/>
              </w:rPr>
            </w:pPr>
            <w:r w:rsidDel="00000000" w:rsidR="00000000" w:rsidRPr="00000000">
              <w:rPr>
                <w:rFonts w:ascii="Calibri" w:cs="Calibri" w:eastAsia="Calibri" w:hAnsi="Calibri"/>
                <w:rtl w:val="0"/>
              </w:rPr>
              <w:t xml:space="preserve">Describe</w:t>
            </w:r>
          </w:p>
        </w:tc>
      </w:tr>
      <w:tr>
        <w:trPr>
          <w:cantSplit w:val="0"/>
          <w:trHeight w:val="620" w:hRule="atLeast"/>
          <w:tblHeader w:val="0"/>
        </w:trPr>
        <w:tc>
          <w:tcPr>
            <w:vAlign w:val="center"/>
          </w:tcPr>
          <w:p w:rsidR="00000000" w:rsidDel="00000000" w:rsidP="00000000" w:rsidRDefault="00000000" w:rsidRPr="00000000" w14:paraId="00001162">
            <w:pPr>
              <w:rPr>
                <w:rFonts w:ascii="Calibri" w:cs="Calibri" w:eastAsia="Calibri" w:hAnsi="Calibri"/>
              </w:rPr>
            </w:pPr>
            <w:r w:rsidDel="00000000" w:rsidR="00000000" w:rsidRPr="00000000">
              <w:rPr>
                <w:rFonts w:ascii="Calibri" w:cs="Calibri" w:eastAsia="Calibri" w:hAnsi="Calibri"/>
                <w:rtl w:val="0"/>
              </w:rPr>
              <w:t xml:space="preserve">3.5.1</w:t>
            </w:r>
          </w:p>
        </w:tc>
        <w:tc>
          <w:tcPr>
            <w:shd w:fill="e2efd9" w:val="clear"/>
            <w:vAlign w:val="center"/>
          </w:tcPr>
          <w:p w:rsidR="00000000" w:rsidDel="00000000" w:rsidP="00000000" w:rsidRDefault="00000000" w:rsidRPr="00000000" w14:paraId="00001163">
            <w:pPr>
              <w:rPr>
                <w:rFonts w:ascii="Calibri" w:cs="Calibri" w:eastAsia="Calibri" w:hAnsi="Calibri"/>
              </w:rPr>
            </w:pPr>
            <w:r w:rsidDel="00000000" w:rsidR="00000000" w:rsidRPr="00000000">
              <w:rPr>
                <w:rFonts w:ascii="Calibri" w:cs="Calibri" w:eastAsia="Calibri" w:hAnsi="Calibri"/>
                <w:rtl w:val="0"/>
              </w:rPr>
              <w:t xml:space="preserve">Minimum number of employees (Enter min number of full-time employees – FTEs)</w:t>
            </w:r>
          </w:p>
        </w:tc>
        <w:tc>
          <w:tcPr>
            <w:gridSpan w:val="3"/>
            <w:shd w:fill="auto" w:val="clear"/>
            <w:vAlign w:val="center"/>
          </w:tcPr>
          <w:p w:rsidR="00000000" w:rsidDel="00000000" w:rsidP="00000000" w:rsidRDefault="00000000" w:rsidRPr="00000000" w14:paraId="00001164">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167">
            <w:pPr>
              <w:rPr>
                <w:rFonts w:ascii="Calibri" w:cs="Calibri" w:eastAsia="Calibri" w:hAnsi="Calibri"/>
              </w:rPr>
            </w:pPr>
            <w:r w:rsidDel="00000000" w:rsidR="00000000" w:rsidRPr="00000000">
              <w:rPr>
                <w:rFonts w:ascii="Calibri" w:cs="Calibri" w:eastAsia="Calibri" w:hAnsi="Calibri"/>
                <w:rtl w:val="0"/>
              </w:rPr>
              <w:t xml:space="preserve">3.5.2</w:t>
            </w:r>
          </w:p>
        </w:tc>
        <w:tc>
          <w:tcPr>
            <w:shd w:fill="e2efd9" w:val="clear"/>
            <w:vAlign w:val="center"/>
          </w:tcPr>
          <w:p w:rsidR="00000000" w:rsidDel="00000000" w:rsidP="00000000" w:rsidRDefault="00000000" w:rsidRPr="00000000" w14:paraId="00001168">
            <w:pPr>
              <w:rPr>
                <w:rFonts w:ascii="Calibri" w:cs="Calibri" w:eastAsia="Calibri" w:hAnsi="Calibri"/>
              </w:rPr>
            </w:pPr>
            <w:r w:rsidDel="00000000" w:rsidR="00000000" w:rsidRPr="00000000">
              <w:rPr>
                <w:rFonts w:ascii="Calibri" w:cs="Calibri" w:eastAsia="Calibri" w:hAnsi="Calibri"/>
                <w:rtl w:val="0"/>
              </w:rPr>
              <w:t xml:space="preserve">Minimum revenue (Enter minimum revenue)</w:t>
            </w:r>
          </w:p>
        </w:tc>
        <w:tc>
          <w:tcPr>
            <w:gridSpan w:val="3"/>
            <w:shd w:fill="auto" w:val="clear"/>
            <w:vAlign w:val="center"/>
          </w:tcPr>
          <w:p w:rsidR="00000000" w:rsidDel="00000000" w:rsidP="00000000" w:rsidRDefault="00000000" w:rsidRPr="00000000" w14:paraId="00001169">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16C">
            <w:pPr>
              <w:rPr>
                <w:rFonts w:ascii="Calibri" w:cs="Calibri" w:eastAsia="Calibri" w:hAnsi="Calibri"/>
              </w:rPr>
            </w:pPr>
            <w:r w:rsidDel="00000000" w:rsidR="00000000" w:rsidRPr="00000000">
              <w:rPr>
                <w:rFonts w:ascii="Calibri" w:cs="Calibri" w:eastAsia="Calibri" w:hAnsi="Calibri"/>
                <w:rtl w:val="0"/>
              </w:rPr>
              <w:t xml:space="preserve">3.5.3</w:t>
            </w:r>
          </w:p>
        </w:tc>
        <w:tc>
          <w:tcPr>
            <w:shd w:fill="e2efd9" w:val="clear"/>
            <w:vAlign w:val="center"/>
          </w:tcPr>
          <w:p w:rsidR="00000000" w:rsidDel="00000000" w:rsidP="00000000" w:rsidRDefault="00000000" w:rsidRPr="00000000" w14:paraId="0000116D">
            <w:pPr>
              <w:rPr>
                <w:rFonts w:ascii="Calibri" w:cs="Calibri" w:eastAsia="Calibri" w:hAnsi="Calibri"/>
              </w:rPr>
            </w:pPr>
            <w:r w:rsidDel="00000000" w:rsidR="00000000" w:rsidRPr="00000000">
              <w:rPr>
                <w:rFonts w:ascii="Calibri" w:cs="Calibri" w:eastAsia="Calibri" w:hAnsi="Calibri"/>
                <w:rtl w:val="0"/>
              </w:rPr>
              <w:t xml:space="preserve">Minimum assets (Enter minimum assets)</w:t>
            </w:r>
          </w:p>
        </w:tc>
        <w:tc>
          <w:tcPr>
            <w:gridSpan w:val="3"/>
            <w:shd w:fill="auto" w:val="clear"/>
            <w:vAlign w:val="center"/>
          </w:tcPr>
          <w:p w:rsidR="00000000" w:rsidDel="00000000" w:rsidP="00000000" w:rsidRDefault="00000000" w:rsidRPr="00000000" w14:paraId="0000116E">
            <w:pPr>
              <w:rPr>
                <w:rFonts w:ascii="Calibri" w:cs="Calibri" w:eastAsia="Calibri" w:hAnsi="Calibri"/>
              </w:rPr>
            </w:pPr>
            <w:r w:rsidDel="00000000" w:rsidR="00000000" w:rsidRPr="00000000">
              <w:rPr>
                <w:rtl w:val="0"/>
              </w:rPr>
            </w:r>
          </w:p>
        </w:tc>
      </w:tr>
      <w:tr>
        <w:trPr>
          <w:cantSplit w:val="0"/>
          <w:trHeight w:val="620" w:hRule="atLeast"/>
          <w:tblHeader w:val="0"/>
        </w:trPr>
        <w:tc>
          <w:tcPr>
            <w:vAlign w:val="center"/>
          </w:tcPr>
          <w:p w:rsidR="00000000" w:rsidDel="00000000" w:rsidP="00000000" w:rsidRDefault="00000000" w:rsidRPr="00000000" w14:paraId="00001171">
            <w:pPr>
              <w:rPr>
                <w:rFonts w:ascii="Calibri" w:cs="Calibri" w:eastAsia="Calibri" w:hAnsi="Calibri"/>
              </w:rPr>
            </w:pPr>
            <w:r w:rsidDel="00000000" w:rsidR="00000000" w:rsidRPr="00000000">
              <w:rPr>
                <w:rFonts w:ascii="Calibri" w:cs="Calibri" w:eastAsia="Calibri" w:hAnsi="Calibri"/>
                <w:rtl w:val="0"/>
              </w:rPr>
              <w:t xml:space="preserve">3.5.4</w:t>
            </w:r>
          </w:p>
        </w:tc>
        <w:tc>
          <w:tcPr>
            <w:shd w:fill="e2efd9" w:val="clear"/>
            <w:vAlign w:val="center"/>
          </w:tcPr>
          <w:p w:rsidR="00000000" w:rsidDel="00000000" w:rsidP="00000000" w:rsidRDefault="00000000" w:rsidRPr="00000000" w14:paraId="00001172">
            <w:pPr>
              <w:rPr>
                <w:rFonts w:ascii="Calibri" w:cs="Calibri" w:eastAsia="Calibri" w:hAnsi="Calibri"/>
              </w:rPr>
            </w:pPr>
            <w:r w:rsidDel="00000000" w:rsidR="00000000" w:rsidRPr="00000000">
              <w:rPr>
                <w:rFonts w:ascii="Calibri" w:cs="Calibri" w:eastAsia="Calibri" w:hAnsi="Calibri"/>
                <w:rtl w:val="0"/>
              </w:rPr>
              <w:t xml:space="preserve">Minimum contract value (Enter minimum contract value)</w:t>
            </w:r>
          </w:p>
        </w:tc>
        <w:tc>
          <w:tcPr>
            <w:gridSpan w:val="3"/>
            <w:shd w:fill="auto" w:val="clear"/>
            <w:vAlign w:val="center"/>
          </w:tcPr>
          <w:p w:rsidR="00000000" w:rsidDel="00000000" w:rsidP="00000000" w:rsidRDefault="00000000" w:rsidRPr="00000000" w14:paraId="00001173">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176">
            <w:pPr>
              <w:rPr>
                <w:rFonts w:ascii="Calibri" w:cs="Calibri" w:eastAsia="Calibri" w:hAnsi="Calibri"/>
              </w:rPr>
            </w:pPr>
            <w:r w:rsidDel="00000000" w:rsidR="00000000" w:rsidRPr="00000000">
              <w:rPr>
                <w:rFonts w:ascii="Calibri" w:cs="Calibri" w:eastAsia="Calibri" w:hAnsi="Calibri"/>
                <w:rtl w:val="0"/>
              </w:rPr>
              <w:t xml:space="preserve">3.5.5</w:t>
            </w:r>
          </w:p>
        </w:tc>
        <w:tc>
          <w:tcPr>
            <w:shd w:fill="e2efd9" w:val="clear"/>
            <w:vAlign w:val="center"/>
          </w:tcPr>
          <w:p w:rsidR="00000000" w:rsidDel="00000000" w:rsidP="00000000" w:rsidRDefault="00000000" w:rsidRPr="00000000" w14:paraId="00001177">
            <w:pPr>
              <w:rPr>
                <w:rFonts w:ascii="Calibri" w:cs="Calibri" w:eastAsia="Calibri" w:hAnsi="Calibri"/>
              </w:rPr>
            </w:pPr>
            <w:r w:rsidDel="00000000" w:rsidR="00000000" w:rsidRPr="00000000">
              <w:rPr>
                <w:rFonts w:ascii="Calibri" w:cs="Calibri" w:eastAsia="Calibri" w:hAnsi="Calibri"/>
                <w:rtl w:val="0"/>
              </w:rPr>
              <w:t xml:space="preserve">Entity is headquartered in the jurisdiction</w:t>
            </w:r>
          </w:p>
        </w:tc>
        <w:tc>
          <w:tcPr>
            <w:gridSpan w:val="3"/>
            <w:shd w:fill="auto" w:val="clear"/>
            <w:vAlign w:val="center"/>
          </w:tcPr>
          <w:p w:rsidR="00000000" w:rsidDel="00000000" w:rsidP="00000000" w:rsidRDefault="00000000" w:rsidRPr="00000000" w14:paraId="00001178">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350" w:hRule="atLeast"/>
          <w:tblHeader w:val="0"/>
        </w:trPr>
        <w:tc>
          <w:tcPr>
            <w:vAlign w:val="center"/>
          </w:tcPr>
          <w:p w:rsidR="00000000" w:rsidDel="00000000" w:rsidP="00000000" w:rsidRDefault="00000000" w:rsidRPr="00000000" w14:paraId="0000117B">
            <w:pPr>
              <w:rPr>
                <w:rFonts w:ascii="Calibri" w:cs="Calibri" w:eastAsia="Calibri" w:hAnsi="Calibri"/>
              </w:rPr>
            </w:pPr>
            <w:r w:rsidDel="00000000" w:rsidR="00000000" w:rsidRPr="00000000">
              <w:rPr>
                <w:rFonts w:ascii="Calibri" w:cs="Calibri" w:eastAsia="Calibri" w:hAnsi="Calibri"/>
                <w:rtl w:val="0"/>
              </w:rPr>
              <w:t xml:space="preserve">3.5.6</w:t>
            </w:r>
          </w:p>
        </w:tc>
        <w:tc>
          <w:tcPr>
            <w:shd w:fill="e2efd9" w:val="clear"/>
            <w:vAlign w:val="center"/>
          </w:tcPr>
          <w:p w:rsidR="00000000" w:rsidDel="00000000" w:rsidP="00000000" w:rsidRDefault="00000000" w:rsidRPr="00000000" w14:paraId="0000117C">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3"/>
            <w:shd w:fill="auto" w:val="clear"/>
            <w:vAlign w:val="center"/>
          </w:tcPr>
          <w:p w:rsidR="00000000" w:rsidDel="00000000" w:rsidP="00000000" w:rsidRDefault="00000000" w:rsidRPr="00000000" w14:paraId="0000117D">
            <w:pPr>
              <w:rPr>
                <w:rFonts w:ascii="Calibri" w:cs="Calibri" w:eastAsia="Calibri" w:hAnsi="Calibri"/>
              </w:rPr>
            </w:pPr>
            <w:r w:rsidDel="00000000" w:rsidR="00000000" w:rsidRPr="00000000">
              <w:rPr>
                <w:rtl w:val="0"/>
              </w:rPr>
            </w:r>
          </w:p>
        </w:tc>
      </w:tr>
      <w:tr>
        <w:trPr>
          <w:cantSplit w:val="0"/>
          <w:trHeight w:val="710" w:hRule="atLeast"/>
          <w:tblHeader w:val="0"/>
        </w:trPr>
        <w:tc>
          <w:tcPr>
            <w:vAlign w:val="center"/>
          </w:tcPr>
          <w:p w:rsidR="00000000" w:rsidDel="00000000" w:rsidP="00000000" w:rsidRDefault="00000000" w:rsidRPr="00000000" w14:paraId="00001180">
            <w:pPr>
              <w:rPr>
                <w:rFonts w:ascii="Calibri" w:cs="Calibri" w:eastAsia="Calibri" w:hAnsi="Calibri"/>
                <w:b w:val="1"/>
              </w:rPr>
            </w:pPr>
            <w:r w:rsidDel="00000000" w:rsidR="00000000" w:rsidRPr="00000000">
              <w:rPr>
                <w:rFonts w:ascii="Calibri" w:cs="Calibri" w:eastAsia="Calibri" w:hAnsi="Calibri"/>
                <w:b w:val="1"/>
                <w:rtl w:val="0"/>
              </w:rPr>
              <w:t xml:space="preserve">3.6</w:t>
            </w:r>
          </w:p>
        </w:tc>
        <w:tc>
          <w:tcPr>
            <w:gridSpan w:val="4"/>
            <w:shd w:fill="deebf6" w:val="clear"/>
            <w:vAlign w:val="center"/>
          </w:tcPr>
          <w:p w:rsidR="00000000" w:rsidDel="00000000" w:rsidP="00000000" w:rsidRDefault="00000000" w:rsidRPr="00000000" w14:paraId="00001181">
            <w:pPr>
              <w:rPr>
                <w:rFonts w:ascii="Calibri" w:cs="Calibri" w:eastAsia="Calibri" w:hAnsi="Calibri"/>
              </w:rPr>
            </w:pPr>
            <w:r w:rsidDel="00000000" w:rsidR="00000000" w:rsidRPr="00000000">
              <w:rPr>
                <w:rFonts w:ascii="Calibri" w:cs="Calibri" w:eastAsia="Calibri" w:hAnsi="Calibri"/>
                <w:rtl w:val="0"/>
              </w:rPr>
              <w:t xml:space="preserve">Can entities for whom compliance with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is mandatory opt out of the obligation (e.g. comply or explain)? Select the appropriate response using an X.   </w:t>
            </w:r>
          </w:p>
        </w:tc>
      </w:tr>
      <w:tr>
        <w:trPr>
          <w:cantSplit w:val="0"/>
          <w:trHeight w:val="440" w:hRule="atLeast"/>
          <w:tblHeader w:val="0"/>
        </w:trPr>
        <w:tc>
          <w:tcPr>
            <w:vAlign w:val="center"/>
          </w:tcPr>
          <w:p w:rsidR="00000000" w:rsidDel="00000000" w:rsidP="00000000" w:rsidRDefault="00000000" w:rsidRPr="00000000" w14:paraId="00001185">
            <w:pPr>
              <w:rPr>
                <w:rFonts w:ascii="Calibri" w:cs="Calibri" w:eastAsia="Calibri" w:hAnsi="Calibri"/>
              </w:rPr>
            </w:pPr>
            <w:r w:rsidDel="00000000" w:rsidR="00000000" w:rsidRPr="00000000">
              <w:rPr>
                <w:rFonts w:ascii="Calibri" w:cs="Calibri" w:eastAsia="Calibri" w:hAnsi="Calibri"/>
                <w:rtl w:val="0"/>
              </w:rPr>
              <w:t xml:space="preserve">3.6.1</w:t>
            </w:r>
          </w:p>
        </w:tc>
        <w:tc>
          <w:tcPr>
            <w:shd w:fill="e2efd9" w:val="clear"/>
            <w:vAlign w:val="center"/>
          </w:tcPr>
          <w:p w:rsidR="00000000" w:rsidDel="00000000" w:rsidP="00000000" w:rsidRDefault="00000000" w:rsidRPr="00000000" w14:paraId="00001186">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3"/>
            <w:shd w:fill="auto" w:val="clear"/>
            <w:vAlign w:val="center"/>
          </w:tcPr>
          <w:p w:rsidR="00000000" w:rsidDel="00000000" w:rsidP="00000000" w:rsidRDefault="00000000" w:rsidRPr="00000000" w14:paraId="00001187">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18A">
            <w:pPr>
              <w:rPr>
                <w:rFonts w:ascii="Calibri" w:cs="Calibri" w:eastAsia="Calibri" w:hAnsi="Calibri"/>
              </w:rPr>
            </w:pPr>
            <w:r w:rsidDel="00000000" w:rsidR="00000000" w:rsidRPr="00000000">
              <w:rPr>
                <w:rFonts w:ascii="Calibri" w:cs="Calibri" w:eastAsia="Calibri" w:hAnsi="Calibri"/>
                <w:rtl w:val="0"/>
              </w:rPr>
              <w:t xml:space="preserve">3.6.2</w:t>
            </w:r>
          </w:p>
        </w:tc>
        <w:tc>
          <w:tcPr>
            <w:shd w:fill="e2efd9" w:val="clear"/>
            <w:vAlign w:val="center"/>
          </w:tcPr>
          <w:p w:rsidR="00000000" w:rsidDel="00000000" w:rsidP="00000000" w:rsidRDefault="00000000" w:rsidRPr="00000000" w14:paraId="0000118B">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3"/>
            <w:shd w:fill="auto" w:val="clear"/>
            <w:vAlign w:val="center"/>
          </w:tcPr>
          <w:p w:rsidR="00000000" w:rsidDel="00000000" w:rsidP="00000000" w:rsidRDefault="00000000" w:rsidRPr="00000000" w14:paraId="0000118C">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18F">
            <w:pPr>
              <w:rPr>
                <w:rFonts w:ascii="Calibri" w:cs="Calibri" w:eastAsia="Calibri" w:hAnsi="Calibri"/>
              </w:rPr>
            </w:pPr>
            <w:r w:rsidDel="00000000" w:rsidR="00000000" w:rsidRPr="00000000">
              <w:rPr>
                <w:rFonts w:ascii="Calibri" w:cs="Calibri" w:eastAsia="Calibri" w:hAnsi="Calibri"/>
                <w:rtl w:val="0"/>
              </w:rPr>
              <w:t xml:space="preserve">3.6.3</w:t>
            </w:r>
          </w:p>
        </w:tc>
        <w:tc>
          <w:tcPr>
            <w:shd w:fill="e2efd9" w:val="clear"/>
            <w:vAlign w:val="center"/>
          </w:tcPr>
          <w:p w:rsidR="00000000" w:rsidDel="00000000" w:rsidP="00000000" w:rsidRDefault="00000000" w:rsidRPr="00000000" w14:paraId="00001190">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3"/>
            <w:shd w:fill="auto" w:val="clear"/>
            <w:vAlign w:val="center"/>
          </w:tcPr>
          <w:p w:rsidR="00000000" w:rsidDel="00000000" w:rsidP="00000000" w:rsidRDefault="00000000" w:rsidRPr="00000000" w14:paraId="00001191">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710" w:hRule="atLeast"/>
          <w:tblHeader w:val="0"/>
        </w:trPr>
        <w:tc>
          <w:tcPr>
            <w:vAlign w:val="center"/>
          </w:tcPr>
          <w:p w:rsidR="00000000" w:rsidDel="00000000" w:rsidP="00000000" w:rsidRDefault="00000000" w:rsidRPr="00000000" w14:paraId="00001194">
            <w:pPr>
              <w:rPr>
                <w:rFonts w:ascii="Calibri" w:cs="Calibri" w:eastAsia="Calibri" w:hAnsi="Calibri"/>
                <w:b w:val="1"/>
              </w:rPr>
            </w:pPr>
            <w:r w:rsidDel="00000000" w:rsidR="00000000" w:rsidRPr="00000000">
              <w:rPr>
                <w:rFonts w:ascii="Calibri" w:cs="Calibri" w:eastAsia="Calibri" w:hAnsi="Calibri"/>
                <w:b w:val="1"/>
                <w:rtl w:val="0"/>
              </w:rPr>
              <w:t xml:space="preserve">3.7</w:t>
            </w:r>
          </w:p>
        </w:tc>
        <w:tc>
          <w:tcPr>
            <w:gridSpan w:val="4"/>
            <w:shd w:fill="deebf6" w:val="clear"/>
            <w:vAlign w:val="center"/>
          </w:tcPr>
          <w:p w:rsidR="00000000" w:rsidDel="00000000" w:rsidP="00000000" w:rsidRDefault="00000000" w:rsidRPr="00000000" w14:paraId="00001195">
            <w:pPr>
              <w:rPr>
                <w:rFonts w:ascii="Calibri" w:cs="Calibri" w:eastAsia="Calibri" w:hAnsi="Calibri"/>
              </w:rPr>
            </w:pPr>
            <w:r w:rsidDel="00000000" w:rsidR="00000000" w:rsidRPr="00000000">
              <w:rPr>
                <w:rFonts w:ascii="Calibri" w:cs="Calibri" w:eastAsia="Calibri" w:hAnsi="Calibri"/>
                <w:rtl w:val="0"/>
              </w:rPr>
              <w:t xml:space="preserve">If yes, describe the available opt-out provisions, referencing the relevant section/ subsection/ 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1199">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19A">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19E">
            <w:pPr>
              <w:rPr>
                <w:rFonts w:ascii="Calibri" w:cs="Calibri" w:eastAsia="Calibri" w:hAnsi="Calibri"/>
                <w:b w:val="1"/>
              </w:rPr>
            </w:pPr>
            <w:r w:rsidDel="00000000" w:rsidR="00000000" w:rsidRPr="00000000">
              <w:rPr>
                <w:rFonts w:ascii="Calibri" w:cs="Calibri" w:eastAsia="Calibri" w:hAnsi="Calibri"/>
                <w:b w:val="1"/>
                <w:rtl w:val="0"/>
              </w:rPr>
              <w:t xml:space="preserve">3.8</w:t>
            </w:r>
          </w:p>
        </w:tc>
        <w:tc>
          <w:tcPr>
            <w:gridSpan w:val="4"/>
            <w:shd w:fill="deebf6" w:val="clear"/>
            <w:vAlign w:val="center"/>
          </w:tcPr>
          <w:p w:rsidR="00000000" w:rsidDel="00000000" w:rsidP="00000000" w:rsidRDefault="00000000" w:rsidRPr="00000000" w14:paraId="0000119F">
            <w:pPr>
              <w:rPr>
                <w:rFonts w:ascii="Calibri" w:cs="Calibri" w:eastAsia="Calibri" w:hAnsi="Calibri"/>
              </w:rPr>
            </w:pPr>
            <w:r w:rsidDel="00000000" w:rsidR="00000000" w:rsidRPr="00000000">
              <w:rPr>
                <w:rFonts w:ascii="Calibri" w:cs="Calibri" w:eastAsia="Calibri" w:hAnsi="Calibri"/>
                <w:rtl w:val="0"/>
              </w:rPr>
              <w:t xml:space="preserve">What are the sanctions for non-compliance? Select all that apply using an X and describe in the next question. </w:t>
            </w:r>
          </w:p>
        </w:tc>
      </w:tr>
      <w:tr>
        <w:trPr>
          <w:cantSplit w:val="0"/>
          <w:trHeight w:val="23" w:hRule="atLeast"/>
          <w:tblHeader w:val="0"/>
        </w:trPr>
        <w:tc>
          <w:tcPr>
            <w:vAlign w:val="center"/>
          </w:tcPr>
          <w:p w:rsidR="00000000" w:rsidDel="00000000" w:rsidP="00000000" w:rsidRDefault="00000000" w:rsidRPr="00000000" w14:paraId="000011A3">
            <w:pPr>
              <w:rPr>
                <w:rFonts w:ascii="Calibri" w:cs="Calibri" w:eastAsia="Calibri" w:hAnsi="Calibri"/>
              </w:rPr>
            </w:pPr>
            <w:r w:rsidDel="00000000" w:rsidR="00000000" w:rsidRPr="00000000">
              <w:rPr>
                <w:rFonts w:ascii="Calibri" w:cs="Calibri" w:eastAsia="Calibri" w:hAnsi="Calibri"/>
                <w:rtl w:val="0"/>
              </w:rPr>
              <w:t xml:space="preserve">3.8.1</w:t>
            </w:r>
          </w:p>
        </w:tc>
        <w:tc>
          <w:tcPr>
            <w:shd w:fill="e2efd9" w:val="clear"/>
            <w:vAlign w:val="center"/>
          </w:tcPr>
          <w:p w:rsidR="00000000" w:rsidDel="00000000" w:rsidP="00000000" w:rsidRDefault="00000000" w:rsidRPr="00000000" w14:paraId="000011A4">
            <w:pPr>
              <w:rPr>
                <w:rFonts w:ascii="Calibri" w:cs="Calibri" w:eastAsia="Calibri" w:hAnsi="Calibri"/>
              </w:rPr>
            </w:pPr>
            <w:r w:rsidDel="00000000" w:rsidR="00000000" w:rsidRPr="00000000">
              <w:rPr>
                <w:rFonts w:ascii="Calibri" w:cs="Calibri" w:eastAsia="Calibri" w:hAnsi="Calibri"/>
                <w:rtl w:val="0"/>
              </w:rPr>
              <w:t xml:space="preserve">Monetary fine</w:t>
            </w:r>
          </w:p>
        </w:tc>
        <w:tc>
          <w:tcPr>
            <w:gridSpan w:val="3"/>
            <w:vAlign w:val="center"/>
          </w:tcPr>
          <w:p w:rsidR="00000000" w:rsidDel="00000000" w:rsidP="00000000" w:rsidRDefault="00000000" w:rsidRPr="00000000" w14:paraId="000011A5">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1A8">
            <w:pPr>
              <w:rPr>
                <w:rFonts w:ascii="Calibri" w:cs="Calibri" w:eastAsia="Calibri" w:hAnsi="Calibri"/>
              </w:rPr>
            </w:pPr>
            <w:r w:rsidDel="00000000" w:rsidR="00000000" w:rsidRPr="00000000">
              <w:rPr>
                <w:rFonts w:ascii="Calibri" w:cs="Calibri" w:eastAsia="Calibri" w:hAnsi="Calibri"/>
                <w:rtl w:val="0"/>
              </w:rPr>
              <w:t xml:space="preserve">3.8.2</w:t>
            </w:r>
          </w:p>
        </w:tc>
        <w:tc>
          <w:tcPr>
            <w:shd w:fill="e2efd9" w:val="clear"/>
            <w:vAlign w:val="center"/>
          </w:tcPr>
          <w:p w:rsidR="00000000" w:rsidDel="00000000" w:rsidP="00000000" w:rsidRDefault="00000000" w:rsidRPr="00000000" w14:paraId="000011A9">
            <w:pPr>
              <w:rPr>
                <w:rFonts w:ascii="Calibri" w:cs="Calibri" w:eastAsia="Calibri" w:hAnsi="Calibri"/>
              </w:rPr>
            </w:pPr>
            <w:r w:rsidDel="00000000" w:rsidR="00000000" w:rsidRPr="00000000">
              <w:rPr>
                <w:rFonts w:ascii="Calibri" w:cs="Calibri" w:eastAsia="Calibri" w:hAnsi="Calibri"/>
                <w:rtl w:val="0"/>
              </w:rPr>
              <w:t xml:space="preserve">Restriction on business activities</w:t>
            </w:r>
          </w:p>
        </w:tc>
        <w:tc>
          <w:tcPr>
            <w:gridSpan w:val="3"/>
            <w:vAlign w:val="center"/>
          </w:tcPr>
          <w:p w:rsidR="00000000" w:rsidDel="00000000" w:rsidP="00000000" w:rsidRDefault="00000000" w:rsidRPr="00000000" w14:paraId="000011AA">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1AD">
            <w:pPr>
              <w:rPr>
                <w:rFonts w:ascii="Calibri" w:cs="Calibri" w:eastAsia="Calibri" w:hAnsi="Calibri"/>
              </w:rPr>
            </w:pPr>
            <w:r w:rsidDel="00000000" w:rsidR="00000000" w:rsidRPr="00000000">
              <w:rPr>
                <w:rFonts w:ascii="Calibri" w:cs="Calibri" w:eastAsia="Calibri" w:hAnsi="Calibri"/>
                <w:rtl w:val="0"/>
              </w:rPr>
              <w:t xml:space="preserve">3.8.3</w:t>
            </w:r>
          </w:p>
        </w:tc>
        <w:tc>
          <w:tcPr>
            <w:shd w:fill="e2efd9" w:val="clear"/>
            <w:vAlign w:val="center"/>
          </w:tcPr>
          <w:p w:rsidR="00000000" w:rsidDel="00000000" w:rsidP="00000000" w:rsidRDefault="00000000" w:rsidRPr="00000000" w14:paraId="000011AE">
            <w:pPr>
              <w:rPr>
                <w:rFonts w:ascii="Calibri" w:cs="Calibri" w:eastAsia="Calibri" w:hAnsi="Calibri"/>
              </w:rPr>
            </w:pPr>
            <w:r w:rsidDel="00000000" w:rsidR="00000000" w:rsidRPr="00000000">
              <w:rPr>
                <w:rFonts w:ascii="Calibri" w:cs="Calibri" w:eastAsia="Calibri" w:hAnsi="Calibri"/>
                <w:rtl w:val="0"/>
              </w:rPr>
              <w:t xml:space="preserve">Voiding or setting aside of contract</w:t>
            </w:r>
          </w:p>
        </w:tc>
        <w:tc>
          <w:tcPr>
            <w:gridSpan w:val="3"/>
            <w:vAlign w:val="center"/>
          </w:tcPr>
          <w:p w:rsidR="00000000" w:rsidDel="00000000" w:rsidP="00000000" w:rsidRDefault="00000000" w:rsidRPr="00000000" w14:paraId="000011AF">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1B2">
            <w:pPr>
              <w:rPr>
                <w:rFonts w:ascii="Calibri" w:cs="Calibri" w:eastAsia="Calibri" w:hAnsi="Calibri"/>
              </w:rPr>
            </w:pPr>
            <w:r w:rsidDel="00000000" w:rsidR="00000000" w:rsidRPr="00000000">
              <w:rPr>
                <w:rFonts w:ascii="Calibri" w:cs="Calibri" w:eastAsia="Calibri" w:hAnsi="Calibri"/>
                <w:rtl w:val="0"/>
              </w:rPr>
              <w:t xml:space="preserve">3.8.4</w:t>
            </w:r>
          </w:p>
        </w:tc>
        <w:tc>
          <w:tcPr>
            <w:shd w:fill="e2efd9" w:val="clear"/>
            <w:vAlign w:val="center"/>
          </w:tcPr>
          <w:p w:rsidR="00000000" w:rsidDel="00000000" w:rsidP="00000000" w:rsidRDefault="00000000" w:rsidRPr="00000000" w14:paraId="000011B3">
            <w:pPr>
              <w:rPr>
                <w:rFonts w:ascii="Calibri" w:cs="Calibri" w:eastAsia="Calibri" w:hAnsi="Calibri"/>
              </w:rPr>
            </w:pPr>
            <w:r w:rsidDel="00000000" w:rsidR="00000000" w:rsidRPr="00000000">
              <w:rPr>
                <w:rFonts w:ascii="Calibri" w:cs="Calibri" w:eastAsia="Calibri" w:hAnsi="Calibri"/>
                <w:rtl w:val="0"/>
              </w:rPr>
              <w:t xml:space="preserve">Exclusion from government contracts</w:t>
            </w:r>
          </w:p>
        </w:tc>
        <w:tc>
          <w:tcPr>
            <w:gridSpan w:val="3"/>
            <w:vAlign w:val="center"/>
          </w:tcPr>
          <w:p w:rsidR="00000000" w:rsidDel="00000000" w:rsidP="00000000" w:rsidRDefault="00000000" w:rsidRPr="00000000" w14:paraId="000011B4">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1B7">
            <w:pPr>
              <w:rPr>
                <w:rFonts w:ascii="Calibri" w:cs="Calibri" w:eastAsia="Calibri" w:hAnsi="Calibri"/>
              </w:rPr>
            </w:pPr>
            <w:r w:rsidDel="00000000" w:rsidR="00000000" w:rsidRPr="00000000">
              <w:rPr>
                <w:rFonts w:ascii="Calibri" w:cs="Calibri" w:eastAsia="Calibri" w:hAnsi="Calibri"/>
                <w:rtl w:val="0"/>
              </w:rPr>
              <w:t xml:space="preserve">3.8.5</w:t>
            </w:r>
          </w:p>
        </w:tc>
        <w:tc>
          <w:tcPr>
            <w:shd w:fill="e2efd9" w:val="clear"/>
            <w:vAlign w:val="center"/>
          </w:tcPr>
          <w:p w:rsidR="00000000" w:rsidDel="00000000" w:rsidP="00000000" w:rsidRDefault="00000000" w:rsidRPr="00000000" w14:paraId="000011B8">
            <w:pPr>
              <w:rPr>
                <w:rFonts w:ascii="Calibri" w:cs="Calibri" w:eastAsia="Calibri" w:hAnsi="Calibri"/>
              </w:rPr>
            </w:pPr>
            <w:r w:rsidDel="00000000" w:rsidR="00000000" w:rsidRPr="00000000">
              <w:rPr>
                <w:rFonts w:ascii="Calibri" w:cs="Calibri" w:eastAsia="Calibri" w:hAnsi="Calibri"/>
                <w:rtl w:val="0"/>
              </w:rPr>
              <w:t xml:space="preserve">Award of damages or compensation</w:t>
            </w:r>
          </w:p>
        </w:tc>
        <w:tc>
          <w:tcPr>
            <w:gridSpan w:val="3"/>
            <w:vAlign w:val="center"/>
          </w:tcPr>
          <w:p w:rsidR="00000000" w:rsidDel="00000000" w:rsidP="00000000" w:rsidRDefault="00000000" w:rsidRPr="00000000" w14:paraId="000011B9">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1BC">
            <w:pPr>
              <w:rPr>
                <w:rFonts w:ascii="Calibri" w:cs="Calibri" w:eastAsia="Calibri" w:hAnsi="Calibri"/>
              </w:rPr>
            </w:pPr>
            <w:r w:rsidDel="00000000" w:rsidR="00000000" w:rsidRPr="00000000">
              <w:rPr>
                <w:rFonts w:ascii="Calibri" w:cs="Calibri" w:eastAsia="Calibri" w:hAnsi="Calibri"/>
                <w:rtl w:val="0"/>
              </w:rPr>
              <w:t xml:space="preserve">3.8.6</w:t>
            </w:r>
          </w:p>
        </w:tc>
        <w:tc>
          <w:tcPr>
            <w:shd w:fill="e2efd9" w:val="clear"/>
            <w:vAlign w:val="center"/>
          </w:tcPr>
          <w:p w:rsidR="00000000" w:rsidDel="00000000" w:rsidP="00000000" w:rsidRDefault="00000000" w:rsidRPr="00000000" w14:paraId="000011BD">
            <w:pPr>
              <w:rPr>
                <w:rFonts w:ascii="Calibri" w:cs="Calibri" w:eastAsia="Calibri" w:hAnsi="Calibri"/>
              </w:rPr>
            </w:pPr>
            <w:r w:rsidDel="00000000" w:rsidR="00000000" w:rsidRPr="00000000">
              <w:rPr>
                <w:rFonts w:ascii="Calibri" w:cs="Calibri" w:eastAsia="Calibri" w:hAnsi="Calibri"/>
                <w:rtl w:val="0"/>
              </w:rPr>
              <w:t xml:space="preserve">Penalty for senior managers</w:t>
            </w:r>
          </w:p>
        </w:tc>
        <w:tc>
          <w:tcPr>
            <w:gridSpan w:val="3"/>
            <w:vAlign w:val="center"/>
          </w:tcPr>
          <w:p w:rsidR="00000000" w:rsidDel="00000000" w:rsidP="00000000" w:rsidRDefault="00000000" w:rsidRPr="00000000" w14:paraId="000011BE">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1C1">
            <w:pPr>
              <w:rPr>
                <w:rFonts w:ascii="Calibri" w:cs="Calibri" w:eastAsia="Calibri" w:hAnsi="Calibri"/>
              </w:rPr>
            </w:pPr>
            <w:r w:rsidDel="00000000" w:rsidR="00000000" w:rsidRPr="00000000">
              <w:rPr>
                <w:rFonts w:ascii="Calibri" w:cs="Calibri" w:eastAsia="Calibri" w:hAnsi="Calibri"/>
                <w:rtl w:val="0"/>
              </w:rPr>
              <w:t xml:space="preserve">3.8.7</w:t>
            </w:r>
          </w:p>
        </w:tc>
        <w:tc>
          <w:tcPr>
            <w:shd w:fill="e2efd9" w:val="clear"/>
            <w:vAlign w:val="center"/>
          </w:tcPr>
          <w:p w:rsidR="00000000" w:rsidDel="00000000" w:rsidP="00000000" w:rsidRDefault="00000000" w:rsidRPr="00000000" w14:paraId="000011C2">
            <w:pPr>
              <w:rPr>
                <w:rFonts w:ascii="Calibri" w:cs="Calibri" w:eastAsia="Calibri" w:hAnsi="Calibri"/>
              </w:rPr>
            </w:pPr>
            <w:r w:rsidDel="00000000" w:rsidR="00000000" w:rsidRPr="00000000">
              <w:rPr>
                <w:rFonts w:ascii="Calibri" w:cs="Calibri" w:eastAsia="Calibri" w:hAnsi="Calibri"/>
                <w:rtl w:val="0"/>
              </w:rPr>
              <w:t xml:space="preserve">Criminal penalties</w:t>
            </w:r>
          </w:p>
        </w:tc>
        <w:tc>
          <w:tcPr>
            <w:gridSpan w:val="3"/>
            <w:vAlign w:val="center"/>
          </w:tcPr>
          <w:p w:rsidR="00000000" w:rsidDel="00000000" w:rsidP="00000000" w:rsidRDefault="00000000" w:rsidRPr="00000000" w14:paraId="000011C3">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1C6">
            <w:pPr>
              <w:rPr>
                <w:rFonts w:ascii="Calibri" w:cs="Calibri" w:eastAsia="Calibri" w:hAnsi="Calibri"/>
              </w:rPr>
            </w:pPr>
            <w:r w:rsidDel="00000000" w:rsidR="00000000" w:rsidRPr="00000000">
              <w:rPr>
                <w:rFonts w:ascii="Calibri" w:cs="Calibri" w:eastAsia="Calibri" w:hAnsi="Calibri"/>
                <w:rtl w:val="0"/>
              </w:rPr>
              <w:t xml:space="preserve">3.8.8</w:t>
            </w:r>
          </w:p>
        </w:tc>
        <w:tc>
          <w:tcPr>
            <w:shd w:fill="e2efd9" w:val="clear"/>
            <w:vAlign w:val="center"/>
          </w:tcPr>
          <w:p w:rsidR="00000000" w:rsidDel="00000000" w:rsidP="00000000" w:rsidRDefault="00000000" w:rsidRPr="00000000" w14:paraId="000011C7">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3"/>
            <w:vAlign w:val="center"/>
          </w:tcPr>
          <w:p w:rsidR="00000000" w:rsidDel="00000000" w:rsidP="00000000" w:rsidRDefault="00000000" w:rsidRPr="00000000" w14:paraId="000011C8">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1CB">
            <w:pPr>
              <w:rPr>
                <w:rFonts w:ascii="Calibri" w:cs="Calibri" w:eastAsia="Calibri" w:hAnsi="Calibri"/>
              </w:rPr>
            </w:pPr>
            <w:r w:rsidDel="00000000" w:rsidR="00000000" w:rsidRPr="00000000">
              <w:rPr>
                <w:rFonts w:ascii="Calibri" w:cs="Calibri" w:eastAsia="Calibri" w:hAnsi="Calibri"/>
                <w:rtl w:val="0"/>
              </w:rPr>
              <w:t xml:space="preserve">3.8.9</w:t>
            </w:r>
          </w:p>
        </w:tc>
        <w:tc>
          <w:tcPr>
            <w:shd w:fill="e2efd9" w:val="clear"/>
            <w:vAlign w:val="center"/>
          </w:tcPr>
          <w:p w:rsidR="00000000" w:rsidDel="00000000" w:rsidP="00000000" w:rsidRDefault="00000000" w:rsidRPr="00000000" w14:paraId="000011CC">
            <w:pPr>
              <w:rPr>
                <w:rFonts w:ascii="Calibri" w:cs="Calibri" w:eastAsia="Calibri" w:hAnsi="Calibri"/>
              </w:rPr>
            </w:pPr>
            <w:r w:rsidDel="00000000" w:rsidR="00000000" w:rsidRPr="00000000">
              <w:rPr>
                <w:rFonts w:ascii="Calibri" w:cs="Calibri" w:eastAsia="Calibri" w:hAnsi="Calibri"/>
                <w:rtl w:val="0"/>
              </w:rPr>
              <w:t xml:space="preserve">Not applicable (in the case of voluntary tools)</w:t>
            </w:r>
          </w:p>
        </w:tc>
        <w:tc>
          <w:tcPr>
            <w:gridSpan w:val="3"/>
            <w:vAlign w:val="center"/>
          </w:tcPr>
          <w:p w:rsidR="00000000" w:rsidDel="00000000" w:rsidP="00000000" w:rsidRDefault="00000000" w:rsidRPr="00000000" w14:paraId="000011CD">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1D0">
            <w:pPr>
              <w:rPr>
                <w:rFonts w:ascii="Calibri" w:cs="Calibri" w:eastAsia="Calibri" w:hAnsi="Calibri"/>
              </w:rPr>
            </w:pPr>
            <w:r w:rsidDel="00000000" w:rsidR="00000000" w:rsidRPr="00000000">
              <w:rPr>
                <w:rFonts w:ascii="Calibri" w:cs="Calibri" w:eastAsia="Calibri" w:hAnsi="Calibri"/>
                <w:rtl w:val="0"/>
              </w:rPr>
              <w:t xml:space="preserve">3.8.10</w:t>
            </w:r>
          </w:p>
        </w:tc>
        <w:tc>
          <w:tcPr>
            <w:shd w:fill="e2efd9" w:val="clear"/>
            <w:vAlign w:val="center"/>
          </w:tcPr>
          <w:p w:rsidR="00000000" w:rsidDel="00000000" w:rsidP="00000000" w:rsidRDefault="00000000" w:rsidRPr="00000000" w14:paraId="000011D1">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3"/>
            <w:vAlign w:val="center"/>
          </w:tcPr>
          <w:p w:rsidR="00000000" w:rsidDel="00000000" w:rsidP="00000000" w:rsidRDefault="00000000" w:rsidRPr="00000000" w14:paraId="000011D2">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1D5">
            <w:pPr>
              <w:rPr>
                <w:rFonts w:ascii="Calibri" w:cs="Calibri" w:eastAsia="Calibri" w:hAnsi="Calibri"/>
                <w:b w:val="1"/>
              </w:rPr>
            </w:pPr>
            <w:r w:rsidDel="00000000" w:rsidR="00000000" w:rsidRPr="00000000">
              <w:rPr>
                <w:rFonts w:ascii="Calibri" w:cs="Calibri" w:eastAsia="Calibri" w:hAnsi="Calibri"/>
                <w:b w:val="1"/>
                <w:rtl w:val="0"/>
              </w:rPr>
              <w:t xml:space="preserve">3.9</w:t>
            </w:r>
          </w:p>
        </w:tc>
        <w:tc>
          <w:tcPr>
            <w:gridSpan w:val="4"/>
            <w:shd w:fill="deebf6" w:val="clear"/>
            <w:vAlign w:val="center"/>
          </w:tcPr>
          <w:p w:rsidR="00000000" w:rsidDel="00000000" w:rsidP="00000000" w:rsidRDefault="00000000" w:rsidRPr="00000000" w14:paraId="000011D6">
            <w:pPr>
              <w:rPr>
                <w:rFonts w:ascii="Calibri" w:cs="Calibri" w:eastAsia="Calibri" w:hAnsi="Calibri"/>
              </w:rPr>
            </w:pPr>
            <w:r w:rsidDel="00000000" w:rsidR="00000000" w:rsidRPr="00000000">
              <w:rPr>
                <w:rFonts w:ascii="Calibri" w:cs="Calibri" w:eastAsia="Calibri" w:hAnsi="Calibri"/>
                <w:rtl w:val="0"/>
              </w:rPr>
              <w:t xml:space="preserve">Describe the sanctions for non-compliance selected above,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11DA">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1DB">
            <w:pPr>
              <w:rPr>
                <w:rFonts w:ascii="Calibri" w:cs="Calibri" w:eastAsia="Calibri" w:hAnsi="Calibri"/>
              </w:rPr>
            </w:pPr>
            <w:r w:rsidDel="00000000" w:rsidR="00000000" w:rsidRPr="00000000">
              <w:rPr>
                <w:rtl w:val="0"/>
              </w:rPr>
            </w:r>
          </w:p>
        </w:tc>
      </w:tr>
      <w:tr>
        <w:trPr>
          <w:cantSplit w:val="0"/>
          <w:trHeight w:val="1430" w:hRule="atLeast"/>
          <w:tblHeader w:val="0"/>
        </w:trPr>
        <w:tc>
          <w:tcPr>
            <w:vAlign w:val="center"/>
          </w:tcPr>
          <w:p w:rsidR="00000000" w:rsidDel="00000000" w:rsidP="00000000" w:rsidRDefault="00000000" w:rsidRPr="00000000" w14:paraId="000011DF">
            <w:pPr>
              <w:rPr>
                <w:rFonts w:ascii="Calibri" w:cs="Calibri" w:eastAsia="Calibri" w:hAnsi="Calibri"/>
                <w:b w:val="1"/>
              </w:rPr>
            </w:pPr>
            <w:bookmarkStart w:colFirst="0" w:colLast="0" w:name="_heading=h.ib1yjmi3d7k1" w:id="16"/>
            <w:bookmarkEnd w:id="16"/>
            <w:r w:rsidDel="00000000" w:rsidR="00000000" w:rsidRPr="00000000">
              <w:rPr>
                <w:rFonts w:ascii="Calibri" w:cs="Calibri" w:eastAsia="Calibri" w:hAnsi="Calibri"/>
                <w:b w:val="1"/>
                <w:rtl w:val="0"/>
              </w:rPr>
              <w:t xml:space="preserve">3.10</w:t>
            </w:r>
          </w:p>
        </w:tc>
        <w:tc>
          <w:tcPr>
            <w:gridSpan w:val="4"/>
            <w:shd w:fill="deebf6" w:val="clear"/>
            <w:vAlign w:val="center"/>
          </w:tcPr>
          <w:p w:rsidR="00000000" w:rsidDel="00000000" w:rsidP="00000000" w:rsidRDefault="00000000" w:rsidRPr="00000000" w14:paraId="000011E0">
            <w:pPr>
              <w:rPr>
                <w:rFonts w:ascii="Calibri" w:cs="Calibri" w:eastAsia="Calibri" w:hAnsi="Calibri"/>
              </w:rPr>
            </w:pPr>
            <w:r w:rsidDel="00000000" w:rsidR="00000000" w:rsidRPr="00000000">
              <w:rPr>
                <w:rFonts w:ascii="Calibri" w:cs="Calibri" w:eastAsia="Calibri" w:hAnsi="Calibri"/>
                <w:rtl w:val="0"/>
              </w:rPr>
              <w:t xml:space="preserve">In the case of voluntary rules, is there evidence that this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is being implemented?   </w:t>
            </w:r>
          </w:p>
          <w:p w:rsidR="00000000" w:rsidDel="00000000" w:rsidP="00000000" w:rsidRDefault="00000000" w:rsidRPr="00000000" w14:paraId="000011E1">
            <w:pPr>
              <w:rPr>
                <w:rFonts w:ascii="Calibri" w:cs="Calibri" w:eastAsia="Calibri" w:hAnsi="Calibri"/>
              </w:rPr>
            </w:pPr>
            <w:r w:rsidDel="00000000" w:rsidR="00000000" w:rsidRPr="00000000">
              <w:rPr>
                <w:rFonts w:ascii="Calibri" w:cs="Calibri" w:eastAsia="Calibri" w:hAnsi="Calibri"/>
                <w:rtl w:val="0"/>
              </w:rPr>
              <w:t xml:space="preserve">For example, if follow up regulations are being developed, initiatives are being launched, funding is being allocated, etc. </w:t>
            </w:r>
          </w:p>
          <w:p w:rsidR="00000000" w:rsidDel="00000000" w:rsidP="00000000" w:rsidRDefault="00000000" w:rsidRPr="00000000" w14:paraId="000011E2">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11E6">
            <w:pPr>
              <w:rPr>
                <w:rFonts w:ascii="Calibri" w:cs="Calibri" w:eastAsia="Calibri" w:hAnsi="Calibri"/>
              </w:rPr>
            </w:pPr>
            <w:r w:rsidDel="00000000" w:rsidR="00000000" w:rsidRPr="00000000">
              <w:rPr>
                <w:rFonts w:ascii="Calibri" w:cs="Calibri" w:eastAsia="Calibri" w:hAnsi="Calibri"/>
                <w:rtl w:val="0"/>
              </w:rPr>
              <w:t xml:space="preserve">3.10.1</w:t>
            </w:r>
          </w:p>
        </w:tc>
        <w:tc>
          <w:tcPr>
            <w:shd w:fill="e2efd9" w:val="clear"/>
            <w:vAlign w:val="center"/>
          </w:tcPr>
          <w:p w:rsidR="00000000" w:rsidDel="00000000" w:rsidP="00000000" w:rsidRDefault="00000000" w:rsidRPr="00000000" w14:paraId="000011E7">
            <w:pPr>
              <w:rPr>
                <w:rFonts w:ascii="Calibri" w:cs="Calibri" w:eastAsia="Calibri" w:hAnsi="Calibri"/>
              </w:rPr>
            </w:pPr>
            <w:r w:rsidDel="00000000" w:rsidR="00000000" w:rsidRPr="00000000">
              <w:rPr>
                <w:rFonts w:ascii="Calibri" w:cs="Calibri" w:eastAsia="Calibri" w:hAnsi="Calibri"/>
                <w:rtl w:val="0"/>
              </w:rPr>
              <w:t xml:space="preserve">No known evidence of implementation</w:t>
            </w:r>
          </w:p>
        </w:tc>
        <w:tc>
          <w:tcPr>
            <w:gridSpan w:val="3"/>
            <w:shd w:fill="auto" w:val="clear"/>
            <w:vAlign w:val="center"/>
          </w:tcPr>
          <w:p w:rsidR="00000000" w:rsidDel="00000000" w:rsidP="00000000" w:rsidRDefault="00000000" w:rsidRPr="00000000" w14:paraId="000011E8">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1EB">
            <w:pPr>
              <w:rPr>
                <w:rFonts w:ascii="Calibri" w:cs="Calibri" w:eastAsia="Calibri" w:hAnsi="Calibri"/>
              </w:rPr>
            </w:pPr>
            <w:r w:rsidDel="00000000" w:rsidR="00000000" w:rsidRPr="00000000">
              <w:rPr>
                <w:rFonts w:ascii="Calibri" w:cs="Calibri" w:eastAsia="Calibri" w:hAnsi="Calibri"/>
                <w:rtl w:val="0"/>
              </w:rPr>
              <w:t xml:space="preserve">3.10.2</w:t>
            </w:r>
          </w:p>
        </w:tc>
        <w:tc>
          <w:tcPr>
            <w:shd w:fill="e2efd9" w:val="clear"/>
            <w:vAlign w:val="center"/>
          </w:tcPr>
          <w:p w:rsidR="00000000" w:rsidDel="00000000" w:rsidP="00000000" w:rsidRDefault="00000000" w:rsidRPr="00000000" w14:paraId="000011EC">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3"/>
            <w:shd w:fill="auto" w:val="clear"/>
            <w:vAlign w:val="center"/>
          </w:tcPr>
          <w:p w:rsidR="00000000" w:rsidDel="00000000" w:rsidP="00000000" w:rsidRDefault="00000000" w:rsidRPr="00000000" w14:paraId="000011ED">
            <w:pPr>
              <w:rPr>
                <w:rFonts w:ascii="Calibri" w:cs="Calibri" w:eastAsia="Calibri" w:hAnsi="Calibri"/>
              </w:rPr>
            </w:pPr>
            <w:r w:rsidDel="00000000" w:rsidR="00000000" w:rsidRPr="00000000">
              <w:rPr>
                <w:rtl w:val="0"/>
              </w:rPr>
            </w:r>
          </w:p>
        </w:tc>
      </w:tr>
      <w:tr>
        <w:trPr>
          <w:cantSplit w:val="0"/>
          <w:trHeight w:val="800" w:hRule="atLeast"/>
          <w:tblHeader w:val="0"/>
        </w:trPr>
        <w:tc>
          <w:tcPr>
            <w:vAlign w:val="center"/>
          </w:tcPr>
          <w:p w:rsidR="00000000" w:rsidDel="00000000" w:rsidP="00000000" w:rsidRDefault="00000000" w:rsidRPr="00000000" w14:paraId="000011F0">
            <w:pPr>
              <w:rPr>
                <w:rFonts w:ascii="Calibri" w:cs="Calibri" w:eastAsia="Calibri" w:hAnsi="Calibri"/>
                <w:b w:val="1"/>
              </w:rPr>
            </w:pPr>
            <w:r w:rsidDel="00000000" w:rsidR="00000000" w:rsidRPr="00000000">
              <w:rPr>
                <w:rFonts w:ascii="Calibri" w:cs="Calibri" w:eastAsia="Calibri" w:hAnsi="Calibri"/>
                <w:b w:val="1"/>
                <w:rtl w:val="0"/>
              </w:rPr>
              <w:t xml:space="preserve">3.11</w:t>
            </w:r>
          </w:p>
        </w:tc>
        <w:tc>
          <w:tcPr>
            <w:gridSpan w:val="4"/>
            <w:shd w:fill="deebf6" w:val="clear"/>
            <w:vAlign w:val="center"/>
          </w:tcPr>
          <w:p w:rsidR="00000000" w:rsidDel="00000000" w:rsidP="00000000" w:rsidRDefault="00000000" w:rsidRPr="00000000" w14:paraId="000011F1">
            <w:pPr>
              <w:rPr>
                <w:rFonts w:ascii="Calibri" w:cs="Calibri" w:eastAsia="Calibri" w:hAnsi="Calibri"/>
              </w:rPr>
            </w:pPr>
            <w:r w:rsidDel="00000000" w:rsidR="00000000" w:rsidRPr="00000000">
              <w:rPr>
                <w:rFonts w:ascii="Calibri" w:cs="Calibri" w:eastAsia="Calibri" w:hAnsi="Calibri"/>
                <w:rtl w:val="0"/>
              </w:rPr>
              <w:t xml:space="preserve">Briefly explain your answer to Q3.10.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rtl w:val="0"/>
              </w:rPr>
              <w:t xml:space="preserve"> to the source material.</w:t>
            </w:r>
          </w:p>
        </w:tc>
      </w:tr>
      <w:tr>
        <w:trPr>
          <w:cantSplit w:val="0"/>
          <w:trHeight w:val="1020" w:hRule="atLeast"/>
          <w:tblHeader w:val="0"/>
        </w:trPr>
        <w:tc>
          <w:tcPr>
            <w:vAlign w:val="center"/>
          </w:tcPr>
          <w:p w:rsidR="00000000" w:rsidDel="00000000" w:rsidP="00000000" w:rsidRDefault="00000000" w:rsidRPr="00000000" w14:paraId="000011F5">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1F6">
            <w:pPr>
              <w:rPr>
                <w:rFonts w:ascii="Calibri" w:cs="Calibri" w:eastAsia="Calibri" w:hAnsi="Calibri"/>
              </w:rPr>
            </w:pPr>
            <w:r w:rsidDel="00000000" w:rsidR="00000000" w:rsidRPr="00000000">
              <w:rPr>
                <w:rtl w:val="0"/>
              </w:rPr>
            </w:r>
          </w:p>
        </w:tc>
      </w:tr>
      <w:tr>
        <w:trPr>
          <w:cantSplit w:val="0"/>
          <w:trHeight w:val="1475" w:hRule="atLeast"/>
          <w:tblHeader w:val="0"/>
        </w:trPr>
        <w:tc>
          <w:tcPr>
            <w:vAlign w:val="center"/>
          </w:tcPr>
          <w:p w:rsidR="00000000" w:rsidDel="00000000" w:rsidP="00000000" w:rsidRDefault="00000000" w:rsidRPr="00000000" w14:paraId="000011FA">
            <w:pPr>
              <w:rPr>
                <w:rFonts w:ascii="Calibri" w:cs="Calibri" w:eastAsia="Calibri" w:hAnsi="Calibri"/>
                <w:b w:val="1"/>
              </w:rPr>
            </w:pPr>
            <w:r w:rsidDel="00000000" w:rsidR="00000000" w:rsidRPr="00000000">
              <w:rPr>
                <w:rFonts w:ascii="Calibri" w:cs="Calibri" w:eastAsia="Calibri" w:hAnsi="Calibri"/>
                <w:b w:val="1"/>
                <w:rtl w:val="0"/>
              </w:rPr>
              <w:t xml:space="preserve">3.12</w:t>
            </w:r>
          </w:p>
        </w:tc>
        <w:tc>
          <w:tcPr>
            <w:gridSpan w:val="4"/>
            <w:shd w:fill="deebf6" w:val="clear"/>
            <w:vAlign w:val="center"/>
          </w:tcPr>
          <w:p w:rsidR="00000000" w:rsidDel="00000000" w:rsidP="00000000" w:rsidRDefault="00000000" w:rsidRPr="00000000" w14:paraId="000011FB">
            <w:pPr>
              <w:rPr>
                <w:rFonts w:ascii="Calibri" w:cs="Calibri" w:eastAsia="Calibri" w:hAnsi="Calibri"/>
              </w:rPr>
            </w:pPr>
            <w:r w:rsidDel="00000000" w:rsidR="00000000" w:rsidRPr="00000000">
              <w:rPr>
                <w:rFonts w:ascii="Calibri" w:cs="Calibri" w:eastAsia="Calibri" w:hAnsi="Calibri"/>
                <w:rtl w:val="0"/>
              </w:rPr>
              <w:t xml:space="preserve">If the case of mandatory rules, is there any evidence that the</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has ever been enforced?</w:t>
            </w:r>
          </w:p>
          <w:p w:rsidR="00000000" w:rsidDel="00000000" w:rsidP="00000000" w:rsidRDefault="00000000" w:rsidRPr="00000000" w14:paraId="000011FC">
            <w:pPr>
              <w:rPr>
                <w:rFonts w:ascii="Calibri" w:cs="Calibri" w:eastAsia="Calibri" w:hAnsi="Calibri"/>
              </w:rPr>
            </w:pPr>
            <w:r w:rsidDel="00000000" w:rsidR="00000000" w:rsidRPr="00000000">
              <w:rPr>
                <w:rFonts w:ascii="Calibri" w:cs="Calibri" w:eastAsia="Calibri" w:hAnsi="Calibri"/>
                <w:rtl w:val="0"/>
              </w:rPr>
              <w:t xml:space="preserve">For example, is there any evidence of regulatory disputes, sanctions, penalties for non-compliance, etc?</w:t>
            </w:r>
          </w:p>
          <w:p w:rsidR="00000000" w:rsidDel="00000000" w:rsidP="00000000" w:rsidRDefault="00000000" w:rsidRPr="00000000" w14:paraId="000011FD">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1201">
            <w:pPr>
              <w:rPr>
                <w:rFonts w:ascii="Calibri" w:cs="Calibri" w:eastAsia="Calibri" w:hAnsi="Calibri"/>
              </w:rPr>
            </w:pPr>
            <w:r w:rsidDel="00000000" w:rsidR="00000000" w:rsidRPr="00000000">
              <w:rPr>
                <w:rFonts w:ascii="Calibri" w:cs="Calibri" w:eastAsia="Calibri" w:hAnsi="Calibri"/>
                <w:rtl w:val="0"/>
              </w:rPr>
              <w:t xml:space="preserve">3.12.1</w:t>
            </w:r>
          </w:p>
        </w:tc>
        <w:tc>
          <w:tcPr>
            <w:shd w:fill="e2efd9" w:val="clear"/>
            <w:vAlign w:val="center"/>
          </w:tcPr>
          <w:p w:rsidR="00000000" w:rsidDel="00000000" w:rsidP="00000000" w:rsidRDefault="00000000" w:rsidRPr="00000000" w14:paraId="00001202">
            <w:pPr>
              <w:rPr>
                <w:rFonts w:ascii="Calibri" w:cs="Calibri" w:eastAsia="Calibri" w:hAnsi="Calibri"/>
              </w:rPr>
            </w:pPr>
            <w:r w:rsidDel="00000000" w:rsidR="00000000" w:rsidRPr="00000000">
              <w:rPr>
                <w:rFonts w:ascii="Calibri" w:cs="Calibri" w:eastAsia="Calibri" w:hAnsi="Calibri"/>
                <w:rtl w:val="0"/>
              </w:rPr>
              <w:t xml:space="preserve">No known evidence of enforcement</w:t>
            </w:r>
          </w:p>
        </w:tc>
        <w:tc>
          <w:tcPr>
            <w:gridSpan w:val="3"/>
            <w:shd w:fill="auto" w:val="clear"/>
            <w:vAlign w:val="center"/>
          </w:tcPr>
          <w:p w:rsidR="00000000" w:rsidDel="00000000" w:rsidP="00000000" w:rsidRDefault="00000000" w:rsidRPr="00000000" w14:paraId="00001203">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206">
            <w:pPr>
              <w:rPr>
                <w:rFonts w:ascii="Calibri" w:cs="Calibri" w:eastAsia="Calibri" w:hAnsi="Calibri"/>
              </w:rPr>
            </w:pPr>
            <w:r w:rsidDel="00000000" w:rsidR="00000000" w:rsidRPr="00000000">
              <w:rPr>
                <w:rFonts w:ascii="Calibri" w:cs="Calibri" w:eastAsia="Calibri" w:hAnsi="Calibri"/>
                <w:rtl w:val="0"/>
              </w:rPr>
              <w:t xml:space="preserve">3.12.2</w:t>
            </w:r>
          </w:p>
        </w:tc>
        <w:tc>
          <w:tcPr>
            <w:shd w:fill="e2efd9" w:val="clear"/>
            <w:vAlign w:val="center"/>
          </w:tcPr>
          <w:p w:rsidR="00000000" w:rsidDel="00000000" w:rsidP="00000000" w:rsidRDefault="00000000" w:rsidRPr="00000000" w14:paraId="00001207">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3"/>
            <w:shd w:fill="auto" w:val="clear"/>
            <w:vAlign w:val="center"/>
          </w:tcPr>
          <w:p w:rsidR="00000000" w:rsidDel="00000000" w:rsidP="00000000" w:rsidRDefault="00000000" w:rsidRPr="00000000" w14:paraId="00001208">
            <w:pPr>
              <w:rPr>
                <w:rFonts w:ascii="Calibri" w:cs="Calibri" w:eastAsia="Calibri" w:hAnsi="Calibri"/>
              </w:rPr>
            </w:pPr>
            <w:r w:rsidDel="00000000" w:rsidR="00000000" w:rsidRPr="00000000">
              <w:rPr>
                <w:rtl w:val="0"/>
              </w:rPr>
            </w:r>
          </w:p>
        </w:tc>
      </w:tr>
      <w:tr>
        <w:trPr>
          <w:cantSplit w:val="0"/>
          <w:trHeight w:val="1160" w:hRule="atLeast"/>
          <w:tblHeader w:val="0"/>
        </w:trPr>
        <w:tc>
          <w:tcPr>
            <w:vAlign w:val="center"/>
          </w:tcPr>
          <w:p w:rsidR="00000000" w:rsidDel="00000000" w:rsidP="00000000" w:rsidRDefault="00000000" w:rsidRPr="00000000" w14:paraId="0000120B">
            <w:pPr>
              <w:rPr>
                <w:rFonts w:ascii="Calibri" w:cs="Calibri" w:eastAsia="Calibri" w:hAnsi="Calibri"/>
                <w:b w:val="1"/>
              </w:rPr>
            </w:pPr>
            <w:r w:rsidDel="00000000" w:rsidR="00000000" w:rsidRPr="00000000">
              <w:rPr>
                <w:rFonts w:ascii="Calibri" w:cs="Calibri" w:eastAsia="Calibri" w:hAnsi="Calibri"/>
                <w:b w:val="1"/>
                <w:rtl w:val="0"/>
              </w:rPr>
              <w:t xml:space="preserve">3.13</w:t>
            </w:r>
          </w:p>
        </w:tc>
        <w:tc>
          <w:tcPr>
            <w:gridSpan w:val="4"/>
            <w:shd w:fill="deebf6" w:val="clear"/>
            <w:vAlign w:val="center"/>
          </w:tcPr>
          <w:p w:rsidR="00000000" w:rsidDel="00000000" w:rsidP="00000000" w:rsidRDefault="00000000" w:rsidRPr="00000000" w14:paraId="0000120C">
            <w:pPr>
              <w:rPr>
                <w:rFonts w:ascii="Calibri" w:cs="Calibri" w:eastAsia="Calibri" w:hAnsi="Calibri"/>
              </w:rPr>
            </w:pPr>
            <w:r w:rsidDel="00000000" w:rsidR="00000000" w:rsidRPr="00000000">
              <w:rPr>
                <w:rFonts w:ascii="Calibri" w:cs="Calibri" w:eastAsia="Calibri" w:hAnsi="Calibri"/>
                <w:rtl w:val="0"/>
              </w:rPr>
              <w:t xml:space="preserve">Briefly explain your answer to Q3.12, noting one to two exemplary cases of enforcement if relevant.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the source material.</w:t>
            </w:r>
          </w:p>
        </w:tc>
      </w:tr>
      <w:tr>
        <w:trPr>
          <w:cantSplit w:val="0"/>
          <w:trHeight w:val="1020" w:hRule="atLeast"/>
          <w:tblHeader w:val="0"/>
        </w:trPr>
        <w:tc>
          <w:tcPr>
            <w:vAlign w:val="center"/>
          </w:tcPr>
          <w:p w:rsidR="00000000" w:rsidDel="00000000" w:rsidP="00000000" w:rsidRDefault="00000000" w:rsidRPr="00000000" w14:paraId="00001210">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211">
            <w:pPr>
              <w:rPr>
                <w:rFonts w:ascii="Calibri" w:cs="Calibri" w:eastAsia="Calibri" w:hAnsi="Calibri"/>
              </w:rPr>
            </w:pPr>
            <w:r w:rsidDel="00000000" w:rsidR="00000000" w:rsidRPr="00000000">
              <w:rPr>
                <w:rtl w:val="0"/>
              </w:rPr>
            </w:r>
          </w:p>
        </w:tc>
      </w:tr>
      <w:tr>
        <w:trPr>
          <w:cantSplit w:val="0"/>
          <w:trHeight w:val="1070" w:hRule="atLeast"/>
          <w:tblHeader w:val="0"/>
        </w:trPr>
        <w:tc>
          <w:tcPr>
            <w:vAlign w:val="center"/>
          </w:tcPr>
          <w:p w:rsidR="00000000" w:rsidDel="00000000" w:rsidP="00000000" w:rsidRDefault="00000000" w:rsidRPr="00000000" w14:paraId="00001215">
            <w:pPr>
              <w:rPr>
                <w:rFonts w:ascii="Calibri" w:cs="Calibri" w:eastAsia="Calibri" w:hAnsi="Calibri"/>
                <w:b w:val="1"/>
              </w:rPr>
            </w:pPr>
            <w:r w:rsidDel="00000000" w:rsidR="00000000" w:rsidRPr="00000000">
              <w:rPr>
                <w:rFonts w:ascii="Calibri" w:cs="Calibri" w:eastAsia="Calibri" w:hAnsi="Calibri"/>
                <w:b w:val="1"/>
                <w:rtl w:val="0"/>
              </w:rPr>
              <w:t xml:space="preserve">3.14</w:t>
            </w:r>
          </w:p>
        </w:tc>
        <w:tc>
          <w:tcPr>
            <w:gridSpan w:val="4"/>
            <w:shd w:fill="deebf6" w:val="clear"/>
            <w:vAlign w:val="center"/>
          </w:tcPr>
          <w:p w:rsidR="00000000" w:rsidDel="00000000" w:rsidP="00000000" w:rsidRDefault="00000000" w:rsidRPr="00000000" w14:paraId="00001216">
            <w:pPr>
              <w:rPr>
                <w:rFonts w:ascii="Calibri" w:cs="Calibri" w:eastAsia="Calibri" w:hAnsi="Calibri"/>
              </w:rPr>
            </w:pPr>
            <w:r w:rsidDel="00000000" w:rsidR="00000000" w:rsidRPr="00000000">
              <w:rPr>
                <w:rFonts w:ascii="Calibri" w:cs="Calibri" w:eastAsia="Calibri" w:hAnsi="Calibri"/>
                <w:rtl w:val="0"/>
              </w:rPr>
              <w:t xml:space="preserve">To your knowledge, has this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ever been involved in litigation? This could include direct challenges to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or its inclusion in cases where it is being cited as a basis for challenging other regulations.  </w:t>
            </w:r>
          </w:p>
          <w:p w:rsidR="00000000" w:rsidDel="00000000" w:rsidP="00000000" w:rsidRDefault="00000000" w:rsidRPr="00000000" w14:paraId="00001217">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121B">
            <w:pPr>
              <w:rPr>
                <w:rFonts w:ascii="Calibri" w:cs="Calibri" w:eastAsia="Calibri" w:hAnsi="Calibri"/>
              </w:rPr>
            </w:pPr>
            <w:r w:rsidDel="00000000" w:rsidR="00000000" w:rsidRPr="00000000">
              <w:rPr>
                <w:rFonts w:ascii="Calibri" w:cs="Calibri" w:eastAsia="Calibri" w:hAnsi="Calibri"/>
                <w:rtl w:val="0"/>
              </w:rPr>
              <w:t xml:space="preserve">3.14.1</w:t>
            </w:r>
          </w:p>
        </w:tc>
        <w:tc>
          <w:tcPr>
            <w:shd w:fill="e2efd9" w:val="clear"/>
            <w:vAlign w:val="center"/>
          </w:tcPr>
          <w:p w:rsidR="00000000" w:rsidDel="00000000" w:rsidP="00000000" w:rsidRDefault="00000000" w:rsidRPr="00000000" w14:paraId="0000121C">
            <w:pPr>
              <w:rPr>
                <w:rFonts w:ascii="Calibri" w:cs="Calibri" w:eastAsia="Calibri" w:hAnsi="Calibri"/>
              </w:rPr>
            </w:pPr>
            <w:r w:rsidDel="00000000" w:rsidR="00000000" w:rsidRPr="00000000">
              <w:rPr>
                <w:rFonts w:ascii="Calibri" w:cs="Calibri" w:eastAsia="Calibri" w:hAnsi="Calibri"/>
                <w:rtl w:val="0"/>
              </w:rPr>
              <w:t xml:space="preserve">No known involvement in litigation</w:t>
            </w:r>
          </w:p>
        </w:tc>
        <w:tc>
          <w:tcPr>
            <w:gridSpan w:val="3"/>
            <w:shd w:fill="auto" w:val="clear"/>
            <w:vAlign w:val="center"/>
          </w:tcPr>
          <w:p w:rsidR="00000000" w:rsidDel="00000000" w:rsidP="00000000" w:rsidRDefault="00000000" w:rsidRPr="00000000" w14:paraId="0000121D">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350" w:hRule="atLeast"/>
          <w:tblHeader w:val="0"/>
        </w:trPr>
        <w:tc>
          <w:tcPr>
            <w:vAlign w:val="center"/>
          </w:tcPr>
          <w:p w:rsidR="00000000" w:rsidDel="00000000" w:rsidP="00000000" w:rsidRDefault="00000000" w:rsidRPr="00000000" w14:paraId="00001220">
            <w:pPr>
              <w:rPr>
                <w:rFonts w:ascii="Calibri" w:cs="Calibri" w:eastAsia="Calibri" w:hAnsi="Calibri"/>
              </w:rPr>
            </w:pPr>
            <w:r w:rsidDel="00000000" w:rsidR="00000000" w:rsidRPr="00000000">
              <w:rPr>
                <w:rFonts w:ascii="Calibri" w:cs="Calibri" w:eastAsia="Calibri" w:hAnsi="Calibri"/>
                <w:rtl w:val="0"/>
              </w:rPr>
              <w:t xml:space="preserve">3.14.2</w:t>
            </w:r>
          </w:p>
        </w:tc>
        <w:tc>
          <w:tcPr>
            <w:shd w:fill="e2efd9" w:val="clear"/>
            <w:vAlign w:val="center"/>
          </w:tcPr>
          <w:p w:rsidR="00000000" w:rsidDel="00000000" w:rsidP="00000000" w:rsidRDefault="00000000" w:rsidRPr="00000000" w14:paraId="00001221">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3"/>
            <w:shd w:fill="auto" w:val="clear"/>
            <w:vAlign w:val="center"/>
          </w:tcPr>
          <w:p w:rsidR="00000000" w:rsidDel="00000000" w:rsidP="00000000" w:rsidRDefault="00000000" w:rsidRPr="00000000" w14:paraId="00001222">
            <w:pPr>
              <w:rPr>
                <w:rFonts w:ascii="Calibri" w:cs="Calibri" w:eastAsia="Calibri" w:hAnsi="Calibri"/>
              </w:rPr>
            </w:pPr>
            <w:r w:rsidDel="00000000" w:rsidR="00000000" w:rsidRPr="00000000">
              <w:rPr>
                <w:rtl w:val="0"/>
              </w:rPr>
            </w:r>
          </w:p>
        </w:tc>
      </w:tr>
      <w:tr>
        <w:trPr>
          <w:cantSplit w:val="0"/>
          <w:trHeight w:val="766" w:hRule="atLeast"/>
          <w:tblHeader w:val="0"/>
        </w:trPr>
        <w:tc>
          <w:tcPr>
            <w:vAlign w:val="center"/>
          </w:tcPr>
          <w:p w:rsidR="00000000" w:rsidDel="00000000" w:rsidP="00000000" w:rsidRDefault="00000000" w:rsidRPr="00000000" w14:paraId="00001225">
            <w:pPr>
              <w:rPr>
                <w:rFonts w:ascii="Calibri" w:cs="Calibri" w:eastAsia="Calibri" w:hAnsi="Calibri"/>
                <w:b w:val="1"/>
              </w:rPr>
            </w:pPr>
            <w:r w:rsidDel="00000000" w:rsidR="00000000" w:rsidRPr="00000000">
              <w:rPr>
                <w:rFonts w:ascii="Calibri" w:cs="Calibri" w:eastAsia="Calibri" w:hAnsi="Calibri"/>
                <w:b w:val="1"/>
                <w:rtl w:val="0"/>
              </w:rPr>
              <w:t xml:space="preserve">3.15</w:t>
            </w:r>
          </w:p>
        </w:tc>
        <w:tc>
          <w:tcPr>
            <w:gridSpan w:val="4"/>
            <w:shd w:fill="deebf6" w:val="clear"/>
            <w:vAlign w:val="center"/>
          </w:tcPr>
          <w:p w:rsidR="00000000" w:rsidDel="00000000" w:rsidP="00000000" w:rsidRDefault="00000000" w:rsidRPr="00000000" w14:paraId="00001226">
            <w:pPr>
              <w:rPr>
                <w:rFonts w:ascii="Calibri" w:cs="Calibri" w:eastAsia="Calibri" w:hAnsi="Calibri"/>
              </w:rPr>
            </w:pPr>
            <w:r w:rsidDel="00000000" w:rsidR="00000000" w:rsidRPr="00000000">
              <w:rPr>
                <w:rFonts w:ascii="Calibri" w:cs="Calibri" w:eastAsia="Calibri" w:hAnsi="Calibri"/>
                <w:rtl w:val="0"/>
              </w:rPr>
              <w:t xml:space="preserve">Briefly explain your answer to Q3.14.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rtl w:val="0"/>
              </w:rPr>
              <w:t xml:space="preserve"> to the source material.</w:t>
            </w:r>
          </w:p>
        </w:tc>
      </w:tr>
      <w:tr>
        <w:trPr>
          <w:cantSplit w:val="0"/>
          <w:trHeight w:val="1020" w:hRule="atLeast"/>
          <w:tblHeader w:val="0"/>
        </w:trPr>
        <w:tc>
          <w:tcPr>
            <w:vAlign w:val="center"/>
          </w:tcPr>
          <w:p w:rsidR="00000000" w:rsidDel="00000000" w:rsidP="00000000" w:rsidRDefault="00000000" w:rsidRPr="00000000" w14:paraId="0000122A">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22B">
            <w:pPr>
              <w:rPr>
                <w:rFonts w:ascii="Calibri" w:cs="Calibri" w:eastAsia="Calibri" w:hAnsi="Calibri"/>
              </w:rPr>
            </w:pPr>
            <w:r w:rsidDel="00000000" w:rsidR="00000000" w:rsidRPr="00000000">
              <w:rPr>
                <w:rtl w:val="0"/>
              </w:rPr>
            </w:r>
          </w:p>
        </w:tc>
      </w:tr>
    </w:tbl>
    <w:p w:rsidR="00000000" w:rsidDel="00000000" w:rsidP="00000000" w:rsidRDefault="00000000" w:rsidRPr="00000000" w14:paraId="0000122F">
      <w:pPr>
        <w:rPr/>
      </w:pPr>
      <w:r w:rsidDel="00000000" w:rsidR="00000000" w:rsidRPr="00000000">
        <w:rPr>
          <w:rtl w:val="0"/>
        </w:rPr>
      </w:r>
    </w:p>
    <w:p w:rsidR="00000000" w:rsidDel="00000000" w:rsidP="00000000" w:rsidRDefault="00000000" w:rsidRPr="00000000" w14:paraId="00001230">
      <w:pPr>
        <w:pStyle w:val="Heading2"/>
        <w:rPr/>
      </w:pPr>
      <w:bookmarkStart w:colFirst="0" w:colLast="0" w:name="_heading=h.1g06x9w6f3y" w:id="17"/>
      <w:bookmarkEnd w:id="17"/>
      <w:r w:rsidDel="00000000" w:rsidR="00000000" w:rsidRPr="00000000">
        <w:rPr>
          <w:rtl w:val="0"/>
        </w:rPr>
        <w:t xml:space="preserve">Section 3.2: Procurement Cycle</w:t>
      </w:r>
    </w:p>
    <w:tbl>
      <w:tblPr>
        <w:tblStyle w:val="Table12"/>
        <w:tblW w:w="10426.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3889"/>
        <w:gridCol w:w="656"/>
        <w:gridCol w:w="1167"/>
        <w:gridCol w:w="1824"/>
        <w:gridCol w:w="1824"/>
        <w:tblGridChange w:id="0">
          <w:tblGrid>
            <w:gridCol w:w="1066"/>
            <w:gridCol w:w="3889"/>
            <w:gridCol w:w="656"/>
            <w:gridCol w:w="1167"/>
            <w:gridCol w:w="1824"/>
            <w:gridCol w:w="1824"/>
          </w:tblGrid>
        </w:tblGridChange>
      </w:tblGrid>
      <w:tr>
        <w:trPr>
          <w:cantSplit w:val="0"/>
          <w:tblHeader w:val="0"/>
        </w:trPr>
        <w:tc>
          <w:tcPr>
            <w:vAlign w:val="center"/>
          </w:tcPr>
          <w:p w:rsidR="00000000" w:rsidDel="00000000" w:rsidP="00000000" w:rsidRDefault="00000000" w:rsidRPr="00000000" w14:paraId="00001231">
            <w:pPr>
              <w:rPr>
                <w:rFonts w:ascii="Calibri" w:cs="Calibri" w:eastAsia="Calibri" w:hAnsi="Calibri"/>
                <w:b w:val="1"/>
              </w:rPr>
            </w:pPr>
            <w:r w:rsidDel="00000000" w:rsidR="00000000" w:rsidRPr="00000000">
              <w:rPr>
                <w:rFonts w:ascii="Calibri" w:cs="Calibri" w:eastAsia="Calibri" w:hAnsi="Calibri"/>
                <w:b w:val="1"/>
                <w:rtl w:val="0"/>
              </w:rPr>
              <w:t xml:space="preserve">3.16</w:t>
            </w:r>
          </w:p>
        </w:tc>
        <w:tc>
          <w:tcPr>
            <w:gridSpan w:val="5"/>
            <w:shd w:fill="deebf6" w:val="clear"/>
            <w:vAlign w:val="center"/>
          </w:tcPr>
          <w:p w:rsidR="00000000" w:rsidDel="00000000" w:rsidP="00000000" w:rsidRDefault="00000000" w:rsidRPr="00000000" w14:paraId="00001232">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allow, recommend, or require the alignment of </w:t>
            </w:r>
            <w:r w:rsidDel="00000000" w:rsidR="00000000" w:rsidRPr="00000000">
              <w:rPr>
                <w:rFonts w:ascii="Calibri" w:cs="Calibri" w:eastAsia="Calibri" w:hAnsi="Calibri"/>
                <w:b w:val="1"/>
                <w:color w:val="7030a0"/>
                <w:rtl w:val="0"/>
              </w:rPr>
              <w:t xml:space="preserve">public procurement</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spending with national and/or subnational climate targets? Select the appropriate response using an X.   </w:t>
            </w:r>
          </w:p>
        </w:tc>
      </w:tr>
      <w:tr>
        <w:trPr>
          <w:cantSplit w:val="0"/>
          <w:tblHeader w:val="0"/>
        </w:trPr>
        <w:tc>
          <w:tcPr>
            <w:vAlign w:val="center"/>
          </w:tcPr>
          <w:p w:rsidR="00000000" w:rsidDel="00000000" w:rsidP="00000000" w:rsidRDefault="00000000" w:rsidRPr="00000000" w14:paraId="00001237">
            <w:pPr>
              <w:rPr>
                <w:rFonts w:ascii="Calibri" w:cs="Calibri" w:eastAsia="Calibri" w:hAnsi="Calibri"/>
                <w:b w:val="1"/>
              </w:rPr>
            </w:pPr>
            <w:r w:rsidDel="00000000" w:rsidR="00000000" w:rsidRPr="00000000">
              <w:rPr>
                <w:rFonts w:ascii="Calibri" w:cs="Calibri" w:eastAsia="Calibri" w:hAnsi="Calibri"/>
                <w:rtl w:val="0"/>
              </w:rPr>
              <w:t xml:space="preserve">3.16.1</w:t>
            </w:r>
            <w:r w:rsidDel="00000000" w:rsidR="00000000" w:rsidRPr="00000000">
              <w:rPr>
                <w:rtl w:val="0"/>
              </w:rPr>
            </w:r>
          </w:p>
        </w:tc>
        <w:tc>
          <w:tcPr>
            <w:gridSpan w:val="2"/>
            <w:shd w:fill="e2efd9" w:val="clear"/>
            <w:vAlign w:val="center"/>
          </w:tcPr>
          <w:p w:rsidR="00000000" w:rsidDel="00000000" w:rsidP="00000000" w:rsidRDefault="00000000" w:rsidRPr="00000000" w14:paraId="00001238">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3"/>
            <w:shd w:fill="auto" w:val="clear"/>
            <w:vAlign w:val="center"/>
          </w:tcPr>
          <w:p w:rsidR="00000000" w:rsidDel="00000000" w:rsidP="00000000" w:rsidRDefault="00000000" w:rsidRPr="00000000" w14:paraId="0000123A">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123D">
            <w:pPr>
              <w:rPr>
                <w:rFonts w:ascii="Calibri" w:cs="Calibri" w:eastAsia="Calibri" w:hAnsi="Calibri"/>
                <w:b w:val="1"/>
              </w:rPr>
            </w:pPr>
            <w:r w:rsidDel="00000000" w:rsidR="00000000" w:rsidRPr="00000000">
              <w:rPr>
                <w:rFonts w:ascii="Calibri" w:cs="Calibri" w:eastAsia="Calibri" w:hAnsi="Calibri"/>
                <w:rtl w:val="0"/>
              </w:rPr>
              <w:t xml:space="preserve">3.16.2</w:t>
            </w:r>
            <w:r w:rsidDel="00000000" w:rsidR="00000000" w:rsidRPr="00000000">
              <w:rPr>
                <w:rtl w:val="0"/>
              </w:rPr>
            </w:r>
          </w:p>
        </w:tc>
        <w:tc>
          <w:tcPr>
            <w:gridSpan w:val="2"/>
            <w:shd w:fill="e2efd9" w:val="clear"/>
            <w:vAlign w:val="center"/>
          </w:tcPr>
          <w:p w:rsidR="00000000" w:rsidDel="00000000" w:rsidP="00000000" w:rsidRDefault="00000000" w:rsidRPr="00000000" w14:paraId="0000123E">
            <w:pPr>
              <w:rPr>
                <w:rFonts w:ascii="Calibri" w:cs="Calibri" w:eastAsia="Calibri" w:hAnsi="Calibri"/>
              </w:rPr>
            </w:pPr>
            <w:r w:rsidDel="00000000" w:rsidR="00000000" w:rsidRPr="00000000">
              <w:rPr>
                <w:rFonts w:ascii="Calibri" w:cs="Calibri" w:eastAsia="Calibri" w:hAnsi="Calibri"/>
                <w:rtl w:val="0"/>
              </w:rPr>
              <w:t xml:space="preserve">Allowed and/or recommended</w:t>
            </w:r>
          </w:p>
        </w:tc>
        <w:tc>
          <w:tcPr>
            <w:gridSpan w:val="3"/>
            <w:shd w:fill="auto" w:val="clear"/>
            <w:vAlign w:val="center"/>
          </w:tcPr>
          <w:p w:rsidR="00000000" w:rsidDel="00000000" w:rsidP="00000000" w:rsidRDefault="00000000" w:rsidRPr="00000000" w14:paraId="00001240">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1243">
            <w:pPr>
              <w:rPr>
                <w:rFonts w:ascii="Calibri" w:cs="Calibri" w:eastAsia="Calibri" w:hAnsi="Calibri"/>
                <w:b w:val="1"/>
              </w:rPr>
            </w:pPr>
            <w:r w:rsidDel="00000000" w:rsidR="00000000" w:rsidRPr="00000000">
              <w:rPr>
                <w:rFonts w:ascii="Calibri" w:cs="Calibri" w:eastAsia="Calibri" w:hAnsi="Calibri"/>
                <w:rtl w:val="0"/>
              </w:rPr>
              <w:t xml:space="preserve">3.16.3</w:t>
            </w:r>
            <w:r w:rsidDel="00000000" w:rsidR="00000000" w:rsidRPr="00000000">
              <w:rPr>
                <w:rtl w:val="0"/>
              </w:rPr>
            </w:r>
          </w:p>
        </w:tc>
        <w:tc>
          <w:tcPr>
            <w:gridSpan w:val="2"/>
            <w:shd w:fill="e2efd9" w:val="clear"/>
            <w:vAlign w:val="center"/>
          </w:tcPr>
          <w:p w:rsidR="00000000" w:rsidDel="00000000" w:rsidP="00000000" w:rsidRDefault="00000000" w:rsidRPr="00000000" w14:paraId="00001244">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3"/>
            <w:shd w:fill="auto" w:val="clear"/>
            <w:vAlign w:val="center"/>
          </w:tcPr>
          <w:p w:rsidR="00000000" w:rsidDel="00000000" w:rsidP="00000000" w:rsidRDefault="00000000" w:rsidRPr="00000000" w14:paraId="00001246">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1249">
            <w:pPr>
              <w:rPr>
                <w:rFonts w:ascii="Calibri" w:cs="Calibri" w:eastAsia="Calibri" w:hAnsi="Calibri"/>
                <w:b w:val="1"/>
              </w:rPr>
            </w:pPr>
            <w:r w:rsidDel="00000000" w:rsidR="00000000" w:rsidRPr="00000000">
              <w:rPr>
                <w:rFonts w:ascii="Calibri" w:cs="Calibri" w:eastAsia="Calibri" w:hAnsi="Calibri"/>
                <w:b w:val="1"/>
                <w:rtl w:val="0"/>
              </w:rPr>
              <w:t xml:space="preserve">3.17</w:t>
            </w:r>
          </w:p>
        </w:tc>
        <w:tc>
          <w:tcPr>
            <w:gridSpan w:val="5"/>
            <w:shd w:fill="deebf6" w:val="clear"/>
            <w:vAlign w:val="center"/>
          </w:tcPr>
          <w:p w:rsidR="00000000" w:rsidDel="00000000" w:rsidP="00000000" w:rsidRDefault="00000000" w:rsidRPr="00000000" w14:paraId="0000124A">
            <w:pPr>
              <w:rPr>
                <w:rFonts w:ascii="Calibri" w:cs="Calibri" w:eastAsia="Calibri" w:hAnsi="Calibri"/>
              </w:rPr>
            </w:pPr>
            <w:r w:rsidDel="00000000" w:rsidR="00000000" w:rsidRPr="00000000">
              <w:rPr>
                <w:rFonts w:ascii="Calibri" w:cs="Calibri" w:eastAsia="Calibri" w:hAnsi="Calibri"/>
                <w:rtl w:val="0"/>
              </w:rPr>
              <w:t xml:space="preserve">If allowed, recommended, or required, describe the obligation to align </w:t>
            </w:r>
            <w:r w:rsidDel="00000000" w:rsidR="00000000" w:rsidRPr="00000000">
              <w:rPr>
                <w:rFonts w:ascii="Calibri" w:cs="Calibri" w:eastAsia="Calibri" w:hAnsi="Calibri"/>
                <w:b w:val="1"/>
                <w:color w:val="7030a0"/>
                <w:rtl w:val="0"/>
              </w:rPr>
              <w:t xml:space="preserve">public procurement</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spending with national and/or subnational climate targets,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124F">
            <w:pPr>
              <w:rPr>
                <w:rFonts w:ascii="Calibri" w:cs="Calibri" w:eastAsia="Calibri" w:hAnsi="Calibri"/>
              </w:rPr>
            </w:pPr>
            <w:r w:rsidDel="00000000" w:rsidR="00000000" w:rsidRPr="00000000">
              <w:rPr>
                <w:rtl w:val="0"/>
              </w:rPr>
            </w:r>
          </w:p>
        </w:tc>
        <w:tc>
          <w:tcPr>
            <w:gridSpan w:val="5"/>
            <w:vAlign w:val="center"/>
          </w:tcPr>
          <w:p w:rsidR="00000000" w:rsidDel="00000000" w:rsidP="00000000" w:rsidRDefault="00000000" w:rsidRPr="00000000" w14:paraId="00001250">
            <w:pPr>
              <w:rPr>
                <w:rFonts w:ascii="Calibri" w:cs="Calibri" w:eastAsia="Calibri" w:hAnsi="Calibri"/>
              </w:rPr>
            </w:pPr>
            <w:r w:rsidDel="00000000" w:rsidR="00000000" w:rsidRPr="00000000">
              <w:rPr>
                <w:rtl w:val="0"/>
              </w:rPr>
              <w:t xml:space="preserve">Under Article 5.7 of Chapter II, the policy tool promotes green procurement for projects utilizing State budget in accordance with the law; prioritizes environmentally friendly products and services bearing Vietnam Green Label in public procurement.</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1255">
            <w:pPr>
              <w:rPr>
                <w:rFonts w:ascii="Calibri" w:cs="Calibri" w:eastAsia="Calibri" w:hAnsi="Calibri"/>
                <w:b w:val="1"/>
              </w:rPr>
            </w:pPr>
            <w:r w:rsidDel="00000000" w:rsidR="00000000" w:rsidRPr="00000000">
              <w:rPr>
                <w:rFonts w:ascii="Calibri" w:cs="Calibri" w:eastAsia="Calibri" w:hAnsi="Calibri"/>
                <w:b w:val="1"/>
                <w:rtl w:val="0"/>
              </w:rPr>
              <w:t xml:space="preserve">3.18</w:t>
            </w:r>
          </w:p>
        </w:tc>
        <w:tc>
          <w:tcPr>
            <w:gridSpan w:val="5"/>
            <w:shd w:fill="deebf6" w:val="clear"/>
            <w:vAlign w:val="center"/>
          </w:tcPr>
          <w:p w:rsidR="00000000" w:rsidDel="00000000" w:rsidP="00000000" w:rsidRDefault="00000000" w:rsidRPr="00000000" w14:paraId="00001256">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set targets in relation to </w:t>
            </w:r>
            <w:r w:rsidDel="00000000" w:rsidR="00000000" w:rsidRPr="00000000">
              <w:rPr>
                <w:rFonts w:ascii="Calibri" w:cs="Calibri" w:eastAsia="Calibri" w:hAnsi="Calibri"/>
                <w:b w:val="1"/>
                <w:color w:val="7030a0"/>
                <w:rtl w:val="0"/>
              </w:rPr>
              <w:t xml:space="preserve">climate-aligned public procurement</w:t>
            </w:r>
            <w:r w:rsidDel="00000000" w:rsidR="00000000" w:rsidRPr="00000000">
              <w:rPr>
                <w:rFonts w:ascii="Calibri" w:cs="Calibri" w:eastAsia="Calibri" w:hAnsi="Calibri"/>
                <w:rtl w:val="0"/>
              </w:rPr>
              <w:t xml:space="preserve">? Select all that apply using an X.</w:t>
            </w:r>
          </w:p>
        </w:tc>
      </w:tr>
      <w:tr>
        <w:trPr>
          <w:cantSplit w:val="0"/>
          <w:trHeight w:val="32" w:hRule="atLeast"/>
          <w:tblHeader w:val="0"/>
        </w:trPr>
        <w:tc>
          <w:tcPr>
            <w:vAlign w:val="center"/>
          </w:tcPr>
          <w:p w:rsidR="00000000" w:rsidDel="00000000" w:rsidP="00000000" w:rsidRDefault="00000000" w:rsidRPr="00000000" w14:paraId="0000125B">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25C">
            <w:pPr>
              <w:rPr>
                <w:rFonts w:ascii="Calibri" w:cs="Calibri" w:eastAsia="Calibri" w:hAnsi="Calibri"/>
              </w:rPr>
            </w:pPr>
            <w:r w:rsidDel="00000000" w:rsidR="00000000" w:rsidRPr="00000000">
              <w:rPr>
                <w:rtl w:val="0"/>
              </w:rPr>
            </w:r>
          </w:p>
        </w:tc>
        <w:tc>
          <w:tcPr>
            <w:gridSpan w:val="2"/>
            <w:shd w:fill="e2efd9" w:val="clear"/>
            <w:vAlign w:val="center"/>
          </w:tcPr>
          <w:p w:rsidR="00000000" w:rsidDel="00000000" w:rsidP="00000000" w:rsidRDefault="00000000" w:rsidRPr="00000000" w14:paraId="0000125D">
            <w:pPr>
              <w:jc w:val="center"/>
              <w:rPr>
                <w:rFonts w:ascii="Calibri" w:cs="Calibri" w:eastAsia="Calibri" w:hAnsi="Calibri"/>
              </w:rPr>
            </w:pPr>
            <w:r w:rsidDel="00000000" w:rsidR="00000000" w:rsidRPr="00000000">
              <w:rPr>
                <w:rFonts w:ascii="Calibri" w:cs="Calibri" w:eastAsia="Calibri" w:hAnsi="Calibri"/>
                <w:rtl w:val="0"/>
              </w:rPr>
              <w:t xml:space="preserve">Allowed/ recommended</w:t>
            </w:r>
          </w:p>
        </w:tc>
        <w:tc>
          <w:tcPr>
            <w:shd w:fill="e2efd9" w:val="clear"/>
            <w:vAlign w:val="center"/>
          </w:tcPr>
          <w:p w:rsidR="00000000" w:rsidDel="00000000" w:rsidP="00000000" w:rsidRDefault="00000000" w:rsidRPr="00000000" w14:paraId="0000125F">
            <w:pPr>
              <w:jc w:val="center"/>
              <w:rPr>
                <w:rFonts w:ascii="Calibri" w:cs="Calibri" w:eastAsia="Calibri" w:hAnsi="Calibri"/>
              </w:rPr>
            </w:pPr>
            <w:r w:rsidDel="00000000" w:rsidR="00000000" w:rsidRPr="00000000">
              <w:rPr>
                <w:rFonts w:ascii="Calibri" w:cs="Calibri" w:eastAsia="Calibri" w:hAnsi="Calibri"/>
                <w:rtl w:val="0"/>
              </w:rPr>
              <w:t xml:space="preserve">Required</w:t>
            </w:r>
          </w:p>
        </w:tc>
        <w:tc>
          <w:tcPr>
            <w:shd w:fill="e2efd9" w:val="clear"/>
            <w:vAlign w:val="center"/>
          </w:tcPr>
          <w:p w:rsidR="00000000" w:rsidDel="00000000" w:rsidP="00000000" w:rsidRDefault="00000000" w:rsidRPr="00000000" w14:paraId="00001260">
            <w:pPr>
              <w:jc w:val="center"/>
              <w:rPr>
                <w:rFonts w:ascii="Calibri" w:cs="Calibri" w:eastAsia="Calibri" w:hAnsi="Calibri"/>
              </w:rPr>
            </w:pPr>
            <w:r w:rsidDel="00000000" w:rsidR="00000000" w:rsidRPr="00000000">
              <w:rPr>
                <w:rFonts w:ascii="Calibri" w:cs="Calibri" w:eastAsia="Calibri" w:hAnsi="Calibri"/>
                <w:rtl w:val="0"/>
              </w:rPr>
              <w:t xml:space="preserve">Not specified</w:t>
            </w:r>
          </w:p>
        </w:tc>
      </w:tr>
      <w:tr>
        <w:trPr>
          <w:cantSplit w:val="0"/>
          <w:trHeight w:val="26" w:hRule="atLeast"/>
          <w:tblHeader w:val="0"/>
        </w:trPr>
        <w:tc>
          <w:tcPr>
            <w:vAlign w:val="center"/>
          </w:tcPr>
          <w:p w:rsidR="00000000" w:rsidDel="00000000" w:rsidP="00000000" w:rsidRDefault="00000000" w:rsidRPr="00000000" w14:paraId="00001261">
            <w:pPr>
              <w:rPr>
                <w:rFonts w:ascii="Calibri" w:cs="Calibri" w:eastAsia="Calibri" w:hAnsi="Calibri"/>
              </w:rPr>
            </w:pPr>
            <w:r w:rsidDel="00000000" w:rsidR="00000000" w:rsidRPr="00000000">
              <w:rPr>
                <w:rFonts w:ascii="Calibri" w:cs="Calibri" w:eastAsia="Calibri" w:hAnsi="Calibri"/>
                <w:rtl w:val="0"/>
              </w:rPr>
              <w:t xml:space="preserve">3.18.1</w:t>
            </w:r>
          </w:p>
        </w:tc>
        <w:tc>
          <w:tcPr>
            <w:shd w:fill="deebf6" w:val="clear"/>
            <w:vAlign w:val="center"/>
          </w:tcPr>
          <w:p w:rsidR="00000000" w:rsidDel="00000000" w:rsidP="00000000" w:rsidRDefault="00000000" w:rsidRPr="00000000" w14:paraId="00001262">
            <w:pPr>
              <w:rPr>
                <w:rFonts w:ascii="Calibri" w:cs="Calibri" w:eastAsia="Calibri" w:hAnsi="Calibri"/>
              </w:rPr>
            </w:pPr>
            <w:r w:rsidDel="00000000" w:rsidR="00000000" w:rsidRPr="00000000">
              <w:rPr>
                <w:rFonts w:ascii="Calibri" w:cs="Calibri" w:eastAsia="Calibri" w:hAnsi="Calibri"/>
                <w:rtl w:val="0"/>
              </w:rPr>
              <w:t xml:space="preserve">A minimum percentage of tenders/contracts which must include </w:t>
            </w:r>
            <w:r w:rsidDel="00000000" w:rsidR="00000000" w:rsidRPr="00000000">
              <w:rPr>
                <w:rFonts w:ascii="Calibri" w:cs="Calibri" w:eastAsia="Calibri" w:hAnsi="Calibri"/>
                <w:b w:val="1"/>
                <w:color w:val="7030a0"/>
                <w:rtl w:val="0"/>
              </w:rPr>
              <w:t xml:space="preserve">climate-related criteria</w:t>
            </w:r>
            <w:r w:rsidDel="00000000" w:rsidR="00000000" w:rsidRPr="00000000">
              <w:rPr>
                <w:rtl w:val="0"/>
              </w:rPr>
            </w:r>
          </w:p>
        </w:tc>
        <w:tc>
          <w:tcPr>
            <w:gridSpan w:val="2"/>
            <w:vAlign w:val="center"/>
          </w:tcPr>
          <w:p w:rsidR="00000000" w:rsidDel="00000000" w:rsidP="00000000" w:rsidRDefault="00000000" w:rsidRPr="00000000" w14:paraId="0000126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6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66">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67">
            <w:pPr>
              <w:rPr>
                <w:rFonts w:ascii="Calibri" w:cs="Calibri" w:eastAsia="Calibri" w:hAnsi="Calibri"/>
              </w:rPr>
            </w:pPr>
            <w:r w:rsidDel="00000000" w:rsidR="00000000" w:rsidRPr="00000000">
              <w:rPr>
                <w:rFonts w:ascii="Calibri" w:cs="Calibri" w:eastAsia="Calibri" w:hAnsi="Calibri"/>
                <w:rtl w:val="0"/>
              </w:rPr>
              <w:t xml:space="preserve">3.18.2</w:t>
            </w:r>
          </w:p>
        </w:tc>
        <w:tc>
          <w:tcPr>
            <w:shd w:fill="deebf6" w:val="clear"/>
            <w:vAlign w:val="center"/>
          </w:tcPr>
          <w:p w:rsidR="00000000" w:rsidDel="00000000" w:rsidP="00000000" w:rsidRDefault="00000000" w:rsidRPr="00000000" w14:paraId="00001268">
            <w:pPr>
              <w:rPr>
                <w:rFonts w:ascii="Calibri" w:cs="Calibri" w:eastAsia="Calibri" w:hAnsi="Calibri"/>
              </w:rPr>
            </w:pPr>
            <w:r w:rsidDel="00000000" w:rsidR="00000000" w:rsidRPr="00000000">
              <w:rPr>
                <w:rFonts w:ascii="Calibri" w:cs="Calibri" w:eastAsia="Calibri" w:hAnsi="Calibri"/>
                <w:rtl w:val="0"/>
              </w:rPr>
              <w:t xml:space="preserve">A minimum number of </w:t>
            </w:r>
            <w:r w:rsidDel="00000000" w:rsidR="00000000" w:rsidRPr="00000000">
              <w:rPr>
                <w:rFonts w:ascii="Calibri" w:cs="Calibri" w:eastAsia="Calibri" w:hAnsi="Calibri"/>
                <w:b w:val="1"/>
                <w:color w:val="7030a0"/>
                <w:rtl w:val="0"/>
              </w:rPr>
              <w:t xml:space="preserve">climate-related criteria</w:t>
            </w:r>
            <w:r w:rsidDel="00000000" w:rsidR="00000000" w:rsidRPr="00000000">
              <w:rPr>
                <w:rFonts w:ascii="Calibri" w:cs="Calibri" w:eastAsia="Calibri" w:hAnsi="Calibri"/>
                <w:rtl w:val="0"/>
              </w:rPr>
              <w:t xml:space="preserve"> to be included in purchases/tenders  </w:t>
            </w:r>
          </w:p>
        </w:tc>
        <w:tc>
          <w:tcPr>
            <w:gridSpan w:val="2"/>
            <w:vAlign w:val="center"/>
          </w:tcPr>
          <w:p w:rsidR="00000000" w:rsidDel="00000000" w:rsidP="00000000" w:rsidRDefault="00000000" w:rsidRPr="00000000" w14:paraId="0000126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6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6C">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6D">
            <w:pPr>
              <w:rPr>
                <w:rFonts w:ascii="Calibri" w:cs="Calibri" w:eastAsia="Calibri" w:hAnsi="Calibri"/>
              </w:rPr>
            </w:pPr>
            <w:r w:rsidDel="00000000" w:rsidR="00000000" w:rsidRPr="00000000">
              <w:rPr>
                <w:rFonts w:ascii="Calibri" w:cs="Calibri" w:eastAsia="Calibri" w:hAnsi="Calibri"/>
                <w:rtl w:val="0"/>
              </w:rPr>
              <w:t xml:space="preserve">3.18.3</w:t>
            </w:r>
          </w:p>
        </w:tc>
        <w:tc>
          <w:tcPr>
            <w:shd w:fill="deebf6" w:val="clear"/>
            <w:vAlign w:val="center"/>
          </w:tcPr>
          <w:p w:rsidR="00000000" w:rsidDel="00000000" w:rsidP="00000000" w:rsidRDefault="00000000" w:rsidRPr="00000000" w14:paraId="0000126E">
            <w:pPr>
              <w:rPr>
                <w:rFonts w:ascii="Calibri" w:cs="Calibri" w:eastAsia="Calibri" w:hAnsi="Calibri"/>
              </w:rPr>
            </w:pPr>
            <w:r w:rsidDel="00000000" w:rsidR="00000000" w:rsidRPr="00000000">
              <w:rPr>
                <w:rFonts w:ascii="Calibri" w:cs="Calibri" w:eastAsia="Calibri" w:hAnsi="Calibri"/>
                <w:rtl w:val="0"/>
              </w:rPr>
              <w:t xml:space="preserve">A minimum value of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 spend which must include </w:t>
            </w:r>
            <w:r w:rsidDel="00000000" w:rsidR="00000000" w:rsidRPr="00000000">
              <w:rPr>
                <w:rFonts w:ascii="Calibri" w:cs="Calibri" w:eastAsia="Calibri" w:hAnsi="Calibri"/>
                <w:b w:val="1"/>
                <w:color w:val="7030a0"/>
                <w:rtl w:val="0"/>
              </w:rPr>
              <w:t xml:space="preserve">climate-related criteria</w:t>
            </w:r>
            <w:r w:rsidDel="00000000" w:rsidR="00000000" w:rsidRPr="00000000">
              <w:rPr>
                <w:rtl w:val="0"/>
              </w:rPr>
            </w:r>
          </w:p>
        </w:tc>
        <w:tc>
          <w:tcPr>
            <w:gridSpan w:val="2"/>
            <w:vAlign w:val="center"/>
          </w:tcPr>
          <w:p w:rsidR="00000000" w:rsidDel="00000000" w:rsidP="00000000" w:rsidRDefault="00000000" w:rsidRPr="00000000" w14:paraId="0000126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7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72">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73">
            <w:pPr>
              <w:rPr>
                <w:rFonts w:ascii="Calibri" w:cs="Calibri" w:eastAsia="Calibri" w:hAnsi="Calibri"/>
              </w:rPr>
            </w:pPr>
            <w:r w:rsidDel="00000000" w:rsidR="00000000" w:rsidRPr="00000000">
              <w:rPr>
                <w:rFonts w:ascii="Calibri" w:cs="Calibri" w:eastAsia="Calibri" w:hAnsi="Calibri"/>
                <w:rtl w:val="0"/>
              </w:rPr>
              <w:t xml:space="preserve">3.18.4</w:t>
            </w:r>
          </w:p>
        </w:tc>
        <w:tc>
          <w:tcPr>
            <w:shd w:fill="deebf6" w:val="clear"/>
            <w:vAlign w:val="center"/>
          </w:tcPr>
          <w:p w:rsidR="00000000" w:rsidDel="00000000" w:rsidP="00000000" w:rsidRDefault="00000000" w:rsidRPr="00000000" w14:paraId="00001274">
            <w:pPr>
              <w:rPr>
                <w:rFonts w:ascii="Calibri" w:cs="Calibri" w:eastAsia="Calibri" w:hAnsi="Calibri"/>
              </w:rPr>
            </w:pPr>
            <w:r w:rsidDel="00000000" w:rsidR="00000000" w:rsidRPr="00000000">
              <w:rPr>
                <w:rFonts w:ascii="Calibri" w:cs="Calibri" w:eastAsia="Calibri" w:hAnsi="Calibri"/>
                <w:rtl w:val="0"/>
              </w:rPr>
              <w:t xml:space="preserve">A maximum amount of greenhouse gas emissions associated with tenders/contracts (i.e. a carbon ceiling/envelope)  </w:t>
            </w:r>
          </w:p>
        </w:tc>
        <w:tc>
          <w:tcPr>
            <w:gridSpan w:val="2"/>
            <w:vAlign w:val="center"/>
          </w:tcPr>
          <w:p w:rsidR="00000000" w:rsidDel="00000000" w:rsidP="00000000" w:rsidRDefault="00000000" w:rsidRPr="00000000" w14:paraId="0000127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7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78">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79">
            <w:pPr>
              <w:rPr>
                <w:rFonts w:ascii="Calibri" w:cs="Calibri" w:eastAsia="Calibri" w:hAnsi="Calibri"/>
              </w:rPr>
            </w:pPr>
            <w:r w:rsidDel="00000000" w:rsidR="00000000" w:rsidRPr="00000000">
              <w:rPr>
                <w:rFonts w:ascii="Calibri" w:cs="Calibri" w:eastAsia="Calibri" w:hAnsi="Calibri"/>
                <w:rtl w:val="0"/>
              </w:rPr>
              <w:t xml:space="preserve">3.18.5</w:t>
            </w:r>
          </w:p>
        </w:tc>
        <w:tc>
          <w:tcPr>
            <w:shd w:fill="deebf6" w:val="clear"/>
            <w:vAlign w:val="center"/>
          </w:tcPr>
          <w:p w:rsidR="00000000" w:rsidDel="00000000" w:rsidP="00000000" w:rsidRDefault="00000000" w:rsidRPr="00000000" w14:paraId="0000127A">
            <w:pPr>
              <w:rPr>
                <w:rFonts w:ascii="Calibri" w:cs="Calibri" w:eastAsia="Calibri" w:hAnsi="Calibri"/>
              </w:rPr>
            </w:pPr>
            <w:r w:rsidDel="00000000" w:rsidR="00000000" w:rsidRPr="00000000">
              <w:rPr>
                <w:rFonts w:ascii="Calibri" w:cs="Calibri" w:eastAsia="Calibri" w:hAnsi="Calibri"/>
                <w:rtl w:val="0"/>
              </w:rPr>
              <w:t xml:space="preserve">Targets for the reduction of fossil fuel energy consumption associated with tenders/contracts  </w:t>
            </w:r>
          </w:p>
        </w:tc>
        <w:tc>
          <w:tcPr>
            <w:gridSpan w:val="2"/>
            <w:vAlign w:val="center"/>
          </w:tcPr>
          <w:p w:rsidR="00000000" w:rsidDel="00000000" w:rsidP="00000000" w:rsidRDefault="00000000" w:rsidRPr="00000000" w14:paraId="0000127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7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7E">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7F">
            <w:pPr>
              <w:rPr>
                <w:rFonts w:ascii="Calibri" w:cs="Calibri" w:eastAsia="Calibri" w:hAnsi="Calibri"/>
              </w:rPr>
            </w:pPr>
            <w:r w:rsidDel="00000000" w:rsidR="00000000" w:rsidRPr="00000000">
              <w:rPr>
                <w:rFonts w:ascii="Calibri" w:cs="Calibri" w:eastAsia="Calibri" w:hAnsi="Calibri"/>
                <w:rtl w:val="0"/>
              </w:rPr>
              <w:t xml:space="preserve">3.18.6</w:t>
            </w:r>
          </w:p>
        </w:tc>
        <w:tc>
          <w:tcPr>
            <w:shd w:fill="deebf6" w:val="clear"/>
            <w:vAlign w:val="center"/>
          </w:tcPr>
          <w:p w:rsidR="00000000" w:rsidDel="00000000" w:rsidP="00000000" w:rsidRDefault="00000000" w:rsidRPr="00000000" w14:paraId="00001280">
            <w:pPr>
              <w:rPr>
                <w:rFonts w:ascii="Calibri" w:cs="Calibri" w:eastAsia="Calibri" w:hAnsi="Calibri"/>
              </w:rPr>
            </w:pPr>
            <w:r w:rsidDel="00000000" w:rsidR="00000000" w:rsidRPr="00000000">
              <w:rPr>
                <w:rFonts w:ascii="Calibri" w:cs="Calibri" w:eastAsia="Calibri" w:hAnsi="Calibri"/>
                <w:rtl w:val="0"/>
              </w:rPr>
              <w:t xml:space="preserve">Targets for the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 of products which have a third-party sustainability certification/ ecolabel/ voluntary sustainability standard  </w:t>
            </w:r>
          </w:p>
        </w:tc>
        <w:tc>
          <w:tcPr>
            <w:gridSpan w:val="2"/>
            <w:vAlign w:val="center"/>
          </w:tcPr>
          <w:p w:rsidR="00000000" w:rsidDel="00000000" w:rsidP="00000000" w:rsidRDefault="00000000" w:rsidRPr="00000000" w14:paraId="0000128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8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84">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85">
            <w:pPr>
              <w:rPr>
                <w:rFonts w:ascii="Calibri" w:cs="Calibri" w:eastAsia="Calibri" w:hAnsi="Calibri"/>
              </w:rPr>
            </w:pPr>
            <w:r w:rsidDel="00000000" w:rsidR="00000000" w:rsidRPr="00000000">
              <w:rPr>
                <w:rFonts w:ascii="Calibri" w:cs="Calibri" w:eastAsia="Calibri" w:hAnsi="Calibri"/>
                <w:rtl w:val="0"/>
              </w:rPr>
              <w:t xml:space="preserve">3.18.7</w:t>
            </w:r>
          </w:p>
        </w:tc>
        <w:tc>
          <w:tcPr>
            <w:shd w:fill="deebf6" w:val="clear"/>
            <w:vAlign w:val="center"/>
          </w:tcPr>
          <w:p w:rsidR="00000000" w:rsidDel="00000000" w:rsidP="00000000" w:rsidRDefault="00000000" w:rsidRPr="00000000" w14:paraId="00001286">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2"/>
            <w:vAlign w:val="center"/>
          </w:tcPr>
          <w:p w:rsidR="00000000" w:rsidDel="00000000" w:rsidP="00000000" w:rsidRDefault="00000000" w:rsidRPr="00000000" w14:paraId="0000128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8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8A">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8B">
            <w:pPr>
              <w:rPr>
                <w:rFonts w:ascii="Calibri" w:cs="Calibri" w:eastAsia="Calibri" w:hAnsi="Calibri"/>
                <w:b w:val="1"/>
              </w:rPr>
            </w:pPr>
            <w:r w:rsidDel="00000000" w:rsidR="00000000" w:rsidRPr="00000000">
              <w:rPr>
                <w:rFonts w:ascii="Calibri" w:cs="Calibri" w:eastAsia="Calibri" w:hAnsi="Calibri"/>
                <w:b w:val="1"/>
                <w:rtl w:val="0"/>
              </w:rPr>
              <w:t xml:space="preserve">3.19</w:t>
            </w:r>
          </w:p>
        </w:tc>
        <w:tc>
          <w:tcPr>
            <w:gridSpan w:val="5"/>
            <w:shd w:fill="deebf6" w:val="clear"/>
            <w:vAlign w:val="center"/>
          </w:tcPr>
          <w:p w:rsidR="00000000" w:rsidDel="00000000" w:rsidP="00000000" w:rsidRDefault="00000000" w:rsidRPr="00000000" w14:paraId="0000128C">
            <w:pPr>
              <w:rPr>
                <w:rFonts w:ascii="Calibri" w:cs="Calibri" w:eastAsia="Calibri" w:hAnsi="Calibri"/>
              </w:rPr>
            </w:pPr>
            <w:r w:rsidDel="00000000" w:rsidR="00000000" w:rsidRPr="00000000">
              <w:rPr>
                <w:rFonts w:ascii="Calibri" w:cs="Calibri" w:eastAsia="Calibri" w:hAnsi="Calibri"/>
                <w:rtl w:val="0"/>
              </w:rPr>
              <w:t xml:space="preserve">If “other” selected, describe and reference the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relevant to other </w:t>
            </w:r>
            <w:r w:rsidDel="00000000" w:rsidR="00000000" w:rsidRPr="00000000">
              <w:rPr>
                <w:rFonts w:ascii="Calibri" w:cs="Calibri" w:eastAsia="Calibri" w:hAnsi="Calibri"/>
                <w:b w:val="1"/>
                <w:color w:val="7030a0"/>
                <w:rtl w:val="0"/>
              </w:rPr>
              <w:t xml:space="preserve">climate-aligned procurement</w:t>
            </w:r>
            <w:r w:rsidDel="00000000" w:rsidR="00000000" w:rsidRPr="00000000">
              <w:rPr>
                <w:rFonts w:ascii="Calibri" w:cs="Calibri" w:eastAsia="Calibri" w:hAnsi="Calibri"/>
                <w:rtl w:val="0"/>
              </w:rPr>
              <w:t xml:space="preserve"> targets.</w:t>
            </w:r>
          </w:p>
        </w:tc>
      </w:tr>
      <w:tr>
        <w:trPr>
          <w:cantSplit w:val="0"/>
          <w:trHeight w:val="1020" w:hRule="atLeast"/>
          <w:tblHeader w:val="0"/>
        </w:trPr>
        <w:tc>
          <w:tcPr>
            <w:vAlign w:val="center"/>
          </w:tcPr>
          <w:p w:rsidR="00000000" w:rsidDel="00000000" w:rsidP="00000000" w:rsidRDefault="00000000" w:rsidRPr="00000000" w14:paraId="00001291">
            <w:pPr>
              <w:rPr>
                <w:rFonts w:ascii="Calibri" w:cs="Calibri" w:eastAsia="Calibri" w:hAnsi="Calibri"/>
              </w:rPr>
            </w:pPr>
            <w:r w:rsidDel="00000000" w:rsidR="00000000" w:rsidRPr="00000000">
              <w:rPr>
                <w:rtl w:val="0"/>
              </w:rPr>
            </w:r>
          </w:p>
        </w:tc>
        <w:tc>
          <w:tcPr>
            <w:gridSpan w:val="5"/>
            <w:vAlign w:val="center"/>
          </w:tcPr>
          <w:p w:rsidR="00000000" w:rsidDel="00000000" w:rsidP="00000000" w:rsidRDefault="00000000" w:rsidRPr="00000000" w14:paraId="00001292">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97">
            <w:pPr>
              <w:rPr>
                <w:rFonts w:ascii="Calibri" w:cs="Calibri" w:eastAsia="Calibri" w:hAnsi="Calibri"/>
                <w:b w:val="1"/>
              </w:rPr>
            </w:pPr>
            <w:r w:rsidDel="00000000" w:rsidR="00000000" w:rsidRPr="00000000">
              <w:rPr>
                <w:rFonts w:ascii="Calibri" w:cs="Calibri" w:eastAsia="Calibri" w:hAnsi="Calibri"/>
                <w:b w:val="1"/>
                <w:rtl w:val="0"/>
              </w:rPr>
              <w:t xml:space="preserve">3.20</w:t>
            </w:r>
          </w:p>
        </w:tc>
        <w:tc>
          <w:tcPr>
            <w:gridSpan w:val="5"/>
            <w:shd w:fill="deebf6" w:val="clear"/>
            <w:vAlign w:val="center"/>
          </w:tcPr>
          <w:p w:rsidR="00000000" w:rsidDel="00000000" w:rsidP="00000000" w:rsidRDefault="00000000" w:rsidRPr="00000000" w14:paraId="00001298">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make recommendations or allowances or set requirements related to climate change mitigation at the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 planning stage? Select all that apply using an X.</w:t>
            </w:r>
          </w:p>
        </w:tc>
      </w:tr>
      <w:tr>
        <w:trPr>
          <w:cantSplit w:val="0"/>
          <w:trHeight w:val="32" w:hRule="atLeast"/>
          <w:tblHeader w:val="0"/>
        </w:trPr>
        <w:tc>
          <w:tcPr>
            <w:vAlign w:val="center"/>
          </w:tcPr>
          <w:p w:rsidR="00000000" w:rsidDel="00000000" w:rsidP="00000000" w:rsidRDefault="00000000" w:rsidRPr="00000000" w14:paraId="0000129D">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29E">
            <w:pPr>
              <w:rPr>
                <w:rFonts w:ascii="Calibri" w:cs="Calibri" w:eastAsia="Calibri" w:hAnsi="Calibri"/>
              </w:rPr>
            </w:pPr>
            <w:r w:rsidDel="00000000" w:rsidR="00000000" w:rsidRPr="00000000">
              <w:rPr>
                <w:rtl w:val="0"/>
              </w:rPr>
            </w:r>
          </w:p>
        </w:tc>
        <w:tc>
          <w:tcPr>
            <w:gridSpan w:val="2"/>
            <w:shd w:fill="e2efd9" w:val="clear"/>
            <w:vAlign w:val="center"/>
          </w:tcPr>
          <w:p w:rsidR="00000000" w:rsidDel="00000000" w:rsidP="00000000" w:rsidRDefault="00000000" w:rsidRPr="00000000" w14:paraId="0000129F">
            <w:pPr>
              <w:jc w:val="center"/>
              <w:rPr>
                <w:rFonts w:ascii="Calibri" w:cs="Calibri" w:eastAsia="Calibri" w:hAnsi="Calibri"/>
              </w:rPr>
            </w:pPr>
            <w:r w:rsidDel="00000000" w:rsidR="00000000" w:rsidRPr="00000000">
              <w:rPr>
                <w:rFonts w:ascii="Calibri" w:cs="Calibri" w:eastAsia="Calibri" w:hAnsi="Calibri"/>
                <w:rtl w:val="0"/>
              </w:rPr>
              <w:t xml:space="preserve">Allowed/ recommended</w:t>
            </w:r>
          </w:p>
        </w:tc>
        <w:tc>
          <w:tcPr>
            <w:shd w:fill="e2efd9" w:val="clear"/>
            <w:vAlign w:val="center"/>
          </w:tcPr>
          <w:p w:rsidR="00000000" w:rsidDel="00000000" w:rsidP="00000000" w:rsidRDefault="00000000" w:rsidRPr="00000000" w14:paraId="000012A1">
            <w:pPr>
              <w:jc w:val="center"/>
              <w:rPr>
                <w:rFonts w:ascii="Calibri" w:cs="Calibri" w:eastAsia="Calibri" w:hAnsi="Calibri"/>
              </w:rPr>
            </w:pPr>
            <w:r w:rsidDel="00000000" w:rsidR="00000000" w:rsidRPr="00000000">
              <w:rPr>
                <w:rFonts w:ascii="Calibri" w:cs="Calibri" w:eastAsia="Calibri" w:hAnsi="Calibri"/>
                <w:rtl w:val="0"/>
              </w:rPr>
              <w:t xml:space="preserve">Required</w:t>
            </w:r>
          </w:p>
        </w:tc>
        <w:tc>
          <w:tcPr>
            <w:shd w:fill="e2efd9" w:val="clear"/>
            <w:vAlign w:val="center"/>
          </w:tcPr>
          <w:p w:rsidR="00000000" w:rsidDel="00000000" w:rsidP="00000000" w:rsidRDefault="00000000" w:rsidRPr="00000000" w14:paraId="000012A2">
            <w:pPr>
              <w:jc w:val="center"/>
              <w:rPr>
                <w:rFonts w:ascii="Calibri" w:cs="Calibri" w:eastAsia="Calibri" w:hAnsi="Calibri"/>
              </w:rPr>
            </w:pPr>
            <w:r w:rsidDel="00000000" w:rsidR="00000000" w:rsidRPr="00000000">
              <w:rPr>
                <w:rFonts w:ascii="Calibri" w:cs="Calibri" w:eastAsia="Calibri" w:hAnsi="Calibri"/>
                <w:rtl w:val="0"/>
              </w:rPr>
              <w:t xml:space="preserve">Not specified</w:t>
            </w:r>
          </w:p>
        </w:tc>
      </w:tr>
      <w:tr>
        <w:trPr>
          <w:cantSplit w:val="0"/>
          <w:trHeight w:val="26" w:hRule="atLeast"/>
          <w:tblHeader w:val="0"/>
        </w:trPr>
        <w:tc>
          <w:tcPr>
            <w:vAlign w:val="center"/>
          </w:tcPr>
          <w:p w:rsidR="00000000" w:rsidDel="00000000" w:rsidP="00000000" w:rsidRDefault="00000000" w:rsidRPr="00000000" w14:paraId="000012A3">
            <w:pPr>
              <w:rPr>
                <w:rFonts w:ascii="Calibri" w:cs="Calibri" w:eastAsia="Calibri" w:hAnsi="Calibri"/>
              </w:rPr>
            </w:pPr>
            <w:r w:rsidDel="00000000" w:rsidR="00000000" w:rsidRPr="00000000">
              <w:rPr>
                <w:rFonts w:ascii="Calibri" w:cs="Calibri" w:eastAsia="Calibri" w:hAnsi="Calibri"/>
                <w:rtl w:val="0"/>
              </w:rPr>
              <w:t xml:space="preserve">3.20.1</w:t>
            </w:r>
          </w:p>
        </w:tc>
        <w:tc>
          <w:tcPr>
            <w:shd w:fill="deebf6" w:val="clear"/>
            <w:vAlign w:val="center"/>
          </w:tcPr>
          <w:p w:rsidR="00000000" w:rsidDel="00000000" w:rsidP="00000000" w:rsidRDefault="00000000" w:rsidRPr="00000000" w14:paraId="000012A4">
            <w:pPr>
              <w:rPr>
                <w:rFonts w:ascii="Calibri" w:cs="Calibri" w:eastAsia="Calibri" w:hAnsi="Calibri"/>
              </w:rPr>
            </w:pPr>
            <w:r w:rsidDel="00000000" w:rsidR="00000000" w:rsidRPr="00000000">
              <w:rPr>
                <w:rFonts w:ascii="Calibri" w:cs="Calibri" w:eastAsia="Calibri" w:hAnsi="Calibri"/>
                <w:rtl w:val="0"/>
              </w:rPr>
              <w:t xml:space="preserve">Procuring entities consider climate change mitigation and/or GHG </w:t>
            </w:r>
            <w:r w:rsidDel="00000000" w:rsidR="00000000" w:rsidRPr="00000000">
              <w:rPr>
                <w:rFonts w:ascii="Calibri" w:cs="Calibri" w:eastAsia="Calibri" w:hAnsi="Calibri"/>
                <w:b w:val="1"/>
                <w:color w:val="7030a0"/>
                <w:rtl w:val="0"/>
              </w:rPr>
              <w:t xml:space="preserve">emissions reductions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goals when defining their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 needs  </w:t>
            </w:r>
          </w:p>
        </w:tc>
        <w:tc>
          <w:tcPr>
            <w:gridSpan w:val="2"/>
            <w:vAlign w:val="center"/>
          </w:tcPr>
          <w:p w:rsidR="00000000" w:rsidDel="00000000" w:rsidP="00000000" w:rsidRDefault="00000000" w:rsidRPr="00000000" w14:paraId="000012A5">
            <w:pPr>
              <w:rPr>
                <w:rFonts w:ascii="Calibri" w:cs="Calibri" w:eastAsia="Calibri" w:hAnsi="Calibri"/>
              </w:rPr>
            </w:pPr>
            <w:r w:rsidDel="00000000" w:rsidR="00000000" w:rsidRPr="00000000">
              <w:rPr>
                <w:rtl w:val="0"/>
              </w:rPr>
              <w:t xml:space="preserve">X </w:t>
            </w:r>
            <w:r w:rsidDel="00000000" w:rsidR="00000000" w:rsidRPr="00000000">
              <w:rPr>
                <w:rtl w:val="0"/>
              </w:rPr>
            </w:r>
          </w:p>
        </w:tc>
        <w:tc>
          <w:tcPr>
            <w:vAlign w:val="center"/>
          </w:tcPr>
          <w:p w:rsidR="00000000" w:rsidDel="00000000" w:rsidP="00000000" w:rsidRDefault="00000000" w:rsidRPr="00000000" w14:paraId="000012A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A8">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A9">
            <w:pPr>
              <w:rPr>
                <w:rFonts w:ascii="Calibri" w:cs="Calibri" w:eastAsia="Calibri" w:hAnsi="Calibri"/>
              </w:rPr>
            </w:pPr>
            <w:r w:rsidDel="00000000" w:rsidR="00000000" w:rsidRPr="00000000">
              <w:rPr>
                <w:rFonts w:ascii="Calibri" w:cs="Calibri" w:eastAsia="Calibri" w:hAnsi="Calibri"/>
                <w:rtl w:val="0"/>
              </w:rPr>
              <w:t xml:space="preserve">3.20.2</w:t>
            </w:r>
          </w:p>
        </w:tc>
        <w:tc>
          <w:tcPr>
            <w:shd w:fill="deebf6" w:val="clear"/>
            <w:vAlign w:val="center"/>
          </w:tcPr>
          <w:p w:rsidR="00000000" w:rsidDel="00000000" w:rsidP="00000000" w:rsidRDefault="00000000" w:rsidRPr="00000000" w14:paraId="000012AA">
            <w:pPr>
              <w:rPr>
                <w:rFonts w:ascii="Calibri" w:cs="Calibri" w:eastAsia="Calibri" w:hAnsi="Calibri"/>
              </w:rPr>
            </w:pPr>
            <w:r w:rsidDel="00000000" w:rsidR="00000000" w:rsidRPr="00000000">
              <w:rPr>
                <w:rFonts w:ascii="Calibri" w:cs="Calibri" w:eastAsia="Calibri" w:hAnsi="Calibri"/>
                <w:rtl w:val="0"/>
              </w:rPr>
              <w:t xml:space="preserve">Procuring entities have a strategy, plan, or policy regarding the alignment of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 practices with climate objectives  </w:t>
            </w:r>
          </w:p>
        </w:tc>
        <w:tc>
          <w:tcPr>
            <w:gridSpan w:val="2"/>
            <w:vAlign w:val="center"/>
          </w:tcPr>
          <w:p w:rsidR="00000000" w:rsidDel="00000000" w:rsidP="00000000" w:rsidRDefault="00000000" w:rsidRPr="00000000" w14:paraId="000012A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A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AE">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AF">
            <w:pPr>
              <w:rPr>
                <w:rFonts w:ascii="Calibri" w:cs="Calibri" w:eastAsia="Calibri" w:hAnsi="Calibri"/>
              </w:rPr>
            </w:pPr>
            <w:r w:rsidDel="00000000" w:rsidR="00000000" w:rsidRPr="00000000">
              <w:rPr>
                <w:rFonts w:ascii="Calibri" w:cs="Calibri" w:eastAsia="Calibri" w:hAnsi="Calibri"/>
                <w:rtl w:val="0"/>
              </w:rPr>
              <w:t xml:space="preserve">3.20.3</w:t>
            </w:r>
          </w:p>
        </w:tc>
        <w:tc>
          <w:tcPr>
            <w:shd w:fill="deebf6" w:val="clear"/>
            <w:vAlign w:val="center"/>
          </w:tcPr>
          <w:p w:rsidR="00000000" w:rsidDel="00000000" w:rsidP="00000000" w:rsidRDefault="00000000" w:rsidRPr="00000000" w14:paraId="000012B0">
            <w:pPr>
              <w:rPr>
                <w:rFonts w:ascii="Calibri" w:cs="Calibri" w:eastAsia="Calibri" w:hAnsi="Calibri"/>
              </w:rPr>
            </w:pPr>
            <w:r w:rsidDel="00000000" w:rsidR="00000000" w:rsidRPr="00000000">
              <w:rPr>
                <w:rFonts w:ascii="Calibri" w:cs="Calibri" w:eastAsia="Calibri" w:hAnsi="Calibri"/>
                <w:rtl w:val="0"/>
              </w:rPr>
              <w:t xml:space="preserve">Procuring entities set aside a portion of their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 budgets for </w:t>
            </w:r>
            <w:r w:rsidDel="00000000" w:rsidR="00000000" w:rsidRPr="00000000">
              <w:rPr>
                <w:rFonts w:ascii="Calibri" w:cs="Calibri" w:eastAsia="Calibri" w:hAnsi="Calibri"/>
                <w:b w:val="1"/>
                <w:color w:val="7030a0"/>
                <w:rtl w:val="0"/>
              </w:rPr>
              <w:t xml:space="preserve">climate-aligned procurement</w:t>
            </w:r>
            <w:r w:rsidDel="00000000" w:rsidR="00000000" w:rsidRPr="00000000">
              <w:rPr>
                <w:rtl w:val="0"/>
              </w:rPr>
            </w:r>
          </w:p>
        </w:tc>
        <w:tc>
          <w:tcPr>
            <w:gridSpan w:val="2"/>
            <w:vAlign w:val="center"/>
          </w:tcPr>
          <w:p w:rsidR="00000000" w:rsidDel="00000000" w:rsidP="00000000" w:rsidRDefault="00000000" w:rsidRPr="00000000" w14:paraId="000012B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B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B4">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B5">
            <w:pPr>
              <w:rPr>
                <w:rFonts w:ascii="Calibri" w:cs="Calibri" w:eastAsia="Calibri" w:hAnsi="Calibri"/>
              </w:rPr>
            </w:pPr>
            <w:r w:rsidDel="00000000" w:rsidR="00000000" w:rsidRPr="00000000">
              <w:rPr>
                <w:rFonts w:ascii="Calibri" w:cs="Calibri" w:eastAsia="Calibri" w:hAnsi="Calibri"/>
                <w:rtl w:val="0"/>
              </w:rPr>
              <w:t xml:space="preserve">3.20.4</w:t>
            </w:r>
          </w:p>
        </w:tc>
        <w:tc>
          <w:tcPr>
            <w:shd w:fill="deebf6" w:val="clear"/>
            <w:vAlign w:val="center"/>
          </w:tcPr>
          <w:p w:rsidR="00000000" w:rsidDel="00000000" w:rsidP="00000000" w:rsidRDefault="00000000" w:rsidRPr="00000000" w14:paraId="000012B6">
            <w:pPr>
              <w:rPr>
                <w:rFonts w:ascii="Calibri" w:cs="Calibri" w:eastAsia="Calibri" w:hAnsi="Calibri"/>
              </w:rPr>
            </w:pPr>
            <w:r w:rsidDel="00000000" w:rsidR="00000000" w:rsidRPr="00000000">
              <w:rPr>
                <w:rFonts w:ascii="Calibri" w:cs="Calibri" w:eastAsia="Calibri" w:hAnsi="Calibri"/>
                <w:rtl w:val="0"/>
              </w:rPr>
              <w:t xml:space="preserve">Procuring entities include emissions from </w:t>
            </w:r>
            <w:r w:rsidDel="00000000" w:rsidR="00000000" w:rsidRPr="00000000">
              <w:rPr>
                <w:rFonts w:ascii="Calibri" w:cs="Calibri" w:eastAsia="Calibri" w:hAnsi="Calibri"/>
                <w:b w:val="1"/>
                <w:color w:val="7030a0"/>
                <w:rtl w:val="0"/>
              </w:rPr>
              <w:t xml:space="preserve">procuremen</w:t>
            </w:r>
            <w:r w:rsidDel="00000000" w:rsidR="00000000" w:rsidRPr="00000000">
              <w:rPr>
                <w:rFonts w:ascii="Calibri" w:cs="Calibri" w:eastAsia="Calibri" w:hAnsi="Calibri"/>
                <w:rtl w:val="0"/>
              </w:rPr>
              <w:t xml:space="preserve">t in their carbon budget  </w:t>
            </w:r>
          </w:p>
        </w:tc>
        <w:tc>
          <w:tcPr>
            <w:gridSpan w:val="2"/>
            <w:vAlign w:val="center"/>
          </w:tcPr>
          <w:p w:rsidR="00000000" w:rsidDel="00000000" w:rsidP="00000000" w:rsidRDefault="00000000" w:rsidRPr="00000000" w14:paraId="000012B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B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BA">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BB">
            <w:pPr>
              <w:rPr>
                <w:rFonts w:ascii="Calibri" w:cs="Calibri" w:eastAsia="Calibri" w:hAnsi="Calibri"/>
              </w:rPr>
            </w:pPr>
            <w:r w:rsidDel="00000000" w:rsidR="00000000" w:rsidRPr="00000000">
              <w:rPr>
                <w:rFonts w:ascii="Calibri" w:cs="Calibri" w:eastAsia="Calibri" w:hAnsi="Calibri"/>
                <w:rtl w:val="0"/>
              </w:rPr>
              <w:t xml:space="preserve">3.20.5</w:t>
            </w:r>
          </w:p>
        </w:tc>
        <w:tc>
          <w:tcPr>
            <w:shd w:fill="deebf6" w:val="clear"/>
            <w:vAlign w:val="center"/>
          </w:tcPr>
          <w:p w:rsidR="00000000" w:rsidDel="00000000" w:rsidP="00000000" w:rsidRDefault="00000000" w:rsidRPr="00000000" w14:paraId="000012BC">
            <w:pPr>
              <w:rPr>
                <w:rFonts w:ascii="Calibri" w:cs="Calibri" w:eastAsia="Calibri" w:hAnsi="Calibri"/>
              </w:rPr>
            </w:pPr>
            <w:r w:rsidDel="00000000" w:rsidR="00000000" w:rsidRPr="00000000">
              <w:rPr>
                <w:rFonts w:ascii="Calibri" w:cs="Calibri" w:eastAsia="Calibri" w:hAnsi="Calibri"/>
                <w:rtl w:val="0"/>
              </w:rPr>
              <w:t xml:space="preserve">Procuring entities follow guidance on calculating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-related emissions  </w:t>
            </w:r>
          </w:p>
        </w:tc>
        <w:tc>
          <w:tcPr>
            <w:gridSpan w:val="2"/>
            <w:vAlign w:val="center"/>
          </w:tcPr>
          <w:p w:rsidR="00000000" w:rsidDel="00000000" w:rsidP="00000000" w:rsidRDefault="00000000" w:rsidRPr="00000000" w14:paraId="000012B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B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C0">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C1">
            <w:pPr>
              <w:rPr>
                <w:rFonts w:ascii="Calibri" w:cs="Calibri" w:eastAsia="Calibri" w:hAnsi="Calibri"/>
              </w:rPr>
            </w:pPr>
            <w:r w:rsidDel="00000000" w:rsidR="00000000" w:rsidRPr="00000000">
              <w:rPr>
                <w:rFonts w:ascii="Calibri" w:cs="Calibri" w:eastAsia="Calibri" w:hAnsi="Calibri"/>
                <w:rtl w:val="0"/>
              </w:rPr>
              <w:t xml:space="preserve">3.20.6</w:t>
            </w:r>
          </w:p>
        </w:tc>
        <w:tc>
          <w:tcPr>
            <w:shd w:fill="deebf6" w:val="clear"/>
            <w:vAlign w:val="center"/>
          </w:tcPr>
          <w:p w:rsidR="00000000" w:rsidDel="00000000" w:rsidP="00000000" w:rsidRDefault="00000000" w:rsidRPr="00000000" w14:paraId="000012C2">
            <w:pPr>
              <w:rPr>
                <w:rFonts w:ascii="Calibri" w:cs="Calibri" w:eastAsia="Calibri" w:hAnsi="Calibri"/>
              </w:rPr>
            </w:pPr>
            <w:r w:rsidDel="00000000" w:rsidR="00000000" w:rsidRPr="00000000">
              <w:rPr>
                <w:rFonts w:ascii="Calibri" w:cs="Calibri" w:eastAsia="Calibri" w:hAnsi="Calibri"/>
                <w:rtl w:val="0"/>
              </w:rPr>
              <w:t xml:space="preserve">Procuring entities inform and/or consult with market actors in advance of publishing the formal call for tenders, in relation to climate considerations (i.e. </w:t>
            </w:r>
            <w:r w:rsidDel="00000000" w:rsidR="00000000" w:rsidRPr="00000000">
              <w:rPr>
                <w:rFonts w:ascii="Calibri" w:cs="Calibri" w:eastAsia="Calibri" w:hAnsi="Calibri"/>
                <w:b w:val="1"/>
                <w:color w:val="7030a0"/>
                <w:rtl w:val="0"/>
              </w:rPr>
              <w:t xml:space="preserve">pre-procurement</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consultation, engagement, or dialogue)  </w:t>
            </w:r>
          </w:p>
        </w:tc>
        <w:tc>
          <w:tcPr>
            <w:gridSpan w:val="2"/>
            <w:vAlign w:val="center"/>
          </w:tcPr>
          <w:p w:rsidR="00000000" w:rsidDel="00000000" w:rsidP="00000000" w:rsidRDefault="00000000" w:rsidRPr="00000000" w14:paraId="000012C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C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C6">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C7">
            <w:pPr>
              <w:rPr>
                <w:rFonts w:ascii="Calibri" w:cs="Calibri" w:eastAsia="Calibri" w:hAnsi="Calibri"/>
              </w:rPr>
            </w:pPr>
            <w:r w:rsidDel="00000000" w:rsidR="00000000" w:rsidRPr="00000000">
              <w:rPr>
                <w:rFonts w:ascii="Calibri" w:cs="Calibri" w:eastAsia="Calibri" w:hAnsi="Calibri"/>
                <w:rtl w:val="0"/>
              </w:rPr>
              <w:t xml:space="preserve">3.20.7</w:t>
            </w:r>
          </w:p>
        </w:tc>
        <w:tc>
          <w:tcPr>
            <w:shd w:fill="deebf6" w:val="clear"/>
            <w:vAlign w:val="center"/>
          </w:tcPr>
          <w:p w:rsidR="00000000" w:rsidDel="00000000" w:rsidP="00000000" w:rsidRDefault="00000000" w:rsidRPr="00000000" w14:paraId="000012C8">
            <w:pPr>
              <w:rPr>
                <w:rFonts w:ascii="Calibri" w:cs="Calibri" w:eastAsia="Calibri" w:hAnsi="Calibri"/>
              </w:rPr>
            </w:pPr>
            <w:r w:rsidDel="00000000" w:rsidR="00000000" w:rsidRPr="00000000">
              <w:rPr>
                <w:rFonts w:ascii="Calibri" w:cs="Calibri" w:eastAsia="Calibri" w:hAnsi="Calibri"/>
                <w:rtl w:val="0"/>
              </w:rPr>
              <w:t xml:space="preserve">Other allowances, recommendations or requirements related to climate change mitigation or GHG emissions at the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 planning stage  </w:t>
            </w:r>
          </w:p>
        </w:tc>
        <w:tc>
          <w:tcPr>
            <w:gridSpan w:val="2"/>
            <w:vAlign w:val="center"/>
          </w:tcPr>
          <w:p w:rsidR="00000000" w:rsidDel="00000000" w:rsidP="00000000" w:rsidRDefault="00000000" w:rsidRPr="00000000" w14:paraId="000012C9">
            <w:pPr>
              <w:rPr>
                <w:rFonts w:ascii="Calibri" w:cs="Calibri" w:eastAsia="Calibri" w:hAnsi="Calibri"/>
              </w:rPr>
            </w:pPr>
            <w:r w:rsidDel="00000000" w:rsidR="00000000" w:rsidRPr="00000000">
              <w:rPr>
                <w:rtl w:val="0"/>
              </w:rPr>
              <w:t xml:space="preserve">X </w:t>
            </w:r>
            <w:r w:rsidDel="00000000" w:rsidR="00000000" w:rsidRPr="00000000">
              <w:rPr>
                <w:rtl w:val="0"/>
              </w:rPr>
            </w:r>
          </w:p>
        </w:tc>
        <w:tc>
          <w:tcPr>
            <w:vAlign w:val="center"/>
          </w:tcPr>
          <w:p w:rsidR="00000000" w:rsidDel="00000000" w:rsidP="00000000" w:rsidRDefault="00000000" w:rsidRPr="00000000" w14:paraId="000012C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CC">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CD">
            <w:pPr>
              <w:rPr>
                <w:rFonts w:ascii="Calibri" w:cs="Calibri" w:eastAsia="Calibri" w:hAnsi="Calibri"/>
                <w:b w:val="1"/>
              </w:rPr>
            </w:pPr>
            <w:r w:rsidDel="00000000" w:rsidR="00000000" w:rsidRPr="00000000">
              <w:rPr>
                <w:rFonts w:ascii="Calibri" w:cs="Calibri" w:eastAsia="Calibri" w:hAnsi="Calibri"/>
                <w:b w:val="1"/>
                <w:rtl w:val="0"/>
              </w:rPr>
              <w:t xml:space="preserve">3.21</w:t>
            </w:r>
          </w:p>
        </w:tc>
        <w:tc>
          <w:tcPr>
            <w:gridSpan w:val="5"/>
            <w:shd w:fill="deebf6" w:val="clear"/>
            <w:vAlign w:val="center"/>
          </w:tcPr>
          <w:p w:rsidR="00000000" w:rsidDel="00000000" w:rsidP="00000000" w:rsidRDefault="00000000" w:rsidRPr="00000000" w14:paraId="000012CE">
            <w:pPr>
              <w:rPr>
                <w:rFonts w:ascii="Calibri" w:cs="Calibri" w:eastAsia="Calibri" w:hAnsi="Calibri"/>
              </w:rPr>
            </w:pPr>
            <w:r w:rsidDel="00000000" w:rsidR="00000000" w:rsidRPr="00000000">
              <w:rPr>
                <w:rFonts w:ascii="Calibri" w:cs="Calibri" w:eastAsia="Calibri" w:hAnsi="Calibri"/>
                <w:rtl w:val="0"/>
              </w:rPr>
              <w:t xml:space="preserve">Describe the provisions 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recommending or requiring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 to fulfil duties identified above,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12D3">
            <w:pPr>
              <w:rPr/>
            </w:pPr>
            <w:r w:rsidDel="00000000" w:rsidR="00000000" w:rsidRPr="00000000">
              <w:rPr>
                <w:rtl w:val="0"/>
              </w:rPr>
            </w:r>
          </w:p>
        </w:tc>
        <w:tc>
          <w:tcPr>
            <w:gridSpan w:val="5"/>
            <w:vAlign w:val="center"/>
          </w:tcPr>
          <w:p w:rsidR="00000000" w:rsidDel="00000000" w:rsidP="00000000" w:rsidRDefault="00000000" w:rsidRPr="00000000" w14:paraId="000012D4">
            <w:pPr>
              <w:rPr/>
            </w:pPr>
            <w:r w:rsidDel="00000000" w:rsidR="00000000" w:rsidRPr="00000000">
              <w:rPr>
                <w:rtl w:val="0"/>
              </w:rPr>
              <w:t xml:space="preserve">Article 5.7 of Chapter II of the policy tool is a general provision that promotes green procurement for projects utilizing State budget in accordance with the law; prioritizes environmentally friendly products and services bearing Vietnam Green Label in public procurement.</w:t>
            </w:r>
          </w:p>
        </w:tc>
      </w:tr>
      <w:tr>
        <w:trPr>
          <w:cantSplit w:val="0"/>
          <w:trHeight w:val="1020" w:hRule="atLeast"/>
          <w:tblHeader w:val="0"/>
        </w:trPr>
        <w:tc>
          <w:tcPr>
            <w:gridSpan w:val="6"/>
            <w:shd w:fill="fdf2cc" w:val="clear"/>
            <w:vAlign w:val="center"/>
          </w:tcPr>
          <w:p w:rsidR="00000000" w:rsidDel="00000000" w:rsidP="00000000" w:rsidRDefault="00000000" w:rsidRPr="00000000" w14:paraId="000012D9">
            <w:pPr>
              <w:rPr>
                <w:rFonts w:ascii="Calibri" w:cs="Calibri" w:eastAsia="Calibri" w:hAnsi="Calibri"/>
                <w:b w:val="1"/>
              </w:rPr>
            </w:pPr>
            <w:r w:rsidDel="00000000" w:rsidR="00000000" w:rsidRPr="00000000">
              <w:rPr>
                <w:rFonts w:ascii="Calibri" w:cs="Calibri" w:eastAsia="Calibri" w:hAnsi="Calibri"/>
                <w:b w:val="1"/>
                <w:color w:val="000000"/>
                <w:rtl w:val="0"/>
              </w:rPr>
              <w:t xml:space="preserve">If p</w:t>
            </w:r>
            <w:r w:rsidDel="00000000" w:rsidR="00000000" w:rsidRPr="00000000">
              <w:rPr>
                <w:rFonts w:ascii="Calibri" w:cs="Calibri" w:eastAsia="Calibri" w:hAnsi="Calibri"/>
                <w:b w:val="1"/>
                <w:rtl w:val="0"/>
              </w:rPr>
              <w:t xml:space="preserve">rocuring entities are recommended or required to have a strategy, plan, or policy regarding the alignment of procurement practices with climate objectives, answer Q3.22-3.28. If not, skip to Q3.29.</w:t>
            </w:r>
          </w:p>
        </w:tc>
      </w:tr>
      <w:tr>
        <w:trPr>
          <w:cantSplit w:val="0"/>
          <w:trHeight w:val="26" w:hRule="atLeast"/>
          <w:tblHeader w:val="0"/>
        </w:trPr>
        <w:tc>
          <w:tcPr>
            <w:vAlign w:val="center"/>
          </w:tcPr>
          <w:p w:rsidR="00000000" w:rsidDel="00000000" w:rsidP="00000000" w:rsidRDefault="00000000" w:rsidRPr="00000000" w14:paraId="000012DF">
            <w:pPr>
              <w:rPr>
                <w:rFonts w:ascii="Calibri" w:cs="Calibri" w:eastAsia="Calibri" w:hAnsi="Calibri"/>
                <w:b w:val="1"/>
              </w:rPr>
            </w:pPr>
            <w:r w:rsidDel="00000000" w:rsidR="00000000" w:rsidRPr="00000000">
              <w:rPr>
                <w:rFonts w:ascii="Calibri" w:cs="Calibri" w:eastAsia="Calibri" w:hAnsi="Calibri"/>
                <w:b w:val="1"/>
                <w:rtl w:val="0"/>
              </w:rPr>
              <w:t xml:space="preserve">3.22</w:t>
            </w:r>
          </w:p>
        </w:tc>
        <w:tc>
          <w:tcPr>
            <w:gridSpan w:val="5"/>
            <w:shd w:fill="deebf6" w:val="clear"/>
            <w:vAlign w:val="center"/>
          </w:tcPr>
          <w:p w:rsidR="00000000" w:rsidDel="00000000" w:rsidP="00000000" w:rsidRDefault="00000000" w:rsidRPr="00000000" w14:paraId="000012E0">
            <w:pPr>
              <w:rPr>
                <w:rFonts w:ascii="Calibri" w:cs="Calibri" w:eastAsia="Calibri" w:hAnsi="Calibri"/>
              </w:rPr>
            </w:pPr>
            <w:r w:rsidDel="00000000" w:rsidR="00000000" w:rsidRPr="00000000">
              <w:rPr>
                <w:rFonts w:ascii="Calibri" w:cs="Calibri" w:eastAsia="Calibri" w:hAnsi="Calibri"/>
                <w:rtl w:val="0"/>
              </w:rPr>
              <w:t xml:space="preserve">Must the strategy, plan, or policy regarding the alignment of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 practices with climate objectives be published? Select the appropriate response using an X.   </w:t>
            </w:r>
          </w:p>
        </w:tc>
      </w:tr>
      <w:tr>
        <w:trPr>
          <w:cantSplit w:val="0"/>
          <w:trHeight w:val="107" w:hRule="atLeast"/>
          <w:tblHeader w:val="0"/>
        </w:trPr>
        <w:tc>
          <w:tcPr>
            <w:vAlign w:val="center"/>
          </w:tcPr>
          <w:p w:rsidR="00000000" w:rsidDel="00000000" w:rsidP="00000000" w:rsidRDefault="00000000" w:rsidRPr="00000000" w14:paraId="000012E5">
            <w:pPr>
              <w:rPr>
                <w:rFonts w:ascii="Calibri" w:cs="Calibri" w:eastAsia="Calibri" w:hAnsi="Calibri"/>
              </w:rPr>
            </w:pPr>
            <w:r w:rsidDel="00000000" w:rsidR="00000000" w:rsidRPr="00000000">
              <w:rPr>
                <w:rFonts w:ascii="Calibri" w:cs="Calibri" w:eastAsia="Calibri" w:hAnsi="Calibri"/>
                <w:rtl w:val="0"/>
              </w:rPr>
              <w:t xml:space="preserve">3.22.1</w:t>
            </w:r>
          </w:p>
        </w:tc>
        <w:tc>
          <w:tcPr>
            <w:shd w:fill="e2efd9" w:val="clear"/>
            <w:vAlign w:val="center"/>
          </w:tcPr>
          <w:p w:rsidR="00000000" w:rsidDel="00000000" w:rsidP="00000000" w:rsidRDefault="00000000" w:rsidRPr="00000000" w14:paraId="000012E6">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4"/>
            <w:shd w:fill="auto" w:val="clear"/>
            <w:vAlign w:val="center"/>
          </w:tcPr>
          <w:p w:rsidR="00000000" w:rsidDel="00000000" w:rsidP="00000000" w:rsidRDefault="00000000" w:rsidRPr="00000000" w14:paraId="000012E7">
            <w:pPr>
              <w:rPr>
                <w:rFonts w:ascii="Calibri" w:cs="Calibri" w:eastAsia="Calibri" w:hAnsi="Calibri"/>
              </w:rPr>
            </w:pP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12EB">
            <w:pPr>
              <w:rPr>
                <w:rFonts w:ascii="Calibri" w:cs="Calibri" w:eastAsia="Calibri" w:hAnsi="Calibri"/>
              </w:rPr>
            </w:pPr>
            <w:r w:rsidDel="00000000" w:rsidR="00000000" w:rsidRPr="00000000">
              <w:rPr>
                <w:rFonts w:ascii="Calibri" w:cs="Calibri" w:eastAsia="Calibri" w:hAnsi="Calibri"/>
                <w:rtl w:val="0"/>
              </w:rPr>
              <w:t xml:space="preserve">3.22.2</w:t>
            </w:r>
          </w:p>
        </w:tc>
        <w:tc>
          <w:tcPr>
            <w:shd w:fill="e2efd9" w:val="clear"/>
            <w:vAlign w:val="center"/>
          </w:tcPr>
          <w:p w:rsidR="00000000" w:rsidDel="00000000" w:rsidP="00000000" w:rsidRDefault="00000000" w:rsidRPr="00000000" w14:paraId="000012EC">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4"/>
            <w:shd w:fill="auto" w:val="clear"/>
            <w:vAlign w:val="center"/>
          </w:tcPr>
          <w:p w:rsidR="00000000" w:rsidDel="00000000" w:rsidP="00000000" w:rsidRDefault="00000000" w:rsidRPr="00000000" w14:paraId="000012ED">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F1">
            <w:pPr>
              <w:rPr>
                <w:rFonts w:ascii="Calibri" w:cs="Calibri" w:eastAsia="Calibri" w:hAnsi="Calibri"/>
                <w:b w:val="1"/>
              </w:rPr>
            </w:pPr>
            <w:r w:rsidDel="00000000" w:rsidR="00000000" w:rsidRPr="00000000">
              <w:rPr>
                <w:rFonts w:ascii="Calibri" w:cs="Calibri" w:eastAsia="Calibri" w:hAnsi="Calibri"/>
                <w:b w:val="1"/>
                <w:rtl w:val="0"/>
              </w:rPr>
              <w:t xml:space="preserve">3.23</w:t>
            </w:r>
          </w:p>
        </w:tc>
        <w:tc>
          <w:tcPr>
            <w:gridSpan w:val="5"/>
            <w:shd w:fill="deebf6" w:val="clear"/>
            <w:vAlign w:val="center"/>
          </w:tcPr>
          <w:p w:rsidR="00000000" w:rsidDel="00000000" w:rsidP="00000000" w:rsidRDefault="00000000" w:rsidRPr="00000000" w14:paraId="000012F2">
            <w:pPr>
              <w:rPr>
                <w:rFonts w:ascii="Calibri" w:cs="Calibri" w:eastAsia="Calibri" w:hAnsi="Calibri"/>
              </w:rPr>
            </w:pPr>
            <w:r w:rsidDel="00000000" w:rsidR="00000000" w:rsidRPr="00000000">
              <w:rPr>
                <w:rFonts w:ascii="Calibri" w:cs="Calibri" w:eastAsia="Calibri" w:hAnsi="Calibri"/>
                <w:rtl w:val="0"/>
              </w:rPr>
              <w:t xml:space="preserve">If “yes,” is there a central publication point? Select the appropriate response using an X.   </w:t>
            </w:r>
          </w:p>
        </w:tc>
      </w:tr>
      <w:tr>
        <w:trPr>
          <w:cantSplit w:val="0"/>
          <w:trHeight w:val="107" w:hRule="atLeast"/>
          <w:tblHeader w:val="0"/>
        </w:trPr>
        <w:tc>
          <w:tcPr>
            <w:vAlign w:val="center"/>
          </w:tcPr>
          <w:p w:rsidR="00000000" w:rsidDel="00000000" w:rsidP="00000000" w:rsidRDefault="00000000" w:rsidRPr="00000000" w14:paraId="000012F7">
            <w:pPr>
              <w:rPr>
                <w:rFonts w:ascii="Calibri" w:cs="Calibri" w:eastAsia="Calibri" w:hAnsi="Calibri"/>
              </w:rPr>
            </w:pPr>
            <w:r w:rsidDel="00000000" w:rsidR="00000000" w:rsidRPr="00000000">
              <w:rPr>
                <w:rFonts w:ascii="Calibri" w:cs="Calibri" w:eastAsia="Calibri" w:hAnsi="Calibri"/>
                <w:rtl w:val="0"/>
              </w:rPr>
              <w:t xml:space="preserve">3.23.1</w:t>
            </w:r>
          </w:p>
        </w:tc>
        <w:tc>
          <w:tcPr>
            <w:shd w:fill="e2efd9" w:val="clear"/>
            <w:vAlign w:val="center"/>
          </w:tcPr>
          <w:p w:rsidR="00000000" w:rsidDel="00000000" w:rsidP="00000000" w:rsidRDefault="00000000" w:rsidRPr="00000000" w14:paraId="000012F8">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4"/>
            <w:shd w:fill="auto" w:val="clear"/>
            <w:vAlign w:val="center"/>
          </w:tcPr>
          <w:p w:rsidR="00000000" w:rsidDel="00000000" w:rsidP="00000000" w:rsidRDefault="00000000" w:rsidRPr="00000000" w14:paraId="000012F9">
            <w:pPr>
              <w:rPr>
                <w:rFonts w:ascii="Calibri" w:cs="Calibri" w:eastAsia="Calibri" w:hAnsi="Calibri"/>
              </w:rPr>
            </w:pP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12FD">
            <w:pPr>
              <w:rPr>
                <w:rFonts w:ascii="Calibri" w:cs="Calibri" w:eastAsia="Calibri" w:hAnsi="Calibri"/>
              </w:rPr>
            </w:pPr>
            <w:r w:rsidDel="00000000" w:rsidR="00000000" w:rsidRPr="00000000">
              <w:rPr>
                <w:rFonts w:ascii="Calibri" w:cs="Calibri" w:eastAsia="Calibri" w:hAnsi="Calibri"/>
                <w:rtl w:val="0"/>
              </w:rPr>
              <w:t xml:space="preserve">3.23.2</w:t>
            </w:r>
          </w:p>
        </w:tc>
        <w:tc>
          <w:tcPr>
            <w:shd w:fill="e2efd9" w:val="clear"/>
            <w:vAlign w:val="center"/>
          </w:tcPr>
          <w:p w:rsidR="00000000" w:rsidDel="00000000" w:rsidP="00000000" w:rsidRDefault="00000000" w:rsidRPr="00000000" w14:paraId="000012FE">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4"/>
            <w:shd w:fill="auto" w:val="clear"/>
            <w:vAlign w:val="center"/>
          </w:tcPr>
          <w:p w:rsidR="00000000" w:rsidDel="00000000" w:rsidP="00000000" w:rsidRDefault="00000000" w:rsidRPr="00000000" w14:paraId="000012FF">
            <w:pPr>
              <w:rPr>
                <w:rFonts w:ascii="Calibri" w:cs="Calibri" w:eastAsia="Calibri" w:hAnsi="Calibri"/>
              </w:rPr>
            </w:pP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1303">
            <w:pPr>
              <w:rPr>
                <w:rFonts w:ascii="Calibri" w:cs="Calibri" w:eastAsia="Calibri" w:hAnsi="Calibri"/>
                <w:b w:val="1"/>
              </w:rPr>
            </w:pPr>
            <w:r w:rsidDel="00000000" w:rsidR="00000000" w:rsidRPr="00000000">
              <w:rPr>
                <w:rFonts w:ascii="Calibri" w:cs="Calibri" w:eastAsia="Calibri" w:hAnsi="Calibri"/>
                <w:b w:val="1"/>
                <w:rtl w:val="0"/>
              </w:rPr>
              <w:t xml:space="preserve">3.24</w:t>
            </w:r>
          </w:p>
        </w:tc>
        <w:tc>
          <w:tcPr>
            <w:gridSpan w:val="5"/>
            <w:shd w:fill="deebf6" w:val="clear"/>
            <w:vAlign w:val="center"/>
          </w:tcPr>
          <w:p w:rsidR="00000000" w:rsidDel="00000000" w:rsidP="00000000" w:rsidRDefault="00000000" w:rsidRPr="00000000" w14:paraId="00001304">
            <w:pPr>
              <w:rPr>
                <w:rFonts w:ascii="Calibri" w:cs="Calibri" w:eastAsia="Calibri" w:hAnsi="Calibri"/>
              </w:rPr>
            </w:pPr>
            <w:r w:rsidDel="00000000" w:rsidR="00000000" w:rsidRPr="00000000">
              <w:rPr>
                <w:rFonts w:ascii="Calibri" w:cs="Calibri" w:eastAsia="Calibri" w:hAnsi="Calibri"/>
                <w:rtl w:val="0"/>
              </w:rPr>
              <w:t xml:space="preserve">If “yes,” describe.</w:t>
            </w:r>
          </w:p>
        </w:tc>
      </w:tr>
      <w:tr>
        <w:trPr>
          <w:cantSplit w:val="0"/>
          <w:trHeight w:val="1020" w:hRule="atLeast"/>
          <w:tblHeader w:val="0"/>
        </w:trPr>
        <w:tc>
          <w:tcPr>
            <w:vAlign w:val="center"/>
          </w:tcPr>
          <w:p w:rsidR="00000000" w:rsidDel="00000000" w:rsidP="00000000" w:rsidRDefault="00000000" w:rsidRPr="00000000" w14:paraId="00001309">
            <w:pPr>
              <w:rPr>
                <w:rFonts w:ascii="Calibri" w:cs="Calibri" w:eastAsia="Calibri" w:hAnsi="Calibri"/>
              </w:rPr>
            </w:pPr>
            <w:r w:rsidDel="00000000" w:rsidR="00000000" w:rsidRPr="00000000">
              <w:rPr>
                <w:rtl w:val="0"/>
              </w:rPr>
            </w:r>
          </w:p>
        </w:tc>
        <w:tc>
          <w:tcPr>
            <w:gridSpan w:val="5"/>
            <w:vAlign w:val="center"/>
          </w:tcPr>
          <w:p w:rsidR="00000000" w:rsidDel="00000000" w:rsidP="00000000" w:rsidRDefault="00000000" w:rsidRPr="00000000" w14:paraId="0000130A">
            <w:pPr>
              <w:rPr>
                <w:rFonts w:ascii="Calibri" w:cs="Calibri" w:eastAsia="Calibri" w:hAnsi="Calibri"/>
              </w:rPr>
            </w:pP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130F">
            <w:pPr>
              <w:rPr>
                <w:rFonts w:ascii="Calibri" w:cs="Calibri" w:eastAsia="Calibri" w:hAnsi="Calibri"/>
                <w:b w:val="1"/>
              </w:rPr>
            </w:pPr>
            <w:r w:rsidDel="00000000" w:rsidR="00000000" w:rsidRPr="00000000">
              <w:rPr>
                <w:rFonts w:ascii="Calibri" w:cs="Calibri" w:eastAsia="Calibri" w:hAnsi="Calibri"/>
                <w:b w:val="1"/>
                <w:rtl w:val="0"/>
              </w:rPr>
              <w:t xml:space="preserve">3.25</w:t>
            </w:r>
          </w:p>
        </w:tc>
        <w:tc>
          <w:tcPr>
            <w:gridSpan w:val="5"/>
            <w:shd w:fill="deebf6" w:val="clear"/>
            <w:vAlign w:val="center"/>
          </w:tcPr>
          <w:p w:rsidR="00000000" w:rsidDel="00000000" w:rsidP="00000000" w:rsidRDefault="00000000" w:rsidRPr="00000000" w14:paraId="00001310">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specify the </w:t>
            </w:r>
            <w:r w:rsidDel="00000000" w:rsidR="00000000" w:rsidRPr="00000000">
              <w:rPr>
                <w:rFonts w:ascii="Calibri" w:cs="Calibri" w:eastAsia="Calibri" w:hAnsi="Calibri"/>
                <w:b w:val="1"/>
                <w:color w:val="7030a0"/>
                <w:rtl w:val="0"/>
              </w:rPr>
              <w:t xml:space="preserve">scope of emissions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be covered by the</w:t>
            </w:r>
            <w:r w:rsidDel="00000000" w:rsidR="00000000" w:rsidRPr="00000000">
              <w:rPr>
                <w:rFonts w:ascii="Calibri" w:cs="Calibri" w:eastAsia="Calibri" w:hAnsi="Calibri"/>
                <w:b w:val="1"/>
                <w:color w:val="7030a0"/>
                <w:rtl w:val="0"/>
              </w:rPr>
              <w:t xml:space="preserve"> procurement</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rule? Select all that apply using an X.</w:t>
            </w:r>
          </w:p>
        </w:tc>
      </w:tr>
      <w:tr>
        <w:trPr>
          <w:cantSplit w:val="0"/>
          <w:trHeight w:val="39" w:hRule="atLeast"/>
          <w:tblHeader w:val="0"/>
        </w:trPr>
        <w:tc>
          <w:tcPr>
            <w:vAlign w:val="center"/>
          </w:tcPr>
          <w:p w:rsidR="00000000" w:rsidDel="00000000" w:rsidP="00000000" w:rsidRDefault="00000000" w:rsidRPr="00000000" w14:paraId="00001315">
            <w:pPr>
              <w:rPr>
                <w:rFonts w:ascii="Calibri" w:cs="Calibri" w:eastAsia="Calibri" w:hAnsi="Calibri"/>
              </w:rPr>
            </w:pPr>
            <w:r w:rsidDel="00000000" w:rsidR="00000000" w:rsidRPr="00000000">
              <w:rPr>
                <w:rFonts w:ascii="Calibri" w:cs="Calibri" w:eastAsia="Calibri" w:hAnsi="Calibri"/>
                <w:rtl w:val="0"/>
              </w:rPr>
              <w:t xml:space="preserve">3.25.1</w:t>
            </w:r>
          </w:p>
        </w:tc>
        <w:tc>
          <w:tcPr>
            <w:shd w:fill="e2efd9" w:val="clear"/>
            <w:vAlign w:val="center"/>
          </w:tcPr>
          <w:p w:rsidR="00000000" w:rsidDel="00000000" w:rsidP="00000000" w:rsidRDefault="00000000" w:rsidRPr="00000000" w14:paraId="00001316">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Scope 1 emissions</w:t>
            </w:r>
          </w:p>
        </w:tc>
        <w:tc>
          <w:tcPr>
            <w:gridSpan w:val="4"/>
            <w:shd w:fill="auto" w:val="clear"/>
            <w:vAlign w:val="center"/>
          </w:tcPr>
          <w:p w:rsidR="00000000" w:rsidDel="00000000" w:rsidP="00000000" w:rsidRDefault="00000000" w:rsidRPr="00000000" w14:paraId="00001317">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31B">
            <w:pPr>
              <w:rPr>
                <w:rFonts w:ascii="Calibri" w:cs="Calibri" w:eastAsia="Calibri" w:hAnsi="Calibri"/>
              </w:rPr>
            </w:pPr>
            <w:r w:rsidDel="00000000" w:rsidR="00000000" w:rsidRPr="00000000">
              <w:rPr>
                <w:rFonts w:ascii="Calibri" w:cs="Calibri" w:eastAsia="Calibri" w:hAnsi="Calibri"/>
                <w:rtl w:val="0"/>
              </w:rPr>
              <w:t xml:space="preserve">3.25.2</w:t>
            </w:r>
          </w:p>
        </w:tc>
        <w:tc>
          <w:tcPr>
            <w:shd w:fill="e2efd9" w:val="clear"/>
            <w:vAlign w:val="center"/>
          </w:tcPr>
          <w:p w:rsidR="00000000" w:rsidDel="00000000" w:rsidP="00000000" w:rsidRDefault="00000000" w:rsidRPr="00000000" w14:paraId="0000131C">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Scope 2 emissions</w:t>
            </w:r>
          </w:p>
        </w:tc>
        <w:tc>
          <w:tcPr>
            <w:gridSpan w:val="4"/>
            <w:shd w:fill="auto" w:val="clear"/>
            <w:vAlign w:val="center"/>
          </w:tcPr>
          <w:p w:rsidR="00000000" w:rsidDel="00000000" w:rsidP="00000000" w:rsidRDefault="00000000" w:rsidRPr="00000000" w14:paraId="0000131D">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321">
            <w:pPr>
              <w:rPr>
                <w:rFonts w:ascii="Calibri" w:cs="Calibri" w:eastAsia="Calibri" w:hAnsi="Calibri"/>
              </w:rPr>
            </w:pPr>
            <w:r w:rsidDel="00000000" w:rsidR="00000000" w:rsidRPr="00000000">
              <w:rPr>
                <w:rFonts w:ascii="Calibri" w:cs="Calibri" w:eastAsia="Calibri" w:hAnsi="Calibri"/>
                <w:rtl w:val="0"/>
              </w:rPr>
              <w:t xml:space="preserve">3.25.3</w:t>
            </w:r>
          </w:p>
        </w:tc>
        <w:tc>
          <w:tcPr>
            <w:shd w:fill="e2efd9" w:val="clear"/>
            <w:vAlign w:val="center"/>
          </w:tcPr>
          <w:p w:rsidR="00000000" w:rsidDel="00000000" w:rsidP="00000000" w:rsidRDefault="00000000" w:rsidRPr="00000000" w14:paraId="00001322">
            <w:pPr>
              <w:rPr>
                <w:rFonts w:ascii="Calibri" w:cs="Calibri" w:eastAsia="Calibri" w:hAnsi="Calibri"/>
              </w:rPr>
            </w:pP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rtl w:val="0"/>
              </w:rPr>
              <w:t xml:space="preserve">, relevant or material</w:t>
            </w:r>
          </w:p>
        </w:tc>
        <w:tc>
          <w:tcPr>
            <w:gridSpan w:val="4"/>
            <w:shd w:fill="auto" w:val="clear"/>
            <w:vAlign w:val="center"/>
          </w:tcPr>
          <w:p w:rsidR="00000000" w:rsidDel="00000000" w:rsidP="00000000" w:rsidRDefault="00000000" w:rsidRPr="00000000" w14:paraId="00001323">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327">
            <w:pPr>
              <w:rPr>
                <w:rFonts w:ascii="Calibri" w:cs="Calibri" w:eastAsia="Calibri" w:hAnsi="Calibri"/>
              </w:rPr>
            </w:pPr>
            <w:r w:rsidDel="00000000" w:rsidR="00000000" w:rsidRPr="00000000">
              <w:rPr>
                <w:rFonts w:ascii="Calibri" w:cs="Calibri" w:eastAsia="Calibri" w:hAnsi="Calibri"/>
                <w:rtl w:val="0"/>
              </w:rPr>
              <w:t xml:space="preserve">3.25.4</w:t>
            </w:r>
          </w:p>
        </w:tc>
        <w:tc>
          <w:tcPr>
            <w:shd w:fill="e2efd9" w:val="clear"/>
            <w:vAlign w:val="center"/>
          </w:tcPr>
          <w:p w:rsidR="00000000" w:rsidDel="00000000" w:rsidP="00000000" w:rsidRDefault="00000000" w:rsidRPr="00000000" w14:paraId="00001328">
            <w:pPr>
              <w:rPr>
                <w:rFonts w:ascii="Calibri" w:cs="Calibri" w:eastAsia="Calibri" w:hAnsi="Calibri"/>
              </w:rPr>
            </w:pP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rtl w:val="0"/>
              </w:rPr>
              <w:t xml:space="preserve">, a specified proportion of coverage</w:t>
            </w:r>
          </w:p>
        </w:tc>
        <w:tc>
          <w:tcPr>
            <w:gridSpan w:val="4"/>
            <w:shd w:fill="auto" w:val="clear"/>
            <w:vAlign w:val="center"/>
          </w:tcPr>
          <w:p w:rsidR="00000000" w:rsidDel="00000000" w:rsidP="00000000" w:rsidRDefault="00000000" w:rsidRPr="00000000" w14:paraId="00001329">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32D">
            <w:pPr>
              <w:rPr>
                <w:rFonts w:ascii="Calibri" w:cs="Calibri" w:eastAsia="Calibri" w:hAnsi="Calibri"/>
              </w:rPr>
            </w:pPr>
            <w:r w:rsidDel="00000000" w:rsidR="00000000" w:rsidRPr="00000000">
              <w:rPr>
                <w:rFonts w:ascii="Calibri" w:cs="Calibri" w:eastAsia="Calibri" w:hAnsi="Calibri"/>
                <w:rtl w:val="0"/>
              </w:rPr>
              <w:t xml:space="preserve">3.25.5</w:t>
            </w:r>
          </w:p>
        </w:tc>
        <w:tc>
          <w:tcPr>
            <w:shd w:fill="e2efd9" w:val="clear"/>
            <w:vAlign w:val="center"/>
          </w:tcPr>
          <w:p w:rsidR="00000000" w:rsidDel="00000000" w:rsidP="00000000" w:rsidRDefault="00000000" w:rsidRPr="00000000" w14:paraId="0000132E">
            <w:pPr>
              <w:rPr>
                <w:rFonts w:ascii="Calibri" w:cs="Calibri" w:eastAsia="Calibri" w:hAnsi="Calibri"/>
              </w:rPr>
            </w:pP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rtl w:val="0"/>
              </w:rPr>
              <w:t xml:space="preserve">, all</w:t>
            </w:r>
          </w:p>
        </w:tc>
        <w:tc>
          <w:tcPr>
            <w:gridSpan w:val="4"/>
            <w:shd w:fill="auto" w:val="clear"/>
            <w:vAlign w:val="center"/>
          </w:tcPr>
          <w:p w:rsidR="00000000" w:rsidDel="00000000" w:rsidP="00000000" w:rsidRDefault="00000000" w:rsidRPr="00000000" w14:paraId="0000132F">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333">
            <w:pPr>
              <w:rPr>
                <w:rFonts w:ascii="Calibri" w:cs="Calibri" w:eastAsia="Calibri" w:hAnsi="Calibri"/>
              </w:rPr>
            </w:pPr>
            <w:r w:rsidDel="00000000" w:rsidR="00000000" w:rsidRPr="00000000">
              <w:rPr>
                <w:rFonts w:ascii="Calibri" w:cs="Calibri" w:eastAsia="Calibri" w:hAnsi="Calibri"/>
                <w:rtl w:val="0"/>
              </w:rPr>
              <w:t xml:space="preserve">3.25.6</w:t>
            </w:r>
          </w:p>
        </w:tc>
        <w:tc>
          <w:tcPr>
            <w:shd w:fill="e2efd9" w:val="clear"/>
            <w:vAlign w:val="center"/>
          </w:tcPr>
          <w:p w:rsidR="00000000" w:rsidDel="00000000" w:rsidP="00000000" w:rsidRDefault="00000000" w:rsidRPr="00000000" w14:paraId="00001334">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4"/>
            <w:shd w:fill="auto" w:val="clear"/>
            <w:vAlign w:val="center"/>
          </w:tcPr>
          <w:p w:rsidR="00000000" w:rsidDel="00000000" w:rsidP="00000000" w:rsidRDefault="00000000" w:rsidRPr="00000000" w14:paraId="00001335">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339">
            <w:pPr>
              <w:rPr>
                <w:rFonts w:ascii="Calibri" w:cs="Calibri" w:eastAsia="Calibri" w:hAnsi="Calibri"/>
                <w:b w:val="1"/>
              </w:rPr>
            </w:pPr>
            <w:r w:rsidDel="00000000" w:rsidR="00000000" w:rsidRPr="00000000">
              <w:rPr>
                <w:rFonts w:ascii="Calibri" w:cs="Calibri" w:eastAsia="Calibri" w:hAnsi="Calibri"/>
                <w:b w:val="1"/>
                <w:rtl w:val="0"/>
              </w:rPr>
              <w:t xml:space="preserve">3.26</w:t>
            </w:r>
          </w:p>
        </w:tc>
        <w:tc>
          <w:tcPr>
            <w:gridSpan w:val="5"/>
            <w:shd w:fill="deebf6" w:val="clear"/>
            <w:vAlign w:val="center"/>
          </w:tcPr>
          <w:p w:rsidR="00000000" w:rsidDel="00000000" w:rsidP="00000000" w:rsidRDefault="00000000" w:rsidRPr="00000000" w14:paraId="0000133A">
            <w:pPr>
              <w:rPr>
                <w:rFonts w:ascii="Calibri" w:cs="Calibri" w:eastAsia="Calibri" w:hAnsi="Calibri"/>
              </w:rPr>
            </w:pPr>
            <w:r w:rsidDel="00000000" w:rsidR="00000000" w:rsidRPr="00000000">
              <w:rPr>
                <w:rFonts w:ascii="Calibri" w:cs="Calibri" w:eastAsia="Calibri" w:hAnsi="Calibri"/>
                <w:rtl w:val="0"/>
              </w:rPr>
              <w:t xml:space="preserve">If needed, provide further clarification to the above answer.</w:t>
            </w:r>
          </w:p>
        </w:tc>
      </w:tr>
      <w:tr>
        <w:trPr>
          <w:cantSplit w:val="0"/>
          <w:trHeight w:val="1020" w:hRule="atLeast"/>
          <w:tblHeader w:val="0"/>
        </w:trPr>
        <w:tc>
          <w:tcPr>
            <w:vAlign w:val="center"/>
          </w:tcPr>
          <w:p w:rsidR="00000000" w:rsidDel="00000000" w:rsidP="00000000" w:rsidRDefault="00000000" w:rsidRPr="00000000" w14:paraId="0000133F">
            <w:pPr>
              <w:rPr>
                <w:rFonts w:ascii="Calibri" w:cs="Calibri" w:eastAsia="Calibri" w:hAnsi="Calibri"/>
              </w:rPr>
            </w:pPr>
            <w:r w:rsidDel="00000000" w:rsidR="00000000" w:rsidRPr="00000000">
              <w:rPr>
                <w:rtl w:val="0"/>
              </w:rPr>
            </w:r>
          </w:p>
        </w:tc>
        <w:tc>
          <w:tcPr>
            <w:gridSpan w:val="5"/>
            <w:vAlign w:val="center"/>
          </w:tcPr>
          <w:p w:rsidR="00000000" w:rsidDel="00000000" w:rsidP="00000000" w:rsidRDefault="00000000" w:rsidRPr="00000000" w14:paraId="00001340">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345">
            <w:pPr>
              <w:rPr>
                <w:rFonts w:ascii="Calibri" w:cs="Calibri" w:eastAsia="Calibri" w:hAnsi="Calibri"/>
                <w:b w:val="1"/>
              </w:rPr>
            </w:pPr>
            <w:r w:rsidDel="00000000" w:rsidR="00000000" w:rsidRPr="00000000">
              <w:rPr>
                <w:rFonts w:ascii="Calibri" w:cs="Calibri" w:eastAsia="Calibri" w:hAnsi="Calibri"/>
                <w:b w:val="1"/>
                <w:rtl w:val="0"/>
              </w:rPr>
              <w:t xml:space="preserve">3.27</w:t>
            </w:r>
          </w:p>
        </w:tc>
        <w:tc>
          <w:tcPr>
            <w:gridSpan w:val="5"/>
            <w:shd w:fill="deebf6" w:val="clear"/>
            <w:vAlign w:val="center"/>
          </w:tcPr>
          <w:p w:rsidR="00000000" w:rsidDel="00000000" w:rsidP="00000000" w:rsidRDefault="00000000" w:rsidRPr="00000000" w14:paraId="00001346">
            <w:pPr>
              <w:rPr>
                <w:rFonts w:ascii="Calibri" w:cs="Calibri" w:eastAsia="Calibri" w:hAnsi="Calibri"/>
              </w:rPr>
            </w:pPr>
            <w:r w:rsidDel="00000000" w:rsidR="00000000" w:rsidRPr="00000000">
              <w:rPr>
                <w:rFonts w:ascii="Calibri" w:cs="Calibri" w:eastAsia="Calibri" w:hAnsi="Calibri"/>
                <w:rtl w:val="0"/>
              </w:rPr>
              <w:t xml:space="preserve">In the case of procuring agencies that follow guidance on calculating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-related emissions,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identify an agency or organization which advises upon calculation of emissions from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 and/or audits these calculations? Select the appropriate response using an X.   </w:t>
            </w:r>
          </w:p>
        </w:tc>
      </w:tr>
      <w:tr>
        <w:trPr>
          <w:cantSplit w:val="0"/>
          <w:trHeight w:val="107" w:hRule="atLeast"/>
          <w:tblHeader w:val="0"/>
        </w:trPr>
        <w:tc>
          <w:tcPr>
            <w:vAlign w:val="center"/>
          </w:tcPr>
          <w:p w:rsidR="00000000" w:rsidDel="00000000" w:rsidP="00000000" w:rsidRDefault="00000000" w:rsidRPr="00000000" w14:paraId="0000134B">
            <w:pPr>
              <w:rPr>
                <w:rFonts w:ascii="Calibri" w:cs="Calibri" w:eastAsia="Calibri" w:hAnsi="Calibri"/>
              </w:rPr>
            </w:pPr>
            <w:r w:rsidDel="00000000" w:rsidR="00000000" w:rsidRPr="00000000">
              <w:rPr>
                <w:rFonts w:ascii="Calibri" w:cs="Calibri" w:eastAsia="Calibri" w:hAnsi="Calibri"/>
                <w:rtl w:val="0"/>
              </w:rPr>
              <w:t xml:space="preserve">3.27.1</w:t>
            </w:r>
          </w:p>
        </w:tc>
        <w:tc>
          <w:tcPr>
            <w:shd w:fill="e2efd9" w:val="clear"/>
            <w:vAlign w:val="center"/>
          </w:tcPr>
          <w:p w:rsidR="00000000" w:rsidDel="00000000" w:rsidP="00000000" w:rsidRDefault="00000000" w:rsidRPr="00000000" w14:paraId="0000134C">
            <w:pPr>
              <w:rPr>
                <w:rFonts w:ascii="Calibri" w:cs="Calibri" w:eastAsia="Calibri" w:hAnsi="Calibri"/>
                <w:color w:val="000000"/>
                <w:sz w:val="22"/>
                <w:szCs w:val="22"/>
                <w:highlight w:val="white"/>
              </w:rPr>
            </w:pPr>
            <w:r w:rsidDel="00000000" w:rsidR="00000000" w:rsidRPr="00000000">
              <w:rPr>
                <w:rFonts w:ascii="Calibri" w:cs="Calibri" w:eastAsia="Calibri" w:hAnsi="Calibri"/>
                <w:color w:val="000000"/>
                <w:rtl w:val="0"/>
              </w:rPr>
              <w:t xml:space="preserve">Not specified</w:t>
            </w:r>
            <w:r w:rsidDel="00000000" w:rsidR="00000000" w:rsidRPr="00000000">
              <w:rPr>
                <w:rtl w:val="0"/>
              </w:rPr>
            </w:r>
          </w:p>
        </w:tc>
        <w:tc>
          <w:tcPr>
            <w:gridSpan w:val="4"/>
            <w:shd w:fill="auto" w:val="clear"/>
            <w:vAlign w:val="center"/>
          </w:tcPr>
          <w:p w:rsidR="00000000" w:rsidDel="00000000" w:rsidP="00000000" w:rsidRDefault="00000000" w:rsidRPr="00000000" w14:paraId="0000134D">
            <w:pPr>
              <w:rPr>
                <w:rFonts w:ascii="Calibri" w:cs="Calibri" w:eastAsia="Calibri" w:hAnsi="Calibri"/>
                <w:color w:val="000000"/>
                <w:highlight w:val="white"/>
              </w:rPr>
            </w:pP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1351">
            <w:pPr>
              <w:rPr>
                <w:rFonts w:ascii="Calibri" w:cs="Calibri" w:eastAsia="Calibri" w:hAnsi="Calibri"/>
              </w:rPr>
            </w:pPr>
            <w:r w:rsidDel="00000000" w:rsidR="00000000" w:rsidRPr="00000000">
              <w:rPr>
                <w:rFonts w:ascii="Calibri" w:cs="Calibri" w:eastAsia="Calibri" w:hAnsi="Calibri"/>
                <w:rtl w:val="0"/>
              </w:rPr>
              <w:t xml:space="preserve">3.27.2</w:t>
            </w:r>
          </w:p>
        </w:tc>
        <w:tc>
          <w:tcPr>
            <w:shd w:fill="e2efd9" w:val="clear"/>
            <w:vAlign w:val="center"/>
          </w:tcPr>
          <w:p w:rsidR="00000000" w:rsidDel="00000000" w:rsidP="00000000" w:rsidRDefault="00000000" w:rsidRPr="00000000" w14:paraId="00001352">
            <w:pPr>
              <w:rPr>
                <w:rFonts w:ascii="Calibri" w:cs="Calibri" w:eastAsia="Calibri" w:hAnsi="Calibri"/>
                <w:color w:val="000000"/>
                <w:sz w:val="22"/>
                <w:szCs w:val="22"/>
                <w:highlight w:val="white"/>
              </w:rPr>
            </w:pPr>
            <w:r w:rsidDel="00000000" w:rsidR="00000000" w:rsidRPr="00000000">
              <w:rPr>
                <w:rFonts w:ascii="Calibri" w:cs="Calibri" w:eastAsia="Calibri" w:hAnsi="Calibri"/>
                <w:color w:val="000000"/>
                <w:rtl w:val="0"/>
              </w:rPr>
              <w:t xml:space="preserve">Yes</w:t>
            </w:r>
            <w:r w:rsidDel="00000000" w:rsidR="00000000" w:rsidRPr="00000000">
              <w:rPr>
                <w:rtl w:val="0"/>
              </w:rPr>
            </w:r>
          </w:p>
        </w:tc>
        <w:tc>
          <w:tcPr>
            <w:gridSpan w:val="4"/>
            <w:shd w:fill="auto" w:val="clear"/>
            <w:vAlign w:val="center"/>
          </w:tcPr>
          <w:p w:rsidR="00000000" w:rsidDel="00000000" w:rsidP="00000000" w:rsidRDefault="00000000" w:rsidRPr="00000000" w14:paraId="00001353">
            <w:pPr>
              <w:rPr>
                <w:rFonts w:ascii="Calibri" w:cs="Calibri" w:eastAsia="Calibri" w:hAnsi="Calibri"/>
                <w:color w:val="000000"/>
                <w:highlight w:val="white"/>
              </w:rPr>
            </w:pP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1357">
            <w:pPr>
              <w:rPr>
                <w:rFonts w:ascii="Calibri" w:cs="Calibri" w:eastAsia="Calibri" w:hAnsi="Calibri"/>
                <w:b w:val="1"/>
              </w:rPr>
            </w:pPr>
            <w:r w:rsidDel="00000000" w:rsidR="00000000" w:rsidRPr="00000000">
              <w:rPr>
                <w:rFonts w:ascii="Calibri" w:cs="Calibri" w:eastAsia="Calibri" w:hAnsi="Calibri"/>
                <w:b w:val="1"/>
                <w:rtl w:val="0"/>
              </w:rPr>
              <w:t xml:space="preserve">3.28</w:t>
            </w:r>
          </w:p>
        </w:tc>
        <w:tc>
          <w:tcPr>
            <w:gridSpan w:val="5"/>
            <w:shd w:fill="deebf6" w:val="clear"/>
            <w:vAlign w:val="center"/>
          </w:tcPr>
          <w:p w:rsidR="00000000" w:rsidDel="00000000" w:rsidP="00000000" w:rsidRDefault="00000000" w:rsidRPr="00000000" w14:paraId="00001358">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yes, describe the identified agency and/or organization,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135D">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135E">
            <w:pPr>
              <w:rPr>
                <w:rFonts w:ascii="Calibri" w:cs="Calibri" w:eastAsia="Calibri" w:hAnsi="Calibri"/>
                <w:color w:val="000000"/>
                <w:sz w:val="22"/>
                <w:szCs w:val="22"/>
                <w:highlight w:val="white"/>
              </w:rPr>
            </w:pPr>
            <w:r w:rsidDel="00000000" w:rsidR="00000000" w:rsidRPr="00000000">
              <w:rPr>
                <w:rtl w:val="0"/>
              </w:rPr>
            </w:r>
          </w:p>
        </w:tc>
      </w:tr>
    </w:tbl>
    <w:p w:rsidR="00000000" w:rsidDel="00000000" w:rsidP="00000000" w:rsidRDefault="00000000" w:rsidRPr="00000000" w14:paraId="00001363">
      <w:pPr>
        <w:rPr/>
      </w:pPr>
      <w:r w:rsidDel="00000000" w:rsidR="00000000" w:rsidRPr="00000000">
        <w:rPr>
          <w:rtl w:val="0"/>
        </w:rPr>
      </w:r>
    </w:p>
    <w:p w:rsidR="00000000" w:rsidDel="00000000" w:rsidP="00000000" w:rsidRDefault="00000000" w:rsidRPr="00000000" w14:paraId="00001364">
      <w:pPr>
        <w:pStyle w:val="Heading2"/>
        <w:rPr/>
      </w:pPr>
      <w:bookmarkStart w:colFirst="0" w:colLast="0" w:name="_heading=h.ju16wjbdhmu3" w:id="18"/>
      <w:bookmarkEnd w:id="18"/>
      <w:r w:rsidDel="00000000" w:rsidR="00000000" w:rsidRPr="00000000">
        <w:rPr>
          <w:rtl w:val="0"/>
        </w:rPr>
        <w:t xml:space="preserve">Section 3.3: Life-cycle or Whole-life Costing</w:t>
      </w:r>
    </w:p>
    <w:tbl>
      <w:tblPr>
        <w:tblStyle w:val="Table13"/>
        <w:tblW w:w="1042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320"/>
        <w:gridCol w:w="1680"/>
        <w:gridCol w:w="1680"/>
        <w:gridCol w:w="1680"/>
        <w:tblGridChange w:id="0">
          <w:tblGrid>
            <w:gridCol w:w="1066"/>
            <w:gridCol w:w="4320"/>
            <w:gridCol w:w="1680"/>
            <w:gridCol w:w="1680"/>
            <w:gridCol w:w="1680"/>
          </w:tblGrid>
        </w:tblGridChange>
      </w:tblGrid>
      <w:tr>
        <w:trPr>
          <w:cantSplit w:val="0"/>
          <w:trHeight w:val="107" w:hRule="atLeast"/>
          <w:tblHeader w:val="0"/>
        </w:trPr>
        <w:tc>
          <w:tcPr>
            <w:vAlign w:val="center"/>
          </w:tcPr>
          <w:p w:rsidR="00000000" w:rsidDel="00000000" w:rsidP="00000000" w:rsidRDefault="00000000" w:rsidRPr="00000000" w14:paraId="00001365">
            <w:pPr>
              <w:rPr>
                <w:b w:val="1"/>
              </w:rPr>
            </w:pPr>
            <w:r w:rsidDel="00000000" w:rsidR="00000000" w:rsidRPr="00000000">
              <w:rPr>
                <w:b w:val="1"/>
                <w:rtl w:val="0"/>
              </w:rPr>
              <w:t xml:space="preserve">3.29</w:t>
            </w:r>
          </w:p>
        </w:tc>
        <w:tc>
          <w:tcPr>
            <w:gridSpan w:val="4"/>
            <w:shd w:fill="deebf6" w:val="clear"/>
            <w:vAlign w:val="center"/>
          </w:tcPr>
          <w:p w:rsidR="00000000" w:rsidDel="00000000" w:rsidP="00000000" w:rsidRDefault="00000000" w:rsidRPr="00000000" w14:paraId="00001366">
            <w:pPr>
              <w:rPr>
                <w:color w:val="000000"/>
              </w:rPr>
            </w:pPr>
            <w:r w:rsidDel="00000000" w:rsidR="00000000" w:rsidRPr="00000000">
              <w:rPr>
                <w:color w:val="000000"/>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color w:val="000000"/>
                <w:rtl w:val="0"/>
              </w:rPr>
              <w:t xml:space="preserve">allow, recommend, or require any of the following with regard to life cycle and/or whole life costing? Select all that apply using an X.</w:t>
            </w:r>
          </w:p>
        </w:tc>
      </w:tr>
      <w:tr>
        <w:trPr>
          <w:cantSplit w:val="0"/>
          <w:trHeight w:val="55" w:hRule="atLeast"/>
          <w:tblHeader w:val="0"/>
        </w:trPr>
        <w:tc>
          <w:tcPr>
            <w:vAlign w:val="center"/>
          </w:tcPr>
          <w:p w:rsidR="00000000" w:rsidDel="00000000" w:rsidP="00000000" w:rsidRDefault="00000000" w:rsidRPr="00000000" w14:paraId="0000136A">
            <w:pPr>
              <w:rPr/>
            </w:pPr>
            <w:r w:rsidDel="00000000" w:rsidR="00000000" w:rsidRPr="00000000">
              <w:rPr>
                <w:rtl w:val="0"/>
              </w:rPr>
            </w:r>
          </w:p>
        </w:tc>
        <w:tc>
          <w:tcPr>
            <w:shd w:fill="e2efd9" w:val="clear"/>
            <w:vAlign w:val="center"/>
          </w:tcPr>
          <w:p w:rsidR="00000000" w:rsidDel="00000000" w:rsidP="00000000" w:rsidRDefault="00000000" w:rsidRPr="00000000" w14:paraId="0000136B">
            <w:pPr>
              <w:rPr>
                <w:color w:val="000000"/>
                <w:highlight w:val="white"/>
              </w:rPr>
            </w:pPr>
            <w:r w:rsidDel="00000000" w:rsidR="00000000" w:rsidRPr="00000000">
              <w:rPr>
                <w:rtl w:val="0"/>
              </w:rPr>
            </w:r>
          </w:p>
        </w:tc>
        <w:tc>
          <w:tcPr>
            <w:shd w:fill="e2efd9" w:val="clear"/>
            <w:vAlign w:val="center"/>
          </w:tcPr>
          <w:p w:rsidR="00000000" w:rsidDel="00000000" w:rsidP="00000000" w:rsidRDefault="00000000" w:rsidRPr="00000000" w14:paraId="0000136C">
            <w:pPr>
              <w:jc w:val="center"/>
              <w:rPr>
                <w:color w:val="000000"/>
              </w:rPr>
            </w:pPr>
            <w:r w:rsidDel="00000000" w:rsidR="00000000" w:rsidRPr="00000000">
              <w:rPr>
                <w:color w:val="000000"/>
                <w:rtl w:val="0"/>
              </w:rPr>
              <w:t xml:space="preserve">Allow and/or recommend</w:t>
            </w:r>
          </w:p>
        </w:tc>
        <w:tc>
          <w:tcPr>
            <w:shd w:fill="e2efd9" w:val="clear"/>
            <w:vAlign w:val="center"/>
          </w:tcPr>
          <w:p w:rsidR="00000000" w:rsidDel="00000000" w:rsidP="00000000" w:rsidRDefault="00000000" w:rsidRPr="00000000" w14:paraId="0000136D">
            <w:pPr>
              <w:jc w:val="center"/>
              <w:rPr>
                <w:color w:val="000000"/>
              </w:rPr>
            </w:pPr>
            <w:r w:rsidDel="00000000" w:rsidR="00000000" w:rsidRPr="00000000">
              <w:rPr>
                <w:color w:val="000000"/>
                <w:rtl w:val="0"/>
              </w:rPr>
              <w:t xml:space="preserve">Require</w:t>
            </w:r>
          </w:p>
        </w:tc>
        <w:tc>
          <w:tcPr>
            <w:shd w:fill="e2efd9" w:val="clear"/>
            <w:vAlign w:val="center"/>
          </w:tcPr>
          <w:p w:rsidR="00000000" w:rsidDel="00000000" w:rsidP="00000000" w:rsidRDefault="00000000" w:rsidRPr="00000000" w14:paraId="0000136E">
            <w:pPr>
              <w:jc w:val="center"/>
              <w:rPr>
                <w:color w:val="000000"/>
              </w:rPr>
            </w:pPr>
            <w:r w:rsidDel="00000000" w:rsidR="00000000" w:rsidRPr="00000000">
              <w:rPr>
                <w:color w:val="000000"/>
                <w:rtl w:val="0"/>
              </w:rPr>
              <w:t xml:space="preserve">Not specified</w:t>
            </w:r>
          </w:p>
        </w:tc>
      </w:tr>
      <w:tr>
        <w:trPr>
          <w:cantSplit w:val="0"/>
          <w:trHeight w:val="53" w:hRule="atLeast"/>
          <w:tblHeader w:val="0"/>
        </w:trPr>
        <w:tc>
          <w:tcPr>
            <w:vAlign w:val="center"/>
          </w:tcPr>
          <w:p w:rsidR="00000000" w:rsidDel="00000000" w:rsidP="00000000" w:rsidRDefault="00000000" w:rsidRPr="00000000" w14:paraId="0000136F">
            <w:pPr>
              <w:rPr/>
            </w:pPr>
            <w:r w:rsidDel="00000000" w:rsidR="00000000" w:rsidRPr="00000000">
              <w:rPr>
                <w:rtl w:val="0"/>
              </w:rPr>
              <w:t xml:space="preserve">3.29.1</w:t>
            </w:r>
          </w:p>
        </w:tc>
        <w:tc>
          <w:tcPr>
            <w:shd w:fill="deebf6" w:val="clear"/>
            <w:vAlign w:val="center"/>
          </w:tcPr>
          <w:p w:rsidR="00000000" w:rsidDel="00000000" w:rsidP="00000000" w:rsidRDefault="00000000" w:rsidRPr="00000000" w14:paraId="00001370">
            <w:pPr>
              <w:rPr>
                <w:color w:val="000000"/>
              </w:rPr>
            </w:pPr>
            <w:r w:rsidDel="00000000" w:rsidR="00000000" w:rsidRPr="00000000">
              <w:rPr>
                <w:color w:val="000000"/>
                <w:rtl w:val="0"/>
              </w:rPr>
              <w:t xml:space="preserve">The use of </w:t>
            </w:r>
            <w:r w:rsidDel="00000000" w:rsidR="00000000" w:rsidRPr="00000000">
              <w:rPr>
                <w:b w:val="1"/>
                <w:color w:val="7030a0"/>
                <w:rtl w:val="0"/>
              </w:rPr>
              <w:t xml:space="preserve">life-cycle/whole-life costing</w:t>
            </w:r>
            <w:r w:rsidDel="00000000" w:rsidR="00000000" w:rsidRPr="00000000">
              <w:rPr>
                <w:color w:val="7030a0"/>
                <w:rtl w:val="0"/>
              </w:rPr>
              <w:t xml:space="preserve"> </w:t>
            </w:r>
            <w:r w:rsidDel="00000000" w:rsidR="00000000" w:rsidRPr="00000000">
              <w:rPr>
                <w:color w:val="000000"/>
                <w:rtl w:val="0"/>
              </w:rPr>
              <w:t xml:space="preserve">to capture climate-related impacts</w:t>
            </w:r>
            <w:r w:rsidDel="00000000" w:rsidR="00000000" w:rsidRPr="00000000">
              <w:rPr>
                <w:b w:val="1"/>
                <w:color w:val="000000"/>
                <w:sz w:val="24"/>
                <w:szCs w:val="24"/>
                <w:rtl w:val="0"/>
              </w:rPr>
              <w:t xml:space="preserve"> </w:t>
            </w:r>
            <w:r w:rsidDel="00000000" w:rsidR="00000000" w:rsidRPr="00000000">
              <w:rPr>
                <w:color w:val="000000"/>
                <w:rtl w:val="0"/>
              </w:rPr>
              <w:t xml:space="preserve">(e.g. energy or fuel consumption, monetized emissions or other environmental costs, end-of-life costs, etc)</w:t>
            </w:r>
          </w:p>
        </w:tc>
        <w:tc>
          <w:tcPr>
            <w:shd w:fill="auto" w:val="clear"/>
            <w:vAlign w:val="center"/>
          </w:tcPr>
          <w:p w:rsidR="00000000" w:rsidDel="00000000" w:rsidP="00000000" w:rsidRDefault="00000000" w:rsidRPr="00000000" w14:paraId="00001371">
            <w:pPr>
              <w:rPr>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372">
            <w:pPr>
              <w:rPr>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373">
            <w:pPr>
              <w:rPr>
                <w:color w:val="000000"/>
                <w:highlight w:val="white"/>
              </w:rPr>
            </w:pPr>
            <w:r w:rsidDel="00000000" w:rsidR="00000000" w:rsidRPr="00000000">
              <w:rPr>
                <w:highlight w:val="white"/>
                <w:rtl w:val="0"/>
              </w:rPr>
              <w:t xml:space="preserve">X </w:t>
            </w: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374">
            <w:pPr>
              <w:rPr/>
            </w:pPr>
            <w:r w:rsidDel="00000000" w:rsidR="00000000" w:rsidRPr="00000000">
              <w:rPr>
                <w:rtl w:val="0"/>
              </w:rPr>
              <w:t xml:space="preserve">3.29.2</w:t>
            </w:r>
          </w:p>
        </w:tc>
        <w:tc>
          <w:tcPr>
            <w:shd w:fill="deebf6" w:val="clear"/>
            <w:vAlign w:val="center"/>
          </w:tcPr>
          <w:p w:rsidR="00000000" w:rsidDel="00000000" w:rsidP="00000000" w:rsidRDefault="00000000" w:rsidRPr="00000000" w14:paraId="00001375">
            <w:pPr>
              <w:rPr>
                <w:color w:val="000000"/>
              </w:rPr>
            </w:pPr>
            <w:r w:rsidDel="00000000" w:rsidR="00000000" w:rsidRPr="00000000">
              <w:rPr>
                <w:color w:val="000000"/>
                <w:rtl w:val="0"/>
              </w:rPr>
              <w:t xml:space="preserve">The application of </w:t>
            </w:r>
            <w:r w:rsidDel="00000000" w:rsidR="00000000" w:rsidRPr="00000000">
              <w:rPr>
                <w:b w:val="1"/>
                <w:color w:val="7030a0"/>
                <w:rtl w:val="0"/>
              </w:rPr>
              <w:t xml:space="preserve">life-cycle /whole-life costing </w:t>
            </w:r>
            <w:r w:rsidDel="00000000" w:rsidR="00000000" w:rsidRPr="00000000">
              <w:rPr>
                <w:color w:val="000000"/>
                <w:rtl w:val="0"/>
              </w:rPr>
              <w:t xml:space="preserve">to certain types of contracts or tenders</w:t>
            </w:r>
          </w:p>
        </w:tc>
        <w:tc>
          <w:tcPr>
            <w:shd w:fill="auto" w:val="clear"/>
            <w:vAlign w:val="center"/>
          </w:tcPr>
          <w:p w:rsidR="00000000" w:rsidDel="00000000" w:rsidP="00000000" w:rsidRDefault="00000000" w:rsidRPr="00000000" w14:paraId="00001376">
            <w:pPr>
              <w:rPr>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377">
            <w:pPr>
              <w:rPr>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378">
            <w:pPr>
              <w:rPr>
                <w:color w:val="000000"/>
                <w:highlight w:val="white"/>
              </w:rPr>
            </w:pPr>
            <w:r w:rsidDel="00000000" w:rsidR="00000000" w:rsidRPr="00000000">
              <w:rPr>
                <w:highlight w:val="white"/>
                <w:rtl w:val="0"/>
              </w:rPr>
              <w:t xml:space="preserve">X </w:t>
            </w: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379">
            <w:pPr>
              <w:rPr/>
            </w:pPr>
            <w:r w:rsidDel="00000000" w:rsidR="00000000" w:rsidRPr="00000000">
              <w:rPr>
                <w:rtl w:val="0"/>
              </w:rPr>
              <w:t xml:space="preserve">3.29.3</w:t>
            </w:r>
          </w:p>
        </w:tc>
        <w:tc>
          <w:tcPr>
            <w:tcBorders>
              <w:bottom w:color="000000" w:space="0" w:sz="4" w:val="single"/>
            </w:tcBorders>
            <w:shd w:fill="deebf6" w:val="clear"/>
            <w:vAlign w:val="center"/>
          </w:tcPr>
          <w:p w:rsidR="00000000" w:rsidDel="00000000" w:rsidP="00000000" w:rsidRDefault="00000000" w:rsidRPr="00000000" w14:paraId="0000137A">
            <w:pPr>
              <w:rPr>
                <w:color w:val="000000"/>
              </w:rPr>
            </w:pPr>
            <w:r w:rsidDel="00000000" w:rsidR="00000000" w:rsidRPr="00000000">
              <w:rPr>
                <w:color w:val="000000"/>
                <w:rtl w:val="0"/>
              </w:rPr>
              <w:t xml:space="preserve">A methodology or tool for the calculation of </w:t>
            </w:r>
            <w:r w:rsidDel="00000000" w:rsidR="00000000" w:rsidRPr="00000000">
              <w:rPr>
                <w:b w:val="1"/>
                <w:color w:val="7030a0"/>
                <w:rtl w:val="0"/>
              </w:rPr>
              <w:t xml:space="preserve">life-cycle /whole-life costs</w:t>
            </w: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137B">
            <w:pPr>
              <w:rPr>
                <w:color w:val="000000"/>
                <w:highlight w:val="white"/>
              </w:rPr>
            </w:pP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137C">
            <w:pPr>
              <w:rPr>
                <w:color w:val="000000"/>
                <w:highlight w:val="white"/>
              </w:rPr>
            </w:pP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137D">
            <w:pPr>
              <w:rPr>
                <w:color w:val="000000"/>
                <w:highlight w:val="white"/>
              </w:rPr>
            </w:pPr>
            <w:r w:rsidDel="00000000" w:rsidR="00000000" w:rsidRPr="00000000">
              <w:rPr>
                <w:highlight w:val="white"/>
                <w:rtl w:val="0"/>
              </w:rPr>
              <w:t xml:space="preserve">X </w:t>
            </w: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37E">
            <w:pPr>
              <w:rPr>
                <w:b w:val="1"/>
              </w:rPr>
            </w:pPr>
            <w:r w:rsidDel="00000000" w:rsidR="00000000" w:rsidRPr="00000000">
              <w:rPr>
                <w:b w:val="1"/>
                <w:rtl w:val="0"/>
              </w:rPr>
              <w:t xml:space="preserve">3.30</w:t>
            </w:r>
          </w:p>
        </w:tc>
        <w:tc>
          <w:tcPr>
            <w:gridSpan w:val="4"/>
            <w:shd w:fill="deebf6" w:val="clear"/>
            <w:vAlign w:val="center"/>
          </w:tcPr>
          <w:p w:rsidR="00000000" w:rsidDel="00000000" w:rsidP="00000000" w:rsidRDefault="00000000" w:rsidRPr="00000000" w14:paraId="0000137F">
            <w:pPr>
              <w:rPr>
                <w:color w:val="000000"/>
                <w:highlight w:val="white"/>
              </w:rPr>
            </w:pPr>
            <w:r w:rsidDel="00000000" w:rsidR="00000000" w:rsidRPr="00000000">
              <w:rPr>
                <w:color w:val="000000"/>
                <w:rtl w:val="0"/>
              </w:rPr>
              <w:t xml:space="preserve">Describe the provisions recommending or requiring </w:t>
            </w:r>
            <w:r w:rsidDel="00000000" w:rsidR="00000000" w:rsidRPr="00000000">
              <w:rPr>
                <w:b w:val="1"/>
                <w:color w:val="7030a0"/>
                <w:rtl w:val="0"/>
              </w:rPr>
              <w:t xml:space="preserve">targeted entities</w:t>
            </w:r>
            <w:r w:rsidDel="00000000" w:rsidR="00000000" w:rsidRPr="00000000">
              <w:rPr>
                <w:color w:val="000000"/>
                <w:rtl w:val="0"/>
              </w:rPr>
              <w:t xml:space="preserve"> to follow criteria with regard to life cycle and/or whole life costing identified above, referencing the relevant section/sub-section/paragraph of the </w:t>
            </w:r>
            <w:r w:rsidDel="00000000" w:rsidR="00000000" w:rsidRPr="00000000">
              <w:rPr>
                <w:b w:val="1"/>
                <w:color w:val="7030a0"/>
                <w:rtl w:val="0"/>
              </w:rPr>
              <w:t xml:space="preserve">policy tool</w:t>
            </w:r>
            <w:r w:rsidDel="00000000" w:rsidR="00000000" w:rsidRPr="00000000">
              <w:rPr>
                <w:color w:val="000000"/>
                <w:rtl w:val="0"/>
              </w:rPr>
              <w:t xml:space="preserve">.</w:t>
            </w: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1383">
            <w:pPr>
              <w:rPr/>
            </w:pPr>
            <w:r w:rsidDel="00000000" w:rsidR="00000000" w:rsidRPr="00000000">
              <w:rPr>
                <w:rtl w:val="0"/>
              </w:rPr>
            </w:r>
          </w:p>
        </w:tc>
        <w:tc>
          <w:tcPr>
            <w:gridSpan w:val="4"/>
            <w:shd w:fill="auto" w:val="clear"/>
            <w:vAlign w:val="center"/>
          </w:tcPr>
          <w:p w:rsidR="00000000" w:rsidDel="00000000" w:rsidP="00000000" w:rsidRDefault="00000000" w:rsidRPr="00000000" w14:paraId="00001384">
            <w:pPr>
              <w:rPr>
                <w:color w:val="000000"/>
                <w:highlight w:val="white"/>
              </w:rPr>
            </w:pPr>
            <w:r w:rsidDel="00000000" w:rsidR="00000000" w:rsidRPr="00000000">
              <w:rPr>
                <w:rtl w:val="0"/>
              </w:rPr>
            </w:r>
          </w:p>
        </w:tc>
      </w:tr>
    </w:tbl>
    <w:p w:rsidR="00000000" w:rsidDel="00000000" w:rsidP="00000000" w:rsidRDefault="00000000" w:rsidRPr="00000000" w14:paraId="00001388">
      <w:pPr>
        <w:rPr/>
      </w:pPr>
      <w:r w:rsidDel="00000000" w:rsidR="00000000" w:rsidRPr="00000000">
        <w:rPr>
          <w:rtl w:val="0"/>
        </w:rPr>
      </w:r>
    </w:p>
    <w:p w:rsidR="00000000" w:rsidDel="00000000" w:rsidP="00000000" w:rsidRDefault="00000000" w:rsidRPr="00000000" w14:paraId="00001389">
      <w:pPr>
        <w:pStyle w:val="Heading2"/>
        <w:rPr/>
      </w:pPr>
      <w:bookmarkStart w:colFirst="0" w:colLast="0" w:name="_heading=h.yvkhjxmysues" w:id="19"/>
      <w:bookmarkEnd w:id="19"/>
      <w:r w:rsidDel="00000000" w:rsidR="00000000" w:rsidRPr="00000000">
        <w:rPr>
          <w:rtl w:val="0"/>
        </w:rPr>
        <w:t xml:space="preserve">Section 3.4: Tendering or Solicitation Stage</w:t>
      </w:r>
    </w:p>
    <w:tbl>
      <w:tblPr>
        <w:tblStyle w:val="Table14"/>
        <w:tblW w:w="1042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320"/>
        <w:gridCol w:w="1680"/>
        <w:gridCol w:w="1680"/>
        <w:gridCol w:w="1680"/>
        <w:tblGridChange w:id="0">
          <w:tblGrid>
            <w:gridCol w:w="1066"/>
            <w:gridCol w:w="4320"/>
            <w:gridCol w:w="1680"/>
            <w:gridCol w:w="1680"/>
            <w:gridCol w:w="1680"/>
          </w:tblGrid>
        </w:tblGridChange>
      </w:tblGrid>
      <w:tr>
        <w:trPr>
          <w:cantSplit w:val="0"/>
          <w:trHeight w:val="53" w:hRule="atLeast"/>
          <w:tblHeader w:val="0"/>
        </w:trPr>
        <w:tc>
          <w:tcPr>
            <w:vAlign w:val="center"/>
          </w:tcPr>
          <w:p w:rsidR="00000000" w:rsidDel="00000000" w:rsidP="00000000" w:rsidRDefault="00000000" w:rsidRPr="00000000" w14:paraId="0000138A">
            <w:pPr>
              <w:rPr>
                <w:rFonts w:ascii="Calibri" w:cs="Calibri" w:eastAsia="Calibri" w:hAnsi="Calibri"/>
                <w:b w:val="1"/>
              </w:rPr>
            </w:pPr>
            <w:r w:rsidDel="00000000" w:rsidR="00000000" w:rsidRPr="00000000">
              <w:rPr>
                <w:rFonts w:ascii="Calibri" w:cs="Calibri" w:eastAsia="Calibri" w:hAnsi="Calibri"/>
                <w:b w:val="1"/>
                <w:rtl w:val="0"/>
              </w:rPr>
              <w:t xml:space="preserve">3.31</w:t>
            </w:r>
          </w:p>
        </w:tc>
        <w:tc>
          <w:tcPr>
            <w:gridSpan w:val="4"/>
            <w:shd w:fill="deebf6" w:val="clear"/>
            <w:vAlign w:val="center"/>
          </w:tcPr>
          <w:p w:rsidR="00000000" w:rsidDel="00000000" w:rsidP="00000000" w:rsidRDefault="00000000" w:rsidRPr="00000000" w14:paraId="0000138B">
            <w:pPr>
              <w:rPr>
                <w:rFonts w:ascii="Calibri" w:cs="Calibri" w:eastAsia="Calibri" w:hAnsi="Calibri"/>
                <w:color w:val="000000"/>
                <w:highlight w:val="white"/>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make allowances, recommendations or set requirements at the tendering or solicitation stage? Select all that apply using an X and describe in the next question.</w:t>
            </w: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38F">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390">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1391">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Allowed/recommended</w:t>
            </w:r>
          </w:p>
        </w:tc>
        <w:tc>
          <w:tcPr>
            <w:shd w:fill="e2efd9" w:val="clear"/>
            <w:vAlign w:val="center"/>
          </w:tcPr>
          <w:p w:rsidR="00000000" w:rsidDel="00000000" w:rsidP="00000000" w:rsidRDefault="00000000" w:rsidRPr="00000000" w14:paraId="00001392">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Required</w:t>
            </w:r>
          </w:p>
        </w:tc>
        <w:tc>
          <w:tcPr>
            <w:shd w:fill="e2efd9" w:val="clear"/>
            <w:vAlign w:val="center"/>
          </w:tcPr>
          <w:p w:rsidR="00000000" w:rsidDel="00000000" w:rsidP="00000000" w:rsidRDefault="00000000" w:rsidRPr="00000000" w14:paraId="00001393">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p w:rsidR="00000000" w:rsidDel="00000000" w:rsidP="00000000" w:rsidRDefault="00000000" w:rsidRPr="00000000" w14:paraId="00001394">
            <w:pPr>
              <w:jc w:val="center"/>
              <w:rPr>
                <w:rFonts w:ascii="Calibri" w:cs="Calibri" w:eastAsia="Calibri" w:hAnsi="Calibri"/>
                <w:color w:val="000000"/>
              </w:rPr>
            </w:pP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395">
            <w:pPr>
              <w:rPr>
                <w:rFonts w:ascii="Calibri" w:cs="Calibri" w:eastAsia="Calibri" w:hAnsi="Calibri"/>
              </w:rPr>
            </w:pPr>
            <w:r w:rsidDel="00000000" w:rsidR="00000000" w:rsidRPr="00000000">
              <w:rPr>
                <w:rFonts w:ascii="Calibri" w:cs="Calibri" w:eastAsia="Calibri" w:hAnsi="Calibri"/>
                <w:rtl w:val="0"/>
              </w:rPr>
              <w:t xml:space="preserve">3.31.1</w:t>
            </w:r>
          </w:p>
        </w:tc>
        <w:tc>
          <w:tcPr>
            <w:shd w:fill="deebf6" w:val="clear"/>
            <w:vAlign w:val="center"/>
          </w:tcPr>
          <w:p w:rsidR="00000000" w:rsidDel="00000000" w:rsidP="00000000" w:rsidRDefault="00000000" w:rsidRPr="00000000" w14:paraId="00001396">
            <w:pPr>
              <w:rPr>
                <w:rFonts w:ascii="Calibri" w:cs="Calibri" w:eastAsia="Calibri" w:hAnsi="Calibri"/>
                <w:color w:val="000000"/>
                <w:highlight w:val="white"/>
              </w:rPr>
            </w:pPr>
            <w:r w:rsidDel="00000000" w:rsidR="00000000" w:rsidRPr="00000000">
              <w:rPr>
                <w:rFonts w:ascii="Calibri" w:cs="Calibri" w:eastAsia="Calibri" w:hAnsi="Calibri"/>
                <w:b w:val="1"/>
                <w:color w:val="7030a0"/>
                <w:rtl w:val="0"/>
              </w:rPr>
              <w:t xml:space="preserve">Exclusion or debarment grounds </w:t>
            </w:r>
            <w:r w:rsidDel="00000000" w:rsidR="00000000" w:rsidRPr="00000000">
              <w:rPr>
                <w:rFonts w:ascii="Calibri" w:cs="Calibri" w:eastAsia="Calibri" w:hAnsi="Calibri"/>
                <w:rtl w:val="0"/>
              </w:rPr>
              <w:t xml:space="preserve">based on compliance with climate obligations</w:t>
            </w:r>
            <w:r w:rsidDel="00000000" w:rsidR="00000000" w:rsidRPr="00000000">
              <w:rPr>
                <w:rtl w:val="0"/>
              </w:rPr>
            </w:r>
          </w:p>
        </w:tc>
        <w:tc>
          <w:tcPr>
            <w:shd w:fill="auto" w:val="clear"/>
            <w:vAlign w:val="center"/>
          </w:tcPr>
          <w:p w:rsidR="00000000" w:rsidDel="00000000" w:rsidP="00000000" w:rsidRDefault="00000000" w:rsidRPr="00000000" w14:paraId="00001397">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398">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399">
            <w:pPr>
              <w:rPr>
                <w:rFonts w:ascii="Calibri" w:cs="Calibri" w:eastAsia="Calibri" w:hAnsi="Calibri"/>
                <w:color w:val="000000"/>
                <w:sz w:val="22"/>
                <w:szCs w:val="22"/>
                <w:highlight w:val="white"/>
              </w:rPr>
            </w:pPr>
            <w:r w:rsidDel="00000000" w:rsidR="00000000" w:rsidRPr="00000000">
              <w:rPr>
                <w:sz w:val="22"/>
                <w:szCs w:val="22"/>
                <w:highlight w:val="white"/>
                <w:rtl w:val="0"/>
              </w:rPr>
              <w:t xml:space="preserve">X </w:t>
            </w: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39A">
            <w:pPr>
              <w:rPr>
                <w:rFonts w:ascii="Calibri" w:cs="Calibri" w:eastAsia="Calibri" w:hAnsi="Calibri"/>
              </w:rPr>
            </w:pPr>
            <w:r w:rsidDel="00000000" w:rsidR="00000000" w:rsidRPr="00000000">
              <w:rPr>
                <w:rFonts w:ascii="Calibri" w:cs="Calibri" w:eastAsia="Calibri" w:hAnsi="Calibri"/>
                <w:rtl w:val="0"/>
              </w:rPr>
              <w:t xml:space="preserve">3.31.2</w:t>
            </w:r>
          </w:p>
        </w:tc>
        <w:tc>
          <w:tcPr>
            <w:shd w:fill="deebf6" w:val="clear"/>
            <w:vAlign w:val="center"/>
          </w:tcPr>
          <w:p w:rsidR="00000000" w:rsidDel="00000000" w:rsidP="00000000" w:rsidRDefault="00000000" w:rsidRPr="00000000" w14:paraId="0000139B">
            <w:pPr>
              <w:rPr>
                <w:rFonts w:ascii="Calibri" w:cs="Calibri" w:eastAsia="Calibri" w:hAnsi="Calibri"/>
                <w:color w:val="000000"/>
                <w:highlight w:val="white"/>
              </w:rPr>
            </w:pPr>
            <w:r w:rsidDel="00000000" w:rsidR="00000000" w:rsidRPr="00000000">
              <w:rPr>
                <w:rFonts w:ascii="Calibri" w:cs="Calibri" w:eastAsia="Calibri" w:hAnsi="Calibri"/>
                <w:rtl w:val="0"/>
              </w:rPr>
              <w:t xml:space="preserve">Qualification or </w:t>
            </w:r>
            <w:r w:rsidDel="00000000" w:rsidR="00000000" w:rsidRPr="00000000">
              <w:rPr>
                <w:rFonts w:ascii="Calibri" w:cs="Calibri" w:eastAsia="Calibri" w:hAnsi="Calibri"/>
                <w:b w:val="1"/>
                <w:color w:val="7030a0"/>
                <w:rtl w:val="0"/>
              </w:rPr>
              <w:t xml:space="preserve">selection criteria</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related to climate change</w:t>
            </w:r>
            <w:r w:rsidDel="00000000" w:rsidR="00000000" w:rsidRPr="00000000">
              <w:rPr>
                <w:rtl w:val="0"/>
              </w:rPr>
            </w:r>
          </w:p>
        </w:tc>
        <w:tc>
          <w:tcPr>
            <w:shd w:fill="auto" w:val="clear"/>
            <w:vAlign w:val="center"/>
          </w:tcPr>
          <w:p w:rsidR="00000000" w:rsidDel="00000000" w:rsidP="00000000" w:rsidRDefault="00000000" w:rsidRPr="00000000" w14:paraId="0000139C">
            <w:pPr>
              <w:rPr>
                <w:rFonts w:ascii="Calibri" w:cs="Calibri" w:eastAsia="Calibri" w:hAnsi="Calibri"/>
                <w:color w:val="000000"/>
                <w:sz w:val="22"/>
                <w:szCs w:val="22"/>
                <w:highlight w:val="white"/>
              </w:rPr>
            </w:pPr>
            <w:r w:rsidDel="00000000" w:rsidR="00000000" w:rsidRPr="00000000">
              <w:rPr>
                <w:sz w:val="22"/>
                <w:szCs w:val="22"/>
                <w:highlight w:val="white"/>
                <w:rtl w:val="0"/>
              </w:rPr>
              <w:t xml:space="preserve">X </w:t>
            </w:r>
            <w:r w:rsidDel="00000000" w:rsidR="00000000" w:rsidRPr="00000000">
              <w:rPr>
                <w:rtl w:val="0"/>
              </w:rPr>
            </w:r>
          </w:p>
        </w:tc>
        <w:tc>
          <w:tcPr>
            <w:shd w:fill="auto" w:val="clear"/>
            <w:vAlign w:val="center"/>
          </w:tcPr>
          <w:p w:rsidR="00000000" w:rsidDel="00000000" w:rsidP="00000000" w:rsidRDefault="00000000" w:rsidRPr="00000000" w14:paraId="0000139D">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39E">
            <w:pPr>
              <w:rPr>
                <w:rFonts w:ascii="Calibri" w:cs="Calibri" w:eastAsia="Calibri" w:hAnsi="Calibri"/>
                <w:color w:val="000000"/>
                <w:sz w:val="22"/>
                <w:szCs w:val="22"/>
                <w:highlight w:val="white"/>
              </w:rPr>
            </w:pP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39F">
            <w:pPr>
              <w:rPr>
                <w:rFonts w:ascii="Calibri" w:cs="Calibri" w:eastAsia="Calibri" w:hAnsi="Calibri"/>
              </w:rPr>
            </w:pPr>
            <w:r w:rsidDel="00000000" w:rsidR="00000000" w:rsidRPr="00000000">
              <w:rPr>
                <w:rFonts w:ascii="Calibri" w:cs="Calibri" w:eastAsia="Calibri" w:hAnsi="Calibri"/>
                <w:rtl w:val="0"/>
              </w:rPr>
              <w:t xml:space="preserve">3.31.3</w:t>
            </w:r>
          </w:p>
        </w:tc>
        <w:tc>
          <w:tcPr>
            <w:shd w:fill="deebf6" w:val="clear"/>
            <w:vAlign w:val="center"/>
          </w:tcPr>
          <w:p w:rsidR="00000000" w:rsidDel="00000000" w:rsidP="00000000" w:rsidRDefault="00000000" w:rsidRPr="00000000" w14:paraId="000013A0">
            <w:pPr>
              <w:rPr>
                <w:rFonts w:ascii="Calibri" w:cs="Calibri" w:eastAsia="Calibri" w:hAnsi="Calibri"/>
                <w:color w:val="000000"/>
                <w:highlight w:val="white"/>
              </w:rPr>
            </w:pPr>
            <w:r w:rsidDel="00000000" w:rsidR="00000000" w:rsidRPr="00000000">
              <w:rPr>
                <w:rFonts w:ascii="Calibri" w:cs="Calibri" w:eastAsia="Calibri" w:hAnsi="Calibri"/>
                <w:rtl w:val="0"/>
              </w:rPr>
              <w:t xml:space="preserve">Including climate or environmental considerations when calculating value for money, including through the use of </w:t>
            </w:r>
            <w:r w:rsidDel="00000000" w:rsidR="00000000" w:rsidRPr="00000000">
              <w:rPr>
                <w:rFonts w:ascii="Calibri" w:cs="Calibri" w:eastAsia="Calibri" w:hAnsi="Calibri"/>
                <w:b w:val="1"/>
                <w:color w:val="7030a0"/>
                <w:rtl w:val="0"/>
              </w:rPr>
              <w:t xml:space="preserve">life-cycle or whole-life costing</w:t>
            </w:r>
            <w:r w:rsidDel="00000000" w:rsidR="00000000" w:rsidRPr="00000000">
              <w:rPr>
                <w:rtl w:val="0"/>
              </w:rPr>
            </w:r>
          </w:p>
        </w:tc>
        <w:tc>
          <w:tcPr>
            <w:shd w:fill="auto" w:val="clear"/>
            <w:vAlign w:val="center"/>
          </w:tcPr>
          <w:p w:rsidR="00000000" w:rsidDel="00000000" w:rsidP="00000000" w:rsidRDefault="00000000" w:rsidRPr="00000000" w14:paraId="000013A1">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3A2">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3A3">
            <w:pPr>
              <w:rPr>
                <w:rFonts w:ascii="Calibri" w:cs="Calibri" w:eastAsia="Calibri" w:hAnsi="Calibri"/>
                <w:color w:val="000000"/>
                <w:sz w:val="22"/>
                <w:szCs w:val="22"/>
                <w:highlight w:val="white"/>
              </w:rPr>
            </w:pPr>
            <w:r w:rsidDel="00000000" w:rsidR="00000000" w:rsidRPr="00000000">
              <w:rPr>
                <w:sz w:val="22"/>
                <w:szCs w:val="22"/>
                <w:highlight w:val="white"/>
                <w:rtl w:val="0"/>
              </w:rPr>
              <w:t xml:space="preserve">X </w:t>
            </w: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3A4">
            <w:pPr>
              <w:rPr>
                <w:rFonts w:ascii="Calibri" w:cs="Calibri" w:eastAsia="Calibri" w:hAnsi="Calibri"/>
              </w:rPr>
            </w:pPr>
            <w:r w:rsidDel="00000000" w:rsidR="00000000" w:rsidRPr="00000000">
              <w:rPr>
                <w:rFonts w:ascii="Calibri" w:cs="Calibri" w:eastAsia="Calibri" w:hAnsi="Calibri"/>
                <w:rtl w:val="0"/>
              </w:rPr>
              <w:t xml:space="preserve">3.31.4</w:t>
            </w:r>
          </w:p>
        </w:tc>
        <w:tc>
          <w:tcPr>
            <w:shd w:fill="deebf6" w:val="clear"/>
            <w:vAlign w:val="center"/>
          </w:tcPr>
          <w:p w:rsidR="00000000" w:rsidDel="00000000" w:rsidP="00000000" w:rsidRDefault="00000000" w:rsidRPr="00000000" w14:paraId="000013A5">
            <w:pPr>
              <w:rPr>
                <w:rFonts w:ascii="Calibri" w:cs="Calibri" w:eastAsia="Calibri" w:hAnsi="Calibri"/>
                <w:color w:val="000000"/>
                <w:highlight w:val="white"/>
              </w:rPr>
            </w:pPr>
            <w:r w:rsidDel="00000000" w:rsidR="00000000" w:rsidRPr="00000000">
              <w:rPr>
                <w:rFonts w:ascii="Calibri" w:cs="Calibri" w:eastAsia="Calibri" w:hAnsi="Calibri"/>
                <w:b w:val="1"/>
                <w:color w:val="7030a0"/>
                <w:rtl w:val="0"/>
              </w:rPr>
              <w:t xml:space="preserve">Technical specifications </w:t>
            </w:r>
            <w:r w:rsidDel="00000000" w:rsidR="00000000" w:rsidRPr="00000000">
              <w:rPr>
                <w:rFonts w:ascii="Calibri" w:cs="Calibri" w:eastAsia="Calibri" w:hAnsi="Calibri"/>
                <w:rtl w:val="0"/>
              </w:rPr>
              <w:t xml:space="preserve">(e.g. setting minimum levels of energy efficiency or maximum product carbon emissions)</w:t>
            </w:r>
            <w:r w:rsidDel="00000000" w:rsidR="00000000" w:rsidRPr="00000000">
              <w:rPr>
                <w:rtl w:val="0"/>
              </w:rPr>
            </w:r>
          </w:p>
        </w:tc>
        <w:tc>
          <w:tcPr>
            <w:shd w:fill="auto" w:val="clear"/>
            <w:vAlign w:val="center"/>
          </w:tcPr>
          <w:p w:rsidR="00000000" w:rsidDel="00000000" w:rsidP="00000000" w:rsidRDefault="00000000" w:rsidRPr="00000000" w14:paraId="000013A6">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3A7">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3A8">
            <w:pPr>
              <w:rPr>
                <w:rFonts w:ascii="Calibri" w:cs="Calibri" w:eastAsia="Calibri" w:hAnsi="Calibri"/>
                <w:color w:val="000000"/>
                <w:sz w:val="22"/>
                <w:szCs w:val="22"/>
                <w:highlight w:val="white"/>
              </w:rPr>
            </w:pPr>
            <w:r w:rsidDel="00000000" w:rsidR="00000000" w:rsidRPr="00000000">
              <w:rPr>
                <w:sz w:val="22"/>
                <w:szCs w:val="22"/>
                <w:highlight w:val="white"/>
                <w:rtl w:val="0"/>
              </w:rPr>
              <w:t xml:space="preserve">X </w:t>
            </w: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3A9">
            <w:pPr>
              <w:rPr>
                <w:rFonts w:ascii="Calibri" w:cs="Calibri" w:eastAsia="Calibri" w:hAnsi="Calibri"/>
              </w:rPr>
            </w:pPr>
            <w:r w:rsidDel="00000000" w:rsidR="00000000" w:rsidRPr="00000000">
              <w:rPr>
                <w:rFonts w:ascii="Calibri" w:cs="Calibri" w:eastAsia="Calibri" w:hAnsi="Calibri"/>
                <w:rtl w:val="0"/>
              </w:rPr>
              <w:t xml:space="preserve">3.31.5</w:t>
            </w:r>
          </w:p>
        </w:tc>
        <w:tc>
          <w:tcPr>
            <w:shd w:fill="deebf6" w:val="clear"/>
            <w:vAlign w:val="center"/>
          </w:tcPr>
          <w:p w:rsidR="00000000" w:rsidDel="00000000" w:rsidP="00000000" w:rsidRDefault="00000000" w:rsidRPr="00000000" w14:paraId="000013AA">
            <w:pPr>
              <w:rPr>
                <w:rFonts w:ascii="Calibri" w:cs="Calibri" w:eastAsia="Calibri" w:hAnsi="Calibri"/>
                <w:color w:val="000000"/>
                <w:highlight w:val="white"/>
              </w:rPr>
            </w:pPr>
            <w:r w:rsidDel="00000000" w:rsidR="00000000" w:rsidRPr="00000000">
              <w:rPr>
                <w:rFonts w:ascii="Calibri" w:cs="Calibri" w:eastAsia="Calibri" w:hAnsi="Calibri"/>
                <w:b w:val="1"/>
                <w:color w:val="7030a0"/>
                <w:rtl w:val="0"/>
              </w:rPr>
              <w:t xml:space="preserve">Contract award criteria </w:t>
            </w:r>
            <w:r w:rsidDel="00000000" w:rsidR="00000000" w:rsidRPr="00000000">
              <w:rPr>
                <w:rFonts w:ascii="Calibri" w:cs="Calibri" w:eastAsia="Calibri" w:hAnsi="Calibri"/>
                <w:rtl w:val="0"/>
              </w:rPr>
              <w:t xml:space="preserve">or value for money evaluation frameworks (e.g. minimum scores/performance levels under </w:t>
            </w:r>
            <w:r w:rsidDel="00000000" w:rsidR="00000000" w:rsidRPr="00000000">
              <w:rPr>
                <w:rFonts w:ascii="Calibri" w:cs="Calibri" w:eastAsia="Calibri" w:hAnsi="Calibri"/>
                <w:b w:val="1"/>
                <w:color w:val="7030a0"/>
                <w:rtl w:val="0"/>
              </w:rPr>
              <w:t xml:space="preserve">climate-related criteria</w:t>
            </w:r>
            <w:r w:rsidDel="00000000" w:rsidR="00000000" w:rsidRPr="00000000">
              <w:rPr>
                <w:rFonts w:ascii="Calibri" w:cs="Calibri" w:eastAsia="Calibri" w:hAnsi="Calibri"/>
                <w:rtl w:val="0"/>
              </w:rPr>
              <w:t xml:space="preserve">, preferences for climate or sustainable products)</w:t>
            </w:r>
            <w:r w:rsidDel="00000000" w:rsidR="00000000" w:rsidRPr="00000000">
              <w:rPr>
                <w:rtl w:val="0"/>
              </w:rPr>
            </w:r>
          </w:p>
        </w:tc>
        <w:tc>
          <w:tcPr>
            <w:shd w:fill="auto" w:val="clear"/>
            <w:vAlign w:val="center"/>
          </w:tcPr>
          <w:p w:rsidR="00000000" w:rsidDel="00000000" w:rsidP="00000000" w:rsidRDefault="00000000" w:rsidRPr="00000000" w14:paraId="000013AB">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3AC">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3AD">
            <w:pPr>
              <w:rPr>
                <w:rFonts w:ascii="Calibri" w:cs="Calibri" w:eastAsia="Calibri" w:hAnsi="Calibri"/>
                <w:color w:val="000000"/>
                <w:sz w:val="22"/>
                <w:szCs w:val="22"/>
                <w:highlight w:val="white"/>
              </w:rPr>
            </w:pPr>
            <w:r w:rsidDel="00000000" w:rsidR="00000000" w:rsidRPr="00000000">
              <w:rPr>
                <w:sz w:val="22"/>
                <w:szCs w:val="22"/>
                <w:highlight w:val="white"/>
                <w:rtl w:val="0"/>
              </w:rPr>
              <w:t xml:space="preserve">X </w:t>
            </w: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3AE">
            <w:pPr>
              <w:rPr>
                <w:rFonts w:ascii="Calibri" w:cs="Calibri" w:eastAsia="Calibri" w:hAnsi="Calibri"/>
              </w:rPr>
            </w:pPr>
            <w:r w:rsidDel="00000000" w:rsidR="00000000" w:rsidRPr="00000000">
              <w:rPr>
                <w:rFonts w:ascii="Calibri" w:cs="Calibri" w:eastAsia="Calibri" w:hAnsi="Calibri"/>
                <w:rtl w:val="0"/>
              </w:rPr>
              <w:t xml:space="preserve">3.31.6</w:t>
            </w:r>
          </w:p>
        </w:tc>
        <w:tc>
          <w:tcPr>
            <w:shd w:fill="deebf6" w:val="clear"/>
            <w:vAlign w:val="center"/>
          </w:tcPr>
          <w:p w:rsidR="00000000" w:rsidDel="00000000" w:rsidP="00000000" w:rsidRDefault="00000000" w:rsidRPr="00000000" w14:paraId="000013AF">
            <w:pPr>
              <w:rPr>
                <w:rFonts w:ascii="Calibri" w:cs="Calibri" w:eastAsia="Calibri" w:hAnsi="Calibri"/>
                <w:color w:val="000000"/>
                <w:highlight w:val="white"/>
              </w:rPr>
            </w:pPr>
            <w:r w:rsidDel="00000000" w:rsidR="00000000" w:rsidRPr="00000000">
              <w:rPr>
                <w:rFonts w:ascii="Calibri" w:cs="Calibri" w:eastAsia="Calibri" w:hAnsi="Calibri"/>
                <w:rtl w:val="0"/>
              </w:rPr>
              <w:t xml:space="preserve">Other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 stage allowances, recommendations or requirements</w:t>
            </w:r>
            <w:r w:rsidDel="00000000" w:rsidR="00000000" w:rsidRPr="00000000">
              <w:rPr>
                <w:rtl w:val="0"/>
              </w:rPr>
            </w:r>
          </w:p>
        </w:tc>
        <w:tc>
          <w:tcPr>
            <w:shd w:fill="auto" w:val="clear"/>
            <w:vAlign w:val="center"/>
          </w:tcPr>
          <w:p w:rsidR="00000000" w:rsidDel="00000000" w:rsidP="00000000" w:rsidRDefault="00000000" w:rsidRPr="00000000" w14:paraId="000013B0">
            <w:pPr>
              <w:rPr>
                <w:rFonts w:ascii="Calibri" w:cs="Calibri" w:eastAsia="Calibri" w:hAnsi="Calibri"/>
                <w:color w:val="000000"/>
                <w:sz w:val="22"/>
                <w:szCs w:val="22"/>
                <w:highlight w:val="white"/>
              </w:rPr>
            </w:pPr>
            <w:r w:rsidDel="00000000" w:rsidR="00000000" w:rsidRPr="00000000">
              <w:rPr>
                <w:sz w:val="22"/>
                <w:szCs w:val="22"/>
                <w:highlight w:val="white"/>
                <w:rtl w:val="0"/>
              </w:rPr>
              <w:t xml:space="preserve">X </w:t>
            </w:r>
            <w:r w:rsidDel="00000000" w:rsidR="00000000" w:rsidRPr="00000000">
              <w:rPr>
                <w:rtl w:val="0"/>
              </w:rPr>
            </w:r>
          </w:p>
        </w:tc>
        <w:tc>
          <w:tcPr>
            <w:shd w:fill="auto" w:val="clear"/>
            <w:vAlign w:val="center"/>
          </w:tcPr>
          <w:p w:rsidR="00000000" w:rsidDel="00000000" w:rsidP="00000000" w:rsidRDefault="00000000" w:rsidRPr="00000000" w14:paraId="000013B1">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3B2">
            <w:pPr>
              <w:rPr>
                <w:rFonts w:ascii="Calibri" w:cs="Calibri" w:eastAsia="Calibri" w:hAnsi="Calibri"/>
                <w:color w:val="000000"/>
                <w:sz w:val="22"/>
                <w:szCs w:val="22"/>
                <w:highlight w:val="white"/>
              </w:rPr>
            </w:pP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3B3">
            <w:pPr>
              <w:rPr>
                <w:rFonts w:ascii="Calibri" w:cs="Calibri" w:eastAsia="Calibri" w:hAnsi="Calibri"/>
                <w:b w:val="1"/>
              </w:rPr>
            </w:pPr>
            <w:r w:rsidDel="00000000" w:rsidR="00000000" w:rsidRPr="00000000">
              <w:rPr>
                <w:rFonts w:ascii="Calibri" w:cs="Calibri" w:eastAsia="Calibri" w:hAnsi="Calibri"/>
                <w:b w:val="1"/>
                <w:rtl w:val="0"/>
              </w:rPr>
              <w:t xml:space="preserve">3.32</w:t>
            </w:r>
          </w:p>
        </w:tc>
        <w:tc>
          <w:tcPr>
            <w:gridSpan w:val="4"/>
            <w:shd w:fill="deebf6" w:val="clear"/>
            <w:vAlign w:val="center"/>
          </w:tcPr>
          <w:p w:rsidR="00000000" w:rsidDel="00000000" w:rsidP="00000000" w:rsidRDefault="00000000" w:rsidRPr="00000000" w14:paraId="000013B4">
            <w:pPr>
              <w:rPr>
                <w:rFonts w:ascii="Calibri" w:cs="Calibri" w:eastAsia="Calibri" w:hAnsi="Calibri"/>
                <w:color w:val="000000"/>
                <w:highlight w:val="white"/>
              </w:rPr>
            </w:pPr>
            <w:r w:rsidDel="00000000" w:rsidR="00000000" w:rsidRPr="00000000">
              <w:rPr>
                <w:rFonts w:ascii="Calibri" w:cs="Calibri" w:eastAsia="Calibri" w:hAnsi="Calibri"/>
                <w:color w:val="000000"/>
                <w:rtl w:val="0"/>
              </w:rPr>
              <w:t xml:space="preserve">Describe the provisions recommending or requiring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color w:val="000000"/>
                <w:rtl w:val="0"/>
              </w:rPr>
              <w:t xml:space="preserve"> to set requirements at the tendering or solicitation stage identified above,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13B8">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3B9">
            <w:pPr>
              <w:rPr>
                <w:rFonts w:ascii="Calibri" w:cs="Calibri" w:eastAsia="Calibri" w:hAnsi="Calibri"/>
                <w:color w:val="000000"/>
                <w:highlight w:val="white"/>
              </w:rPr>
            </w:pPr>
            <w:r w:rsidDel="00000000" w:rsidR="00000000" w:rsidRPr="00000000">
              <w:rPr>
                <w:rtl w:val="0"/>
              </w:rPr>
              <w:t xml:space="preserve">Article 5.7 of Chapter II of the policy tool is a general provision that promotes green procurement for projects utilizing State budget in accordance with the law; prioritizes environmentally friendly products and services bearing Vietnam Green Label in public procurement.</w:t>
            </w:r>
            <w:r w:rsidDel="00000000" w:rsidR="00000000" w:rsidRPr="00000000">
              <w:rPr>
                <w:rtl w:val="0"/>
              </w:rPr>
            </w:r>
          </w:p>
        </w:tc>
      </w:tr>
    </w:tbl>
    <w:p w:rsidR="00000000" w:rsidDel="00000000" w:rsidP="00000000" w:rsidRDefault="00000000" w:rsidRPr="00000000" w14:paraId="000013BD">
      <w:pPr>
        <w:rPr/>
      </w:pPr>
      <w:r w:rsidDel="00000000" w:rsidR="00000000" w:rsidRPr="00000000">
        <w:rPr>
          <w:rtl w:val="0"/>
        </w:rPr>
      </w:r>
    </w:p>
    <w:p w:rsidR="00000000" w:rsidDel="00000000" w:rsidP="00000000" w:rsidRDefault="00000000" w:rsidRPr="00000000" w14:paraId="000013BE">
      <w:pPr>
        <w:pStyle w:val="Heading2"/>
        <w:rPr/>
      </w:pPr>
      <w:bookmarkStart w:colFirst="0" w:colLast="0" w:name="_heading=h.dt6nvmra3i6b" w:id="20"/>
      <w:bookmarkEnd w:id="20"/>
      <w:r w:rsidDel="00000000" w:rsidR="00000000" w:rsidRPr="00000000">
        <w:rPr>
          <w:rtl w:val="0"/>
        </w:rPr>
        <w:t xml:space="preserve">Section 3.5: Exclusion or Debarment Grounds</w:t>
      </w:r>
    </w:p>
    <w:tbl>
      <w:tblPr>
        <w:tblStyle w:val="Table15"/>
        <w:tblW w:w="1042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320"/>
        <w:gridCol w:w="2520"/>
        <w:gridCol w:w="2520"/>
        <w:tblGridChange w:id="0">
          <w:tblGrid>
            <w:gridCol w:w="1066"/>
            <w:gridCol w:w="4320"/>
            <w:gridCol w:w="2520"/>
            <w:gridCol w:w="2520"/>
          </w:tblGrid>
        </w:tblGridChange>
      </w:tblGrid>
      <w:tr>
        <w:trPr>
          <w:cantSplit w:val="0"/>
          <w:trHeight w:val="53" w:hRule="atLeast"/>
          <w:tblHeader w:val="0"/>
        </w:trPr>
        <w:tc>
          <w:tcPr>
            <w:vAlign w:val="center"/>
          </w:tcPr>
          <w:p w:rsidR="00000000" w:rsidDel="00000000" w:rsidP="00000000" w:rsidRDefault="00000000" w:rsidRPr="00000000" w14:paraId="000013BF">
            <w:pPr>
              <w:rPr>
                <w:rFonts w:ascii="Calibri" w:cs="Calibri" w:eastAsia="Calibri" w:hAnsi="Calibri"/>
                <w:b w:val="1"/>
              </w:rPr>
            </w:pPr>
            <w:r w:rsidDel="00000000" w:rsidR="00000000" w:rsidRPr="00000000">
              <w:rPr>
                <w:rFonts w:ascii="Calibri" w:cs="Calibri" w:eastAsia="Calibri" w:hAnsi="Calibri"/>
                <w:b w:val="1"/>
                <w:rtl w:val="0"/>
              </w:rPr>
              <w:t xml:space="preserve">3.33</w:t>
            </w:r>
          </w:p>
        </w:tc>
        <w:tc>
          <w:tcPr>
            <w:gridSpan w:val="3"/>
            <w:shd w:fill="deebf6" w:val="clear"/>
            <w:vAlign w:val="center"/>
          </w:tcPr>
          <w:p w:rsidR="00000000" w:rsidDel="00000000" w:rsidP="00000000" w:rsidRDefault="00000000" w:rsidRPr="00000000" w14:paraId="000013C0">
            <w:pPr>
              <w:rPr>
                <w:rFonts w:ascii="Calibri" w:cs="Calibri" w:eastAsia="Calibri" w:hAnsi="Calibri"/>
                <w:color w:val="000000"/>
                <w:highlight w:val="white"/>
              </w:rPr>
            </w:pPr>
            <w:r w:rsidDel="00000000" w:rsidR="00000000" w:rsidRPr="00000000">
              <w:rPr>
                <w:rFonts w:ascii="Calibri" w:cs="Calibri" w:eastAsia="Calibri" w:hAnsi="Calibri"/>
                <w:color w:val="000000"/>
                <w:rtl w:val="0"/>
              </w:rPr>
              <w:t xml:space="preserve">Does the policy specify the nature of </w:t>
            </w:r>
            <w:r w:rsidDel="00000000" w:rsidR="00000000" w:rsidRPr="00000000">
              <w:rPr>
                <w:rFonts w:ascii="Calibri" w:cs="Calibri" w:eastAsia="Calibri" w:hAnsi="Calibri"/>
                <w:b w:val="1"/>
                <w:color w:val="7030a0"/>
                <w:rtl w:val="0"/>
              </w:rPr>
              <w:t xml:space="preserve">exclusion or debarment grounds </w:t>
            </w:r>
            <w:r w:rsidDel="00000000" w:rsidR="00000000" w:rsidRPr="00000000">
              <w:rPr>
                <w:rFonts w:ascii="Calibri" w:cs="Calibri" w:eastAsia="Calibri" w:hAnsi="Calibri"/>
                <w:color w:val="000000"/>
                <w:rtl w:val="0"/>
              </w:rPr>
              <w:t xml:space="preserve">related to climate change obligations? Select all that apply using an X and describe in the next question.</w:t>
            </w:r>
            <w:r w:rsidDel="00000000" w:rsidR="00000000" w:rsidRPr="00000000">
              <w:rPr>
                <w:rtl w:val="0"/>
              </w:rPr>
            </w:r>
          </w:p>
        </w:tc>
      </w:tr>
      <w:tr>
        <w:trPr>
          <w:cantSplit w:val="0"/>
          <w:trHeight w:val="57" w:hRule="atLeast"/>
          <w:tblHeader w:val="0"/>
        </w:trPr>
        <w:tc>
          <w:tcPr>
            <w:vAlign w:val="center"/>
          </w:tcPr>
          <w:p w:rsidR="00000000" w:rsidDel="00000000" w:rsidP="00000000" w:rsidRDefault="00000000" w:rsidRPr="00000000" w14:paraId="000013C3">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3C4">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13C5">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shd w:fill="e2efd9" w:val="clear"/>
            <w:vAlign w:val="center"/>
          </w:tcPr>
          <w:p w:rsidR="00000000" w:rsidDel="00000000" w:rsidP="00000000" w:rsidRDefault="00000000" w:rsidRPr="00000000" w14:paraId="000013C6">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Yes</w:t>
            </w:r>
          </w:p>
        </w:tc>
      </w:tr>
      <w:tr>
        <w:trPr>
          <w:cantSplit w:val="0"/>
          <w:trHeight w:val="57" w:hRule="atLeast"/>
          <w:tblHeader w:val="0"/>
        </w:trPr>
        <w:tc>
          <w:tcPr>
            <w:vAlign w:val="center"/>
          </w:tcPr>
          <w:p w:rsidR="00000000" w:rsidDel="00000000" w:rsidP="00000000" w:rsidRDefault="00000000" w:rsidRPr="00000000" w14:paraId="000013C7">
            <w:pPr>
              <w:rPr>
                <w:rFonts w:ascii="Calibri" w:cs="Calibri" w:eastAsia="Calibri" w:hAnsi="Calibri"/>
              </w:rPr>
            </w:pPr>
            <w:r w:rsidDel="00000000" w:rsidR="00000000" w:rsidRPr="00000000">
              <w:rPr>
                <w:rFonts w:ascii="Calibri" w:cs="Calibri" w:eastAsia="Calibri" w:hAnsi="Calibri"/>
                <w:rtl w:val="0"/>
              </w:rPr>
              <w:t xml:space="preserve">3.33.1</w:t>
            </w:r>
          </w:p>
        </w:tc>
        <w:tc>
          <w:tcPr>
            <w:shd w:fill="deebf6" w:val="clear"/>
            <w:vAlign w:val="center"/>
          </w:tcPr>
          <w:p w:rsidR="00000000" w:rsidDel="00000000" w:rsidP="00000000" w:rsidRDefault="00000000" w:rsidRPr="00000000" w14:paraId="000013C8">
            <w:pPr>
              <w:rPr>
                <w:rFonts w:ascii="Calibri" w:cs="Calibri" w:eastAsia="Calibri" w:hAnsi="Calibri"/>
                <w:color w:val="000000"/>
              </w:rPr>
            </w:pPr>
            <w:r w:rsidDel="00000000" w:rsidR="00000000" w:rsidRPr="00000000">
              <w:rPr>
                <w:rFonts w:ascii="Calibri" w:cs="Calibri" w:eastAsia="Calibri" w:hAnsi="Calibri"/>
                <w:color w:val="000000"/>
                <w:rtl w:val="0"/>
              </w:rPr>
              <w:t xml:space="preserve">Absence of convictions/prosecutions for climate and/or environmental offences  </w:t>
            </w:r>
          </w:p>
        </w:tc>
        <w:tc>
          <w:tcPr>
            <w:shd w:fill="auto" w:val="clear"/>
            <w:vAlign w:val="center"/>
          </w:tcPr>
          <w:p w:rsidR="00000000" w:rsidDel="00000000" w:rsidP="00000000" w:rsidRDefault="00000000" w:rsidRPr="00000000" w14:paraId="000013C9">
            <w:pPr>
              <w:rPr>
                <w:rFonts w:ascii="Calibri" w:cs="Calibri" w:eastAsia="Calibri" w:hAnsi="Calibri"/>
                <w:color w:val="000000"/>
                <w:highlight w:val="white"/>
              </w:rPr>
            </w:pPr>
            <w:r w:rsidDel="00000000" w:rsidR="00000000" w:rsidRPr="00000000">
              <w:rPr>
                <w:highlight w:val="white"/>
                <w:rtl w:val="0"/>
              </w:rPr>
              <w:t xml:space="preserve">X </w:t>
            </w:r>
            <w:r w:rsidDel="00000000" w:rsidR="00000000" w:rsidRPr="00000000">
              <w:rPr>
                <w:rtl w:val="0"/>
              </w:rPr>
            </w:r>
          </w:p>
        </w:tc>
        <w:tc>
          <w:tcPr>
            <w:shd w:fill="auto" w:val="clear"/>
            <w:vAlign w:val="center"/>
          </w:tcPr>
          <w:p w:rsidR="00000000" w:rsidDel="00000000" w:rsidP="00000000" w:rsidRDefault="00000000" w:rsidRPr="00000000" w14:paraId="000013CA">
            <w:pPr>
              <w:rPr>
                <w:rFonts w:ascii="Calibri" w:cs="Calibri" w:eastAsia="Calibri" w:hAnsi="Calibri"/>
                <w:color w:val="000000"/>
                <w:highlight w:val="white"/>
              </w:rPr>
            </w:pPr>
            <w:r w:rsidDel="00000000" w:rsidR="00000000" w:rsidRPr="00000000">
              <w:rPr>
                <w:rtl w:val="0"/>
              </w:rPr>
            </w:r>
          </w:p>
        </w:tc>
      </w:tr>
      <w:tr>
        <w:trPr>
          <w:cantSplit w:val="0"/>
          <w:trHeight w:val="57" w:hRule="atLeast"/>
          <w:tblHeader w:val="0"/>
        </w:trPr>
        <w:tc>
          <w:tcPr>
            <w:vAlign w:val="center"/>
          </w:tcPr>
          <w:p w:rsidR="00000000" w:rsidDel="00000000" w:rsidP="00000000" w:rsidRDefault="00000000" w:rsidRPr="00000000" w14:paraId="000013CB">
            <w:pPr>
              <w:rPr>
                <w:rFonts w:ascii="Calibri" w:cs="Calibri" w:eastAsia="Calibri" w:hAnsi="Calibri"/>
              </w:rPr>
            </w:pPr>
            <w:r w:rsidDel="00000000" w:rsidR="00000000" w:rsidRPr="00000000">
              <w:rPr>
                <w:rFonts w:ascii="Calibri" w:cs="Calibri" w:eastAsia="Calibri" w:hAnsi="Calibri"/>
                <w:rtl w:val="0"/>
              </w:rPr>
              <w:t xml:space="preserve">3.33.2</w:t>
            </w:r>
          </w:p>
        </w:tc>
        <w:tc>
          <w:tcPr>
            <w:shd w:fill="deebf6" w:val="clear"/>
            <w:vAlign w:val="center"/>
          </w:tcPr>
          <w:p w:rsidR="00000000" w:rsidDel="00000000" w:rsidP="00000000" w:rsidRDefault="00000000" w:rsidRPr="00000000" w14:paraId="000013CC">
            <w:pP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Requirements linked to climate-responsible business conduct, e.g. adequate supply chain transparency (including </w:t>
            </w: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inventory), </w:t>
            </w:r>
            <w:r w:rsidDel="00000000" w:rsidR="00000000" w:rsidRPr="00000000">
              <w:rPr>
                <w:rFonts w:ascii="Calibri" w:cs="Calibri" w:eastAsia="Calibri" w:hAnsi="Calibri"/>
                <w:b w:val="1"/>
                <w:color w:val="7030a0"/>
                <w:rtl w:val="0"/>
              </w:rPr>
              <w:t xml:space="preserve">GHG emissions reductions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targets, climate-related </w:t>
            </w:r>
            <w:r w:rsidDel="00000000" w:rsidR="00000000" w:rsidRPr="00000000">
              <w:rPr>
                <w:rFonts w:ascii="Calibri" w:cs="Calibri" w:eastAsia="Calibri" w:hAnsi="Calibri"/>
                <w:b w:val="1"/>
                <w:color w:val="7030a0"/>
                <w:rtl w:val="0"/>
              </w:rPr>
              <w:t xml:space="preserve">transition plans</w:t>
            </w:r>
            <w:r w:rsidDel="00000000" w:rsidR="00000000" w:rsidRPr="00000000">
              <w:rPr>
                <w:rFonts w:ascii="Calibri" w:cs="Calibri" w:eastAsia="Calibri" w:hAnsi="Calibri"/>
                <w:color w:val="000000"/>
                <w:rtl w:val="0"/>
              </w:rPr>
              <w:t xml:space="preserve">, etc.</w:t>
            </w:r>
          </w:p>
        </w:tc>
        <w:tc>
          <w:tcPr>
            <w:shd w:fill="auto" w:val="clear"/>
            <w:vAlign w:val="center"/>
          </w:tcPr>
          <w:p w:rsidR="00000000" w:rsidDel="00000000" w:rsidP="00000000" w:rsidRDefault="00000000" w:rsidRPr="00000000" w14:paraId="000013CD">
            <w:pPr>
              <w:rPr>
                <w:rFonts w:ascii="Calibri" w:cs="Calibri" w:eastAsia="Calibri" w:hAnsi="Calibri"/>
                <w:color w:val="000000"/>
                <w:highlight w:val="white"/>
              </w:rPr>
            </w:pPr>
            <w:r w:rsidDel="00000000" w:rsidR="00000000" w:rsidRPr="00000000">
              <w:rPr>
                <w:highlight w:val="white"/>
                <w:rtl w:val="0"/>
              </w:rPr>
              <w:t xml:space="preserve">X </w:t>
            </w:r>
            <w:r w:rsidDel="00000000" w:rsidR="00000000" w:rsidRPr="00000000">
              <w:rPr>
                <w:rtl w:val="0"/>
              </w:rPr>
            </w:r>
          </w:p>
        </w:tc>
        <w:tc>
          <w:tcPr>
            <w:shd w:fill="auto" w:val="clear"/>
            <w:vAlign w:val="center"/>
          </w:tcPr>
          <w:p w:rsidR="00000000" w:rsidDel="00000000" w:rsidP="00000000" w:rsidRDefault="00000000" w:rsidRPr="00000000" w14:paraId="000013CE">
            <w:pPr>
              <w:rPr>
                <w:rFonts w:ascii="Calibri" w:cs="Calibri" w:eastAsia="Calibri" w:hAnsi="Calibri"/>
                <w:color w:val="000000"/>
                <w:highlight w:val="white"/>
              </w:rPr>
            </w:pPr>
            <w:r w:rsidDel="00000000" w:rsidR="00000000" w:rsidRPr="00000000">
              <w:rPr>
                <w:rtl w:val="0"/>
              </w:rPr>
            </w:r>
          </w:p>
        </w:tc>
      </w:tr>
      <w:tr>
        <w:trPr>
          <w:cantSplit w:val="0"/>
          <w:trHeight w:val="57" w:hRule="atLeast"/>
          <w:tblHeader w:val="0"/>
        </w:trPr>
        <w:tc>
          <w:tcPr>
            <w:vAlign w:val="center"/>
          </w:tcPr>
          <w:p w:rsidR="00000000" w:rsidDel="00000000" w:rsidP="00000000" w:rsidRDefault="00000000" w:rsidRPr="00000000" w14:paraId="000013CF">
            <w:pPr>
              <w:rPr>
                <w:rFonts w:ascii="Calibri" w:cs="Calibri" w:eastAsia="Calibri" w:hAnsi="Calibri"/>
              </w:rPr>
            </w:pPr>
            <w:r w:rsidDel="00000000" w:rsidR="00000000" w:rsidRPr="00000000">
              <w:rPr>
                <w:rFonts w:ascii="Calibri" w:cs="Calibri" w:eastAsia="Calibri" w:hAnsi="Calibri"/>
                <w:rtl w:val="0"/>
              </w:rPr>
              <w:t xml:space="preserve">3.33.3</w:t>
            </w:r>
          </w:p>
        </w:tc>
        <w:tc>
          <w:tcPr>
            <w:shd w:fill="deebf6" w:val="clear"/>
            <w:vAlign w:val="center"/>
          </w:tcPr>
          <w:p w:rsidR="00000000" w:rsidDel="00000000" w:rsidP="00000000" w:rsidRDefault="00000000" w:rsidRPr="00000000" w14:paraId="000013D0">
            <w:pPr>
              <w:rPr>
                <w:rFonts w:ascii="Calibri" w:cs="Calibri" w:eastAsia="Calibri" w:hAnsi="Calibri"/>
                <w:color w:val="000000"/>
              </w:rPr>
            </w:pPr>
            <w:r w:rsidDel="00000000" w:rsidR="00000000" w:rsidRPr="00000000">
              <w:rPr>
                <w:rFonts w:ascii="Calibri" w:cs="Calibri" w:eastAsia="Calibri" w:hAnsi="Calibri"/>
                <w:color w:val="000000"/>
                <w:rtl w:val="0"/>
              </w:rPr>
              <w:t xml:space="preserve">Poor performance and/or failure to evidence progress on corporate climate and environmental policies  </w:t>
            </w:r>
          </w:p>
        </w:tc>
        <w:tc>
          <w:tcPr>
            <w:shd w:fill="auto" w:val="clear"/>
            <w:vAlign w:val="center"/>
          </w:tcPr>
          <w:p w:rsidR="00000000" w:rsidDel="00000000" w:rsidP="00000000" w:rsidRDefault="00000000" w:rsidRPr="00000000" w14:paraId="000013D1">
            <w:pPr>
              <w:rPr>
                <w:rFonts w:ascii="Calibri" w:cs="Calibri" w:eastAsia="Calibri" w:hAnsi="Calibri"/>
                <w:color w:val="000000"/>
                <w:highlight w:val="white"/>
              </w:rPr>
            </w:pPr>
            <w:r w:rsidDel="00000000" w:rsidR="00000000" w:rsidRPr="00000000">
              <w:rPr>
                <w:highlight w:val="white"/>
                <w:rtl w:val="0"/>
              </w:rPr>
              <w:t xml:space="preserve">X </w:t>
            </w:r>
            <w:r w:rsidDel="00000000" w:rsidR="00000000" w:rsidRPr="00000000">
              <w:rPr>
                <w:rtl w:val="0"/>
              </w:rPr>
            </w:r>
          </w:p>
        </w:tc>
        <w:tc>
          <w:tcPr>
            <w:shd w:fill="auto" w:val="clear"/>
            <w:vAlign w:val="center"/>
          </w:tcPr>
          <w:p w:rsidR="00000000" w:rsidDel="00000000" w:rsidP="00000000" w:rsidRDefault="00000000" w:rsidRPr="00000000" w14:paraId="000013D2">
            <w:pPr>
              <w:rPr>
                <w:rFonts w:ascii="Calibri" w:cs="Calibri" w:eastAsia="Calibri" w:hAnsi="Calibri"/>
                <w:color w:val="000000"/>
                <w:highlight w:val="white"/>
              </w:rPr>
            </w:pPr>
            <w:r w:rsidDel="00000000" w:rsidR="00000000" w:rsidRPr="00000000">
              <w:rPr>
                <w:rtl w:val="0"/>
              </w:rPr>
            </w:r>
          </w:p>
        </w:tc>
      </w:tr>
      <w:tr>
        <w:trPr>
          <w:cantSplit w:val="0"/>
          <w:trHeight w:val="57" w:hRule="atLeast"/>
          <w:tblHeader w:val="0"/>
        </w:trPr>
        <w:tc>
          <w:tcPr>
            <w:vAlign w:val="center"/>
          </w:tcPr>
          <w:p w:rsidR="00000000" w:rsidDel="00000000" w:rsidP="00000000" w:rsidRDefault="00000000" w:rsidRPr="00000000" w14:paraId="000013D3">
            <w:pPr>
              <w:rPr>
                <w:rFonts w:ascii="Calibri" w:cs="Calibri" w:eastAsia="Calibri" w:hAnsi="Calibri"/>
              </w:rPr>
            </w:pPr>
            <w:r w:rsidDel="00000000" w:rsidR="00000000" w:rsidRPr="00000000">
              <w:rPr>
                <w:rFonts w:ascii="Calibri" w:cs="Calibri" w:eastAsia="Calibri" w:hAnsi="Calibri"/>
                <w:rtl w:val="0"/>
              </w:rPr>
              <w:t xml:space="preserve">3.33.4</w:t>
            </w:r>
          </w:p>
        </w:tc>
        <w:tc>
          <w:tcPr>
            <w:shd w:fill="deebf6" w:val="clear"/>
            <w:vAlign w:val="center"/>
          </w:tcPr>
          <w:p w:rsidR="00000000" w:rsidDel="00000000" w:rsidP="00000000" w:rsidRDefault="00000000" w:rsidRPr="00000000" w14:paraId="000013D4">
            <w:pP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Requirements related to past performance, e.g. absence of contracts Ih have been terminated on climate or environmental grounds  </w:t>
            </w:r>
          </w:p>
        </w:tc>
        <w:tc>
          <w:tcPr>
            <w:shd w:fill="auto" w:val="clear"/>
            <w:vAlign w:val="center"/>
          </w:tcPr>
          <w:p w:rsidR="00000000" w:rsidDel="00000000" w:rsidP="00000000" w:rsidRDefault="00000000" w:rsidRPr="00000000" w14:paraId="000013D5">
            <w:pPr>
              <w:rPr>
                <w:rFonts w:ascii="Calibri" w:cs="Calibri" w:eastAsia="Calibri" w:hAnsi="Calibri"/>
                <w:color w:val="000000"/>
                <w:highlight w:val="white"/>
              </w:rPr>
            </w:pPr>
            <w:r w:rsidDel="00000000" w:rsidR="00000000" w:rsidRPr="00000000">
              <w:rPr>
                <w:highlight w:val="white"/>
                <w:rtl w:val="0"/>
              </w:rPr>
              <w:t xml:space="preserve">X </w:t>
            </w:r>
            <w:r w:rsidDel="00000000" w:rsidR="00000000" w:rsidRPr="00000000">
              <w:rPr>
                <w:rtl w:val="0"/>
              </w:rPr>
            </w:r>
          </w:p>
        </w:tc>
        <w:tc>
          <w:tcPr>
            <w:shd w:fill="auto" w:val="clear"/>
            <w:vAlign w:val="center"/>
          </w:tcPr>
          <w:p w:rsidR="00000000" w:rsidDel="00000000" w:rsidP="00000000" w:rsidRDefault="00000000" w:rsidRPr="00000000" w14:paraId="000013D6">
            <w:pPr>
              <w:rPr>
                <w:rFonts w:ascii="Calibri" w:cs="Calibri" w:eastAsia="Calibri" w:hAnsi="Calibri"/>
                <w:color w:val="000000"/>
                <w:highlight w:val="white"/>
              </w:rPr>
            </w:pPr>
            <w:r w:rsidDel="00000000" w:rsidR="00000000" w:rsidRPr="00000000">
              <w:rPr>
                <w:rtl w:val="0"/>
              </w:rPr>
            </w:r>
          </w:p>
        </w:tc>
      </w:tr>
      <w:tr>
        <w:trPr>
          <w:cantSplit w:val="0"/>
          <w:trHeight w:val="57" w:hRule="atLeast"/>
          <w:tblHeader w:val="0"/>
        </w:trPr>
        <w:tc>
          <w:tcPr>
            <w:vAlign w:val="center"/>
          </w:tcPr>
          <w:p w:rsidR="00000000" w:rsidDel="00000000" w:rsidP="00000000" w:rsidRDefault="00000000" w:rsidRPr="00000000" w14:paraId="000013D7">
            <w:pPr>
              <w:rPr>
                <w:rFonts w:ascii="Calibri" w:cs="Calibri" w:eastAsia="Calibri" w:hAnsi="Calibri"/>
              </w:rPr>
            </w:pPr>
            <w:r w:rsidDel="00000000" w:rsidR="00000000" w:rsidRPr="00000000">
              <w:rPr>
                <w:rFonts w:ascii="Calibri" w:cs="Calibri" w:eastAsia="Calibri" w:hAnsi="Calibri"/>
                <w:rtl w:val="0"/>
              </w:rPr>
              <w:t xml:space="preserve">3.33.5</w:t>
            </w:r>
          </w:p>
        </w:tc>
        <w:tc>
          <w:tcPr>
            <w:shd w:fill="deebf6" w:val="clear"/>
            <w:vAlign w:val="center"/>
          </w:tcPr>
          <w:p w:rsidR="00000000" w:rsidDel="00000000" w:rsidP="00000000" w:rsidRDefault="00000000" w:rsidRPr="00000000" w14:paraId="000013D8">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Other</w:t>
            </w:r>
          </w:p>
        </w:tc>
        <w:tc>
          <w:tcPr>
            <w:shd w:fill="auto" w:val="clear"/>
            <w:vAlign w:val="center"/>
          </w:tcPr>
          <w:p w:rsidR="00000000" w:rsidDel="00000000" w:rsidP="00000000" w:rsidRDefault="00000000" w:rsidRPr="00000000" w14:paraId="000013D9">
            <w:pPr>
              <w:rPr>
                <w:rFonts w:ascii="Calibri" w:cs="Calibri" w:eastAsia="Calibri" w:hAnsi="Calibri"/>
                <w:color w:val="000000"/>
                <w:sz w:val="22"/>
                <w:szCs w:val="22"/>
                <w:highlight w:val="white"/>
              </w:rPr>
            </w:pPr>
            <w:r w:rsidDel="00000000" w:rsidR="00000000" w:rsidRPr="00000000">
              <w:rPr>
                <w:sz w:val="22"/>
                <w:szCs w:val="22"/>
                <w:highlight w:val="white"/>
                <w:rtl w:val="0"/>
              </w:rPr>
              <w:t xml:space="preserve">X </w:t>
            </w:r>
            <w:r w:rsidDel="00000000" w:rsidR="00000000" w:rsidRPr="00000000">
              <w:rPr>
                <w:rtl w:val="0"/>
              </w:rPr>
            </w:r>
          </w:p>
        </w:tc>
        <w:tc>
          <w:tcPr>
            <w:shd w:fill="auto" w:val="clear"/>
            <w:vAlign w:val="center"/>
          </w:tcPr>
          <w:p w:rsidR="00000000" w:rsidDel="00000000" w:rsidP="00000000" w:rsidRDefault="00000000" w:rsidRPr="00000000" w14:paraId="000013DA">
            <w:pPr>
              <w:rPr>
                <w:rFonts w:ascii="Calibri" w:cs="Calibri" w:eastAsia="Calibri" w:hAnsi="Calibri"/>
                <w:color w:val="000000"/>
                <w:sz w:val="22"/>
                <w:szCs w:val="22"/>
                <w:highlight w:val="white"/>
              </w:rPr>
            </w:pP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3DB">
            <w:pPr>
              <w:rPr>
                <w:rFonts w:ascii="Calibri" w:cs="Calibri" w:eastAsia="Calibri" w:hAnsi="Calibri"/>
                <w:b w:val="1"/>
              </w:rPr>
            </w:pPr>
            <w:r w:rsidDel="00000000" w:rsidR="00000000" w:rsidRPr="00000000">
              <w:rPr>
                <w:rFonts w:ascii="Calibri" w:cs="Calibri" w:eastAsia="Calibri" w:hAnsi="Calibri"/>
                <w:b w:val="1"/>
                <w:rtl w:val="0"/>
              </w:rPr>
              <w:t xml:space="preserve">3.34</w:t>
            </w:r>
          </w:p>
        </w:tc>
        <w:tc>
          <w:tcPr>
            <w:gridSpan w:val="3"/>
            <w:shd w:fill="deebf6" w:val="clear"/>
            <w:vAlign w:val="center"/>
          </w:tcPr>
          <w:p w:rsidR="00000000" w:rsidDel="00000000" w:rsidP="00000000" w:rsidRDefault="00000000" w:rsidRPr="00000000" w14:paraId="000013DC">
            <w:pPr>
              <w:rPr>
                <w:rFonts w:ascii="Calibri" w:cs="Calibri" w:eastAsia="Calibri" w:hAnsi="Calibri"/>
                <w:color w:val="000000"/>
                <w:highlight w:val="white"/>
              </w:rPr>
            </w:pPr>
            <w:r w:rsidDel="00000000" w:rsidR="00000000" w:rsidRPr="00000000">
              <w:rPr>
                <w:rFonts w:ascii="Calibri" w:cs="Calibri" w:eastAsia="Calibri" w:hAnsi="Calibri"/>
                <w:color w:val="000000"/>
                <w:rtl w:val="0"/>
              </w:rPr>
              <w:t xml:space="preserve">Describe the provisions which specify the nature of </w:t>
            </w:r>
            <w:r w:rsidDel="00000000" w:rsidR="00000000" w:rsidRPr="00000000">
              <w:rPr>
                <w:rFonts w:ascii="Calibri" w:cs="Calibri" w:eastAsia="Calibri" w:hAnsi="Calibri"/>
                <w:b w:val="1"/>
                <w:color w:val="7030a0"/>
                <w:rtl w:val="0"/>
              </w:rPr>
              <w:t xml:space="preserve">exclusion or debarment grounds </w:t>
            </w:r>
            <w:r w:rsidDel="00000000" w:rsidR="00000000" w:rsidRPr="00000000">
              <w:rPr>
                <w:rFonts w:ascii="Calibri" w:cs="Calibri" w:eastAsia="Calibri" w:hAnsi="Calibri"/>
                <w:color w:val="000000"/>
                <w:rtl w:val="0"/>
              </w:rPr>
              <w:t xml:space="preserve">related to climate change obligations identified above,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13DF">
            <w:pPr>
              <w:rPr>
                <w:rFonts w:ascii="Calibri" w:cs="Calibri" w:eastAsia="Calibri" w:hAnsi="Calibri"/>
              </w:rPr>
            </w:pPr>
            <w:r w:rsidDel="00000000" w:rsidR="00000000" w:rsidRPr="00000000">
              <w:rPr>
                <w:rtl w:val="0"/>
              </w:rPr>
            </w:r>
          </w:p>
        </w:tc>
        <w:tc>
          <w:tcPr>
            <w:gridSpan w:val="3"/>
            <w:shd w:fill="auto" w:val="clear"/>
            <w:vAlign w:val="center"/>
          </w:tcPr>
          <w:p w:rsidR="00000000" w:rsidDel="00000000" w:rsidP="00000000" w:rsidRDefault="00000000" w:rsidRPr="00000000" w14:paraId="000013E0">
            <w:pPr>
              <w:rPr>
                <w:rFonts w:ascii="Calibri" w:cs="Calibri" w:eastAsia="Calibri" w:hAnsi="Calibri"/>
                <w:color w:val="000000"/>
                <w:highlight w:val="white"/>
              </w:rPr>
            </w:pPr>
            <w:r w:rsidDel="00000000" w:rsidR="00000000" w:rsidRPr="00000000">
              <w:rPr>
                <w:rtl w:val="0"/>
              </w:rPr>
            </w:r>
          </w:p>
        </w:tc>
      </w:tr>
    </w:tbl>
    <w:p w:rsidR="00000000" w:rsidDel="00000000" w:rsidP="00000000" w:rsidRDefault="00000000" w:rsidRPr="00000000" w14:paraId="000013E3">
      <w:pPr>
        <w:rPr/>
      </w:pPr>
      <w:r w:rsidDel="00000000" w:rsidR="00000000" w:rsidRPr="00000000">
        <w:rPr>
          <w:rtl w:val="0"/>
        </w:rPr>
      </w:r>
    </w:p>
    <w:p w:rsidR="00000000" w:rsidDel="00000000" w:rsidP="00000000" w:rsidRDefault="00000000" w:rsidRPr="00000000" w14:paraId="000013E4">
      <w:pPr>
        <w:pStyle w:val="Heading2"/>
        <w:rPr/>
      </w:pPr>
      <w:bookmarkStart w:colFirst="0" w:colLast="0" w:name="_heading=h.8io2vdwf6xu0" w:id="21"/>
      <w:bookmarkEnd w:id="21"/>
      <w:r w:rsidDel="00000000" w:rsidR="00000000" w:rsidRPr="00000000">
        <w:rPr>
          <w:rtl w:val="0"/>
        </w:rPr>
        <w:t xml:space="preserve">Section 3.6: Qualification or Selection Criteria</w:t>
      </w:r>
    </w:p>
    <w:tbl>
      <w:tblPr>
        <w:tblStyle w:val="Table16"/>
        <w:tblW w:w="1042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320"/>
        <w:gridCol w:w="1680"/>
        <w:gridCol w:w="1680"/>
        <w:gridCol w:w="1680"/>
        <w:tblGridChange w:id="0">
          <w:tblGrid>
            <w:gridCol w:w="1066"/>
            <w:gridCol w:w="4320"/>
            <w:gridCol w:w="1680"/>
            <w:gridCol w:w="1680"/>
            <w:gridCol w:w="1680"/>
          </w:tblGrid>
        </w:tblGridChange>
      </w:tblGrid>
      <w:tr>
        <w:trPr>
          <w:cantSplit w:val="0"/>
          <w:trHeight w:val="53" w:hRule="atLeast"/>
          <w:tblHeader w:val="0"/>
        </w:trPr>
        <w:tc>
          <w:tcPr>
            <w:vAlign w:val="center"/>
          </w:tcPr>
          <w:p w:rsidR="00000000" w:rsidDel="00000000" w:rsidP="00000000" w:rsidRDefault="00000000" w:rsidRPr="00000000" w14:paraId="000013E5">
            <w:pPr>
              <w:rPr>
                <w:rFonts w:ascii="Calibri" w:cs="Calibri" w:eastAsia="Calibri" w:hAnsi="Calibri"/>
                <w:b w:val="1"/>
              </w:rPr>
            </w:pPr>
            <w:r w:rsidDel="00000000" w:rsidR="00000000" w:rsidRPr="00000000">
              <w:rPr>
                <w:rFonts w:ascii="Calibri" w:cs="Calibri" w:eastAsia="Calibri" w:hAnsi="Calibri"/>
                <w:b w:val="1"/>
                <w:rtl w:val="0"/>
              </w:rPr>
              <w:t xml:space="preserve">3.35</w:t>
            </w:r>
          </w:p>
        </w:tc>
        <w:tc>
          <w:tcPr>
            <w:gridSpan w:val="4"/>
            <w:shd w:fill="deebf6" w:val="clear"/>
            <w:vAlign w:val="center"/>
          </w:tcPr>
          <w:p w:rsidR="00000000" w:rsidDel="00000000" w:rsidP="00000000" w:rsidRDefault="00000000" w:rsidRPr="00000000" w14:paraId="000013E6">
            <w:pPr>
              <w:rPr>
                <w:rFonts w:ascii="Calibri" w:cs="Calibri" w:eastAsia="Calibri" w:hAnsi="Calibri"/>
                <w:color w:val="000000"/>
                <w:highlight w:val="white"/>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make allowances, recommendations or set requirements related to supplier qualifications and/or </w:t>
            </w:r>
            <w:r w:rsidDel="00000000" w:rsidR="00000000" w:rsidRPr="00000000">
              <w:rPr>
                <w:rFonts w:ascii="Calibri" w:cs="Calibri" w:eastAsia="Calibri" w:hAnsi="Calibri"/>
                <w:b w:val="1"/>
                <w:color w:val="7030a0"/>
                <w:rtl w:val="0"/>
              </w:rPr>
              <w:t xml:space="preserve">selection criteria</w:t>
            </w:r>
            <w:r w:rsidDel="00000000" w:rsidR="00000000" w:rsidRPr="00000000">
              <w:rPr>
                <w:rFonts w:ascii="Calibri" w:cs="Calibri" w:eastAsia="Calibri" w:hAnsi="Calibri"/>
                <w:color w:val="000000"/>
                <w:rtl w:val="0"/>
              </w:rPr>
              <w:t xml:space="preserve">? Select all that apply using an X and describe in the next question.</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3EA">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3EB">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13EC">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Allow/ recommend</w:t>
            </w:r>
          </w:p>
        </w:tc>
        <w:tc>
          <w:tcPr>
            <w:shd w:fill="e2efd9" w:val="clear"/>
            <w:vAlign w:val="center"/>
          </w:tcPr>
          <w:p w:rsidR="00000000" w:rsidDel="00000000" w:rsidP="00000000" w:rsidRDefault="00000000" w:rsidRPr="00000000" w14:paraId="000013ED">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shd w:fill="e2efd9" w:val="clear"/>
            <w:vAlign w:val="center"/>
          </w:tcPr>
          <w:p w:rsidR="00000000" w:rsidDel="00000000" w:rsidP="00000000" w:rsidRDefault="00000000" w:rsidRPr="00000000" w14:paraId="000013EE">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p w:rsidR="00000000" w:rsidDel="00000000" w:rsidP="00000000" w:rsidRDefault="00000000" w:rsidRPr="00000000" w14:paraId="000013EF">
            <w:pPr>
              <w:jc w:val="center"/>
              <w:rPr>
                <w:rFonts w:ascii="Calibri" w:cs="Calibri" w:eastAsia="Calibri" w:hAnsi="Calibri"/>
                <w:color w:val="000000"/>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3F0">
            <w:pPr>
              <w:rPr>
                <w:rFonts w:ascii="Calibri" w:cs="Calibri" w:eastAsia="Calibri" w:hAnsi="Calibri"/>
              </w:rPr>
            </w:pPr>
            <w:r w:rsidDel="00000000" w:rsidR="00000000" w:rsidRPr="00000000">
              <w:rPr>
                <w:rFonts w:ascii="Calibri" w:cs="Calibri" w:eastAsia="Calibri" w:hAnsi="Calibri"/>
                <w:rtl w:val="0"/>
              </w:rPr>
              <w:t xml:space="preserve">3.35.1</w:t>
            </w:r>
          </w:p>
        </w:tc>
        <w:tc>
          <w:tcPr>
            <w:shd w:fill="deebf6" w:val="clear"/>
            <w:vAlign w:val="center"/>
          </w:tcPr>
          <w:p w:rsidR="00000000" w:rsidDel="00000000" w:rsidP="00000000" w:rsidRDefault="00000000" w:rsidRPr="00000000" w14:paraId="000013F1">
            <w:pPr>
              <w:rPr>
                <w:rFonts w:ascii="Calibri" w:cs="Calibri" w:eastAsia="Calibri" w:hAnsi="Calibri"/>
                <w:color w:val="000000"/>
              </w:rPr>
            </w:pPr>
            <w:r w:rsidDel="00000000" w:rsidR="00000000" w:rsidRPr="00000000">
              <w:rPr>
                <w:rFonts w:ascii="Calibri" w:cs="Calibri" w:eastAsia="Calibri" w:hAnsi="Calibri"/>
                <w:color w:val="000000"/>
                <w:rtl w:val="0"/>
              </w:rPr>
              <w:t xml:space="preserve">Previous experience related to climate-relevant aspects of the contract  </w:t>
            </w:r>
          </w:p>
        </w:tc>
        <w:tc>
          <w:tcPr>
            <w:shd w:fill="auto" w:val="clear"/>
            <w:vAlign w:val="center"/>
          </w:tcPr>
          <w:p w:rsidR="00000000" w:rsidDel="00000000" w:rsidP="00000000" w:rsidRDefault="00000000" w:rsidRPr="00000000" w14:paraId="000013F2">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3F3">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3F4">
            <w:pPr>
              <w:rPr>
                <w:rFonts w:ascii="Calibri" w:cs="Calibri" w:eastAsia="Calibri" w:hAnsi="Calibri"/>
                <w:color w:val="000000"/>
                <w:highlight w:val="white"/>
              </w:rPr>
            </w:pPr>
            <w:r w:rsidDel="00000000" w:rsidR="00000000" w:rsidRPr="00000000">
              <w:rPr>
                <w:highlight w:val="white"/>
                <w:rtl w:val="0"/>
              </w:rPr>
              <w:t xml:space="preserve">X </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3F5">
            <w:pPr>
              <w:rPr>
                <w:rFonts w:ascii="Calibri" w:cs="Calibri" w:eastAsia="Calibri" w:hAnsi="Calibri"/>
              </w:rPr>
            </w:pPr>
            <w:r w:rsidDel="00000000" w:rsidR="00000000" w:rsidRPr="00000000">
              <w:rPr>
                <w:rFonts w:ascii="Calibri" w:cs="Calibri" w:eastAsia="Calibri" w:hAnsi="Calibri"/>
                <w:rtl w:val="0"/>
              </w:rPr>
              <w:t xml:space="preserve">3.35.2</w:t>
            </w:r>
          </w:p>
        </w:tc>
        <w:tc>
          <w:tcPr>
            <w:shd w:fill="deebf6" w:val="clear"/>
            <w:vAlign w:val="center"/>
          </w:tcPr>
          <w:p w:rsidR="00000000" w:rsidDel="00000000" w:rsidP="00000000" w:rsidRDefault="00000000" w:rsidRPr="00000000" w14:paraId="000013F6">
            <w:pPr>
              <w:rPr>
                <w:rFonts w:ascii="Calibri" w:cs="Calibri" w:eastAsia="Calibri" w:hAnsi="Calibri"/>
                <w:color w:val="000000"/>
              </w:rPr>
            </w:pPr>
            <w:r w:rsidDel="00000000" w:rsidR="00000000" w:rsidRPr="00000000">
              <w:rPr>
                <w:rFonts w:ascii="Calibri" w:cs="Calibri" w:eastAsia="Calibri" w:hAnsi="Calibri"/>
                <w:color w:val="000000"/>
                <w:rtl w:val="0"/>
              </w:rPr>
              <w:t xml:space="preserve">Existence of net zero targets or commitments</w:t>
            </w:r>
          </w:p>
        </w:tc>
        <w:tc>
          <w:tcPr>
            <w:shd w:fill="auto" w:val="clear"/>
            <w:vAlign w:val="center"/>
          </w:tcPr>
          <w:p w:rsidR="00000000" w:rsidDel="00000000" w:rsidP="00000000" w:rsidRDefault="00000000" w:rsidRPr="00000000" w14:paraId="000013F7">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3F8">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3F9">
            <w:pPr>
              <w:rPr>
                <w:rFonts w:ascii="Calibri" w:cs="Calibri" w:eastAsia="Calibri" w:hAnsi="Calibri"/>
                <w:color w:val="000000"/>
                <w:highlight w:val="white"/>
              </w:rPr>
            </w:pPr>
            <w:r w:rsidDel="00000000" w:rsidR="00000000" w:rsidRPr="00000000">
              <w:rPr>
                <w:highlight w:val="white"/>
                <w:rtl w:val="0"/>
              </w:rPr>
              <w:t xml:space="preserve">X </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3FA">
            <w:pPr>
              <w:rPr>
                <w:rFonts w:ascii="Calibri" w:cs="Calibri" w:eastAsia="Calibri" w:hAnsi="Calibri"/>
              </w:rPr>
            </w:pPr>
            <w:r w:rsidDel="00000000" w:rsidR="00000000" w:rsidRPr="00000000">
              <w:rPr>
                <w:rFonts w:ascii="Calibri" w:cs="Calibri" w:eastAsia="Calibri" w:hAnsi="Calibri"/>
                <w:rtl w:val="0"/>
              </w:rPr>
              <w:t xml:space="preserve">3.35.3</w:t>
            </w:r>
          </w:p>
        </w:tc>
        <w:tc>
          <w:tcPr>
            <w:shd w:fill="deebf6" w:val="clear"/>
            <w:vAlign w:val="center"/>
          </w:tcPr>
          <w:p w:rsidR="00000000" w:rsidDel="00000000" w:rsidP="00000000" w:rsidRDefault="00000000" w:rsidRPr="00000000" w14:paraId="000013FB">
            <w:pPr>
              <w:rPr>
                <w:rFonts w:ascii="Calibri" w:cs="Calibri" w:eastAsia="Calibri" w:hAnsi="Calibri"/>
                <w:color w:val="000000"/>
              </w:rPr>
            </w:pPr>
            <w:r w:rsidDel="00000000" w:rsidR="00000000" w:rsidRPr="00000000">
              <w:rPr>
                <w:rFonts w:ascii="Calibri" w:cs="Calibri" w:eastAsia="Calibri" w:hAnsi="Calibri"/>
                <w:color w:val="000000"/>
                <w:rtl w:val="0"/>
              </w:rPr>
              <w:t xml:space="preserve">Record of climate-related </w:t>
            </w:r>
            <w:r w:rsidDel="00000000" w:rsidR="00000000" w:rsidRPr="00000000">
              <w:rPr>
                <w:rFonts w:ascii="Calibri" w:cs="Calibri" w:eastAsia="Calibri" w:hAnsi="Calibri"/>
                <w:b w:val="1"/>
                <w:color w:val="7030a0"/>
                <w:rtl w:val="0"/>
              </w:rPr>
              <w:t xml:space="preserve">disclosures</w:t>
            </w:r>
            <w:r w:rsidDel="00000000" w:rsidR="00000000" w:rsidRPr="00000000">
              <w:rPr>
                <w:rFonts w:ascii="Calibri" w:cs="Calibri" w:eastAsia="Calibri" w:hAnsi="Calibri"/>
                <w:color w:val="000000"/>
                <w:rtl w:val="0"/>
              </w:rPr>
              <w:t xml:space="preserve"> </w:t>
            </w:r>
          </w:p>
        </w:tc>
        <w:tc>
          <w:tcPr>
            <w:shd w:fill="auto" w:val="clear"/>
            <w:vAlign w:val="center"/>
          </w:tcPr>
          <w:p w:rsidR="00000000" w:rsidDel="00000000" w:rsidP="00000000" w:rsidRDefault="00000000" w:rsidRPr="00000000" w14:paraId="000013FC">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3FD">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3FE">
            <w:pPr>
              <w:rPr>
                <w:rFonts w:ascii="Calibri" w:cs="Calibri" w:eastAsia="Calibri" w:hAnsi="Calibri"/>
                <w:color w:val="000000"/>
                <w:highlight w:val="white"/>
              </w:rPr>
            </w:pPr>
            <w:r w:rsidDel="00000000" w:rsidR="00000000" w:rsidRPr="00000000">
              <w:rPr>
                <w:highlight w:val="white"/>
                <w:rtl w:val="0"/>
              </w:rPr>
              <w:t xml:space="preserve">X </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3FF">
            <w:pPr>
              <w:rPr>
                <w:rFonts w:ascii="Calibri" w:cs="Calibri" w:eastAsia="Calibri" w:hAnsi="Calibri"/>
              </w:rPr>
            </w:pPr>
            <w:r w:rsidDel="00000000" w:rsidR="00000000" w:rsidRPr="00000000">
              <w:rPr>
                <w:rFonts w:ascii="Calibri" w:cs="Calibri" w:eastAsia="Calibri" w:hAnsi="Calibri"/>
                <w:rtl w:val="0"/>
              </w:rPr>
              <w:t xml:space="preserve">3.35.4</w:t>
            </w:r>
          </w:p>
        </w:tc>
        <w:tc>
          <w:tcPr>
            <w:shd w:fill="deebf6" w:val="clear"/>
            <w:vAlign w:val="center"/>
          </w:tcPr>
          <w:p w:rsidR="00000000" w:rsidDel="00000000" w:rsidP="00000000" w:rsidRDefault="00000000" w:rsidRPr="00000000" w14:paraId="00001400">
            <w:pPr>
              <w:rPr>
                <w:rFonts w:ascii="Calibri" w:cs="Calibri" w:eastAsia="Calibri" w:hAnsi="Calibri"/>
                <w:color w:val="000000"/>
              </w:rPr>
            </w:pPr>
            <w:r w:rsidDel="00000000" w:rsidR="00000000" w:rsidRPr="00000000">
              <w:rPr>
                <w:rFonts w:ascii="Calibri" w:cs="Calibri" w:eastAsia="Calibri" w:hAnsi="Calibri"/>
                <w:color w:val="000000"/>
                <w:rtl w:val="0"/>
              </w:rPr>
              <w:t xml:space="preserve">Climate-related </w:t>
            </w:r>
            <w:r w:rsidDel="00000000" w:rsidR="00000000" w:rsidRPr="00000000">
              <w:rPr>
                <w:rFonts w:ascii="Calibri" w:cs="Calibri" w:eastAsia="Calibri" w:hAnsi="Calibri"/>
                <w:b w:val="1"/>
                <w:color w:val="7030a0"/>
                <w:rtl w:val="0"/>
              </w:rPr>
              <w:t xml:space="preserve">transition plan</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in place  </w:t>
            </w:r>
          </w:p>
        </w:tc>
        <w:tc>
          <w:tcPr>
            <w:shd w:fill="auto" w:val="clear"/>
            <w:vAlign w:val="center"/>
          </w:tcPr>
          <w:p w:rsidR="00000000" w:rsidDel="00000000" w:rsidP="00000000" w:rsidRDefault="00000000" w:rsidRPr="00000000" w14:paraId="00001401">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02">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03">
            <w:pPr>
              <w:rPr>
                <w:rFonts w:ascii="Calibri" w:cs="Calibri" w:eastAsia="Calibri" w:hAnsi="Calibri"/>
                <w:color w:val="000000"/>
                <w:highlight w:val="white"/>
              </w:rPr>
            </w:pPr>
            <w:r w:rsidDel="00000000" w:rsidR="00000000" w:rsidRPr="00000000">
              <w:rPr>
                <w:highlight w:val="white"/>
                <w:rtl w:val="0"/>
              </w:rPr>
              <w:t xml:space="preserve">X </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404">
            <w:pPr>
              <w:rPr>
                <w:rFonts w:ascii="Calibri" w:cs="Calibri" w:eastAsia="Calibri" w:hAnsi="Calibri"/>
              </w:rPr>
            </w:pPr>
            <w:r w:rsidDel="00000000" w:rsidR="00000000" w:rsidRPr="00000000">
              <w:rPr>
                <w:rFonts w:ascii="Calibri" w:cs="Calibri" w:eastAsia="Calibri" w:hAnsi="Calibri"/>
                <w:rtl w:val="0"/>
              </w:rPr>
              <w:t xml:space="preserve">3.35.5</w:t>
            </w:r>
          </w:p>
        </w:tc>
        <w:tc>
          <w:tcPr>
            <w:shd w:fill="deebf6" w:val="clear"/>
            <w:vAlign w:val="center"/>
          </w:tcPr>
          <w:p w:rsidR="00000000" w:rsidDel="00000000" w:rsidP="00000000" w:rsidRDefault="00000000" w:rsidRPr="00000000" w14:paraId="00001405">
            <w:pPr>
              <w:rPr>
                <w:rFonts w:ascii="Calibri" w:cs="Calibri" w:eastAsia="Calibri" w:hAnsi="Calibri"/>
                <w:color w:val="000000"/>
              </w:rPr>
            </w:pPr>
            <w:r w:rsidDel="00000000" w:rsidR="00000000" w:rsidRPr="00000000">
              <w:rPr>
                <w:rFonts w:ascii="Calibri" w:cs="Calibri" w:eastAsia="Calibri" w:hAnsi="Calibri"/>
                <w:color w:val="000000"/>
                <w:rtl w:val="0"/>
              </w:rPr>
              <w:t xml:space="preserve">Staff training or qualifications linked to climate change mitigation and/or sustainability  </w:t>
            </w:r>
          </w:p>
        </w:tc>
        <w:tc>
          <w:tcPr>
            <w:shd w:fill="auto" w:val="clear"/>
            <w:vAlign w:val="center"/>
          </w:tcPr>
          <w:p w:rsidR="00000000" w:rsidDel="00000000" w:rsidP="00000000" w:rsidRDefault="00000000" w:rsidRPr="00000000" w14:paraId="00001406">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07">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08">
            <w:pPr>
              <w:rPr>
                <w:rFonts w:ascii="Calibri" w:cs="Calibri" w:eastAsia="Calibri" w:hAnsi="Calibri"/>
                <w:color w:val="000000"/>
                <w:highlight w:val="white"/>
              </w:rPr>
            </w:pPr>
            <w:r w:rsidDel="00000000" w:rsidR="00000000" w:rsidRPr="00000000">
              <w:rPr>
                <w:highlight w:val="white"/>
                <w:rtl w:val="0"/>
              </w:rPr>
              <w:t xml:space="preserve">X </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409">
            <w:pPr>
              <w:rPr>
                <w:rFonts w:ascii="Calibri" w:cs="Calibri" w:eastAsia="Calibri" w:hAnsi="Calibri"/>
              </w:rPr>
            </w:pPr>
            <w:r w:rsidDel="00000000" w:rsidR="00000000" w:rsidRPr="00000000">
              <w:rPr>
                <w:rFonts w:ascii="Calibri" w:cs="Calibri" w:eastAsia="Calibri" w:hAnsi="Calibri"/>
                <w:rtl w:val="0"/>
              </w:rPr>
              <w:t xml:space="preserve">3.35.6</w:t>
            </w:r>
          </w:p>
        </w:tc>
        <w:tc>
          <w:tcPr>
            <w:shd w:fill="deebf6" w:val="clear"/>
            <w:vAlign w:val="center"/>
          </w:tcPr>
          <w:p w:rsidR="00000000" w:rsidDel="00000000" w:rsidP="00000000" w:rsidRDefault="00000000" w:rsidRPr="00000000" w14:paraId="0000140A">
            <w:pPr>
              <w:rPr>
                <w:rFonts w:ascii="Calibri" w:cs="Calibri" w:eastAsia="Calibri" w:hAnsi="Calibri"/>
                <w:color w:val="000000"/>
              </w:rPr>
            </w:pPr>
            <w:r w:rsidDel="00000000" w:rsidR="00000000" w:rsidRPr="00000000">
              <w:rPr>
                <w:rFonts w:ascii="Calibri" w:cs="Calibri" w:eastAsia="Calibri" w:hAnsi="Calibri"/>
                <w:color w:val="000000"/>
                <w:rtl w:val="0"/>
              </w:rPr>
              <w:t xml:space="preserve">Corporate systems or certifications linked to climate change and/or sustainability  </w:t>
            </w:r>
          </w:p>
        </w:tc>
        <w:tc>
          <w:tcPr>
            <w:shd w:fill="auto" w:val="clear"/>
            <w:vAlign w:val="center"/>
          </w:tcPr>
          <w:p w:rsidR="00000000" w:rsidDel="00000000" w:rsidP="00000000" w:rsidRDefault="00000000" w:rsidRPr="00000000" w14:paraId="0000140B">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0C">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0D">
            <w:pPr>
              <w:rPr>
                <w:rFonts w:ascii="Calibri" w:cs="Calibri" w:eastAsia="Calibri" w:hAnsi="Calibri"/>
                <w:color w:val="000000"/>
                <w:highlight w:val="white"/>
              </w:rPr>
            </w:pPr>
            <w:r w:rsidDel="00000000" w:rsidR="00000000" w:rsidRPr="00000000">
              <w:rPr>
                <w:highlight w:val="white"/>
                <w:rtl w:val="0"/>
              </w:rPr>
              <w:t xml:space="preserve">X </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40E">
            <w:pPr>
              <w:rPr>
                <w:rFonts w:ascii="Calibri" w:cs="Calibri" w:eastAsia="Calibri" w:hAnsi="Calibri"/>
              </w:rPr>
            </w:pPr>
            <w:r w:rsidDel="00000000" w:rsidR="00000000" w:rsidRPr="00000000">
              <w:rPr>
                <w:rFonts w:ascii="Calibri" w:cs="Calibri" w:eastAsia="Calibri" w:hAnsi="Calibri"/>
                <w:rtl w:val="0"/>
              </w:rPr>
              <w:t xml:space="preserve">3.35.7</w:t>
            </w:r>
          </w:p>
        </w:tc>
        <w:tc>
          <w:tcPr>
            <w:shd w:fill="deebf6" w:val="clear"/>
            <w:vAlign w:val="center"/>
          </w:tcPr>
          <w:p w:rsidR="00000000" w:rsidDel="00000000" w:rsidP="00000000" w:rsidRDefault="00000000" w:rsidRPr="00000000" w14:paraId="0000140F">
            <w:pPr>
              <w:rPr>
                <w:rFonts w:ascii="Calibri" w:cs="Calibri" w:eastAsia="Calibri" w:hAnsi="Calibri"/>
                <w:color w:val="000000"/>
              </w:rPr>
            </w:pPr>
            <w:r w:rsidDel="00000000" w:rsidR="00000000" w:rsidRPr="00000000">
              <w:rPr>
                <w:rFonts w:ascii="Calibri" w:cs="Calibri" w:eastAsia="Calibri" w:hAnsi="Calibri"/>
                <w:color w:val="000000"/>
                <w:rtl w:val="0"/>
              </w:rPr>
              <w:t xml:space="preserve">Environmental and/or risk-based due diligence procedures  </w:t>
            </w:r>
          </w:p>
        </w:tc>
        <w:tc>
          <w:tcPr>
            <w:shd w:fill="auto" w:val="clear"/>
            <w:vAlign w:val="center"/>
          </w:tcPr>
          <w:p w:rsidR="00000000" w:rsidDel="00000000" w:rsidP="00000000" w:rsidRDefault="00000000" w:rsidRPr="00000000" w14:paraId="00001410">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11">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12">
            <w:pPr>
              <w:rPr>
                <w:rFonts w:ascii="Calibri" w:cs="Calibri" w:eastAsia="Calibri" w:hAnsi="Calibri"/>
                <w:color w:val="000000"/>
                <w:highlight w:val="white"/>
              </w:rPr>
            </w:pPr>
            <w:r w:rsidDel="00000000" w:rsidR="00000000" w:rsidRPr="00000000">
              <w:rPr>
                <w:highlight w:val="white"/>
                <w:rtl w:val="0"/>
              </w:rPr>
              <w:t xml:space="preserve">X </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413">
            <w:pPr>
              <w:rPr>
                <w:rFonts w:ascii="Calibri" w:cs="Calibri" w:eastAsia="Calibri" w:hAnsi="Calibri"/>
              </w:rPr>
            </w:pPr>
            <w:r w:rsidDel="00000000" w:rsidR="00000000" w:rsidRPr="00000000">
              <w:rPr>
                <w:rFonts w:ascii="Calibri" w:cs="Calibri" w:eastAsia="Calibri" w:hAnsi="Calibri"/>
                <w:rtl w:val="0"/>
              </w:rPr>
              <w:t xml:space="preserve">3.35.8</w:t>
            </w:r>
          </w:p>
        </w:tc>
        <w:tc>
          <w:tcPr>
            <w:shd w:fill="deebf6" w:val="clear"/>
            <w:vAlign w:val="center"/>
          </w:tcPr>
          <w:p w:rsidR="00000000" w:rsidDel="00000000" w:rsidP="00000000" w:rsidRDefault="00000000" w:rsidRPr="00000000" w14:paraId="00001414">
            <w:pPr>
              <w:rPr>
                <w:rFonts w:ascii="Calibri" w:cs="Calibri" w:eastAsia="Calibri" w:hAnsi="Calibri"/>
                <w:color w:val="000000"/>
              </w:rPr>
            </w:pPr>
            <w:r w:rsidDel="00000000" w:rsidR="00000000" w:rsidRPr="00000000">
              <w:rPr>
                <w:rFonts w:ascii="Calibri" w:cs="Calibri" w:eastAsia="Calibri" w:hAnsi="Calibri"/>
                <w:color w:val="000000"/>
                <w:rtl w:val="0"/>
              </w:rPr>
              <w:t xml:space="preserve">Corporate systems or certifications linked to climate change and/or sustainability (e.g. an environmental management system or supply chain management system)</w:t>
            </w:r>
          </w:p>
        </w:tc>
        <w:tc>
          <w:tcPr>
            <w:shd w:fill="auto" w:val="clear"/>
            <w:vAlign w:val="center"/>
          </w:tcPr>
          <w:p w:rsidR="00000000" w:rsidDel="00000000" w:rsidP="00000000" w:rsidRDefault="00000000" w:rsidRPr="00000000" w14:paraId="00001415">
            <w:pPr>
              <w:rPr>
                <w:rFonts w:ascii="Calibri" w:cs="Calibri" w:eastAsia="Calibri" w:hAnsi="Calibri"/>
                <w:color w:val="000000"/>
                <w:highlight w:val="white"/>
              </w:rPr>
            </w:pPr>
            <w:r w:rsidDel="00000000" w:rsidR="00000000" w:rsidRPr="00000000">
              <w:rPr>
                <w:highlight w:val="white"/>
                <w:rtl w:val="0"/>
              </w:rPr>
              <w:t xml:space="preserve">X </w:t>
            </w:r>
            <w:r w:rsidDel="00000000" w:rsidR="00000000" w:rsidRPr="00000000">
              <w:rPr>
                <w:rtl w:val="0"/>
              </w:rPr>
            </w:r>
          </w:p>
        </w:tc>
        <w:tc>
          <w:tcPr>
            <w:shd w:fill="auto" w:val="clear"/>
            <w:vAlign w:val="center"/>
          </w:tcPr>
          <w:p w:rsidR="00000000" w:rsidDel="00000000" w:rsidP="00000000" w:rsidRDefault="00000000" w:rsidRPr="00000000" w14:paraId="00001416">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17">
            <w:pPr>
              <w:rPr>
                <w:rFonts w:ascii="Calibri" w:cs="Calibri" w:eastAsia="Calibri" w:hAnsi="Calibri"/>
                <w:color w:val="000000"/>
                <w:highlight w:val="white"/>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418">
            <w:pPr>
              <w:rPr>
                <w:rFonts w:ascii="Calibri" w:cs="Calibri" w:eastAsia="Calibri" w:hAnsi="Calibri"/>
              </w:rPr>
            </w:pPr>
            <w:r w:rsidDel="00000000" w:rsidR="00000000" w:rsidRPr="00000000">
              <w:rPr>
                <w:rFonts w:ascii="Calibri" w:cs="Calibri" w:eastAsia="Calibri" w:hAnsi="Calibri"/>
                <w:rtl w:val="0"/>
              </w:rPr>
              <w:t xml:space="preserve">3.35.9</w:t>
            </w:r>
          </w:p>
        </w:tc>
        <w:tc>
          <w:tcPr>
            <w:shd w:fill="deebf6" w:val="clear"/>
            <w:vAlign w:val="center"/>
          </w:tcPr>
          <w:p w:rsidR="00000000" w:rsidDel="00000000" w:rsidP="00000000" w:rsidRDefault="00000000" w:rsidRPr="00000000" w14:paraId="00001419">
            <w:pPr>
              <w:rPr>
                <w:rFonts w:ascii="Calibri" w:cs="Calibri" w:eastAsia="Calibri" w:hAnsi="Calibri"/>
                <w:color w:val="000000"/>
              </w:rPr>
            </w:pPr>
            <w:r w:rsidDel="00000000" w:rsidR="00000000" w:rsidRPr="00000000">
              <w:rPr>
                <w:rFonts w:ascii="Calibri" w:cs="Calibri" w:eastAsia="Calibri" w:hAnsi="Calibri"/>
                <w:color w:val="000000"/>
                <w:rtl w:val="0"/>
              </w:rPr>
              <w:t xml:space="preserve">Participation in national or international climate initiatives (e.g.: Race to Zero, SBTi, CDP)  </w:t>
            </w:r>
          </w:p>
        </w:tc>
        <w:tc>
          <w:tcPr>
            <w:shd w:fill="auto" w:val="clear"/>
            <w:vAlign w:val="center"/>
          </w:tcPr>
          <w:p w:rsidR="00000000" w:rsidDel="00000000" w:rsidP="00000000" w:rsidRDefault="00000000" w:rsidRPr="00000000" w14:paraId="0000141A">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1B">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1C">
            <w:pPr>
              <w:rPr>
                <w:rFonts w:ascii="Calibri" w:cs="Calibri" w:eastAsia="Calibri" w:hAnsi="Calibri"/>
                <w:color w:val="000000"/>
                <w:highlight w:val="white"/>
              </w:rPr>
            </w:pPr>
            <w:r w:rsidDel="00000000" w:rsidR="00000000" w:rsidRPr="00000000">
              <w:rPr>
                <w:highlight w:val="white"/>
                <w:rtl w:val="0"/>
              </w:rPr>
              <w:t xml:space="preserve">X </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41D">
            <w:pPr>
              <w:rPr>
                <w:rFonts w:ascii="Calibri" w:cs="Calibri" w:eastAsia="Calibri" w:hAnsi="Calibri"/>
              </w:rPr>
            </w:pPr>
            <w:r w:rsidDel="00000000" w:rsidR="00000000" w:rsidRPr="00000000">
              <w:rPr>
                <w:rFonts w:ascii="Calibri" w:cs="Calibri" w:eastAsia="Calibri" w:hAnsi="Calibri"/>
                <w:rtl w:val="0"/>
              </w:rPr>
              <w:t xml:space="preserve">3.35.10</w:t>
            </w:r>
          </w:p>
        </w:tc>
        <w:tc>
          <w:tcPr>
            <w:shd w:fill="deebf6" w:val="clear"/>
            <w:vAlign w:val="center"/>
          </w:tcPr>
          <w:p w:rsidR="00000000" w:rsidDel="00000000" w:rsidP="00000000" w:rsidRDefault="00000000" w:rsidRPr="00000000" w14:paraId="0000141E">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shd w:fill="auto" w:val="clear"/>
            <w:vAlign w:val="center"/>
          </w:tcPr>
          <w:p w:rsidR="00000000" w:rsidDel="00000000" w:rsidP="00000000" w:rsidRDefault="00000000" w:rsidRPr="00000000" w14:paraId="0000141F">
            <w:pPr>
              <w:rPr>
                <w:rFonts w:ascii="Calibri" w:cs="Calibri" w:eastAsia="Calibri" w:hAnsi="Calibri"/>
                <w:color w:val="000000"/>
                <w:highlight w:val="white"/>
              </w:rPr>
            </w:pPr>
            <w:r w:rsidDel="00000000" w:rsidR="00000000" w:rsidRPr="00000000">
              <w:rPr>
                <w:highlight w:val="white"/>
                <w:rtl w:val="0"/>
              </w:rPr>
              <w:t xml:space="preserve">X </w:t>
            </w:r>
            <w:r w:rsidDel="00000000" w:rsidR="00000000" w:rsidRPr="00000000">
              <w:rPr>
                <w:rtl w:val="0"/>
              </w:rPr>
            </w:r>
          </w:p>
        </w:tc>
        <w:tc>
          <w:tcPr>
            <w:shd w:fill="auto" w:val="clear"/>
            <w:vAlign w:val="center"/>
          </w:tcPr>
          <w:p w:rsidR="00000000" w:rsidDel="00000000" w:rsidP="00000000" w:rsidRDefault="00000000" w:rsidRPr="00000000" w14:paraId="00001420">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21">
            <w:pPr>
              <w:rPr>
                <w:rFonts w:ascii="Calibri" w:cs="Calibri" w:eastAsia="Calibri" w:hAnsi="Calibri"/>
                <w:color w:val="000000"/>
                <w:highlight w:val="white"/>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422">
            <w:pPr>
              <w:rPr>
                <w:rFonts w:ascii="Calibri" w:cs="Calibri" w:eastAsia="Calibri" w:hAnsi="Calibri"/>
                <w:b w:val="1"/>
              </w:rPr>
            </w:pPr>
            <w:r w:rsidDel="00000000" w:rsidR="00000000" w:rsidRPr="00000000">
              <w:rPr>
                <w:rFonts w:ascii="Calibri" w:cs="Calibri" w:eastAsia="Calibri" w:hAnsi="Calibri"/>
                <w:b w:val="1"/>
                <w:rtl w:val="0"/>
              </w:rPr>
              <w:t xml:space="preserve">3.36</w:t>
            </w:r>
          </w:p>
        </w:tc>
        <w:tc>
          <w:tcPr>
            <w:gridSpan w:val="4"/>
            <w:shd w:fill="deebf6" w:val="clear"/>
            <w:vAlign w:val="center"/>
          </w:tcPr>
          <w:p w:rsidR="00000000" w:rsidDel="00000000" w:rsidP="00000000" w:rsidRDefault="00000000" w:rsidRPr="00000000" w14:paraId="00001423">
            <w:pPr>
              <w:rPr>
                <w:rFonts w:ascii="Calibri" w:cs="Calibri" w:eastAsia="Calibri" w:hAnsi="Calibri"/>
                <w:color w:val="000000"/>
                <w:highlight w:val="white"/>
              </w:rPr>
            </w:pPr>
            <w:r w:rsidDel="00000000" w:rsidR="00000000" w:rsidRPr="00000000">
              <w:rPr>
                <w:rFonts w:ascii="Calibri" w:cs="Calibri" w:eastAsia="Calibri" w:hAnsi="Calibri"/>
                <w:color w:val="000000"/>
                <w:rtl w:val="0"/>
              </w:rPr>
              <w:t xml:space="preserve">Describe the provisions recommending or requiring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to set requirements related to supplier qualifications and/or </w:t>
            </w:r>
            <w:r w:rsidDel="00000000" w:rsidR="00000000" w:rsidRPr="00000000">
              <w:rPr>
                <w:rFonts w:ascii="Calibri" w:cs="Calibri" w:eastAsia="Calibri" w:hAnsi="Calibri"/>
                <w:b w:val="1"/>
                <w:color w:val="7030a0"/>
                <w:rtl w:val="0"/>
              </w:rPr>
              <w:t xml:space="preserve">selection criteria</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identified above,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1427">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428">
            <w:pPr>
              <w:rPr>
                <w:rFonts w:ascii="Calibri" w:cs="Calibri" w:eastAsia="Calibri" w:hAnsi="Calibri"/>
                <w:color w:val="000000"/>
                <w:sz w:val="22"/>
                <w:szCs w:val="22"/>
                <w:highlight w:val="white"/>
              </w:rPr>
            </w:pPr>
            <w:r w:rsidDel="00000000" w:rsidR="00000000" w:rsidRPr="00000000">
              <w:rPr>
                <w:rtl w:val="0"/>
              </w:rPr>
              <w:t xml:space="preserve">Article 5.7 of Chapter II of the policy tool is a general provision that promotes green procurement for projects utilizing State budget in accordance with the law; prioritizes environmentally friendly products and services bearing Vietnam Green Label in public procurement.</w:t>
            </w:r>
            <w:r w:rsidDel="00000000" w:rsidR="00000000" w:rsidRPr="00000000">
              <w:rPr>
                <w:rtl w:val="0"/>
              </w:rPr>
            </w:r>
          </w:p>
        </w:tc>
      </w:tr>
    </w:tbl>
    <w:p w:rsidR="00000000" w:rsidDel="00000000" w:rsidP="00000000" w:rsidRDefault="00000000" w:rsidRPr="00000000" w14:paraId="0000142C">
      <w:pPr>
        <w:rPr/>
      </w:pPr>
      <w:r w:rsidDel="00000000" w:rsidR="00000000" w:rsidRPr="00000000">
        <w:rPr>
          <w:rtl w:val="0"/>
        </w:rPr>
      </w:r>
    </w:p>
    <w:p w:rsidR="00000000" w:rsidDel="00000000" w:rsidP="00000000" w:rsidRDefault="00000000" w:rsidRPr="00000000" w14:paraId="0000142D">
      <w:pPr>
        <w:pStyle w:val="Heading2"/>
        <w:rPr/>
      </w:pPr>
      <w:bookmarkStart w:colFirst="0" w:colLast="0" w:name="_heading=h.xmfw68wb8m59" w:id="22"/>
      <w:bookmarkEnd w:id="22"/>
      <w:r w:rsidDel="00000000" w:rsidR="00000000" w:rsidRPr="00000000">
        <w:rPr>
          <w:rtl w:val="0"/>
        </w:rPr>
        <w:t xml:space="preserve">Section 3.7: Technical specifications</w:t>
      </w:r>
    </w:p>
    <w:tbl>
      <w:tblPr>
        <w:tblStyle w:val="Table17"/>
        <w:tblW w:w="1042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320"/>
        <w:gridCol w:w="1680"/>
        <w:gridCol w:w="1680"/>
        <w:gridCol w:w="1680"/>
        <w:tblGridChange w:id="0">
          <w:tblGrid>
            <w:gridCol w:w="1066"/>
            <w:gridCol w:w="4320"/>
            <w:gridCol w:w="1680"/>
            <w:gridCol w:w="1680"/>
            <w:gridCol w:w="1680"/>
          </w:tblGrid>
        </w:tblGridChange>
      </w:tblGrid>
      <w:tr>
        <w:trPr>
          <w:cantSplit w:val="0"/>
          <w:trHeight w:val="20" w:hRule="atLeast"/>
          <w:tblHeader w:val="0"/>
        </w:trPr>
        <w:tc>
          <w:tcPr>
            <w:vAlign w:val="center"/>
          </w:tcPr>
          <w:p w:rsidR="00000000" w:rsidDel="00000000" w:rsidP="00000000" w:rsidRDefault="00000000" w:rsidRPr="00000000" w14:paraId="0000142E">
            <w:pPr>
              <w:rPr>
                <w:rFonts w:ascii="Calibri" w:cs="Calibri" w:eastAsia="Calibri" w:hAnsi="Calibri"/>
                <w:b w:val="1"/>
              </w:rPr>
            </w:pPr>
            <w:r w:rsidDel="00000000" w:rsidR="00000000" w:rsidRPr="00000000">
              <w:rPr>
                <w:rFonts w:ascii="Calibri" w:cs="Calibri" w:eastAsia="Calibri" w:hAnsi="Calibri"/>
                <w:b w:val="1"/>
                <w:rtl w:val="0"/>
              </w:rPr>
              <w:t xml:space="preserve">3.37</w:t>
            </w:r>
          </w:p>
        </w:tc>
        <w:tc>
          <w:tcPr>
            <w:gridSpan w:val="4"/>
            <w:shd w:fill="deebf6" w:val="clear"/>
            <w:vAlign w:val="center"/>
          </w:tcPr>
          <w:p w:rsidR="00000000" w:rsidDel="00000000" w:rsidP="00000000" w:rsidRDefault="00000000" w:rsidRPr="00000000" w14:paraId="0000142F">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make allowances, recommendations or set requirements related to </w:t>
            </w:r>
            <w:r w:rsidDel="00000000" w:rsidR="00000000" w:rsidRPr="00000000">
              <w:rPr>
                <w:rFonts w:ascii="Calibri" w:cs="Calibri" w:eastAsia="Calibri" w:hAnsi="Calibri"/>
                <w:b w:val="1"/>
                <w:color w:val="7030a0"/>
                <w:rtl w:val="0"/>
              </w:rPr>
              <w:t xml:space="preserve">technical specifications</w:t>
            </w:r>
            <w:r w:rsidDel="00000000" w:rsidR="00000000" w:rsidRPr="00000000">
              <w:rPr>
                <w:rFonts w:ascii="Calibri" w:cs="Calibri" w:eastAsia="Calibri" w:hAnsi="Calibri"/>
                <w:color w:val="000000"/>
                <w:rtl w:val="0"/>
              </w:rPr>
              <w:t xml:space="preserve"> at the tendering or solicitation stage? Select all that apply using an X and describe in the next question.</w:t>
            </w:r>
          </w:p>
        </w:tc>
      </w:tr>
      <w:tr>
        <w:trPr>
          <w:cantSplit w:val="0"/>
          <w:trHeight w:val="67" w:hRule="atLeast"/>
          <w:tblHeader w:val="0"/>
        </w:trPr>
        <w:tc>
          <w:tcPr>
            <w:vAlign w:val="center"/>
          </w:tcPr>
          <w:p w:rsidR="00000000" w:rsidDel="00000000" w:rsidP="00000000" w:rsidRDefault="00000000" w:rsidRPr="00000000" w14:paraId="00001433">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434">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1435">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Allow/ recommend</w:t>
            </w:r>
          </w:p>
        </w:tc>
        <w:tc>
          <w:tcPr>
            <w:shd w:fill="e2efd9" w:val="clear"/>
            <w:vAlign w:val="center"/>
          </w:tcPr>
          <w:p w:rsidR="00000000" w:rsidDel="00000000" w:rsidP="00000000" w:rsidRDefault="00000000" w:rsidRPr="00000000" w14:paraId="00001436">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shd w:fill="e2efd9" w:val="clear"/>
            <w:vAlign w:val="center"/>
          </w:tcPr>
          <w:p w:rsidR="00000000" w:rsidDel="00000000" w:rsidP="00000000" w:rsidRDefault="00000000" w:rsidRPr="00000000" w14:paraId="00001437">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r>
      <w:tr>
        <w:trPr>
          <w:cantSplit w:val="0"/>
          <w:trHeight w:val="395" w:hRule="atLeast"/>
          <w:tblHeader w:val="0"/>
        </w:trPr>
        <w:tc>
          <w:tcPr>
            <w:vAlign w:val="center"/>
          </w:tcPr>
          <w:p w:rsidR="00000000" w:rsidDel="00000000" w:rsidP="00000000" w:rsidRDefault="00000000" w:rsidRPr="00000000" w14:paraId="00001438">
            <w:pPr>
              <w:rPr>
                <w:rFonts w:ascii="Calibri" w:cs="Calibri" w:eastAsia="Calibri" w:hAnsi="Calibri"/>
              </w:rPr>
            </w:pPr>
            <w:r w:rsidDel="00000000" w:rsidR="00000000" w:rsidRPr="00000000">
              <w:rPr>
                <w:rFonts w:ascii="Calibri" w:cs="Calibri" w:eastAsia="Calibri" w:hAnsi="Calibri"/>
                <w:rtl w:val="0"/>
              </w:rPr>
              <w:t xml:space="preserve">3.37.1</w:t>
            </w:r>
          </w:p>
        </w:tc>
        <w:tc>
          <w:tcPr>
            <w:shd w:fill="deebf6" w:val="clear"/>
            <w:vAlign w:val="center"/>
          </w:tcPr>
          <w:p w:rsidR="00000000" w:rsidDel="00000000" w:rsidP="00000000" w:rsidRDefault="00000000" w:rsidRPr="00000000" w14:paraId="00001439">
            <w:pPr>
              <w:rPr>
                <w:rFonts w:ascii="Calibri" w:cs="Calibri" w:eastAsia="Calibri" w:hAnsi="Calibri"/>
                <w:color w:val="000000"/>
              </w:rPr>
            </w:pPr>
            <w:r w:rsidDel="00000000" w:rsidR="00000000" w:rsidRPr="00000000">
              <w:rPr>
                <w:rFonts w:ascii="Calibri" w:cs="Calibri" w:eastAsia="Calibri" w:hAnsi="Calibri"/>
                <w:color w:val="000000"/>
                <w:rtl w:val="0"/>
              </w:rPr>
              <w:t xml:space="preserve">Energy efficiency</w:t>
            </w:r>
          </w:p>
        </w:tc>
        <w:tc>
          <w:tcPr>
            <w:shd w:fill="auto" w:val="clear"/>
            <w:vAlign w:val="center"/>
          </w:tcPr>
          <w:p w:rsidR="00000000" w:rsidDel="00000000" w:rsidP="00000000" w:rsidRDefault="00000000" w:rsidRPr="00000000" w14:paraId="0000143A">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3B">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3C">
            <w:pPr>
              <w:rPr>
                <w:rFonts w:ascii="Calibri" w:cs="Calibri" w:eastAsia="Calibri" w:hAnsi="Calibri"/>
                <w:color w:val="000000"/>
                <w:highlight w:val="white"/>
              </w:rPr>
            </w:pPr>
            <w:r w:rsidDel="00000000" w:rsidR="00000000" w:rsidRPr="00000000">
              <w:rPr>
                <w:highlight w:val="white"/>
                <w:rtl w:val="0"/>
              </w:rPr>
              <w:t xml:space="preserve">X </w:t>
            </w: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3D">
            <w:pPr>
              <w:rPr>
                <w:rFonts w:ascii="Calibri" w:cs="Calibri" w:eastAsia="Calibri" w:hAnsi="Calibri"/>
              </w:rPr>
            </w:pPr>
            <w:r w:rsidDel="00000000" w:rsidR="00000000" w:rsidRPr="00000000">
              <w:rPr>
                <w:rFonts w:ascii="Calibri" w:cs="Calibri" w:eastAsia="Calibri" w:hAnsi="Calibri"/>
                <w:rtl w:val="0"/>
              </w:rPr>
              <w:t xml:space="preserve">3.37.2</w:t>
            </w:r>
          </w:p>
        </w:tc>
        <w:tc>
          <w:tcPr>
            <w:shd w:fill="deebf6" w:val="clear"/>
            <w:vAlign w:val="center"/>
          </w:tcPr>
          <w:p w:rsidR="00000000" w:rsidDel="00000000" w:rsidP="00000000" w:rsidRDefault="00000000" w:rsidRPr="00000000" w14:paraId="0000143E">
            <w:pPr>
              <w:rPr>
                <w:rFonts w:ascii="Calibri" w:cs="Calibri" w:eastAsia="Calibri" w:hAnsi="Calibri"/>
                <w:color w:val="000000"/>
              </w:rPr>
            </w:pPr>
            <w:r w:rsidDel="00000000" w:rsidR="00000000" w:rsidRPr="00000000">
              <w:rPr>
                <w:rFonts w:ascii="Calibri" w:cs="Calibri" w:eastAsia="Calibri" w:hAnsi="Calibri"/>
                <w:color w:val="000000"/>
                <w:rtl w:val="0"/>
              </w:rPr>
              <w:t xml:space="preserve">Product carbon emissions</w:t>
            </w:r>
          </w:p>
        </w:tc>
        <w:tc>
          <w:tcPr>
            <w:shd w:fill="auto" w:val="clear"/>
            <w:vAlign w:val="center"/>
          </w:tcPr>
          <w:p w:rsidR="00000000" w:rsidDel="00000000" w:rsidP="00000000" w:rsidRDefault="00000000" w:rsidRPr="00000000" w14:paraId="0000143F">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40">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41">
            <w:pPr>
              <w:rPr>
                <w:rFonts w:ascii="Calibri" w:cs="Calibri" w:eastAsia="Calibri" w:hAnsi="Calibri"/>
                <w:color w:val="000000"/>
                <w:highlight w:val="white"/>
              </w:rPr>
            </w:pPr>
            <w:r w:rsidDel="00000000" w:rsidR="00000000" w:rsidRPr="00000000">
              <w:rPr>
                <w:highlight w:val="white"/>
                <w:rtl w:val="0"/>
              </w:rPr>
              <w:t xml:space="preserve">X </w:t>
            </w: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42">
            <w:pPr>
              <w:rPr>
                <w:rFonts w:ascii="Calibri" w:cs="Calibri" w:eastAsia="Calibri" w:hAnsi="Calibri"/>
              </w:rPr>
            </w:pPr>
            <w:r w:rsidDel="00000000" w:rsidR="00000000" w:rsidRPr="00000000">
              <w:rPr>
                <w:rFonts w:ascii="Calibri" w:cs="Calibri" w:eastAsia="Calibri" w:hAnsi="Calibri"/>
                <w:rtl w:val="0"/>
              </w:rPr>
              <w:t xml:space="preserve">3.37.3</w:t>
            </w:r>
          </w:p>
        </w:tc>
        <w:tc>
          <w:tcPr>
            <w:shd w:fill="deebf6" w:val="clear"/>
            <w:vAlign w:val="center"/>
          </w:tcPr>
          <w:p w:rsidR="00000000" w:rsidDel="00000000" w:rsidP="00000000" w:rsidRDefault="00000000" w:rsidRPr="00000000" w14:paraId="00001443">
            <w:pPr>
              <w:rPr>
                <w:rFonts w:ascii="Calibri" w:cs="Calibri" w:eastAsia="Calibri" w:hAnsi="Calibri"/>
                <w:color w:val="000000"/>
              </w:rPr>
            </w:pPr>
            <w:r w:rsidDel="00000000" w:rsidR="00000000" w:rsidRPr="00000000">
              <w:rPr>
                <w:rFonts w:ascii="Calibri" w:cs="Calibri" w:eastAsia="Calibri" w:hAnsi="Calibri"/>
                <w:color w:val="000000"/>
                <w:rtl w:val="0"/>
              </w:rPr>
              <w:t xml:space="preserve">Carbon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color w:val="000000"/>
                <w:rtl w:val="0"/>
              </w:rPr>
              <w:t xml:space="preserve"> or reporting requirements</w:t>
            </w:r>
          </w:p>
        </w:tc>
        <w:tc>
          <w:tcPr>
            <w:shd w:fill="auto" w:val="clear"/>
            <w:vAlign w:val="center"/>
          </w:tcPr>
          <w:p w:rsidR="00000000" w:rsidDel="00000000" w:rsidP="00000000" w:rsidRDefault="00000000" w:rsidRPr="00000000" w14:paraId="00001444">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45">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46">
            <w:pPr>
              <w:rPr>
                <w:rFonts w:ascii="Calibri" w:cs="Calibri" w:eastAsia="Calibri" w:hAnsi="Calibri"/>
                <w:color w:val="000000"/>
                <w:highlight w:val="white"/>
              </w:rPr>
            </w:pPr>
            <w:r w:rsidDel="00000000" w:rsidR="00000000" w:rsidRPr="00000000">
              <w:rPr>
                <w:highlight w:val="white"/>
                <w:rtl w:val="0"/>
              </w:rPr>
              <w:t xml:space="preserve">X </w:t>
            </w: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47">
            <w:pPr>
              <w:rPr>
                <w:rFonts w:ascii="Calibri" w:cs="Calibri" w:eastAsia="Calibri" w:hAnsi="Calibri"/>
              </w:rPr>
            </w:pPr>
            <w:r w:rsidDel="00000000" w:rsidR="00000000" w:rsidRPr="00000000">
              <w:rPr>
                <w:rFonts w:ascii="Calibri" w:cs="Calibri" w:eastAsia="Calibri" w:hAnsi="Calibri"/>
                <w:rtl w:val="0"/>
              </w:rPr>
              <w:t xml:space="preserve">3.37.4</w:t>
            </w:r>
          </w:p>
        </w:tc>
        <w:tc>
          <w:tcPr>
            <w:shd w:fill="deebf6" w:val="clear"/>
            <w:vAlign w:val="center"/>
          </w:tcPr>
          <w:p w:rsidR="00000000" w:rsidDel="00000000" w:rsidP="00000000" w:rsidRDefault="00000000" w:rsidRPr="00000000" w14:paraId="00001448">
            <w:pPr>
              <w:rPr>
                <w:rFonts w:ascii="Calibri" w:cs="Calibri" w:eastAsia="Calibri" w:hAnsi="Calibri"/>
                <w:color w:val="000000"/>
              </w:rPr>
            </w:pPr>
            <w:r w:rsidDel="00000000" w:rsidR="00000000" w:rsidRPr="00000000">
              <w:rPr>
                <w:rFonts w:ascii="Calibri" w:cs="Calibri" w:eastAsia="Calibri" w:hAnsi="Calibri"/>
                <w:color w:val="000000"/>
                <w:rtl w:val="0"/>
              </w:rPr>
              <w:t xml:space="preserve">An absolute or intensity-based emissions cap</w:t>
            </w:r>
          </w:p>
        </w:tc>
        <w:tc>
          <w:tcPr>
            <w:shd w:fill="auto" w:val="clear"/>
            <w:vAlign w:val="center"/>
          </w:tcPr>
          <w:p w:rsidR="00000000" w:rsidDel="00000000" w:rsidP="00000000" w:rsidRDefault="00000000" w:rsidRPr="00000000" w14:paraId="00001449">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4A">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4B">
            <w:pPr>
              <w:rPr>
                <w:rFonts w:ascii="Calibri" w:cs="Calibri" w:eastAsia="Calibri" w:hAnsi="Calibri"/>
                <w:color w:val="000000"/>
                <w:highlight w:val="white"/>
              </w:rPr>
            </w:pPr>
            <w:r w:rsidDel="00000000" w:rsidR="00000000" w:rsidRPr="00000000">
              <w:rPr>
                <w:highlight w:val="white"/>
                <w:rtl w:val="0"/>
              </w:rPr>
              <w:t xml:space="preserve">X </w:t>
            </w: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4C">
            <w:pPr>
              <w:rPr>
                <w:rFonts w:ascii="Calibri" w:cs="Calibri" w:eastAsia="Calibri" w:hAnsi="Calibri"/>
              </w:rPr>
            </w:pPr>
            <w:r w:rsidDel="00000000" w:rsidR="00000000" w:rsidRPr="00000000">
              <w:rPr>
                <w:rFonts w:ascii="Calibri" w:cs="Calibri" w:eastAsia="Calibri" w:hAnsi="Calibri"/>
                <w:rtl w:val="0"/>
              </w:rPr>
              <w:t xml:space="preserve">3.37.5</w:t>
            </w:r>
          </w:p>
        </w:tc>
        <w:tc>
          <w:tcPr>
            <w:shd w:fill="deebf6" w:val="clear"/>
            <w:vAlign w:val="center"/>
          </w:tcPr>
          <w:p w:rsidR="00000000" w:rsidDel="00000000" w:rsidP="00000000" w:rsidRDefault="00000000" w:rsidRPr="00000000" w14:paraId="0000144D">
            <w:pPr>
              <w:rPr>
                <w:rFonts w:ascii="Calibri" w:cs="Calibri" w:eastAsia="Calibri" w:hAnsi="Calibri"/>
                <w:color w:val="000000"/>
              </w:rPr>
            </w:pPr>
            <w:r w:rsidDel="00000000" w:rsidR="00000000" w:rsidRPr="00000000">
              <w:rPr>
                <w:rFonts w:ascii="Calibri" w:cs="Calibri" w:eastAsia="Calibri" w:hAnsi="Calibri"/>
                <w:color w:val="000000"/>
                <w:rtl w:val="0"/>
              </w:rPr>
              <w:t xml:space="preserve">Percentage of energy from renewable sources</w:t>
            </w:r>
          </w:p>
        </w:tc>
        <w:tc>
          <w:tcPr>
            <w:shd w:fill="auto" w:val="clear"/>
            <w:vAlign w:val="center"/>
          </w:tcPr>
          <w:p w:rsidR="00000000" w:rsidDel="00000000" w:rsidP="00000000" w:rsidRDefault="00000000" w:rsidRPr="00000000" w14:paraId="0000144E">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4F">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50">
            <w:pPr>
              <w:rPr>
                <w:rFonts w:ascii="Calibri" w:cs="Calibri" w:eastAsia="Calibri" w:hAnsi="Calibri"/>
                <w:color w:val="000000"/>
                <w:highlight w:val="white"/>
              </w:rPr>
            </w:pPr>
            <w:r w:rsidDel="00000000" w:rsidR="00000000" w:rsidRPr="00000000">
              <w:rPr>
                <w:highlight w:val="white"/>
                <w:rtl w:val="0"/>
              </w:rPr>
              <w:t xml:space="preserve">X </w:t>
            </w: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51">
            <w:pPr>
              <w:rPr>
                <w:rFonts w:ascii="Calibri" w:cs="Calibri" w:eastAsia="Calibri" w:hAnsi="Calibri"/>
              </w:rPr>
            </w:pPr>
            <w:r w:rsidDel="00000000" w:rsidR="00000000" w:rsidRPr="00000000">
              <w:rPr>
                <w:rFonts w:ascii="Calibri" w:cs="Calibri" w:eastAsia="Calibri" w:hAnsi="Calibri"/>
                <w:rtl w:val="0"/>
              </w:rPr>
              <w:t xml:space="preserve">3.37.6</w:t>
            </w:r>
          </w:p>
        </w:tc>
        <w:tc>
          <w:tcPr>
            <w:shd w:fill="deebf6" w:val="clear"/>
            <w:vAlign w:val="center"/>
          </w:tcPr>
          <w:p w:rsidR="00000000" w:rsidDel="00000000" w:rsidP="00000000" w:rsidRDefault="00000000" w:rsidRPr="00000000" w14:paraId="00001452">
            <w:pPr>
              <w:rPr>
                <w:rFonts w:ascii="Calibri" w:cs="Calibri" w:eastAsia="Calibri" w:hAnsi="Calibri"/>
                <w:color w:val="000000"/>
              </w:rPr>
            </w:pPr>
            <w:r w:rsidDel="00000000" w:rsidR="00000000" w:rsidRPr="00000000">
              <w:rPr>
                <w:rFonts w:ascii="Calibri" w:cs="Calibri" w:eastAsia="Calibri" w:hAnsi="Calibri"/>
                <w:color w:val="000000"/>
                <w:rtl w:val="0"/>
              </w:rPr>
              <w:t xml:space="preserve">Percentage of recycled materials (e.g. paper, concrete)</w:t>
            </w:r>
          </w:p>
        </w:tc>
        <w:tc>
          <w:tcPr>
            <w:shd w:fill="auto" w:val="clear"/>
            <w:vAlign w:val="center"/>
          </w:tcPr>
          <w:p w:rsidR="00000000" w:rsidDel="00000000" w:rsidP="00000000" w:rsidRDefault="00000000" w:rsidRPr="00000000" w14:paraId="00001453">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54">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55">
            <w:pPr>
              <w:rPr>
                <w:rFonts w:ascii="Calibri" w:cs="Calibri" w:eastAsia="Calibri" w:hAnsi="Calibri"/>
                <w:color w:val="000000"/>
                <w:highlight w:val="white"/>
              </w:rPr>
            </w:pPr>
            <w:r w:rsidDel="00000000" w:rsidR="00000000" w:rsidRPr="00000000">
              <w:rPr>
                <w:highlight w:val="white"/>
                <w:rtl w:val="0"/>
              </w:rPr>
              <w:t xml:space="preserve">X </w:t>
            </w: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56">
            <w:pPr>
              <w:rPr>
                <w:rFonts w:ascii="Calibri" w:cs="Calibri" w:eastAsia="Calibri" w:hAnsi="Calibri"/>
              </w:rPr>
            </w:pPr>
            <w:r w:rsidDel="00000000" w:rsidR="00000000" w:rsidRPr="00000000">
              <w:rPr>
                <w:rFonts w:ascii="Calibri" w:cs="Calibri" w:eastAsia="Calibri" w:hAnsi="Calibri"/>
                <w:rtl w:val="0"/>
              </w:rPr>
              <w:t xml:space="preserve">3.37.7</w:t>
            </w:r>
          </w:p>
        </w:tc>
        <w:tc>
          <w:tcPr>
            <w:shd w:fill="deebf6" w:val="clear"/>
            <w:vAlign w:val="center"/>
          </w:tcPr>
          <w:p w:rsidR="00000000" w:rsidDel="00000000" w:rsidP="00000000" w:rsidRDefault="00000000" w:rsidRPr="00000000" w14:paraId="00001457">
            <w:pPr>
              <w:rPr>
                <w:rFonts w:ascii="Calibri" w:cs="Calibri" w:eastAsia="Calibri" w:hAnsi="Calibri"/>
                <w:color w:val="000000"/>
              </w:rPr>
            </w:pPr>
            <w:r w:rsidDel="00000000" w:rsidR="00000000" w:rsidRPr="00000000">
              <w:rPr>
                <w:rFonts w:ascii="Calibri" w:cs="Calibri" w:eastAsia="Calibri" w:hAnsi="Calibri"/>
                <w:color w:val="000000"/>
                <w:rtl w:val="0"/>
              </w:rPr>
              <w:t xml:space="preserve">Use of low or zero-carbon energy/ fuel technology (e.g. electric vehicles, heat pumps, solar panels)</w:t>
            </w:r>
          </w:p>
        </w:tc>
        <w:tc>
          <w:tcPr>
            <w:shd w:fill="auto" w:val="clear"/>
            <w:vAlign w:val="center"/>
          </w:tcPr>
          <w:p w:rsidR="00000000" w:rsidDel="00000000" w:rsidP="00000000" w:rsidRDefault="00000000" w:rsidRPr="00000000" w14:paraId="00001458">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59">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5A">
            <w:pPr>
              <w:rPr>
                <w:rFonts w:ascii="Calibri" w:cs="Calibri" w:eastAsia="Calibri" w:hAnsi="Calibri"/>
                <w:color w:val="000000"/>
                <w:highlight w:val="white"/>
              </w:rPr>
            </w:pPr>
            <w:r w:rsidDel="00000000" w:rsidR="00000000" w:rsidRPr="00000000">
              <w:rPr>
                <w:highlight w:val="white"/>
                <w:rtl w:val="0"/>
              </w:rPr>
              <w:t xml:space="preserve">X </w:t>
            </w: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5B">
            <w:pPr>
              <w:rPr>
                <w:rFonts w:ascii="Calibri" w:cs="Calibri" w:eastAsia="Calibri" w:hAnsi="Calibri"/>
              </w:rPr>
            </w:pPr>
            <w:r w:rsidDel="00000000" w:rsidR="00000000" w:rsidRPr="00000000">
              <w:rPr>
                <w:rFonts w:ascii="Calibri" w:cs="Calibri" w:eastAsia="Calibri" w:hAnsi="Calibri"/>
                <w:rtl w:val="0"/>
              </w:rPr>
              <w:t xml:space="preserve">3.37.8</w:t>
            </w:r>
          </w:p>
        </w:tc>
        <w:tc>
          <w:tcPr>
            <w:shd w:fill="deebf6" w:val="clear"/>
            <w:vAlign w:val="center"/>
          </w:tcPr>
          <w:p w:rsidR="00000000" w:rsidDel="00000000" w:rsidP="00000000" w:rsidRDefault="00000000" w:rsidRPr="00000000" w14:paraId="0000145C">
            <w:pPr>
              <w:rPr>
                <w:rFonts w:ascii="Calibri" w:cs="Calibri" w:eastAsia="Calibri" w:hAnsi="Calibri"/>
                <w:color w:val="000000"/>
              </w:rPr>
            </w:pPr>
            <w:r w:rsidDel="00000000" w:rsidR="00000000" w:rsidRPr="00000000">
              <w:rPr>
                <w:rFonts w:ascii="Calibri" w:cs="Calibri" w:eastAsia="Calibri" w:hAnsi="Calibri"/>
                <w:color w:val="000000"/>
                <w:rtl w:val="0"/>
              </w:rPr>
              <w:t xml:space="preserve">Production methods (e.g. organic food or textiles, cold-mix asphalt, deforestation-free products)</w:t>
            </w:r>
          </w:p>
        </w:tc>
        <w:tc>
          <w:tcPr>
            <w:shd w:fill="auto" w:val="clear"/>
            <w:vAlign w:val="center"/>
          </w:tcPr>
          <w:p w:rsidR="00000000" w:rsidDel="00000000" w:rsidP="00000000" w:rsidRDefault="00000000" w:rsidRPr="00000000" w14:paraId="0000145D">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5E">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5F">
            <w:pPr>
              <w:rPr>
                <w:rFonts w:ascii="Calibri" w:cs="Calibri" w:eastAsia="Calibri" w:hAnsi="Calibri"/>
                <w:color w:val="000000"/>
                <w:highlight w:val="white"/>
              </w:rPr>
            </w:pPr>
            <w:r w:rsidDel="00000000" w:rsidR="00000000" w:rsidRPr="00000000">
              <w:rPr>
                <w:highlight w:val="white"/>
                <w:rtl w:val="0"/>
              </w:rPr>
              <w:t xml:space="preserve">X </w:t>
            </w: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60">
            <w:pPr>
              <w:rPr>
                <w:rFonts w:ascii="Calibri" w:cs="Calibri" w:eastAsia="Calibri" w:hAnsi="Calibri"/>
              </w:rPr>
            </w:pPr>
            <w:r w:rsidDel="00000000" w:rsidR="00000000" w:rsidRPr="00000000">
              <w:rPr>
                <w:rFonts w:ascii="Calibri" w:cs="Calibri" w:eastAsia="Calibri" w:hAnsi="Calibri"/>
                <w:rtl w:val="0"/>
              </w:rPr>
              <w:t xml:space="preserve">3.37.9</w:t>
            </w:r>
          </w:p>
        </w:tc>
        <w:tc>
          <w:tcPr>
            <w:shd w:fill="deebf6" w:val="clear"/>
            <w:vAlign w:val="center"/>
          </w:tcPr>
          <w:p w:rsidR="00000000" w:rsidDel="00000000" w:rsidP="00000000" w:rsidRDefault="00000000" w:rsidRPr="00000000" w14:paraId="00001461">
            <w:pPr>
              <w:rPr>
                <w:rFonts w:ascii="Calibri" w:cs="Calibri" w:eastAsia="Calibri" w:hAnsi="Calibri"/>
                <w:color w:val="000000"/>
              </w:rPr>
            </w:pPr>
            <w:r w:rsidDel="00000000" w:rsidR="00000000" w:rsidRPr="00000000">
              <w:rPr>
                <w:rFonts w:ascii="Calibri" w:cs="Calibri" w:eastAsia="Calibri" w:hAnsi="Calibri"/>
                <w:color w:val="000000"/>
                <w:rtl w:val="0"/>
              </w:rPr>
              <w:t xml:space="preserve">End-of-life requirements (e.g. reuse, recycling, anaerobic digestion)</w:t>
            </w:r>
          </w:p>
        </w:tc>
        <w:tc>
          <w:tcPr>
            <w:shd w:fill="auto" w:val="clear"/>
            <w:vAlign w:val="center"/>
          </w:tcPr>
          <w:p w:rsidR="00000000" w:rsidDel="00000000" w:rsidP="00000000" w:rsidRDefault="00000000" w:rsidRPr="00000000" w14:paraId="00001462">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63">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64">
            <w:pPr>
              <w:rPr>
                <w:rFonts w:ascii="Calibri" w:cs="Calibri" w:eastAsia="Calibri" w:hAnsi="Calibri"/>
                <w:color w:val="000000"/>
                <w:highlight w:val="white"/>
              </w:rPr>
            </w:pPr>
            <w:r w:rsidDel="00000000" w:rsidR="00000000" w:rsidRPr="00000000">
              <w:rPr>
                <w:highlight w:val="white"/>
                <w:rtl w:val="0"/>
              </w:rPr>
              <w:t xml:space="preserve">X </w:t>
            </w: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65">
            <w:pPr>
              <w:rPr>
                <w:rFonts w:ascii="Calibri" w:cs="Calibri" w:eastAsia="Calibri" w:hAnsi="Calibri"/>
              </w:rPr>
            </w:pPr>
            <w:r w:rsidDel="00000000" w:rsidR="00000000" w:rsidRPr="00000000">
              <w:rPr>
                <w:rFonts w:ascii="Calibri" w:cs="Calibri" w:eastAsia="Calibri" w:hAnsi="Calibri"/>
                <w:rtl w:val="0"/>
              </w:rPr>
              <w:t xml:space="preserve">3.37.10</w:t>
            </w:r>
          </w:p>
        </w:tc>
        <w:tc>
          <w:tcPr>
            <w:shd w:fill="deebf6" w:val="clear"/>
            <w:vAlign w:val="center"/>
          </w:tcPr>
          <w:p w:rsidR="00000000" w:rsidDel="00000000" w:rsidP="00000000" w:rsidRDefault="00000000" w:rsidRPr="00000000" w14:paraId="00001466">
            <w:pPr>
              <w:rPr>
                <w:rFonts w:ascii="Calibri" w:cs="Calibri" w:eastAsia="Calibri" w:hAnsi="Calibri"/>
                <w:color w:val="000000"/>
              </w:rPr>
            </w:pPr>
            <w:r w:rsidDel="00000000" w:rsidR="00000000" w:rsidRPr="00000000">
              <w:rPr>
                <w:rFonts w:ascii="Calibri" w:cs="Calibri" w:eastAsia="Calibri" w:hAnsi="Calibri"/>
                <w:color w:val="000000"/>
                <w:rtl w:val="0"/>
              </w:rPr>
              <w:t xml:space="preserve">Availability of life-cycle assessment (LCA) data</w:t>
            </w:r>
          </w:p>
        </w:tc>
        <w:tc>
          <w:tcPr>
            <w:shd w:fill="auto" w:val="clear"/>
            <w:vAlign w:val="center"/>
          </w:tcPr>
          <w:p w:rsidR="00000000" w:rsidDel="00000000" w:rsidP="00000000" w:rsidRDefault="00000000" w:rsidRPr="00000000" w14:paraId="00001467">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68">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69">
            <w:pPr>
              <w:rPr>
                <w:rFonts w:ascii="Calibri" w:cs="Calibri" w:eastAsia="Calibri" w:hAnsi="Calibri"/>
                <w:color w:val="000000"/>
                <w:highlight w:val="white"/>
              </w:rPr>
            </w:pPr>
            <w:r w:rsidDel="00000000" w:rsidR="00000000" w:rsidRPr="00000000">
              <w:rPr>
                <w:highlight w:val="white"/>
                <w:rtl w:val="0"/>
              </w:rPr>
              <w:t xml:space="preserve">X </w:t>
            </w: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6A">
            <w:pPr>
              <w:rPr>
                <w:rFonts w:ascii="Calibri" w:cs="Calibri" w:eastAsia="Calibri" w:hAnsi="Calibri"/>
              </w:rPr>
            </w:pPr>
            <w:r w:rsidDel="00000000" w:rsidR="00000000" w:rsidRPr="00000000">
              <w:rPr>
                <w:rFonts w:ascii="Calibri" w:cs="Calibri" w:eastAsia="Calibri" w:hAnsi="Calibri"/>
                <w:rtl w:val="0"/>
              </w:rPr>
              <w:t xml:space="preserve">3.37.11</w:t>
            </w:r>
          </w:p>
        </w:tc>
        <w:tc>
          <w:tcPr>
            <w:shd w:fill="deebf6" w:val="clear"/>
            <w:vAlign w:val="center"/>
          </w:tcPr>
          <w:p w:rsidR="00000000" w:rsidDel="00000000" w:rsidP="00000000" w:rsidRDefault="00000000" w:rsidRPr="00000000" w14:paraId="0000146B">
            <w:pPr>
              <w:rPr>
                <w:rFonts w:ascii="Calibri" w:cs="Calibri" w:eastAsia="Calibri" w:hAnsi="Calibri"/>
                <w:color w:val="000000"/>
              </w:rPr>
            </w:pPr>
            <w:r w:rsidDel="00000000" w:rsidR="00000000" w:rsidRPr="00000000">
              <w:rPr>
                <w:rFonts w:ascii="Calibri" w:cs="Calibri" w:eastAsia="Calibri" w:hAnsi="Calibri"/>
                <w:color w:val="000000"/>
                <w:rtl w:val="0"/>
              </w:rPr>
              <w:t xml:space="preserve">Third-party certification/ecolabels</w:t>
            </w:r>
          </w:p>
        </w:tc>
        <w:tc>
          <w:tcPr>
            <w:shd w:fill="auto" w:val="clear"/>
            <w:vAlign w:val="center"/>
          </w:tcPr>
          <w:p w:rsidR="00000000" w:rsidDel="00000000" w:rsidP="00000000" w:rsidRDefault="00000000" w:rsidRPr="00000000" w14:paraId="0000146C">
            <w:pPr>
              <w:rPr>
                <w:rFonts w:ascii="Calibri" w:cs="Calibri" w:eastAsia="Calibri" w:hAnsi="Calibri"/>
                <w:color w:val="000000"/>
                <w:highlight w:val="white"/>
              </w:rPr>
            </w:pPr>
            <w:r w:rsidDel="00000000" w:rsidR="00000000" w:rsidRPr="00000000">
              <w:rPr>
                <w:highlight w:val="white"/>
                <w:rtl w:val="0"/>
              </w:rPr>
              <w:t xml:space="preserve">X </w:t>
            </w:r>
            <w:r w:rsidDel="00000000" w:rsidR="00000000" w:rsidRPr="00000000">
              <w:rPr>
                <w:rtl w:val="0"/>
              </w:rPr>
            </w:r>
          </w:p>
        </w:tc>
        <w:tc>
          <w:tcPr>
            <w:shd w:fill="auto" w:val="clear"/>
            <w:vAlign w:val="center"/>
          </w:tcPr>
          <w:p w:rsidR="00000000" w:rsidDel="00000000" w:rsidP="00000000" w:rsidRDefault="00000000" w:rsidRPr="00000000" w14:paraId="0000146D">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6E">
            <w:pPr>
              <w:rPr>
                <w:rFonts w:ascii="Calibri" w:cs="Calibri" w:eastAsia="Calibri" w:hAnsi="Calibri"/>
                <w:color w:val="000000"/>
                <w:highlight w:val="white"/>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6F">
            <w:pPr>
              <w:rPr>
                <w:rFonts w:ascii="Calibri" w:cs="Calibri" w:eastAsia="Calibri" w:hAnsi="Calibri"/>
              </w:rPr>
            </w:pPr>
            <w:r w:rsidDel="00000000" w:rsidR="00000000" w:rsidRPr="00000000">
              <w:rPr>
                <w:rFonts w:ascii="Calibri" w:cs="Calibri" w:eastAsia="Calibri" w:hAnsi="Calibri"/>
                <w:rtl w:val="0"/>
              </w:rPr>
              <w:t xml:space="preserve">3.37.12</w:t>
            </w:r>
          </w:p>
        </w:tc>
        <w:tc>
          <w:tcPr>
            <w:shd w:fill="deebf6" w:val="clear"/>
            <w:vAlign w:val="center"/>
          </w:tcPr>
          <w:p w:rsidR="00000000" w:rsidDel="00000000" w:rsidP="00000000" w:rsidRDefault="00000000" w:rsidRPr="00000000" w14:paraId="00001470">
            <w:pPr>
              <w:rPr>
                <w:rFonts w:ascii="Calibri" w:cs="Calibri" w:eastAsia="Calibri" w:hAnsi="Calibri"/>
                <w:color w:val="000000"/>
              </w:rPr>
            </w:pPr>
            <w:r w:rsidDel="00000000" w:rsidR="00000000" w:rsidRPr="00000000">
              <w:rPr>
                <w:rFonts w:ascii="Calibri" w:cs="Calibri" w:eastAsia="Calibri" w:hAnsi="Calibri"/>
                <w:color w:val="000000"/>
                <w:rtl w:val="0"/>
              </w:rPr>
              <w:t xml:space="preserve">Supply chain considerations</w:t>
            </w:r>
          </w:p>
        </w:tc>
        <w:tc>
          <w:tcPr>
            <w:shd w:fill="auto" w:val="clear"/>
            <w:vAlign w:val="center"/>
          </w:tcPr>
          <w:p w:rsidR="00000000" w:rsidDel="00000000" w:rsidP="00000000" w:rsidRDefault="00000000" w:rsidRPr="00000000" w14:paraId="00001471">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72">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73">
            <w:pPr>
              <w:rPr>
                <w:rFonts w:ascii="Calibri" w:cs="Calibri" w:eastAsia="Calibri" w:hAnsi="Calibri"/>
                <w:color w:val="000000"/>
                <w:highlight w:val="white"/>
              </w:rPr>
            </w:pPr>
            <w:r w:rsidDel="00000000" w:rsidR="00000000" w:rsidRPr="00000000">
              <w:rPr>
                <w:highlight w:val="white"/>
                <w:rtl w:val="0"/>
              </w:rPr>
              <w:t xml:space="preserve">X </w:t>
            </w: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74">
            <w:pPr>
              <w:rPr>
                <w:rFonts w:ascii="Calibri" w:cs="Calibri" w:eastAsia="Calibri" w:hAnsi="Calibri"/>
              </w:rPr>
            </w:pPr>
            <w:r w:rsidDel="00000000" w:rsidR="00000000" w:rsidRPr="00000000">
              <w:rPr>
                <w:rFonts w:ascii="Calibri" w:cs="Calibri" w:eastAsia="Calibri" w:hAnsi="Calibri"/>
                <w:rtl w:val="0"/>
              </w:rPr>
              <w:t xml:space="preserve">3.37.13</w:t>
            </w:r>
          </w:p>
        </w:tc>
        <w:tc>
          <w:tcPr>
            <w:shd w:fill="deebf6" w:val="clear"/>
            <w:vAlign w:val="center"/>
          </w:tcPr>
          <w:p w:rsidR="00000000" w:rsidDel="00000000" w:rsidP="00000000" w:rsidRDefault="00000000" w:rsidRPr="00000000" w14:paraId="00001475">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shd w:fill="auto" w:val="clear"/>
            <w:vAlign w:val="center"/>
          </w:tcPr>
          <w:p w:rsidR="00000000" w:rsidDel="00000000" w:rsidP="00000000" w:rsidRDefault="00000000" w:rsidRPr="00000000" w14:paraId="00001476">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77">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78">
            <w:pPr>
              <w:rPr>
                <w:rFonts w:ascii="Calibri" w:cs="Calibri" w:eastAsia="Calibri" w:hAnsi="Calibri"/>
                <w:color w:val="000000"/>
                <w:highlight w:val="white"/>
              </w:rPr>
            </w:pPr>
            <w:r w:rsidDel="00000000" w:rsidR="00000000" w:rsidRPr="00000000">
              <w:rPr>
                <w:highlight w:val="white"/>
                <w:rtl w:val="0"/>
              </w:rPr>
              <w:t xml:space="preserve">X </w:t>
            </w: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79">
            <w:pPr>
              <w:rPr>
                <w:rFonts w:ascii="Calibri" w:cs="Calibri" w:eastAsia="Calibri" w:hAnsi="Calibri"/>
                <w:b w:val="1"/>
              </w:rPr>
            </w:pPr>
            <w:r w:rsidDel="00000000" w:rsidR="00000000" w:rsidRPr="00000000">
              <w:rPr>
                <w:rFonts w:ascii="Calibri" w:cs="Calibri" w:eastAsia="Calibri" w:hAnsi="Calibri"/>
                <w:b w:val="1"/>
                <w:rtl w:val="0"/>
              </w:rPr>
              <w:t xml:space="preserve">3.38</w:t>
            </w:r>
          </w:p>
        </w:tc>
        <w:tc>
          <w:tcPr>
            <w:gridSpan w:val="4"/>
            <w:shd w:fill="deebf6" w:val="clear"/>
            <w:vAlign w:val="center"/>
          </w:tcPr>
          <w:p w:rsidR="00000000" w:rsidDel="00000000" w:rsidP="00000000" w:rsidRDefault="00000000" w:rsidRPr="00000000" w14:paraId="0000147A">
            <w:pPr>
              <w:rPr>
                <w:rFonts w:ascii="Calibri" w:cs="Calibri" w:eastAsia="Calibri" w:hAnsi="Calibri"/>
                <w:color w:val="000000"/>
                <w:highlight w:val="white"/>
              </w:rPr>
            </w:pPr>
            <w:r w:rsidDel="00000000" w:rsidR="00000000" w:rsidRPr="00000000">
              <w:rPr>
                <w:rFonts w:ascii="Calibri" w:cs="Calibri" w:eastAsia="Calibri" w:hAnsi="Calibri"/>
                <w:color w:val="000000"/>
                <w:rtl w:val="0"/>
              </w:rPr>
              <w:t xml:space="preserve">Describe the provisions recommending or requiring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to set requirements related to </w:t>
            </w:r>
            <w:r w:rsidDel="00000000" w:rsidR="00000000" w:rsidRPr="00000000">
              <w:rPr>
                <w:rFonts w:ascii="Calibri" w:cs="Calibri" w:eastAsia="Calibri" w:hAnsi="Calibri"/>
                <w:b w:val="1"/>
                <w:color w:val="7030a0"/>
                <w:rtl w:val="0"/>
              </w:rPr>
              <w:t xml:space="preserve">technical specifications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at the tendering or solicitation stage identified above,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147E">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47F">
            <w:pPr>
              <w:rPr>
                <w:rFonts w:ascii="Calibri" w:cs="Calibri" w:eastAsia="Calibri" w:hAnsi="Calibri"/>
                <w:color w:val="000000"/>
                <w:highlight w:val="white"/>
              </w:rPr>
            </w:pPr>
            <w:r w:rsidDel="00000000" w:rsidR="00000000" w:rsidRPr="00000000">
              <w:rPr>
                <w:rtl w:val="0"/>
              </w:rPr>
              <w:t xml:space="preserve">Article 5.7 of Chapter II of the policy tool is a general provision that mandates that environmentally friendly products and services bearing Vietnam Green Labels are prioritized in public procurement.</w:t>
            </w:r>
            <w:r w:rsidDel="00000000" w:rsidR="00000000" w:rsidRPr="00000000">
              <w:rPr>
                <w:rtl w:val="0"/>
              </w:rPr>
            </w:r>
          </w:p>
        </w:tc>
      </w:tr>
    </w:tbl>
    <w:p w:rsidR="00000000" w:rsidDel="00000000" w:rsidP="00000000" w:rsidRDefault="00000000" w:rsidRPr="00000000" w14:paraId="00001483">
      <w:pPr>
        <w:rPr/>
      </w:pPr>
      <w:r w:rsidDel="00000000" w:rsidR="00000000" w:rsidRPr="00000000">
        <w:rPr>
          <w:rtl w:val="0"/>
        </w:rPr>
      </w:r>
    </w:p>
    <w:p w:rsidR="00000000" w:rsidDel="00000000" w:rsidP="00000000" w:rsidRDefault="00000000" w:rsidRPr="00000000" w14:paraId="00001484">
      <w:pPr>
        <w:pStyle w:val="Heading2"/>
        <w:rPr/>
      </w:pPr>
      <w:bookmarkStart w:colFirst="0" w:colLast="0" w:name="_heading=h.4fb77xo81x4m" w:id="23"/>
      <w:bookmarkEnd w:id="23"/>
      <w:r w:rsidDel="00000000" w:rsidR="00000000" w:rsidRPr="00000000">
        <w:rPr>
          <w:rtl w:val="0"/>
        </w:rPr>
        <w:t xml:space="preserve">Section 3.8: Contract Performance</w:t>
      </w:r>
    </w:p>
    <w:tbl>
      <w:tblPr>
        <w:tblStyle w:val="Table18"/>
        <w:tblW w:w="1042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320"/>
        <w:gridCol w:w="5040"/>
        <w:tblGridChange w:id="0">
          <w:tblGrid>
            <w:gridCol w:w="1066"/>
            <w:gridCol w:w="4320"/>
            <w:gridCol w:w="5040"/>
          </w:tblGrid>
        </w:tblGridChange>
      </w:tblGrid>
      <w:tr>
        <w:trPr>
          <w:cantSplit w:val="0"/>
          <w:trHeight w:val="67" w:hRule="atLeast"/>
          <w:tblHeader w:val="0"/>
        </w:trPr>
        <w:tc>
          <w:tcPr>
            <w:vAlign w:val="center"/>
          </w:tcPr>
          <w:p w:rsidR="00000000" w:rsidDel="00000000" w:rsidP="00000000" w:rsidRDefault="00000000" w:rsidRPr="00000000" w14:paraId="00001485">
            <w:pPr>
              <w:rPr>
                <w:b w:val="1"/>
              </w:rPr>
            </w:pPr>
            <w:r w:rsidDel="00000000" w:rsidR="00000000" w:rsidRPr="00000000">
              <w:rPr>
                <w:b w:val="1"/>
                <w:rtl w:val="0"/>
              </w:rPr>
              <w:t xml:space="preserve">3.39</w:t>
            </w:r>
          </w:p>
        </w:tc>
        <w:tc>
          <w:tcPr>
            <w:gridSpan w:val="2"/>
            <w:shd w:fill="deebf6" w:val="clear"/>
            <w:vAlign w:val="center"/>
          </w:tcPr>
          <w:p w:rsidR="00000000" w:rsidDel="00000000" w:rsidP="00000000" w:rsidRDefault="00000000" w:rsidRPr="00000000" w14:paraId="00001486">
            <w:pPr>
              <w:rPr>
                <w:color w:val="000000"/>
              </w:rPr>
            </w:pPr>
            <w:r w:rsidDel="00000000" w:rsidR="00000000" w:rsidRPr="00000000">
              <w:rPr>
                <w:color w:val="000000"/>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color w:val="000000"/>
                <w:rtl w:val="0"/>
              </w:rPr>
              <w:t xml:space="preserve">make allowances, recommendations or set requirements at the </w:t>
            </w:r>
            <w:r w:rsidDel="00000000" w:rsidR="00000000" w:rsidRPr="00000000">
              <w:rPr>
                <w:b w:val="1"/>
                <w:color w:val="7030a0"/>
                <w:rtl w:val="0"/>
              </w:rPr>
              <w:t xml:space="preserve">contract performance</w:t>
            </w:r>
            <w:r w:rsidDel="00000000" w:rsidR="00000000" w:rsidRPr="00000000">
              <w:rPr>
                <w:color w:val="000000"/>
                <w:rtl w:val="0"/>
              </w:rPr>
              <w:t xml:space="preserve"> stage (e.g. contract clauses, key performance indicators or conditions which must be included to monitor and report on emissions or other metrics)? </w:t>
            </w:r>
            <w:r w:rsidDel="00000000" w:rsidR="00000000" w:rsidRPr="00000000">
              <w:rPr>
                <w:rtl w:val="0"/>
              </w:rPr>
              <w:t xml:space="preserve">Select the appropriate response using an X.   </w:t>
            </w: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88">
            <w:pPr>
              <w:rPr/>
            </w:pPr>
            <w:r w:rsidDel="00000000" w:rsidR="00000000" w:rsidRPr="00000000">
              <w:rPr>
                <w:rtl w:val="0"/>
              </w:rPr>
              <w:t xml:space="preserve">3.39.1</w:t>
            </w:r>
          </w:p>
        </w:tc>
        <w:tc>
          <w:tcPr>
            <w:shd w:fill="e2efd9" w:val="clear"/>
            <w:vAlign w:val="center"/>
          </w:tcPr>
          <w:p w:rsidR="00000000" w:rsidDel="00000000" w:rsidP="00000000" w:rsidRDefault="00000000" w:rsidRPr="00000000" w14:paraId="00001489">
            <w:pPr>
              <w:rPr>
                <w:color w:val="000000"/>
                <w:highlight w:val="white"/>
              </w:rPr>
            </w:pPr>
            <w:r w:rsidDel="00000000" w:rsidR="00000000" w:rsidRPr="00000000">
              <w:rPr>
                <w:color w:val="000000"/>
                <w:rtl w:val="0"/>
              </w:rPr>
              <w:t xml:space="preserve">Not specified</w:t>
            </w:r>
            <w:r w:rsidDel="00000000" w:rsidR="00000000" w:rsidRPr="00000000">
              <w:rPr>
                <w:rtl w:val="0"/>
              </w:rPr>
            </w:r>
          </w:p>
        </w:tc>
        <w:tc>
          <w:tcPr>
            <w:shd w:fill="auto" w:val="clear"/>
            <w:vAlign w:val="center"/>
          </w:tcPr>
          <w:p w:rsidR="00000000" w:rsidDel="00000000" w:rsidP="00000000" w:rsidRDefault="00000000" w:rsidRPr="00000000" w14:paraId="0000148A">
            <w:pPr>
              <w:rPr>
                <w:color w:val="000000"/>
              </w:rPr>
            </w:pPr>
            <w:r w:rsidDel="00000000" w:rsidR="00000000" w:rsidRPr="00000000">
              <w:rPr>
                <w:rtl w:val="0"/>
              </w:rPr>
              <w:t xml:space="preserve">X </w:t>
            </w: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8B">
            <w:pPr>
              <w:rPr/>
            </w:pPr>
            <w:r w:rsidDel="00000000" w:rsidR="00000000" w:rsidRPr="00000000">
              <w:rPr>
                <w:rtl w:val="0"/>
              </w:rPr>
              <w:t xml:space="preserve">3.39.2</w:t>
            </w:r>
          </w:p>
        </w:tc>
        <w:tc>
          <w:tcPr>
            <w:shd w:fill="e2efd9" w:val="clear"/>
            <w:vAlign w:val="center"/>
          </w:tcPr>
          <w:p w:rsidR="00000000" w:rsidDel="00000000" w:rsidP="00000000" w:rsidRDefault="00000000" w:rsidRPr="00000000" w14:paraId="0000148C">
            <w:pPr>
              <w:rPr>
                <w:color w:val="000000"/>
                <w:highlight w:val="white"/>
              </w:rPr>
            </w:pPr>
            <w:r w:rsidDel="00000000" w:rsidR="00000000" w:rsidRPr="00000000">
              <w:rPr>
                <w:color w:val="000000"/>
                <w:rtl w:val="0"/>
              </w:rPr>
              <w:t xml:space="preserve">Allowed and/or recommended</w:t>
            </w:r>
            <w:r w:rsidDel="00000000" w:rsidR="00000000" w:rsidRPr="00000000">
              <w:rPr>
                <w:rtl w:val="0"/>
              </w:rPr>
            </w:r>
          </w:p>
        </w:tc>
        <w:tc>
          <w:tcPr>
            <w:shd w:fill="auto" w:val="clear"/>
            <w:vAlign w:val="center"/>
          </w:tcPr>
          <w:p w:rsidR="00000000" w:rsidDel="00000000" w:rsidP="00000000" w:rsidRDefault="00000000" w:rsidRPr="00000000" w14:paraId="0000148D">
            <w:pPr>
              <w:rPr>
                <w:color w:val="000000"/>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8E">
            <w:pPr>
              <w:rPr/>
            </w:pPr>
            <w:r w:rsidDel="00000000" w:rsidR="00000000" w:rsidRPr="00000000">
              <w:rPr>
                <w:rtl w:val="0"/>
              </w:rPr>
              <w:t xml:space="preserve">3.39.3</w:t>
            </w:r>
          </w:p>
        </w:tc>
        <w:tc>
          <w:tcPr>
            <w:shd w:fill="e2efd9" w:val="clear"/>
            <w:vAlign w:val="center"/>
          </w:tcPr>
          <w:p w:rsidR="00000000" w:rsidDel="00000000" w:rsidP="00000000" w:rsidRDefault="00000000" w:rsidRPr="00000000" w14:paraId="0000148F">
            <w:pPr>
              <w:rPr>
                <w:color w:val="000000"/>
                <w:highlight w:val="white"/>
              </w:rPr>
            </w:pPr>
            <w:r w:rsidDel="00000000" w:rsidR="00000000" w:rsidRPr="00000000">
              <w:rPr>
                <w:color w:val="000000"/>
                <w:rtl w:val="0"/>
              </w:rPr>
              <w:t xml:space="preserve">Required</w:t>
            </w:r>
            <w:r w:rsidDel="00000000" w:rsidR="00000000" w:rsidRPr="00000000">
              <w:rPr>
                <w:rtl w:val="0"/>
              </w:rPr>
            </w:r>
          </w:p>
        </w:tc>
        <w:tc>
          <w:tcPr>
            <w:shd w:fill="auto" w:val="clear"/>
            <w:vAlign w:val="center"/>
          </w:tcPr>
          <w:p w:rsidR="00000000" w:rsidDel="00000000" w:rsidP="00000000" w:rsidRDefault="00000000" w:rsidRPr="00000000" w14:paraId="00001490">
            <w:pPr>
              <w:rPr>
                <w:color w:val="000000"/>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91">
            <w:pPr>
              <w:rPr>
                <w:b w:val="1"/>
              </w:rPr>
            </w:pPr>
            <w:r w:rsidDel="00000000" w:rsidR="00000000" w:rsidRPr="00000000">
              <w:rPr>
                <w:b w:val="1"/>
                <w:rtl w:val="0"/>
              </w:rPr>
              <w:t xml:space="preserve">3.40</w:t>
            </w:r>
          </w:p>
        </w:tc>
        <w:tc>
          <w:tcPr>
            <w:gridSpan w:val="2"/>
            <w:shd w:fill="deebf6" w:val="clear"/>
            <w:vAlign w:val="center"/>
          </w:tcPr>
          <w:p w:rsidR="00000000" w:rsidDel="00000000" w:rsidP="00000000" w:rsidRDefault="00000000" w:rsidRPr="00000000" w14:paraId="00001492">
            <w:pPr>
              <w:rPr>
                <w:color w:val="000000"/>
                <w:highlight w:val="white"/>
              </w:rPr>
            </w:pPr>
            <w:r w:rsidDel="00000000" w:rsidR="00000000" w:rsidRPr="00000000">
              <w:rPr>
                <w:color w:val="000000"/>
                <w:rtl w:val="0"/>
              </w:rPr>
              <w:t xml:space="preserve">Describe the recommendations, allowances, and/or requirements set at the </w:t>
            </w:r>
            <w:r w:rsidDel="00000000" w:rsidR="00000000" w:rsidRPr="00000000">
              <w:rPr>
                <w:b w:val="1"/>
                <w:color w:val="7030a0"/>
                <w:rtl w:val="0"/>
              </w:rPr>
              <w:t xml:space="preserve">contract performance</w:t>
            </w:r>
            <w:r w:rsidDel="00000000" w:rsidR="00000000" w:rsidRPr="00000000">
              <w:rPr>
                <w:color w:val="7030a0"/>
                <w:rtl w:val="0"/>
              </w:rPr>
              <w:t xml:space="preserve"> </w:t>
            </w:r>
            <w:r w:rsidDel="00000000" w:rsidR="00000000" w:rsidRPr="00000000">
              <w:rPr>
                <w:color w:val="000000"/>
                <w:rtl w:val="0"/>
              </w:rPr>
              <w:t xml:space="preserve">stage</w:t>
            </w:r>
            <w:r w:rsidDel="00000000" w:rsidR="00000000" w:rsidRPr="00000000">
              <w:rPr>
                <w:b w:val="1"/>
                <w:color w:val="000000"/>
                <w:rtl w:val="0"/>
              </w:rPr>
              <w:t xml:space="preserve">,</w:t>
            </w:r>
            <w:r w:rsidDel="00000000" w:rsidR="00000000" w:rsidRPr="00000000">
              <w:rPr>
                <w:color w:val="000000"/>
                <w:rtl w:val="0"/>
              </w:rPr>
              <w:t xml:space="preserve"> referencing the relevant section/subsection/paragraph of the </w:t>
            </w:r>
            <w:r w:rsidDel="00000000" w:rsidR="00000000" w:rsidRPr="00000000">
              <w:rPr>
                <w:b w:val="1"/>
                <w:color w:val="7030a0"/>
                <w:rtl w:val="0"/>
              </w:rPr>
              <w:t xml:space="preserve">policy tool</w:t>
            </w:r>
            <w:r w:rsidDel="00000000" w:rsidR="00000000" w:rsidRPr="00000000">
              <w:rPr>
                <w:color w:val="000000"/>
                <w:rtl w:val="0"/>
              </w:rPr>
              <w:t xml:space="preserve">.</w:t>
            </w: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1494">
            <w:pPr>
              <w:rPr/>
            </w:pPr>
            <w:r w:rsidDel="00000000" w:rsidR="00000000" w:rsidRPr="00000000">
              <w:rPr>
                <w:rtl w:val="0"/>
              </w:rPr>
            </w:r>
          </w:p>
        </w:tc>
        <w:tc>
          <w:tcPr>
            <w:gridSpan w:val="2"/>
            <w:shd w:fill="auto" w:val="clear"/>
            <w:vAlign w:val="center"/>
          </w:tcPr>
          <w:p w:rsidR="00000000" w:rsidDel="00000000" w:rsidP="00000000" w:rsidRDefault="00000000" w:rsidRPr="00000000" w14:paraId="00001495">
            <w:pPr>
              <w:rPr>
                <w:color w:val="000000"/>
                <w:highlight w:val="white"/>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97">
            <w:pPr>
              <w:rPr>
                <w:b w:val="1"/>
              </w:rPr>
            </w:pPr>
            <w:r w:rsidDel="00000000" w:rsidR="00000000" w:rsidRPr="00000000">
              <w:rPr>
                <w:b w:val="1"/>
                <w:rtl w:val="0"/>
              </w:rPr>
              <w:t xml:space="preserve">3.41</w:t>
            </w:r>
          </w:p>
        </w:tc>
        <w:tc>
          <w:tcPr>
            <w:gridSpan w:val="2"/>
            <w:shd w:fill="deebf6" w:val="clear"/>
            <w:vAlign w:val="center"/>
          </w:tcPr>
          <w:p w:rsidR="00000000" w:rsidDel="00000000" w:rsidP="00000000" w:rsidRDefault="00000000" w:rsidRPr="00000000" w14:paraId="00001498">
            <w:pPr>
              <w:rPr>
                <w:color w:val="000000"/>
                <w:highlight w:val="white"/>
              </w:rPr>
            </w:pPr>
            <w:r w:rsidDel="00000000" w:rsidR="00000000" w:rsidRPr="00000000">
              <w:rPr>
                <w:color w:val="000000"/>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color w:val="000000"/>
                <w:rtl w:val="0"/>
              </w:rPr>
              <w:t xml:space="preserve">include allowances, recommendations or requirements to monitor and/or report upon </w:t>
            </w:r>
            <w:r w:rsidDel="00000000" w:rsidR="00000000" w:rsidRPr="00000000">
              <w:rPr>
                <w:b w:val="1"/>
                <w:color w:val="7030a0"/>
                <w:rtl w:val="0"/>
              </w:rPr>
              <w:t xml:space="preserve">climate-aligned procurement</w:t>
            </w:r>
            <w:r w:rsidDel="00000000" w:rsidR="00000000" w:rsidRPr="00000000">
              <w:rPr>
                <w:rtl w:val="0"/>
              </w:rPr>
              <w:t xml:space="preserve">? Select the appropriate response using an X.   </w:t>
            </w:r>
            <w:r w:rsidDel="00000000" w:rsidR="00000000" w:rsidRPr="00000000">
              <w:rPr>
                <w:rtl w:val="0"/>
              </w:rPr>
            </w:r>
          </w:p>
        </w:tc>
      </w:tr>
      <w:tr>
        <w:trPr>
          <w:cantSplit w:val="0"/>
          <w:trHeight w:val="72" w:hRule="atLeast"/>
          <w:tblHeader w:val="0"/>
        </w:trPr>
        <w:tc>
          <w:tcPr>
            <w:vAlign w:val="center"/>
          </w:tcPr>
          <w:p w:rsidR="00000000" w:rsidDel="00000000" w:rsidP="00000000" w:rsidRDefault="00000000" w:rsidRPr="00000000" w14:paraId="0000149A">
            <w:pPr>
              <w:rPr/>
            </w:pPr>
            <w:r w:rsidDel="00000000" w:rsidR="00000000" w:rsidRPr="00000000">
              <w:rPr>
                <w:rtl w:val="0"/>
              </w:rPr>
              <w:t xml:space="preserve">3.41.1</w:t>
            </w:r>
          </w:p>
        </w:tc>
        <w:tc>
          <w:tcPr>
            <w:shd w:fill="e2efd9" w:val="clear"/>
            <w:vAlign w:val="center"/>
          </w:tcPr>
          <w:p w:rsidR="00000000" w:rsidDel="00000000" w:rsidP="00000000" w:rsidRDefault="00000000" w:rsidRPr="00000000" w14:paraId="0000149B">
            <w:pPr>
              <w:rPr>
                <w:color w:val="000000"/>
                <w:highlight w:val="white"/>
              </w:rPr>
            </w:pPr>
            <w:r w:rsidDel="00000000" w:rsidR="00000000" w:rsidRPr="00000000">
              <w:rPr>
                <w:color w:val="000000"/>
                <w:rtl w:val="0"/>
              </w:rPr>
              <w:t xml:space="preserve">No</w:t>
            </w:r>
            <w:r w:rsidDel="00000000" w:rsidR="00000000" w:rsidRPr="00000000">
              <w:rPr>
                <w:rtl w:val="0"/>
              </w:rPr>
            </w:r>
          </w:p>
        </w:tc>
        <w:tc>
          <w:tcPr>
            <w:shd w:fill="auto" w:val="clear"/>
            <w:vAlign w:val="center"/>
          </w:tcPr>
          <w:p w:rsidR="00000000" w:rsidDel="00000000" w:rsidP="00000000" w:rsidRDefault="00000000" w:rsidRPr="00000000" w14:paraId="0000149C">
            <w:pPr>
              <w:rPr>
                <w:color w:val="000000"/>
              </w:rPr>
            </w:pPr>
            <w:r w:rsidDel="00000000" w:rsidR="00000000" w:rsidRPr="00000000">
              <w:rPr>
                <w:rtl w:val="0"/>
              </w:rPr>
              <w:t xml:space="preserve">X </w:t>
            </w:r>
            <w:r w:rsidDel="00000000" w:rsidR="00000000" w:rsidRPr="00000000">
              <w:rPr>
                <w:rtl w:val="0"/>
              </w:rPr>
            </w:r>
          </w:p>
        </w:tc>
      </w:tr>
      <w:tr>
        <w:trPr>
          <w:cantSplit w:val="0"/>
          <w:trHeight w:val="71" w:hRule="atLeast"/>
          <w:tblHeader w:val="0"/>
        </w:trPr>
        <w:tc>
          <w:tcPr>
            <w:vAlign w:val="center"/>
          </w:tcPr>
          <w:p w:rsidR="00000000" w:rsidDel="00000000" w:rsidP="00000000" w:rsidRDefault="00000000" w:rsidRPr="00000000" w14:paraId="0000149D">
            <w:pPr>
              <w:rPr/>
            </w:pPr>
            <w:r w:rsidDel="00000000" w:rsidR="00000000" w:rsidRPr="00000000">
              <w:rPr>
                <w:rtl w:val="0"/>
              </w:rPr>
              <w:t xml:space="preserve">3.41.2</w:t>
            </w:r>
          </w:p>
        </w:tc>
        <w:tc>
          <w:tcPr>
            <w:shd w:fill="e2efd9" w:val="clear"/>
            <w:vAlign w:val="center"/>
          </w:tcPr>
          <w:p w:rsidR="00000000" w:rsidDel="00000000" w:rsidP="00000000" w:rsidRDefault="00000000" w:rsidRPr="00000000" w14:paraId="0000149E">
            <w:pPr>
              <w:rPr>
                <w:color w:val="000000"/>
                <w:highlight w:val="white"/>
              </w:rPr>
            </w:pPr>
            <w:r w:rsidDel="00000000" w:rsidR="00000000" w:rsidRPr="00000000">
              <w:rPr>
                <w:color w:val="000000"/>
                <w:rtl w:val="0"/>
              </w:rPr>
              <w:t xml:space="preserve">Allowed and/or recommended</w:t>
            </w:r>
            <w:r w:rsidDel="00000000" w:rsidR="00000000" w:rsidRPr="00000000">
              <w:rPr>
                <w:rtl w:val="0"/>
              </w:rPr>
            </w:r>
          </w:p>
        </w:tc>
        <w:tc>
          <w:tcPr>
            <w:shd w:fill="auto" w:val="clear"/>
            <w:vAlign w:val="center"/>
          </w:tcPr>
          <w:p w:rsidR="00000000" w:rsidDel="00000000" w:rsidP="00000000" w:rsidRDefault="00000000" w:rsidRPr="00000000" w14:paraId="0000149F">
            <w:pPr>
              <w:rPr>
                <w:color w:val="000000"/>
              </w:rPr>
            </w:pPr>
            <w:r w:rsidDel="00000000" w:rsidR="00000000" w:rsidRPr="00000000">
              <w:rPr>
                <w:rtl w:val="0"/>
              </w:rPr>
            </w:r>
          </w:p>
        </w:tc>
      </w:tr>
      <w:tr>
        <w:trPr>
          <w:cantSplit w:val="0"/>
          <w:trHeight w:val="71" w:hRule="atLeast"/>
          <w:tblHeader w:val="0"/>
        </w:trPr>
        <w:tc>
          <w:tcPr>
            <w:vAlign w:val="center"/>
          </w:tcPr>
          <w:p w:rsidR="00000000" w:rsidDel="00000000" w:rsidP="00000000" w:rsidRDefault="00000000" w:rsidRPr="00000000" w14:paraId="000014A0">
            <w:pPr>
              <w:rPr/>
            </w:pPr>
            <w:r w:rsidDel="00000000" w:rsidR="00000000" w:rsidRPr="00000000">
              <w:rPr>
                <w:rtl w:val="0"/>
              </w:rPr>
              <w:t xml:space="preserve">3.41.3</w:t>
            </w:r>
          </w:p>
        </w:tc>
        <w:tc>
          <w:tcPr>
            <w:shd w:fill="e2efd9" w:val="clear"/>
            <w:vAlign w:val="center"/>
          </w:tcPr>
          <w:p w:rsidR="00000000" w:rsidDel="00000000" w:rsidP="00000000" w:rsidRDefault="00000000" w:rsidRPr="00000000" w14:paraId="000014A1">
            <w:pPr>
              <w:rPr>
                <w:color w:val="000000"/>
                <w:highlight w:val="white"/>
              </w:rPr>
            </w:pPr>
            <w:r w:rsidDel="00000000" w:rsidR="00000000" w:rsidRPr="00000000">
              <w:rPr>
                <w:color w:val="000000"/>
                <w:rtl w:val="0"/>
              </w:rPr>
              <w:t xml:space="preserve">Required</w:t>
            </w:r>
            <w:r w:rsidDel="00000000" w:rsidR="00000000" w:rsidRPr="00000000">
              <w:rPr>
                <w:rtl w:val="0"/>
              </w:rPr>
            </w:r>
          </w:p>
        </w:tc>
        <w:tc>
          <w:tcPr>
            <w:shd w:fill="auto" w:val="clear"/>
            <w:vAlign w:val="center"/>
          </w:tcPr>
          <w:p w:rsidR="00000000" w:rsidDel="00000000" w:rsidP="00000000" w:rsidRDefault="00000000" w:rsidRPr="00000000" w14:paraId="000014A2">
            <w:pPr>
              <w:rPr>
                <w:color w:val="000000"/>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A3">
            <w:pPr>
              <w:rPr>
                <w:b w:val="1"/>
              </w:rPr>
            </w:pPr>
            <w:r w:rsidDel="00000000" w:rsidR="00000000" w:rsidRPr="00000000">
              <w:rPr>
                <w:b w:val="1"/>
                <w:rtl w:val="0"/>
              </w:rPr>
              <w:t xml:space="preserve">3.42</w:t>
            </w:r>
          </w:p>
        </w:tc>
        <w:tc>
          <w:tcPr>
            <w:gridSpan w:val="2"/>
            <w:shd w:fill="deebf6" w:val="clear"/>
            <w:vAlign w:val="center"/>
          </w:tcPr>
          <w:p w:rsidR="00000000" w:rsidDel="00000000" w:rsidP="00000000" w:rsidRDefault="00000000" w:rsidRPr="00000000" w14:paraId="000014A4">
            <w:pPr>
              <w:rPr>
                <w:color w:val="000000"/>
                <w:highlight w:val="white"/>
              </w:rPr>
            </w:pPr>
            <w:r w:rsidDel="00000000" w:rsidR="00000000" w:rsidRPr="00000000">
              <w:rPr>
                <w:color w:val="000000"/>
                <w:rtl w:val="0"/>
              </w:rPr>
              <w:t xml:space="preserve">Describe the recommendations, allowances, and/or requirements to monitor and/or report upon </w:t>
            </w:r>
            <w:r w:rsidDel="00000000" w:rsidR="00000000" w:rsidRPr="00000000">
              <w:rPr>
                <w:b w:val="1"/>
                <w:color w:val="7030a0"/>
                <w:rtl w:val="0"/>
              </w:rPr>
              <w:t xml:space="preserve">climate-aligned procurement</w:t>
            </w:r>
            <w:r w:rsidDel="00000000" w:rsidR="00000000" w:rsidRPr="00000000">
              <w:rPr>
                <w:color w:val="000000"/>
                <w:rtl w:val="0"/>
              </w:rPr>
              <w:t xml:space="preserve">, identifying whether there is a central publication point.</w:t>
            </w: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14A6">
            <w:pPr>
              <w:rPr/>
            </w:pPr>
            <w:r w:rsidDel="00000000" w:rsidR="00000000" w:rsidRPr="00000000">
              <w:rPr>
                <w:rtl w:val="0"/>
              </w:rPr>
            </w:r>
          </w:p>
        </w:tc>
        <w:tc>
          <w:tcPr>
            <w:gridSpan w:val="2"/>
            <w:shd w:fill="auto" w:val="clear"/>
            <w:vAlign w:val="center"/>
          </w:tcPr>
          <w:p w:rsidR="00000000" w:rsidDel="00000000" w:rsidP="00000000" w:rsidRDefault="00000000" w:rsidRPr="00000000" w14:paraId="000014A7">
            <w:pPr>
              <w:rPr>
                <w:rFonts w:ascii="Mulish" w:cs="Mulish" w:eastAsia="Mulish" w:hAnsi="Mulish"/>
                <w:color w:val="000000"/>
                <w:sz w:val="22"/>
                <w:szCs w:val="22"/>
                <w:highlight w:val="white"/>
              </w:rPr>
            </w:pPr>
            <w:r w:rsidDel="00000000" w:rsidR="00000000" w:rsidRPr="00000000">
              <w:rPr>
                <w:rtl w:val="0"/>
              </w:rPr>
            </w:r>
          </w:p>
        </w:tc>
      </w:tr>
    </w:tbl>
    <w:p w:rsidR="00000000" w:rsidDel="00000000" w:rsidP="00000000" w:rsidRDefault="00000000" w:rsidRPr="00000000" w14:paraId="000014A9">
      <w:pPr>
        <w:rPr/>
      </w:pPr>
      <w:r w:rsidDel="00000000" w:rsidR="00000000" w:rsidRPr="00000000">
        <w:rPr>
          <w:rtl w:val="0"/>
        </w:rPr>
      </w:r>
    </w:p>
    <w:p w:rsidR="00000000" w:rsidDel="00000000" w:rsidP="00000000" w:rsidRDefault="00000000" w:rsidRPr="00000000" w14:paraId="000014AA">
      <w:pPr>
        <w:pStyle w:val="Heading2"/>
        <w:rPr/>
      </w:pPr>
      <w:bookmarkStart w:colFirst="0" w:colLast="0" w:name="_heading=h.w4wljcmae36b" w:id="24"/>
      <w:bookmarkEnd w:id="24"/>
      <w:r w:rsidDel="00000000" w:rsidR="00000000" w:rsidRPr="00000000">
        <w:rPr>
          <w:rtl w:val="0"/>
        </w:rPr>
        <w:t xml:space="preserve">Section 3.9: Standards and Frameworks</w:t>
      </w:r>
    </w:p>
    <w:tbl>
      <w:tblPr>
        <w:tblStyle w:val="Table19"/>
        <w:tblW w:w="1043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223"/>
        <w:gridCol w:w="1715"/>
        <w:gridCol w:w="1715"/>
        <w:gridCol w:w="1716"/>
        <w:tblGridChange w:id="0">
          <w:tblGrid>
            <w:gridCol w:w="1066"/>
            <w:gridCol w:w="4223"/>
            <w:gridCol w:w="1715"/>
            <w:gridCol w:w="1715"/>
            <w:gridCol w:w="1716"/>
          </w:tblGrid>
        </w:tblGridChange>
      </w:tblGrid>
      <w:tr>
        <w:trPr>
          <w:cantSplit w:val="0"/>
          <w:tblHeader w:val="0"/>
        </w:trPr>
        <w:tc>
          <w:tcPr>
            <w:shd w:fill="auto" w:val="clear"/>
            <w:vAlign w:val="center"/>
          </w:tcPr>
          <w:p w:rsidR="00000000" w:rsidDel="00000000" w:rsidP="00000000" w:rsidRDefault="00000000" w:rsidRPr="00000000" w14:paraId="000014AB">
            <w:pPr>
              <w:rPr>
                <w:rFonts w:ascii="Calibri" w:cs="Calibri" w:eastAsia="Calibri" w:hAnsi="Calibri"/>
                <w:b w:val="1"/>
              </w:rPr>
            </w:pPr>
            <w:r w:rsidDel="00000000" w:rsidR="00000000" w:rsidRPr="00000000">
              <w:rPr>
                <w:rFonts w:ascii="Calibri" w:cs="Calibri" w:eastAsia="Calibri" w:hAnsi="Calibri"/>
                <w:b w:val="1"/>
                <w:rtl w:val="0"/>
              </w:rPr>
              <w:t xml:space="preserve">3.43</w:t>
            </w:r>
          </w:p>
        </w:tc>
        <w:tc>
          <w:tcPr>
            <w:gridSpan w:val="4"/>
            <w:shd w:fill="deebf6" w:val="clear"/>
            <w:vAlign w:val="center"/>
          </w:tcPr>
          <w:p w:rsidR="00000000" w:rsidDel="00000000" w:rsidP="00000000" w:rsidRDefault="00000000" w:rsidRPr="00000000" w14:paraId="000014AC">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require the use of or make reference to any of the following standards, frameworks, or guidelines? Select all that apply using an X.</w:t>
            </w:r>
          </w:p>
        </w:tc>
      </w:tr>
      <w:tr>
        <w:trPr>
          <w:cantSplit w:val="0"/>
          <w:tblHeader w:val="0"/>
        </w:trPr>
        <w:tc>
          <w:tcPr>
            <w:shd w:fill="auto" w:val="clear"/>
            <w:vAlign w:val="center"/>
          </w:tcPr>
          <w:p w:rsidR="00000000" w:rsidDel="00000000" w:rsidP="00000000" w:rsidRDefault="00000000" w:rsidRPr="00000000" w14:paraId="000014B0">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4B1">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4B2">
            <w:pPr>
              <w:jc w:val="center"/>
              <w:rPr>
                <w:rFonts w:ascii="Calibri" w:cs="Calibri" w:eastAsia="Calibri" w:hAnsi="Calibri"/>
              </w:rPr>
            </w:pPr>
            <w:r w:rsidDel="00000000" w:rsidR="00000000" w:rsidRPr="00000000">
              <w:rPr>
                <w:rFonts w:ascii="Calibri" w:cs="Calibri" w:eastAsia="Calibri" w:hAnsi="Calibri"/>
                <w:rtl w:val="0"/>
              </w:rPr>
              <w:t xml:space="preserve">Required</w:t>
            </w:r>
          </w:p>
        </w:tc>
        <w:tc>
          <w:tcPr>
            <w:shd w:fill="e2efd9" w:val="clear"/>
            <w:vAlign w:val="center"/>
          </w:tcPr>
          <w:p w:rsidR="00000000" w:rsidDel="00000000" w:rsidP="00000000" w:rsidRDefault="00000000" w:rsidRPr="00000000" w14:paraId="000014B3">
            <w:pPr>
              <w:jc w:val="center"/>
              <w:rPr>
                <w:rFonts w:ascii="Calibri" w:cs="Calibri" w:eastAsia="Calibri" w:hAnsi="Calibri"/>
              </w:rPr>
            </w:pPr>
            <w:r w:rsidDel="00000000" w:rsidR="00000000" w:rsidRPr="00000000">
              <w:rPr>
                <w:rFonts w:ascii="Calibri" w:cs="Calibri" w:eastAsia="Calibri" w:hAnsi="Calibri"/>
                <w:rtl w:val="0"/>
              </w:rPr>
              <w:t xml:space="preserve">Referenced</w:t>
            </w:r>
          </w:p>
        </w:tc>
        <w:tc>
          <w:tcPr>
            <w:shd w:fill="e2efd9" w:val="clear"/>
            <w:vAlign w:val="center"/>
          </w:tcPr>
          <w:p w:rsidR="00000000" w:rsidDel="00000000" w:rsidP="00000000" w:rsidRDefault="00000000" w:rsidRPr="00000000" w14:paraId="000014B4">
            <w:pPr>
              <w:jc w:val="center"/>
              <w:rPr>
                <w:rFonts w:ascii="Calibri" w:cs="Calibri" w:eastAsia="Calibri" w:hAnsi="Calibri"/>
              </w:rPr>
            </w:pPr>
            <w:r w:rsidDel="00000000" w:rsidR="00000000" w:rsidRPr="00000000">
              <w:rPr>
                <w:rFonts w:ascii="Calibri" w:cs="Calibri" w:eastAsia="Calibri" w:hAnsi="Calibri"/>
                <w:rtl w:val="0"/>
              </w:rPr>
              <w:t xml:space="preserve">Neither required nor referenced</w:t>
            </w:r>
          </w:p>
        </w:tc>
      </w:tr>
      <w:tr>
        <w:trPr>
          <w:cantSplit w:val="0"/>
          <w:tblHeader w:val="0"/>
        </w:trPr>
        <w:tc>
          <w:tcPr>
            <w:shd w:fill="auto" w:val="clear"/>
            <w:vAlign w:val="center"/>
          </w:tcPr>
          <w:p w:rsidR="00000000" w:rsidDel="00000000" w:rsidP="00000000" w:rsidRDefault="00000000" w:rsidRPr="00000000" w14:paraId="000014B5">
            <w:pPr>
              <w:rPr>
                <w:rFonts w:ascii="Calibri" w:cs="Calibri" w:eastAsia="Calibri" w:hAnsi="Calibri"/>
              </w:rPr>
            </w:pPr>
            <w:r w:rsidDel="00000000" w:rsidR="00000000" w:rsidRPr="00000000">
              <w:rPr>
                <w:rFonts w:ascii="Calibri" w:cs="Calibri" w:eastAsia="Calibri" w:hAnsi="Calibri"/>
                <w:rtl w:val="0"/>
              </w:rPr>
              <w:t xml:space="preserve">3.43.1</w:t>
            </w:r>
          </w:p>
        </w:tc>
        <w:tc>
          <w:tcPr>
            <w:shd w:fill="deebf6" w:val="clear"/>
            <w:vAlign w:val="center"/>
          </w:tcPr>
          <w:p w:rsidR="00000000" w:rsidDel="00000000" w:rsidP="00000000" w:rsidRDefault="00000000" w:rsidRPr="00000000" w14:paraId="000014B6">
            <w:pPr>
              <w:rPr>
                <w:rFonts w:ascii="Calibri" w:cs="Calibri" w:eastAsia="Calibri" w:hAnsi="Calibri"/>
              </w:rPr>
            </w:pPr>
            <w:r w:rsidDel="00000000" w:rsidR="00000000" w:rsidRPr="00000000">
              <w:rPr>
                <w:rFonts w:ascii="Calibri" w:cs="Calibri" w:eastAsia="Calibri" w:hAnsi="Calibri"/>
                <w:rtl w:val="0"/>
              </w:rPr>
              <w:t xml:space="preserve">1. Paris Agreement  </w:t>
            </w:r>
          </w:p>
        </w:tc>
        <w:tc>
          <w:tcPr>
            <w:vAlign w:val="center"/>
          </w:tcPr>
          <w:p w:rsidR="00000000" w:rsidDel="00000000" w:rsidP="00000000" w:rsidRDefault="00000000" w:rsidRPr="00000000" w14:paraId="000014B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B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B9">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4BA">
            <w:pPr>
              <w:rPr>
                <w:rFonts w:ascii="Calibri" w:cs="Calibri" w:eastAsia="Calibri" w:hAnsi="Calibri"/>
              </w:rPr>
            </w:pPr>
            <w:r w:rsidDel="00000000" w:rsidR="00000000" w:rsidRPr="00000000">
              <w:rPr>
                <w:rFonts w:ascii="Calibri" w:cs="Calibri" w:eastAsia="Calibri" w:hAnsi="Calibri"/>
                <w:rtl w:val="0"/>
              </w:rPr>
              <w:t xml:space="preserve">3.43.2</w:t>
            </w:r>
          </w:p>
        </w:tc>
        <w:tc>
          <w:tcPr>
            <w:shd w:fill="deebf6" w:val="clear"/>
            <w:vAlign w:val="center"/>
          </w:tcPr>
          <w:p w:rsidR="00000000" w:rsidDel="00000000" w:rsidP="00000000" w:rsidRDefault="00000000" w:rsidRPr="00000000" w14:paraId="000014BB">
            <w:pPr>
              <w:rPr>
                <w:rFonts w:ascii="Calibri" w:cs="Calibri" w:eastAsia="Calibri" w:hAnsi="Calibri"/>
              </w:rPr>
            </w:pPr>
            <w:r w:rsidDel="00000000" w:rsidR="00000000" w:rsidRPr="00000000">
              <w:rPr>
                <w:rFonts w:ascii="Calibri" w:cs="Calibri" w:eastAsia="Calibri" w:hAnsi="Calibri"/>
                <w:rtl w:val="0"/>
              </w:rPr>
              <w:t xml:space="preserve">2. The jurisdiction’s Nationally Determined Contribution (NDC)  </w:t>
            </w:r>
          </w:p>
        </w:tc>
        <w:tc>
          <w:tcPr>
            <w:vAlign w:val="center"/>
          </w:tcPr>
          <w:p w:rsidR="00000000" w:rsidDel="00000000" w:rsidP="00000000" w:rsidRDefault="00000000" w:rsidRPr="00000000" w14:paraId="000014B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B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BE">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4BF">
            <w:pPr>
              <w:rPr>
                <w:rFonts w:ascii="Calibri" w:cs="Calibri" w:eastAsia="Calibri" w:hAnsi="Calibri"/>
              </w:rPr>
            </w:pPr>
            <w:r w:rsidDel="00000000" w:rsidR="00000000" w:rsidRPr="00000000">
              <w:rPr>
                <w:rFonts w:ascii="Calibri" w:cs="Calibri" w:eastAsia="Calibri" w:hAnsi="Calibri"/>
                <w:rtl w:val="0"/>
              </w:rPr>
              <w:t xml:space="preserve">3.43.3</w:t>
            </w:r>
          </w:p>
        </w:tc>
        <w:tc>
          <w:tcPr>
            <w:shd w:fill="deebf6" w:val="clear"/>
            <w:vAlign w:val="center"/>
          </w:tcPr>
          <w:p w:rsidR="00000000" w:rsidDel="00000000" w:rsidP="00000000" w:rsidRDefault="00000000" w:rsidRPr="00000000" w14:paraId="000014C0">
            <w:pPr>
              <w:rPr>
                <w:rFonts w:ascii="Calibri" w:cs="Calibri" w:eastAsia="Calibri" w:hAnsi="Calibri"/>
              </w:rPr>
            </w:pPr>
            <w:r w:rsidDel="00000000" w:rsidR="00000000" w:rsidRPr="00000000">
              <w:rPr>
                <w:rFonts w:ascii="Calibri" w:cs="Calibri" w:eastAsia="Calibri" w:hAnsi="Calibri"/>
                <w:rtl w:val="0"/>
              </w:rPr>
              <w:t xml:space="preserve">3. IFRS S1  </w:t>
            </w:r>
          </w:p>
        </w:tc>
        <w:tc>
          <w:tcPr>
            <w:vAlign w:val="center"/>
          </w:tcPr>
          <w:p w:rsidR="00000000" w:rsidDel="00000000" w:rsidP="00000000" w:rsidRDefault="00000000" w:rsidRPr="00000000" w14:paraId="000014C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C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C3">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4C4">
            <w:pPr>
              <w:rPr>
                <w:rFonts w:ascii="Calibri" w:cs="Calibri" w:eastAsia="Calibri" w:hAnsi="Calibri"/>
              </w:rPr>
            </w:pPr>
            <w:r w:rsidDel="00000000" w:rsidR="00000000" w:rsidRPr="00000000">
              <w:rPr>
                <w:rFonts w:ascii="Calibri" w:cs="Calibri" w:eastAsia="Calibri" w:hAnsi="Calibri"/>
                <w:rtl w:val="0"/>
              </w:rPr>
              <w:t xml:space="preserve">3.43.4</w:t>
            </w:r>
          </w:p>
        </w:tc>
        <w:tc>
          <w:tcPr>
            <w:shd w:fill="deebf6" w:val="clear"/>
            <w:vAlign w:val="center"/>
          </w:tcPr>
          <w:p w:rsidR="00000000" w:rsidDel="00000000" w:rsidP="00000000" w:rsidRDefault="00000000" w:rsidRPr="00000000" w14:paraId="000014C5">
            <w:pPr>
              <w:rPr>
                <w:rFonts w:ascii="Calibri" w:cs="Calibri" w:eastAsia="Calibri" w:hAnsi="Calibri"/>
              </w:rPr>
            </w:pPr>
            <w:r w:rsidDel="00000000" w:rsidR="00000000" w:rsidRPr="00000000">
              <w:rPr>
                <w:rFonts w:ascii="Calibri" w:cs="Calibri" w:eastAsia="Calibri" w:hAnsi="Calibri"/>
                <w:rtl w:val="0"/>
              </w:rPr>
              <w:t xml:space="preserve">4. IFRS S2  </w:t>
            </w:r>
          </w:p>
        </w:tc>
        <w:tc>
          <w:tcPr>
            <w:vAlign w:val="center"/>
          </w:tcPr>
          <w:p w:rsidR="00000000" w:rsidDel="00000000" w:rsidP="00000000" w:rsidRDefault="00000000" w:rsidRPr="00000000" w14:paraId="000014C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C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C8">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4C9">
            <w:pPr>
              <w:rPr>
                <w:rFonts w:ascii="Calibri" w:cs="Calibri" w:eastAsia="Calibri" w:hAnsi="Calibri"/>
              </w:rPr>
            </w:pPr>
            <w:r w:rsidDel="00000000" w:rsidR="00000000" w:rsidRPr="00000000">
              <w:rPr>
                <w:rFonts w:ascii="Calibri" w:cs="Calibri" w:eastAsia="Calibri" w:hAnsi="Calibri"/>
                <w:rtl w:val="0"/>
              </w:rPr>
              <w:t xml:space="preserve">3.43.5</w:t>
            </w:r>
          </w:p>
        </w:tc>
        <w:tc>
          <w:tcPr>
            <w:shd w:fill="deebf6" w:val="clear"/>
            <w:vAlign w:val="center"/>
          </w:tcPr>
          <w:p w:rsidR="00000000" w:rsidDel="00000000" w:rsidP="00000000" w:rsidRDefault="00000000" w:rsidRPr="00000000" w14:paraId="000014CA">
            <w:pPr>
              <w:rPr>
                <w:rFonts w:ascii="Calibri" w:cs="Calibri" w:eastAsia="Calibri" w:hAnsi="Calibri"/>
              </w:rPr>
            </w:pPr>
            <w:r w:rsidDel="00000000" w:rsidR="00000000" w:rsidRPr="00000000">
              <w:rPr>
                <w:rFonts w:ascii="Calibri" w:cs="Calibri" w:eastAsia="Calibri" w:hAnsi="Calibri"/>
                <w:rtl w:val="0"/>
              </w:rPr>
              <w:t xml:space="preserve">5. Task Force on Climate-related Financial </w:t>
            </w:r>
            <w:r w:rsidDel="00000000" w:rsidR="00000000" w:rsidRPr="00000000">
              <w:rPr>
                <w:rFonts w:ascii="Calibri" w:cs="Calibri" w:eastAsia="Calibri" w:hAnsi="Calibri"/>
                <w:b w:val="1"/>
                <w:color w:val="7030a0"/>
                <w:rtl w:val="0"/>
              </w:rPr>
              <w:t xml:space="preserve">Disclosures</w:t>
            </w:r>
            <w:r w:rsidDel="00000000" w:rsidR="00000000" w:rsidRPr="00000000">
              <w:rPr>
                <w:rFonts w:ascii="Calibri" w:cs="Calibri" w:eastAsia="Calibri" w:hAnsi="Calibri"/>
                <w:rtl w:val="0"/>
              </w:rPr>
              <w:t xml:space="preserve"> (TCFD)  </w:t>
            </w:r>
          </w:p>
        </w:tc>
        <w:tc>
          <w:tcPr>
            <w:vAlign w:val="center"/>
          </w:tcPr>
          <w:p w:rsidR="00000000" w:rsidDel="00000000" w:rsidP="00000000" w:rsidRDefault="00000000" w:rsidRPr="00000000" w14:paraId="000014C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C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CD">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4CE">
            <w:pPr>
              <w:rPr>
                <w:rFonts w:ascii="Calibri" w:cs="Calibri" w:eastAsia="Calibri" w:hAnsi="Calibri"/>
              </w:rPr>
            </w:pPr>
            <w:r w:rsidDel="00000000" w:rsidR="00000000" w:rsidRPr="00000000">
              <w:rPr>
                <w:rFonts w:ascii="Calibri" w:cs="Calibri" w:eastAsia="Calibri" w:hAnsi="Calibri"/>
                <w:rtl w:val="0"/>
              </w:rPr>
              <w:t xml:space="preserve">3.43.6</w:t>
            </w:r>
          </w:p>
        </w:tc>
        <w:tc>
          <w:tcPr>
            <w:shd w:fill="deebf6" w:val="clear"/>
            <w:vAlign w:val="center"/>
          </w:tcPr>
          <w:p w:rsidR="00000000" w:rsidDel="00000000" w:rsidP="00000000" w:rsidRDefault="00000000" w:rsidRPr="00000000" w14:paraId="000014CF">
            <w:pPr>
              <w:rPr>
                <w:rFonts w:ascii="Calibri" w:cs="Calibri" w:eastAsia="Calibri" w:hAnsi="Calibri"/>
              </w:rPr>
            </w:pPr>
            <w:r w:rsidDel="00000000" w:rsidR="00000000" w:rsidRPr="00000000">
              <w:rPr>
                <w:rFonts w:ascii="Calibri" w:cs="Calibri" w:eastAsia="Calibri" w:hAnsi="Calibri"/>
                <w:rtl w:val="0"/>
              </w:rPr>
              <w:t xml:space="preserve">6. GHG Protocol Corporate Accounting and Reporting Standard  </w:t>
            </w:r>
          </w:p>
        </w:tc>
        <w:tc>
          <w:tcPr>
            <w:vAlign w:val="center"/>
          </w:tcPr>
          <w:p w:rsidR="00000000" w:rsidDel="00000000" w:rsidP="00000000" w:rsidRDefault="00000000" w:rsidRPr="00000000" w14:paraId="000014D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D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D2">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4D3">
            <w:pPr>
              <w:rPr>
                <w:rFonts w:ascii="Calibri" w:cs="Calibri" w:eastAsia="Calibri" w:hAnsi="Calibri"/>
              </w:rPr>
            </w:pPr>
            <w:r w:rsidDel="00000000" w:rsidR="00000000" w:rsidRPr="00000000">
              <w:rPr>
                <w:rFonts w:ascii="Calibri" w:cs="Calibri" w:eastAsia="Calibri" w:hAnsi="Calibri"/>
                <w:rtl w:val="0"/>
              </w:rPr>
              <w:t xml:space="preserve">3.43.7</w:t>
            </w:r>
          </w:p>
        </w:tc>
        <w:tc>
          <w:tcPr>
            <w:shd w:fill="deebf6" w:val="clear"/>
            <w:vAlign w:val="center"/>
          </w:tcPr>
          <w:p w:rsidR="00000000" w:rsidDel="00000000" w:rsidP="00000000" w:rsidRDefault="00000000" w:rsidRPr="00000000" w14:paraId="000014D4">
            <w:pPr>
              <w:rPr>
                <w:rFonts w:ascii="Calibri" w:cs="Calibri" w:eastAsia="Calibri" w:hAnsi="Calibri"/>
              </w:rPr>
            </w:pPr>
            <w:r w:rsidDel="00000000" w:rsidR="00000000" w:rsidRPr="00000000">
              <w:rPr>
                <w:rFonts w:ascii="Calibri" w:cs="Calibri" w:eastAsia="Calibri" w:hAnsi="Calibri"/>
                <w:rtl w:val="0"/>
              </w:rPr>
              <w:t xml:space="preserve">7. GHG Protocol Corporate Value Chain (</w:t>
            </w:r>
            <w:r w:rsidDel="00000000" w:rsidR="00000000" w:rsidRPr="00000000">
              <w:rPr>
                <w:rFonts w:ascii="Calibri" w:cs="Calibri" w:eastAsia="Calibri" w:hAnsi="Calibri"/>
                <w:b w:val="1"/>
                <w:color w:val="7030a0"/>
                <w:rtl w:val="0"/>
              </w:rPr>
              <w:t xml:space="preserve">Scope 3</w:t>
            </w:r>
            <w:r w:rsidDel="00000000" w:rsidR="00000000" w:rsidRPr="00000000">
              <w:rPr>
                <w:rFonts w:ascii="Calibri" w:cs="Calibri" w:eastAsia="Calibri" w:hAnsi="Calibri"/>
                <w:rtl w:val="0"/>
              </w:rPr>
              <w:t xml:space="preserve">) Accounting and Reporting Standard  </w:t>
            </w:r>
          </w:p>
        </w:tc>
        <w:tc>
          <w:tcPr>
            <w:vAlign w:val="center"/>
          </w:tcPr>
          <w:p w:rsidR="00000000" w:rsidDel="00000000" w:rsidP="00000000" w:rsidRDefault="00000000" w:rsidRPr="00000000" w14:paraId="000014D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D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D7">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4D8">
            <w:pPr>
              <w:rPr>
                <w:rFonts w:ascii="Calibri" w:cs="Calibri" w:eastAsia="Calibri" w:hAnsi="Calibri"/>
              </w:rPr>
            </w:pPr>
            <w:r w:rsidDel="00000000" w:rsidR="00000000" w:rsidRPr="00000000">
              <w:rPr>
                <w:rFonts w:ascii="Calibri" w:cs="Calibri" w:eastAsia="Calibri" w:hAnsi="Calibri"/>
                <w:rtl w:val="0"/>
              </w:rPr>
              <w:t xml:space="preserve">3.43.8</w:t>
            </w:r>
          </w:p>
        </w:tc>
        <w:tc>
          <w:tcPr>
            <w:shd w:fill="deebf6" w:val="clear"/>
            <w:vAlign w:val="center"/>
          </w:tcPr>
          <w:p w:rsidR="00000000" w:rsidDel="00000000" w:rsidP="00000000" w:rsidRDefault="00000000" w:rsidRPr="00000000" w14:paraId="000014D9">
            <w:pPr>
              <w:rPr>
                <w:rFonts w:ascii="Calibri" w:cs="Calibri" w:eastAsia="Calibri" w:hAnsi="Calibri"/>
              </w:rPr>
            </w:pPr>
            <w:r w:rsidDel="00000000" w:rsidR="00000000" w:rsidRPr="00000000">
              <w:rPr>
                <w:rFonts w:ascii="Calibri" w:cs="Calibri" w:eastAsia="Calibri" w:hAnsi="Calibri"/>
                <w:rtl w:val="0"/>
              </w:rPr>
              <w:t xml:space="preserve">8. CDP (formerly known as Climate Disclosure Project) reporting framework  </w:t>
            </w:r>
          </w:p>
        </w:tc>
        <w:tc>
          <w:tcPr>
            <w:vAlign w:val="center"/>
          </w:tcPr>
          <w:p w:rsidR="00000000" w:rsidDel="00000000" w:rsidP="00000000" w:rsidRDefault="00000000" w:rsidRPr="00000000" w14:paraId="000014D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D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DC">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4DD">
            <w:pPr>
              <w:rPr>
                <w:rFonts w:ascii="Calibri" w:cs="Calibri" w:eastAsia="Calibri" w:hAnsi="Calibri"/>
              </w:rPr>
            </w:pPr>
            <w:r w:rsidDel="00000000" w:rsidR="00000000" w:rsidRPr="00000000">
              <w:rPr>
                <w:rFonts w:ascii="Calibri" w:cs="Calibri" w:eastAsia="Calibri" w:hAnsi="Calibri"/>
                <w:rtl w:val="0"/>
              </w:rPr>
              <w:t xml:space="preserve">3.43.9</w:t>
            </w:r>
          </w:p>
        </w:tc>
        <w:tc>
          <w:tcPr>
            <w:shd w:fill="deebf6" w:val="clear"/>
            <w:vAlign w:val="center"/>
          </w:tcPr>
          <w:p w:rsidR="00000000" w:rsidDel="00000000" w:rsidP="00000000" w:rsidRDefault="00000000" w:rsidRPr="00000000" w14:paraId="000014DE">
            <w:pPr>
              <w:rPr>
                <w:rFonts w:ascii="Calibri" w:cs="Calibri" w:eastAsia="Calibri" w:hAnsi="Calibri"/>
              </w:rPr>
            </w:pPr>
            <w:r w:rsidDel="00000000" w:rsidR="00000000" w:rsidRPr="00000000">
              <w:rPr>
                <w:rFonts w:ascii="Calibri" w:cs="Calibri" w:eastAsia="Calibri" w:hAnsi="Calibri"/>
                <w:rtl w:val="0"/>
              </w:rPr>
              <w:t xml:space="preserve">9. </w:t>
            </w:r>
            <w:r w:rsidDel="00000000" w:rsidR="00000000" w:rsidRPr="00000000">
              <w:rPr>
                <w:rFonts w:ascii="Calibri" w:cs="Calibri" w:eastAsia="Calibri" w:hAnsi="Calibri"/>
                <w:b w:val="1"/>
                <w:color w:val="7030a0"/>
                <w:rtl w:val="0"/>
              </w:rPr>
              <w:t xml:space="preserve">Science Based Targets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initiative (SBTi)  </w:t>
            </w:r>
          </w:p>
        </w:tc>
        <w:tc>
          <w:tcPr>
            <w:vAlign w:val="center"/>
          </w:tcPr>
          <w:p w:rsidR="00000000" w:rsidDel="00000000" w:rsidP="00000000" w:rsidRDefault="00000000" w:rsidRPr="00000000" w14:paraId="000014D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E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E1">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4E2">
            <w:pPr>
              <w:rPr>
                <w:rFonts w:ascii="Calibri" w:cs="Calibri" w:eastAsia="Calibri" w:hAnsi="Calibri"/>
              </w:rPr>
            </w:pPr>
            <w:r w:rsidDel="00000000" w:rsidR="00000000" w:rsidRPr="00000000">
              <w:rPr>
                <w:rFonts w:ascii="Calibri" w:cs="Calibri" w:eastAsia="Calibri" w:hAnsi="Calibri"/>
                <w:rtl w:val="0"/>
              </w:rPr>
              <w:t xml:space="preserve">3.43.10</w:t>
            </w:r>
          </w:p>
        </w:tc>
        <w:tc>
          <w:tcPr>
            <w:shd w:fill="deebf6" w:val="clear"/>
            <w:vAlign w:val="center"/>
          </w:tcPr>
          <w:p w:rsidR="00000000" w:rsidDel="00000000" w:rsidP="00000000" w:rsidRDefault="00000000" w:rsidRPr="00000000" w14:paraId="000014E3">
            <w:pPr>
              <w:rPr>
                <w:rFonts w:ascii="Calibri" w:cs="Calibri" w:eastAsia="Calibri" w:hAnsi="Calibri"/>
              </w:rPr>
            </w:pPr>
            <w:r w:rsidDel="00000000" w:rsidR="00000000" w:rsidRPr="00000000">
              <w:rPr>
                <w:rFonts w:ascii="Calibri" w:cs="Calibri" w:eastAsia="Calibri" w:hAnsi="Calibri"/>
                <w:rtl w:val="0"/>
              </w:rPr>
              <w:t xml:space="preserve">10. </w:t>
            </w:r>
            <w:r w:rsidDel="00000000" w:rsidR="00000000" w:rsidRPr="00000000">
              <w:rPr>
                <w:rFonts w:ascii="Calibri" w:cs="Calibri" w:eastAsia="Calibri" w:hAnsi="Calibri"/>
                <w:b w:val="1"/>
                <w:color w:val="7030a0"/>
                <w:rtl w:val="0"/>
              </w:rPr>
              <w:t xml:space="preserve">Science Based Targets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initiative (SBTi) Net Zero Standard  </w:t>
            </w:r>
          </w:p>
        </w:tc>
        <w:tc>
          <w:tcPr>
            <w:vAlign w:val="center"/>
          </w:tcPr>
          <w:p w:rsidR="00000000" w:rsidDel="00000000" w:rsidP="00000000" w:rsidRDefault="00000000" w:rsidRPr="00000000" w14:paraId="000014E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E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E6">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4E7">
            <w:pPr>
              <w:rPr>
                <w:rFonts w:ascii="Calibri" w:cs="Calibri" w:eastAsia="Calibri" w:hAnsi="Calibri"/>
              </w:rPr>
            </w:pPr>
            <w:r w:rsidDel="00000000" w:rsidR="00000000" w:rsidRPr="00000000">
              <w:rPr>
                <w:rFonts w:ascii="Calibri" w:cs="Calibri" w:eastAsia="Calibri" w:hAnsi="Calibri"/>
                <w:rtl w:val="0"/>
              </w:rPr>
              <w:t xml:space="preserve">3.43.11</w:t>
            </w:r>
          </w:p>
        </w:tc>
        <w:tc>
          <w:tcPr>
            <w:shd w:fill="deebf6" w:val="clear"/>
            <w:vAlign w:val="center"/>
          </w:tcPr>
          <w:p w:rsidR="00000000" w:rsidDel="00000000" w:rsidP="00000000" w:rsidRDefault="00000000" w:rsidRPr="00000000" w14:paraId="000014E8">
            <w:pPr>
              <w:rPr>
                <w:rFonts w:ascii="Calibri" w:cs="Calibri" w:eastAsia="Calibri" w:hAnsi="Calibri"/>
              </w:rPr>
            </w:pPr>
            <w:r w:rsidDel="00000000" w:rsidR="00000000" w:rsidRPr="00000000">
              <w:rPr>
                <w:rFonts w:ascii="Calibri" w:cs="Calibri" w:eastAsia="Calibri" w:hAnsi="Calibri"/>
                <w:rtl w:val="0"/>
              </w:rPr>
              <w:t xml:space="preserve">11. United Nations Sustainable Development Goals (SDGs)  </w:t>
            </w:r>
          </w:p>
        </w:tc>
        <w:tc>
          <w:tcPr>
            <w:vAlign w:val="center"/>
          </w:tcPr>
          <w:p w:rsidR="00000000" w:rsidDel="00000000" w:rsidP="00000000" w:rsidRDefault="00000000" w:rsidRPr="00000000" w14:paraId="000014E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EA">
            <w:pPr>
              <w:rPr>
                <w:rFonts w:ascii="Calibri" w:cs="Calibri" w:eastAsia="Calibri" w:hAnsi="Calibri"/>
              </w:rPr>
            </w:pPr>
            <w:r w:rsidDel="00000000" w:rsidR="00000000" w:rsidRPr="00000000">
              <w:rPr>
                <w:rtl w:val="0"/>
              </w:rPr>
              <w:t xml:space="preserve">X </w:t>
            </w:r>
            <w:r w:rsidDel="00000000" w:rsidR="00000000" w:rsidRPr="00000000">
              <w:rPr>
                <w:rtl w:val="0"/>
              </w:rPr>
            </w:r>
          </w:p>
        </w:tc>
        <w:tc>
          <w:tcPr>
            <w:vAlign w:val="center"/>
          </w:tcPr>
          <w:p w:rsidR="00000000" w:rsidDel="00000000" w:rsidP="00000000" w:rsidRDefault="00000000" w:rsidRPr="00000000" w14:paraId="000014EB">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4EC">
            <w:pPr>
              <w:rPr>
                <w:rFonts w:ascii="Calibri" w:cs="Calibri" w:eastAsia="Calibri" w:hAnsi="Calibri"/>
              </w:rPr>
            </w:pPr>
            <w:r w:rsidDel="00000000" w:rsidR="00000000" w:rsidRPr="00000000">
              <w:rPr>
                <w:rFonts w:ascii="Calibri" w:cs="Calibri" w:eastAsia="Calibri" w:hAnsi="Calibri"/>
                <w:rtl w:val="0"/>
              </w:rPr>
              <w:t xml:space="preserve">3.43.12</w:t>
            </w:r>
          </w:p>
        </w:tc>
        <w:tc>
          <w:tcPr>
            <w:shd w:fill="deebf6" w:val="clear"/>
            <w:vAlign w:val="center"/>
          </w:tcPr>
          <w:p w:rsidR="00000000" w:rsidDel="00000000" w:rsidP="00000000" w:rsidRDefault="00000000" w:rsidRPr="00000000" w14:paraId="000014ED">
            <w:pPr>
              <w:rPr>
                <w:rFonts w:ascii="Calibri" w:cs="Calibri" w:eastAsia="Calibri" w:hAnsi="Calibri"/>
              </w:rPr>
            </w:pPr>
            <w:r w:rsidDel="00000000" w:rsidR="00000000" w:rsidRPr="00000000">
              <w:rPr>
                <w:rFonts w:ascii="Calibri" w:cs="Calibri" w:eastAsia="Calibri" w:hAnsi="Calibri"/>
                <w:rtl w:val="0"/>
              </w:rPr>
              <w:t xml:space="preserve">12. ISO 20400 Sustainable Procurement  </w:t>
            </w:r>
          </w:p>
        </w:tc>
        <w:tc>
          <w:tcPr>
            <w:vAlign w:val="center"/>
          </w:tcPr>
          <w:p w:rsidR="00000000" w:rsidDel="00000000" w:rsidP="00000000" w:rsidRDefault="00000000" w:rsidRPr="00000000" w14:paraId="000014E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E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F0">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4F1">
            <w:pPr>
              <w:rPr>
                <w:rFonts w:ascii="Calibri" w:cs="Calibri" w:eastAsia="Calibri" w:hAnsi="Calibri"/>
              </w:rPr>
            </w:pPr>
            <w:r w:rsidDel="00000000" w:rsidR="00000000" w:rsidRPr="00000000">
              <w:rPr>
                <w:rFonts w:ascii="Calibri" w:cs="Calibri" w:eastAsia="Calibri" w:hAnsi="Calibri"/>
                <w:rtl w:val="0"/>
              </w:rPr>
              <w:t xml:space="preserve">3.43.13</w:t>
            </w:r>
          </w:p>
        </w:tc>
        <w:tc>
          <w:tcPr>
            <w:shd w:fill="deebf6" w:val="clear"/>
            <w:vAlign w:val="center"/>
          </w:tcPr>
          <w:p w:rsidR="00000000" w:rsidDel="00000000" w:rsidP="00000000" w:rsidRDefault="00000000" w:rsidRPr="00000000" w14:paraId="000014F2">
            <w:pPr>
              <w:rPr>
                <w:rFonts w:ascii="Calibri" w:cs="Calibri" w:eastAsia="Calibri" w:hAnsi="Calibri"/>
              </w:rPr>
            </w:pPr>
            <w:r w:rsidDel="00000000" w:rsidR="00000000" w:rsidRPr="00000000">
              <w:rPr>
                <w:rFonts w:ascii="Calibri" w:cs="Calibri" w:eastAsia="Calibri" w:hAnsi="Calibri"/>
                <w:rtl w:val="0"/>
              </w:rPr>
              <w:t xml:space="preserve">13. EU Green Public Procurement criteria and guidance  </w:t>
            </w:r>
          </w:p>
        </w:tc>
        <w:tc>
          <w:tcPr>
            <w:vAlign w:val="center"/>
          </w:tcPr>
          <w:p w:rsidR="00000000" w:rsidDel="00000000" w:rsidP="00000000" w:rsidRDefault="00000000" w:rsidRPr="00000000" w14:paraId="000014F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F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F5">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4F6">
            <w:pPr>
              <w:rPr>
                <w:rFonts w:ascii="Calibri" w:cs="Calibri" w:eastAsia="Calibri" w:hAnsi="Calibri"/>
              </w:rPr>
            </w:pPr>
            <w:r w:rsidDel="00000000" w:rsidR="00000000" w:rsidRPr="00000000">
              <w:rPr>
                <w:rFonts w:ascii="Calibri" w:cs="Calibri" w:eastAsia="Calibri" w:hAnsi="Calibri"/>
                <w:rtl w:val="0"/>
              </w:rPr>
              <w:t xml:space="preserve">3.43.14</w:t>
            </w:r>
          </w:p>
        </w:tc>
        <w:tc>
          <w:tcPr>
            <w:shd w:fill="deebf6" w:val="clear"/>
            <w:vAlign w:val="center"/>
          </w:tcPr>
          <w:p w:rsidR="00000000" w:rsidDel="00000000" w:rsidP="00000000" w:rsidRDefault="00000000" w:rsidRPr="00000000" w14:paraId="000014F7">
            <w:pPr>
              <w:rPr>
                <w:rFonts w:ascii="Calibri" w:cs="Calibri" w:eastAsia="Calibri" w:hAnsi="Calibri"/>
              </w:rPr>
            </w:pPr>
            <w:r w:rsidDel="00000000" w:rsidR="00000000" w:rsidRPr="00000000">
              <w:rPr>
                <w:rFonts w:ascii="Calibri" w:cs="Calibri" w:eastAsia="Calibri" w:hAnsi="Calibri"/>
                <w:rtl w:val="0"/>
              </w:rPr>
              <w:t xml:space="preserve">14. UNEP Sustainable Public Procurement Implementation Guidelines  </w:t>
            </w:r>
          </w:p>
        </w:tc>
        <w:tc>
          <w:tcPr>
            <w:vAlign w:val="center"/>
          </w:tcPr>
          <w:p w:rsidR="00000000" w:rsidDel="00000000" w:rsidP="00000000" w:rsidRDefault="00000000" w:rsidRPr="00000000" w14:paraId="000014F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F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FA">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4FB">
            <w:pPr>
              <w:rPr>
                <w:rFonts w:ascii="Calibri" w:cs="Calibri" w:eastAsia="Calibri" w:hAnsi="Calibri"/>
              </w:rPr>
            </w:pPr>
            <w:r w:rsidDel="00000000" w:rsidR="00000000" w:rsidRPr="00000000">
              <w:rPr>
                <w:rFonts w:ascii="Calibri" w:cs="Calibri" w:eastAsia="Calibri" w:hAnsi="Calibri"/>
                <w:rtl w:val="0"/>
              </w:rPr>
              <w:t xml:space="preserve">3.43.15</w:t>
            </w:r>
          </w:p>
        </w:tc>
        <w:tc>
          <w:tcPr>
            <w:shd w:fill="deebf6" w:val="clear"/>
            <w:vAlign w:val="center"/>
          </w:tcPr>
          <w:p w:rsidR="00000000" w:rsidDel="00000000" w:rsidP="00000000" w:rsidRDefault="00000000" w:rsidRPr="00000000" w14:paraId="000014FC">
            <w:pPr>
              <w:rPr>
                <w:rFonts w:ascii="Calibri" w:cs="Calibri" w:eastAsia="Calibri" w:hAnsi="Calibri"/>
              </w:rPr>
            </w:pPr>
            <w:r w:rsidDel="00000000" w:rsidR="00000000" w:rsidRPr="00000000">
              <w:rPr>
                <w:rFonts w:ascii="Calibri" w:cs="Calibri" w:eastAsia="Calibri" w:hAnsi="Calibri"/>
                <w:rtl w:val="0"/>
              </w:rPr>
              <w:t xml:space="preserve">15. OECD MAPS - Supplementary Module on Sustainable Public Procurement  </w:t>
            </w:r>
          </w:p>
        </w:tc>
        <w:tc>
          <w:tcPr>
            <w:vAlign w:val="center"/>
          </w:tcPr>
          <w:p w:rsidR="00000000" w:rsidDel="00000000" w:rsidP="00000000" w:rsidRDefault="00000000" w:rsidRPr="00000000" w14:paraId="000014F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F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FF">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00">
            <w:pPr>
              <w:rPr>
                <w:rFonts w:ascii="Calibri" w:cs="Calibri" w:eastAsia="Calibri" w:hAnsi="Calibri"/>
              </w:rPr>
            </w:pPr>
            <w:r w:rsidDel="00000000" w:rsidR="00000000" w:rsidRPr="00000000">
              <w:rPr>
                <w:rFonts w:ascii="Calibri" w:cs="Calibri" w:eastAsia="Calibri" w:hAnsi="Calibri"/>
                <w:rtl w:val="0"/>
              </w:rPr>
              <w:t xml:space="preserve">3.43.16</w:t>
            </w:r>
          </w:p>
        </w:tc>
        <w:tc>
          <w:tcPr>
            <w:shd w:fill="deebf6" w:val="clear"/>
            <w:vAlign w:val="center"/>
          </w:tcPr>
          <w:p w:rsidR="00000000" w:rsidDel="00000000" w:rsidP="00000000" w:rsidRDefault="00000000" w:rsidRPr="00000000" w14:paraId="00001501">
            <w:pPr>
              <w:rPr>
                <w:rFonts w:ascii="Calibri" w:cs="Calibri" w:eastAsia="Calibri" w:hAnsi="Calibri"/>
              </w:rPr>
            </w:pPr>
            <w:r w:rsidDel="00000000" w:rsidR="00000000" w:rsidRPr="00000000">
              <w:rPr>
                <w:rFonts w:ascii="Calibri" w:cs="Calibri" w:eastAsia="Calibri" w:hAnsi="Calibri"/>
                <w:rtl w:val="0"/>
              </w:rPr>
              <w:t xml:space="preserve">16. Asian Development Bank Guidelines for Sustainable Procurement  </w:t>
            </w:r>
          </w:p>
        </w:tc>
        <w:tc>
          <w:tcPr>
            <w:vAlign w:val="center"/>
          </w:tcPr>
          <w:p w:rsidR="00000000" w:rsidDel="00000000" w:rsidP="00000000" w:rsidRDefault="00000000" w:rsidRPr="00000000" w14:paraId="0000150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0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04">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05">
            <w:pPr>
              <w:rPr>
                <w:rFonts w:ascii="Calibri" w:cs="Calibri" w:eastAsia="Calibri" w:hAnsi="Calibri"/>
              </w:rPr>
            </w:pPr>
            <w:r w:rsidDel="00000000" w:rsidR="00000000" w:rsidRPr="00000000">
              <w:rPr>
                <w:rFonts w:ascii="Calibri" w:cs="Calibri" w:eastAsia="Calibri" w:hAnsi="Calibri"/>
                <w:rtl w:val="0"/>
              </w:rPr>
              <w:t xml:space="preserve">3.43.17</w:t>
            </w:r>
          </w:p>
        </w:tc>
        <w:tc>
          <w:tcPr>
            <w:shd w:fill="deebf6" w:val="clear"/>
            <w:vAlign w:val="center"/>
          </w:tcPr>
          <w:p w:rsidR="00000000" w:rsidDel="00000000" w:rsidP="00000000" w:rsidRDefault="00000000" w:rsidRPr="00000000" w14:paraId="00001506">
            <w:pPr>
              <w:rPr>
                <w:rFonts w:ascii="Calibri" w:cs="Calibri" w:eastAsia="Calibri" w:hAnsi="Calibri"/>
              </w:rPr>
            </w:pPr>
            <w:r w:rsidDel="00000000" w:rsidR="00000000" w:rsidRPr="00000000">
              <w:rPr>
                <w:rFonts w:ascii="Calibri" w:cs="Calibri" w:eastAsia="Calibri" w:hAnsi="Calibri"/>
                <w:rtl w:val="0"/>
              </w:rPr>
              <w:t xml:space="preserve">17. African Development Bank Sustainable Public Procurement Guidance Note  </w:t>
            </w:r>
          </w:p>
        </w:tc>
        <w:tc>
          <w:tcPr>
            <w:vAlign w:val="center"/>
          </w:tcPr>
          <w:p w:rsidR="00000000" w:rsidDel="00000000" w:rsidP="00000000" w:rsidRDefault="00000000" w:rsidRPr="00000000" w14:paraId="0000150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0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09">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0A">
            <w:pPr>
              <w:rPr>
                <w:rFonts w:ascii="Calibri" w:cs="Calibri" w:eastAsia="Calibri" w:hAnsi="Calibri"/>
              </w:rPr>
            </w:pPr>
            <w:r w:rsidDel="00000000" w:rsidR="00000000" w:rsidRPr="00000000">
              <w:rPr>
                <w:rFonts w:ascii="Calibri" w:cs="Calibri" w:eastAsia="Calibri" w:hAnsi="Calibri"/>
                <w:rtl w:val="0"/>
              </w:rPr>
              <w:t xml:space="preserve">3.43.18</w:t>
            </w:r>
          </w:p>
        </w:tc>
        <w:tc>
          <w:tcPr>
            <w:shd w:fill="deebf6" w:val="clear"/>
            <w:vAlign w:val="center"/>
          </w:tcPr>
          <w:p w:rsidR="00000000" w:rsidDel="00000000" w:rsidP="00000000" w:rsidRDefault="00000000" w:rsidRPr="00000000" w14:paraId="0000150B">
            <w:pPr>
              <w:rPr>
                <w:rFonts w:ascii="Calibri" w:cs="Calibri" w:eastAsia="Calibri" w:hAnsi="Calibri"/>
              </w:rPr>
            </w:pPr>
            <w:r w:rsidDel="00000000" w:rsidR="00000000" w:rsidRPr="00000000">
              <w:rPr>
                <w:rFonts w:ascii="Calibri" w:cs="Calibri" w:eastAsia="Calibri" w:hAnsi="Calibri"/>
                <w:rtl w:val="0"/>
              </w:rPr>
              <w:t xml:space="preserve">18. Inter-American Development Bank Green Procurement Guidelines  </w:t>
            </w:r>
          </w:p>
        </w:tc>
        <w:tc>
          <w:tcPr>
            <w:vAlign w:val="center"/>
          </w:tcPr>
          <w:p w:rsidR="00000000" w:rsidDel="00000000" w:rsidP="00000000" w:rsidRDefault="00000000" w:rsidRPr="00000000" w14:paraId="0000150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0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0E">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0F">
            <w:pPr>
              <w:rPr>
                <w:rFonts w:ascii="Calibri" w:cs="Calibri" w:eastAsia="Calibri" w:hAnsi="Calibri"/>
              </w:rPr>
            </w:pPr>
            <w:r w:rsidDel="00000000" w:rsidR="00000000" w:rsidRPr="00000000">
              <w:rPr>
                <w:rFonts w:ascii="Calibri" w:cs="Calibri" w:eastAsia="Calibri" w:hAnsi="Calibri"/>
                <w:rtl w:val="0"/>
              </w:rPr>
              <w:t xml:space="preserve">3.43.19</w:t>
            </w:r>
          </w:p>
        </w:tc>
        <w:tc>
          <w:tcPr>
            <w:shd w:fill="deebf6" w:val="clear"/>
            <w:vAlign w:val="center"/>
          </w:tcPr>
          <w:p w:rsidR="00000000" w:rsidDel="00000000" w:rsidP="00000000" w:rsidRDefault="00000000" w:rsidRPr="00000000" w14:paraId="00001510">
            <w:pPr>
              <w:rPr>
                <w:rFonts w:ascii="Calibri" w:cs="Calibri" w:eastAsia="Calibri" w:hAnsi="Calibri"/>
              </w:rPr>
            </w:pPr>
            <w:r w:rsidDel="00000000" w:rsidR="00000000" w:rsidRPr="00000000">
              <w:rPr>
                <w:rFonts w:ascii="Calibri" w:cs="Calibri" w:eastAsia="Calibri" w:hAnsi="Calibri"/>
                <w:rtl w:val="0"/>
              </w:rPr>
              <w:t xml:space="preserve">19. EDBR Project Requirements/Environmental and Social Action Plan  </w:t>
            </w:r>
          </w:p>
        </w:tc>
        <w:tc>
          <w:tcPr>
            <w:vAlign w:val="center"/>
          </w:tcPr>
          <w:p w:rsidR="00000000" w:rsidDel="00000000" w:rsidP="00000000" w:rsidRDefault="00000000" w:rsidRPr="00000000" w14:paraId="0000151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1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13">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14">
            <w:pPr>
              <w:rPr>
                <w:rFonts w:ascii="Calibri" w:cs="Calibri" w:eastAsia="Calibri" w:hAnsi="Calibri"/>
              </w:rPr>
            </w:pPr>
            <w:r w:rsidDel="00000000" w:rsidR="00000000" w:rsidRPr="00000000">
              <w:rPr>
                <w:rFonts w:ascii="Calibri" w:cs="Calibri" w:eastAsia="Calibri" w:hAnsi="Calibri"/>
                <w:rtl w:val="0"/>
              </w:rPr>
              <w:t xml:space="preserve">3.43.20</w:t>
            </w:r>
          </w:p>
        </w:tc>
        <w:tc>
          <w:tcPr>
            <w:shd w:fill="deebf6" w:val="clear"/>
            <w:vAlign w:val="center"/>
          </w:tcPr>
          <w:p w:rsidR="00000000" w:rsidDel="00000000" w:rsidP="00000000" w:rsidRDefault="00000000" w:rsidRPr="00000000" w14:paraId="00001515">
            <w:pPr>
              <w:rPr>
                <w:rFonts w:ascii="Calibri" w:cs="Calibri" w:eastAsia="Calibri" w:hAnsi="Calibri"/>
              </w:rPr>
            </w:pPr>
            <w:r w:rsidDel="00000000" w:rsidR="00000000" w:rsidRPr="00000000">
              <w:rPr>
                <w:rFonts w:ascii="Calibri" w:cs="Calibri" w:eastAsia="Calibri" w:hAnsi="Calibri"/>
                <w:rtl w:val="0"/>
              </w:rPr>
              <w:t xml:space="preserve">20. World Bank Environmental and Social Framework  </w:t>
            </w:r>
          </w:p>
        </w:tc>
        <w:tc>
          <w:tcPr>
            <w:vAlign w:val="center"/>
          </w:tcPr>
          <w:p w:rsidR="00000000" w:rsidDel="00000000" w:rsidP="00000000" w:rsidRDefault="00000000" w:rsidRPr="00000000" w14:paraId="0000151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1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18">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19">
            <w:pPr>
              <w:rPr>
                <w:rFonts w:ascii="Calibri" w:cs="Calibri" w:eastAsia="Calibri" w:hAnsi="Calibri"/>
              </w:rPr>
            </w:pPr>
            <w:r w:rsidDel="00000000" w:rsidR="00000000" w:rsidRPr="00000000">
              <w:rPr>
                <w:rFonts w:ascii="Calibri" w:cs="Calibri" w:eastAsia="Calibri" w:hAnsi="Calibri"/>
                <w:rtl w:val="0"/>
              </w:rPr>
              <w:t xml:space="preserve">3.43.21</w:t>
            </w:r>
          </w:p>
        </w:tc>
        <w:tc>
          <w:tcPr>
            <w:shd w:fill="deebf6" w:val="clear"/>
            <w:vAlign w:val="center"/>
          </w:tcPr>
          <w:p w:rsidR="00000000" w:rsidDel="00000000" w:rsidP="00000000" w:rsidRDefault="00000000" w:rsidRPr="00000000" w14:paraId="0000151A">
            <w:pPr>
              <w:rPr>
                <w:rFonts w:ascii="Calibri" w:cs="Calibri" w:eastAsia="Calibri" w:hAnsi="Calibri"/>
              </w:rPr>
            </w:pPr>
            <w:r w:rsidDel="00000000" w:rsidR="00000000" w:rsidRPr="00000000">
              <w:rPr>
                <w:rFonts w:ascii="Calibri" w:cs="Calibri" w:eastAsia="Calibri" w:hAnsi="Calibri"/>
                <w:rtl w:val="0"/>
              </w:rPr>
              <w:t xml:space="preserve">21. Other ISO standards  </w:t>
            </w:r>
          </w:p>
        </w:tc>
        <w:tc>
          <w:tcPr>
            <w:vAlign w:val="center"/>
          </w:tcPr>
          <w:p w:rsidR="00000000" w:rsidDel="00000000" w:rsidP="00000000" w:rsidRDefault="00000000" w:rsidRPr="00000000" w14:paraId="0000151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1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1D">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1E">
            <w:pPr>
              <w:rPr>
                <w:rFonts w:ascii="Calibri" w:cs="Calibri" w:eastAsia="Calibri" w:hAnsi="Calibri"/>
              </w:rPr>
            </w:pPr>
            <w:r w:rsidDel="00000000" w:rsidR="00000000" w:rsidRPr="00000000">
              <w:rPr>
                <w:rFonts w:ascii="Calibri" w:cs="Calibri" w:eastAsia="Calibri" w:hAnsi="Calibri"/>
                <w:rtl w:val="0"/>
              </w:rPr>
              <w:t xml:space="preserve">3.43.22</w:t>
            </w:r>
          </w:p>
        </w:tc>
        <w:tc>
          <w:tcPr>
            <w:shd w:fill="deebf6" w:val="clear"/>
            <w:vAlign w:val="center"/>
          </w:tcPr>
          <w:p w:rsidR="00000000" w:rsidDel="00000000" w:rsidP="00000000" w:rsidRDefault="00000000" w:rsidRPr="00000000" w14:paraId="0000151F">
            <w:pPr>
              <w:rPr>
                <w:rFonts w:ascii="Calibri" w:cs="Calibri" w:eastAsia="Calibri" w:hAnsi="Calibri"/>
              </w:rPr>
            </w:pPr>
            <w:r w:rsidDel="00000000" w:rsidR="00000000" w:rsidRPr="00000000">
              <w:rPr>
                <w:rFonts w:ascii="Calibri" w:cs="Calibri" w:eastAsia="Calibri" w:hAnsi="Calibri"/>
                <w:rtl w:val="0"/>
              </w:rPr>
              <w:t xml:space="preserve">Other </w:t>
            </w:r>
          </w:p>
        </w:tc>
        <w:tc>
          <w:tcPr>
            <w:vAlign w:val="center"/>
          </w:tcPr>
          <w:p w:rsidR="00000000" w:rsidDel="00000000" w:rsidP="00000000" w:rsidRDefault="00000000" w:rsidRPr="00000000" w14:paraId="0000152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21">
            <w:pPr>
              <w:rPr>
                <w:rFonts w:ascii="Calibri" w:cs="Calibri" w:eastAsia="Calibri" w:hAnsi="Calibri"/>
              </w:rPr>
            </w:pPr>
            <w:r w:rsidDel="00000000" w:rsidR="00000000" w:rsidRPr="00000000">
              <w:rPr>
                <w:rtl w:val="0"/>
              </w:rPr>
              <w:t xml:space="preserve">X </w:t>
            </w:r>
            <w:r w:rsidDel="00000000" w:rsidR="00000000" w:rsidRPr="00000000">
              <w:rPr>
                <w:rtl w:val="0"/>
              </w:rPr>
            </w:r>
          </w:p>
        </w:tc>
        <w:tc>
          <w:tcPr>
            <w:vAlign w:val="center"/>
          </w:tcPr>
          <w:p w:rsidR="00000000" w:rsidDel="00000000" w:rsidP="00000000" w:rsidRDefault="00000000" w:rsidRPr="00000000" w14:paraId="00001522">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23">
            <w:pPr>
              <w:rPr>
                <w:rFonts w:ascii="Calibri" w:cs="Calibri" w:eastAsia="Calibri" w:hAnsi="Calibri"/>
                <w:b w:val="1"/>
              </w:rPr>
            </w:pPr>
            <w:r w:rsidDel="00000000" w:rsidR="00000000" w:rsidRPr="00000000">
              <w:rPr>
                <w:rFonts w:ascii="Calibri" w:cs="Calibri" w:eastAsia="Calibri" w:hAnsi="Calibri"/>
                <w:b w:val="1"/>
                <w:rtl w:val="0"/>
              </w:rPr>
              <w:t xml:space="preserve">3.44</w:t>
            </w:r>
          </w:p>
        </w:tc>
        <w:tc>
          <w:tcPr>
            <w:gridSpan w:val="4"/>
            <w:shd w:fill="deebf6" w:val="clear"/>
            <w:vAlign w:val="center"/>
          </w:tcPr>
          <w:p w:rsidR="00000000" w:rsidDel="00000000" w:rsidP="00000000" w:rsidRDefault="00000000" w:rsidRPr="00000000" w14:paraId="00001524">
            <w:pPr>
              <w:rPr>
                <w:rFonts w:ascii="Calibri" w:cs="Calibri" w:eastAsia="Calibri" w:hAnsi="Calibri"/>
              </w:rPr>
            </w:pPr>
            <w:r w:rsidDel="00000000" w:rsidR="00000000" w:rsidRPr="00000000">
              <w:rPr>
                <w:rFonts w:ascii="Calibri" w:cs="Calibri" w:eastAsia="Calibri" w:hAnsi="Calibri"/>
                <w:rtl w:val="0"/>
              </w:rPr>
              <w:t xml:space="preserve">List </w:t>
            </w:r>
            <w:r w:rsidDel="00000000" w:rsidR="00000000" w:rsidRPr="00000000">
              <w:rPr>
                <w:rFonts w:ascii="Calibri" w:cs="Calibri" w:eastAsia="Calibri" w:hAnsi="Calibri"/>
                <w:b w:val="1"/>
                <w:rtl w:val="0"/>
              </w:rPr>
              <w:t xml:space="preserve">any other</w:t>
            </w:r>
            <w:r w:rsidDel="00000000" w:rsidR="00000000" w:rsidRPr="00000000">
              <w:rPr>
                <w:rFonts w:ascii="Calibri" w:cs="Calibri" w:eastAsia="Calibri" w:hAnsi="Calibri"/>
                <w:rtl w:val="0"/>
              </w:rPr>
              <w:t xml:space="preserve"> standards, frameworks or guidelines required by or referred to within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Please provide a </w:t>
            </w:r>
            <w:r w:rsidDel="00000000" w:rsidR="00000000" w:rsidRPr="00000000">
              <w:rPr>
                <w:rFonts w:ascii="Calibri" w:cs="Calibri" w:eastAsia="Calibri" w:hAnsi="Calibri"/>
                <w:b w:val="1"/>
                <w:color w:val="7030a0"/>
                <w:u w:val="single"/>
                <w:rtl w:val="0"/>
              </w:rPr>
              <w:t xml:space="preserve">web-archived</w:t>
            </w:r>
            <w:r w:rsidDel="00000000" w:rsidR="00000000" w:rsidRPr="00000000">
              <w:rPr>
                <w:rFonts w:ascii="Calibri" w:cs="Calibri" w:eastAsia="Calibri" w:hAnsi="Calibri"/>
                <w:b w:val="1"/>
                <w:color w:val="7030a0"/>
                <w:rtl w:val="0"/>
              </w:rPr>
              <w:t xml:space="preserve">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each standard/framework/guideline listed.</w:t>
            </w:r>
          </w:p>
        </w:tc>
      </w:tr>
      <w:tr>
        <w:trPr>
          <w:cantSplit w:val="0"/>
          <w:trHeight w:val="1020" w:hRule="atLeast"/>
          <w:tblHeader w:val="0"/>
        </w:trPr>
        <w:tc>
          <w:tcPr>
            <w:shd w:fill="auto" w:val="clear"/>
            <w:vAlign w:val="center"/>
          </w:tcPr>
          <w:p w:rsidR="00000000" w:rsidDel="00000000" w:rsidP="00000000" w:rsidRDefault="00000000" w:rsidRPr="00000000" w14:paraId="00001528">
            <w:pPr>
              <w:rPr>
                <w:rFonts w:ascii="Calibri" w:cs="Calibri" w:eastAsia="Calibri" w:hAnsi="Calibri"/>
              </w:rPr>
            </w:pPr>
            <w:r w:rsidDel="00000000" w:rsidR="00000000" w:rsidRPr="00000000">
              <w:rPr>
                <w:rtl w:val="0"/>
              </w:rPr>
            </w:r>
          </w:p>
        </w:tc>
        <w:tc>
          <w:tcPr>
            <w:gridSpan w:val="4"/>
            <w:vAlign w:val="center"/>
          </w:tcPr>
          <w:p w:rsidR="00000000" w:rsidDel="00000000" w:rsidP="00000000" w:rsidRDefault="00000000" w:rsidRPr="00000000" w14:paraId="00001529">
            <w:pPr>
              <w:rPr>
                <w:rFonts w:ascii="Calibri" w:cs="Calibri" w:eastAsia="Calibri" w:hAnsi="Calibri"/>
              </w:rPr>
            </w:pPr>
            <w:r w:rsidDel="00000000" w:rsidR="00000000" w:rsidRPr="00000000">
              <w:rPr>
                <w:rtl w:val="0"/>
              </w:rPr>
              <w:t xml:space="preserve">The policy tool makes reference to the Vietnam’s commitments at the COP26 conference (link </w:t>
            </w:r>
            <w:hyperlink r:id="rId17">
              <w:r w:rsidDel="00000000" w:rsidR="00000000" w:rsidRPr="00000000">
                <w:rPr>
                  <w:color w:val="1155cc"/>
                  <w:u w:val="single"/>
                  <w:rtl w:val="0"/>
                </w:rPr>
                <w:t xml:space="preserve">https://vepg.vn/wp-content/uploads/2022/01/COP26-Outcomes-and-Way-forward.pdf</w:t>
              </w:r>
            </w:hyperlink>
            <w:r w:rsidDel="00000000" w:rsidR="00000000" w:rsidRPr="00000000">
              <w:rPr>
                <w:rtl w:val="0"/>
              </w:rPr>
              <w:t xml:space="preserve">) </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2D">
            <w:pPr>
              <w:rPr>
                <w:rFonts w:ascii="Calibri" w:cs="Calibri" w:eastAsia="Calibri" w:hAnsi="Calibri"/>
                <w:b w:val="1"/>
              </w:rPr>
            </w:pPr>
            <w:r w:rsidDel="00000000" w:rsidR="00000000" w:rsidRPr="00000000">
              <w:rPr>
                <w:rFonts w:ascii="Calibri" w:cs="Calibri" w:eastAsia="Calibri" w:hAnsi="Calibri"/>
                <w:b w:val="1"/>
                <w:rtl w:val="0"/>
              </w:rPr>
              <w:t xml:space="preserve">3.45</w:t>
            </w:r>
          </w:p>
        </w:tc>
        <w:tc>
          <w:tcPr>
            <w:gridSpan w:val="4"/>
            <w:shd w:fill="deebf6" w:val="clear"/>
            <w:vAlign w:val="center"/>
          </w:tcPr>
          <w:p w:rsidR="00000000" w:rsidDel="00000000" w:rsidP="00000000" w:rsidRDefault="00000000" w:rsidRPr="00000000" w14:paraId="0000152E">
            <w:pPr>
              <w:rPr>
                <w:rFonts w:ascii="Calibri" w:cs="Calibri" w:eastAsia="Calibri" w:hAnsi="Calibri"/>
              </w:rPr>
            </w:pPr>
            <w:r w:rsidDel="00000000" w:rsidR="00000000" w:rsidRPr="00000000">
              <w:rPr>
                <w:rFonts w:ascii="Calibri" w:cs="Calibri" w:eastAsia="Calibri" w:hAnsi="Calibri"/>
                <w:rtl w:val="0"/>
              </w:rPr>
              <w:t xml:space="preserve">Note any additional important information about the contribution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net zero alignment not captured in the above questions. If referencing </w:t>
            </w:r>
            <w:r w:rsidDel="00000000" w:rsidR="00000000" w:rsidRPr="00000000">
              <w:rPr>
                <w:rFonts w:ascii="Calibri" w:cs="Calibri" w:eastAsia="Calibri" w:hAnsi="Calibri"/>
                <w:b w:val="1"/>
                <w:rtl w:val="0"/>
              </w:rPr>
              <w:t xml:space="preserve">new sources</w:t>
            </w:r>
            <w:r w:rsidDel="00000000" w:rsidR="00000000" w:rsidRPr="00000000">
              <w:rPr>
                <w:rFonts w:ascii="Calibri" w:cs="Calibri" w:eastAsia="Calibri" w:hAnsi="Calibri"/>
                <w:rtl w:val="0"/>
              </w:rPr>
              <w:t xml:space="preserve"> (i.e. not referenced in Question 3), provide a </w:t>
            </w:r>
            <w:r w:rsidDel="00000000" w:rsidR="00000000" w:rsidRPr="00000000">
              <w:rPr>
                <w:rFonts w:ascii="Calibri" w:cs="Calibri" w:eastAsia="Calibri" w:hAnsi="Calibri"/>
                <w:b w:val="1"/>
                <w:color w:val="7030a0"/>
                <w:u w:val="single"/>
                <w:rtl w:val="0"/>
              </w:rPr>
              <w:t xml:space="preserve">web-archived</w:t>
            </w:r>
            <w:r w:rsidDel="00000000" w:rsidR="00000000" w:rsidRPr="00000000">
              <w:rPr>
                <w:rFonts w:ascii="Calibri" w:cs="Calibri" w:eastAsia="Calibri" w:hAnsi="Calibri"/>
                <w:b w:val="1"/>
                <w:color w:val="7030a0"/>
                <w:rtl w:val="0"/>
              </w:rPr>
              <w:t xml:space="preserve">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the source material.</w:t>
            </w:r>
          </w:p>
        </w:tc>
      </w:tr>
      <w:tr>
        <w:trPr>
          <w:cantSplit w:val="0"/>
          <w:trHeight w:val="1020" w:hRule="atLeast"/>
          <w:tblHeader w:val="0"/>
        </w:trPr>
        <w:tc>
          <w:tcPr>
            <w:vAlign w:val="center"/>
          </w:tcPr>
          <w:p w:rsidR="00000000" w:rsidDel="00000000" w:rsidP="00000000" w:rsidRDefault="00000000" w:rsidRPr="00000000" w14:paraId="00001532">
            <w:pPr>
              <w:rPr>
                <w:rFonts w:ascii="Calibri" w:cs="Calibri" w:eastAsia="Calibri" w:hAnsi="Calibri"/>
              </w:rPr>
            </w:pPr>
            <w:r w:rsidDel="00000000" w:rsidR="00000000" w:rsidRPr="00000000">
              <w:rPr>
                <w:rtl w:val="0"/>
              </w:rPr>
            </w:r>
          </w:p>
        </w:tc>
        <w:tc>
          <w:tcPr>
            <w:gridSpan w:val="4"/>
            <w:vAlign w:val="center"/>
          </w:tcPr>
          <w:p w:rsidR="00000000" w:rsidDel="00000000" w:rsidP="00000000" w:rsidRDefault="00000000" w:rsidRPr="00000000" w14:paraId="00001533">
            <w:pPr>
              <w:rPr>
                <w:rFonts w:ascii="Calibri" w:cs="Calibri" w:eastAsia="Calibri" w:hAnsi="Calibri"/>
              </w:rPr>
            </w:pPr>
            <w:r w:rsidDel="00000000" w:rsidR="00000000" w:rsidRPr="00000000">
              <w:rPr>
                <w:rtl w:val="0"/>
              </w:rPr>
              <w:t xml:space="preserve">The policy tool (together with the vast majority of the policies tools as identified) contribute to Vietnam’s ambitious commitments to net-zero CO2 under the COP26. The policy tool only lists out the general principles (without any clear targets) for the action plan by the banking sector. </w:t>
            </w:r>
            <w:r w:rsidDel="00000000" w:rsidR="00000000" w:rsidRPr="00000000">
              <w:rPr>
                <w:rtl w:val="0"/>
              </w:rPr>
            </w:r>
          </w:p>
        </w:tc>
      </w:tr>
    </w:tbl>
    <w:p w:rsidR="00000000" w:rsidDel="00000000" w:rsidP="00000000" w:rsidRDefault="00000000" w:rsidRPr="00000000" w14:paraId="00001537">
      <w:pPr>
        <w:rPr/>
      </w:pPr>
      <w:r w:rsidDel="00000000" w:rsidR="00000000" w:rsidRPr="00000000">
        <w:br w:type="page"/>
      </w:r>
      <w:r w:rsidDel="00000000" w:rsidR="00000000" w:rsidRPr="00000000">
        <w:rPr>
          <w:rtl w:val="0"/>
        </w:rPr>
      </w:r>
    </w:p>
    <w:p w:rsidR="00000000" w:rsidDel="00000000" w:rsidP="00000000" w:rsidRDefault="00000000" w:rsidRPr="00000000" w14:paraId="00001538">
      <w:pPr>
        <w:pStyle w:val="Heading1"/>
        <w:rPr/>
      </w:pPr>
      <w:bookmarkStart w:colFirst="0" w:colLast="0" w:name="_heading=h.rhnifjpufyu6" w:id="25"/>
      <w:bookmarkEnd w:id="25"/>
      <w:r w:rsidDel="00000000" w:rsidR="00000000" w:rsidRPr="00000000">
        <w:rPr>
          <w:rtl w:val="0"/>
        </w:rPr>
        <w:t xml:space="preserve">Domain 4: Carbon Credits</w:t>
      </w:r>
    </w:p>
    <w:p w:rsidR="00000000" w:rsidDel="00000000" w:rsidP="00000000" w:rsidRDefault="00000000" w:rsidRPr="00000000" w14:paraId="00001539">
      <w:pPr>
        <w:pStyle w:val="Heading2"/>
        <w:rPr/>
      </w:pPr>
      <w:bookmarkStart w:colFirst="0" w:colLast="0" w:name="_heading=h.oyyjclwl18ia" w:id="26"/>
      <w:bookmarkEnd w:id="26"/>
      <w:r w:rsidDel="00000000" w:rsidR="00000000" w:rsidRPr="00000000">
        <w:rPr>
          <w:rtl w:val="0"/>
        </w:rPr>
        <w:t xml:space="preserve">Section 4.1: Who is being targeted?</w:t>
      </w:r>
    </w:p>
    <w:tbl>
      <w:tblPr>
        <w:tblStyle w:val="Table20"/>
        <w:tblW w:w="1044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5"/>
        <w:gridCol w:w="4303"/>
        <w:gridCol w:w="89"/>
        <w:gridCol w:w="392"/>
        <w:gridCol w:w="387"/>
        <w:gridCol w:w="807"/>
        <w:gridCol w:w="1674"/>
        <w:gridCol w:w="1723"/>
        <w:tblGridChange w:id="0">
          <w:tblGrid>
            <w:gridCol w:w="1065"/>
            <w:gridCol w:w="4303"/>
            <w:gridCol w:w="89"/>
            <w:gridCol w:w="392"/>
            <w:gridCol w:w="387"/>
            <w:gridCol w:w="807"/>
            <w:gridCol w:w="1674"/>
            <w:gridCol w:w="1723"/>
          </w:tblGrid>
        </w:tblGridChange>
      </w:tblGrid>
      <w:tr>
        <w:trPr>
          <w:cantSplit w:val="0"/>
          <w:tblHeader w:val="0"/>
        </w:trPr>
        <w:tc>
          <w:tcPr>
            <w:vAlign w:val="center"/>
          </w:tcPr>
          <w:p w:rsidR="00000000" w:rsidDel="00000000" w:rsidP="00000000" w:rsidRDefault="00000000" w:rsidRPr="00000000" w14:paraId="0000153A">
            <w:pPr>
              <w:rPr>
                <w:rFonts w:ascii="Calibri" w:cs="Calibri" w:eastAsia="Calibri" w:hAnsi="Calibri"/>
                <w:b w:val="1"/>
              </w:rPr>
            </w:pPr>
            <w:r w:rsidDel="00000000" w:rsidR="00000000" w:rsidRPr="00000000">
              <w:rPr>
                <w:rFonts w:ascii="Calibri" w:cs="Calibri" w:eastAsia="Calibri" w:hAnsi="Calibri"/>
                <w:b w:val="1"/>
                <w:rtl w:val="0"/>
              </w:rPr>
              <w:t xml:space="preserve">4.1</w:t>
            </w:r>
          </w:p>
        </w:tc>
        <w:tc>
          <w:tcPr>
            <w:gridSpan w:val="7"/>
            <w:shd w:fill="deebf6" w:val="clear"/>
            <w:vAlign w:val="center"/>
          </w:tcPr>
          <w:p w:rsidR="00000000" w:rsidDel="00000000" w:rsidP="00000000" w:rsidRDefault="00000000" w:rsidRPr="00000000" w14:paraId="0000153B">
            <w:pPr>
              <w:rPr>
                <w:rFonts w:ascii="Calibri" w:cs="Calibri" w:eastAsia="Calibri" w:hAnsi="Calibri"/>
              </w:rPr>
            </w:pPr>
            <w:r w:rsidDel="00000000" w:rsidR="00000000" w:rsidRPr="00000000">
              <w:rPr>
                <w:rFonts w:ascii="Calibri" w:cs="Calibri" w:eastAsia="Calibri" w:hAnsi="Calibri"/>
                <w:rtl w:val="0"/>
              </w:rPr>
              <w:t xml:space="preserve">With regard to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which of the following entities are targeted through this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Identify each </w:t>
            </w:r>
            <w:r w:rsidDel="00000000" w:rsidR="00000000" w:rsidRPr="00000000">
              <w:rPr>
                <w:rFonts w:ascii="Calibri" w:cs="Calibri" w:eastAsia="Calibri" w:hAnsi="Calibri"/>
                <w:b w:val="1"/>
                <w:color w:val="7030a0"/>
                <w:rtl w:val="0"/>
              </w:rPr>
              <w:t xml:space="preserve">targeted entity </w:t>
            </w:r>
            <w:r w:rsidDel="00000000" w:rsidR="00000000" w:rsidRPr="00000000">
              <w:rPr>
                <w:rFonts w:ascii="Calibri" w:cs="Calibri" w:eastAsia="Calibri" w:hAnsi="Calibri"/>
                <w:rtl w:val="0"/>
              </w:rPr>
              <w:t xml:space="preserve">using an X.</w:t>
            </w:r>
          </w:p>
        </w:tc>
      </w:tr>
      <w:tr>
        <w:trPr>
          <w:cantSplit w:val="0"/>
          <w:trHeight w:val="31" w:hRule="atLeast"/>
          <w:tblHeader w:val="0"/>
        </w:trPr>
        <w:tc>
          <w:tcPr>
            <w:vAlign w:val="center"/>
          </w:tcPr>
          <w:p w:rsidR="00000000" w:rsidDel="00000000" w:rsidP="00000000" w:rsidRDefault="00000000" w:rsidRPr="00000000" w14:paraId="00001542">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543">
            <w:pPr>
              <w:rPr>
                <w:rFonts w:ascii="Calibri" w:cs="Calibri" w:eastAsia="Calibri" w:hAnsi="Calibri"/>
              </w:rPr>
            </w:pPr>
            <w:r w:rsidDel="00000000" w:rsidR="00000000" w:rsidRPr="00000000">
              <w:rPr>
                <w:rtl w:val="0"/>
              </w:rPr>
            </w:r>
          </w:p>
        </w:tc>
        <w:tc>
          <w:tcPr>
            <w:gridSpan w:val="4"/>
            <w:shd w:fill="e2efd9" w:val="clear"/>
            <w:vAlign w:val="center"/>
          </w:tcPr>
          <w:p w:rsidR="00000000" w:rsidDel="00000000" w:rsidP="00000000" w:rsidRDefault="00000000" w:rsidRPr="00000000" w14:paraId="00001544">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1548">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1549">
            <w:pPr>
              <w:jc w:val="center"/>
              <w:rPr>
                <w:rFonts w:ascii="Calibri" w:cs="Calibri" w:eastAsia="Calibri" w:hAnsi="Calibri"/>
              </w:rPr>
            </w:pPr>
            <w:r w:rsidDel="00000000" w:rsidR="00000000" w:rsidRPr="00000000">
              <w:rPr>
                <w:rFonts w:ascii="Calibri" w:cs="Calibri" w:eastAsia="Calibri" w:hAnsi="Calibri"/>
                <w:rtl w:val="0"/>
              </w:rPr>
              <w:t xml:space="preserve">Not targeted</w:t>
            </w:r>
          </w:p>
        </w:tc>
      </w:tr>
      <w:tr>
        <w:trPr>
          <w:cantSplit w:val="0"/>
          <w:trHeight w:val="24" w:hRule="atLeast"/>
          <w:tblHeader w:val="0"/>
        </w:trPr>
        <w:tc>
          <w:tcPr>
            <w:vAlign w:val="center"/>
          </w:tcPr>
          <w:p w:rsidR="00000000" w:rsidDel="00000000" w:rsidP="00000000" w:rsidRDefault="00000000" w:rsidRPr="00000000" w14:paraId="0000154A">
            <w:pPr>
              <w:rPr>
                <w:rFonts w:ascii="Calibri" w:cs="Calibri" w:eastAsia="Calibri" w:hAnsi="Calibri"/>
              </w:rPr>
            </w:pPr>
            <w:r w:rsidDel="00000000" w:rsidR="00000000" w:rsidRPr="00000000">
              <w:rPr>
                <w:rFonts w:ascii="Calibri" w:cs="Calibri" w:eastAsia="Calibri" w:hAnsi="Calibri"/>
                <w:rtl w:val="0"/>
              </w:rPr>
              <w:t xml:space="preserve">4.1.1</w:t>
            </w:r>
          </w:p>
        </w:tc>
        <w:tc>
          <w:tcPr>
            <w:shd w:fill="deebf6" w:val="clear"/>
            <w:vAlign w:val="center"/>
          </w:tcPr>
          <w:p w:rsidR="00000000" w:rsidDel="00000000" w:rsidP="00000000" w:rsidRDefault="00000000" w:rsidRPr="00000000" w14:paraId="0000154B">
            <w:pPr>
              <w:rPr>
                <w:rFonts w:ascii="Calibri" w:cs="Calibri" w:eastAsia="Calibri" w:hAnsi="Calibri"/>
              </w:rPr>
            </w:pPr>
            <w:r w:rsidDel="00000000" w:rsidR="00000000" w:rsidRPr="00000000">
              <w:rPr>
                <w:rFonts w:ascii="Calibri" w:cs="Calibri" w:eastAsia="Calibri" w:hAnsi="Calibri"/>
                <w:rtl w:val="0"/>
              </w:rPr>
              <w:t xml:space="preserve">Publicly-traded entities</w:t>
            </w:r>
          </w:p>
        </w:tc>
        <w:tc>
          <w:tcPr>
            <w:gridSpan w:val="4"/>
            <w:vAlign w:val="center"/>
          </w:tcPr>
          <w:p w:rsidR="00000000" w:rsidDel="00000000" w:rsidP="00000000" w:rsidRDefault="00000000" w:rsidRPr="00000000" w14:paraId="0000154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5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51">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552">
            <w:pPr>
              <w:rPr>
                <w:rFonts w:ascii="Calibri" w:cs="Calibri" w:eastAsia="Calibri" w:hAnsi="Calibri"/>
              </w:rPr>
            </w:pPr>
            <w:r w:rsidDel="00000000" w:rsidR="00000000" w:rsidRPr="00000000">
              <w:rPr>
                <w:rFonts w:ascii="Calibri" w:cs="Calibri" w:eastAsia="Calibri" w:hAnsi="Calibri"/>
                <w:rtl w:val="0"/>
              </w:rPr>
              <w:t xml:space="preserve">4.1.2</w:t>
            </w:r>
          </w:p>
        </w:tc>
        <w:tc>
          <w:tcPr>
            <w:shd w:fill="deebf6" w:val="clear"/>
            <w:vAlign w:val="center"/>
          </w:tcPr>
          <w:p w:rsidR="00000000" w:rsidDel="00000000" w:rsidP="00000000" w:rsidRDefault="00000000" w:rsidRPr="00000000" w14:paraId="00001553">
            <w:pPr>
              <w:rPr>
                <w:rFonts w:ascii="Calibri" w:cs="Calibri" w:eastAsia="Calibri" w:hAnsi="Calibri"/>
              </w:rPr>
            </w:pPr>
            <w:r w:rsidDel="00000000" w:rsidR="00000000" w:rsidRPr="00000000">
              <w:rPr>
                <w:rFonts w:ascii="Calibri" w:cs="Calibri" w:eastAsia="Calibri" w:hAnsi="Calibri"/>
                <w:rtl w:val="0"/>
              </w:rPr>
              <w:t xml:space="preserve">Private companies</w:t>
            </w:r>
          </w:p>
        </w:tc>
        <w:tc>
          <w:tcPr>
            <w:gridSpan w:val="4"/>
            <w:vAlign w:val="center"/>
          </w:tcPr>
          <w:p w:rsidR="00000000" w:rsidDel="00000000" w:rsidP="00000000" w:rsidRDefault="00000000" w:rsidRPr="00000000" w14:paraId="0000155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5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59">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55A">
            <w:pPr>
              <w:rPr>
                <w:rFonts w:ascii="Calibri" w:cs="Calibri" w:eastAsia="Calibri" w:hAnsi="Calibri"/>
              </w:rPr>
            </w:pPr>
            <w:r w:rsidDel="00000000" w:rsidR="00000000" w:rsidRPr="00000000">
              <w:rPr>
                <w:rFonts w:ascii="Calibri" w:cs="Calibri" w:eastAsia="Calibri" w:hAnsi="Calibri"/>
                <w:rtl w:val="0"/>
              </w:rPr>
              <w:t xml:space="preserve">4.1.3</w:t>
            </w:r>
          </w:p>
        </w:tc>
        <w:tc>
          <w:tcPr>
            <w:shd w:fill="deebf6" w:val="clear"/>
            <w:vAlign w:val="center"/>
          </w:tcPr>
          <w:p w:rsidR="00000000" w:rsidDel="00000000" w:rsidP="00000000" w:rsidRDefault="00000000" w:rsidRPr="00000000" w14:paraId="0000155B">
            <w:pPr>
              <w:rPr>
                <w:rFonts w:ascii="Calibri" w:cs="Calibri" w:eastAsia="Calibri" w:hAnsi="Calibri"/>
              </w:rPr>
            </w:pPr>
            <w:r w:rsidDel="00000000" w:rsidR="00000000" w:rsidRPr="00000000">
              <w:rPr>
                <w:rFonts w:ascii="Calibri" w:cs="Calibri" w:eastAsia="Calibri" w:hAnsi="Calibri"/>
                <w:rtl w:val="0"/>
              </w:rPr>
              <w:t xml:space="preserve">Financial institutions</w:t>
            </w:r>
          </w:p>
        </w:tc>
        <w:tc>
          <w:tcPr>
            <w:gridSpan w:val="4"/>
            <w:vAlign w:val="center"/>
          </w:tcPr>
          <w:p w:rsidR="00000000" w:rsidDel="00000000" w:rsidP="00000000" w:rsidRDefault="00000000" w:rsidRPr="00000000" w14:paraId="0000155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6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61">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562">
            <w:pPr>
              <w:rPr>
                <w:rFonts w:ascii="Calibri" w:cs="Calibri" w:eastAsia="Calibri" w:hAnsi="Calibri"/>
              </w:rPr>
            </w:pPr>
            <w:r w:rsidDel="00000000" w:rsidR="00000000" w:rsidRPr="00000000">
              <w:rPr>
                <w:rFonts w:ascii="Calibri" w:cs="Calibri" w:eastAsia="Calibri" w:hAnsi="Calibri"/>
                <w:rtl w:val="0"/>
              </w:rPr>
              <w:t xml:space="preserve">4.1.4</w:t>
            </w:r>
          </w:p>
        </w:tc>
        <w:tc>
          <w:tcPr>
            <w:shd w:fill="deebf6" w:val="clear"/>
            <w:vAlign w:val="center"/>
          </w:tcPr>
          <w:p w:rsidR="00000000" w:rsidDel="00000000" w:rsidP="00000000" w:rsidRDefault="00000000" w:rsidRPr="00000000" w14:paraId="00001563">
            <w:pPr>
              <w:rPr>
                <w:rFonts w:ascii="Calibri" w:cs="Calibri" w:eastAsia="Calibri" w:hAnsi="Calibri"/>
              </w:rPr>
            </w:pPr>
            <w:r w:rsidDel="00000000" w:rsidR="00000000" w:rsidRPr="00000000">
              <w:rPr>
                <w:rFonts w:ascii="Calibri" w:cs="Calibri" w:eastAsia="Calibri" w:hAnsi="Calibri"/>
                <w:rtl w:val="0"/>
              </w:rPr>
              <w:t xml:space="preserve">Small and medium-sized enterprises</w:t>
            </w:r>
          </w:p>
        </w:tc>
        <w:tc>
          <w:tcPr>
            <w:gridSpan w:val="4"/>
            <w:vAlign w:val="center"/>
          </w:tcPr>
          <w:p w:rsidR="00000000" w:rsidDel="00000000" w:rsidP="00000000" w:rsidRDefault="00000000" w:rsidRPr="00000000" w14:paraId="0000156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6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69">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56A">
            <w:pPr>
              <w:rPr>
                <w:rFonts w:ascii="Calibri" w:cs="Calibri" w:eastAsia="Calibri" w:hAnsi="Calibri"/>
              </w:rPr>
            </w:pPr>
            <w:r w:rsidDel="00000000" w:rsidR="00000000" w:rsidRPr="00000000">
              <w:rPr>
                <w:rFonts w:ascii="Calibri" w:cs="Calibri" w:eastAsia="Calibri" w:hAnsi="Calibri"/>
                <w:rtl w:val="0"/>
              </w:rPr>
              <w:t xml:space="preserve">4.1.5</w:t>
            </w:r>
          </w:p>
        </w:tc>
        <w:tc>
          <w:tcPr>
            <w:shd w:fill="deebf6" w:val="clear"/>
            <w:vAlign w:val="center"/>
          </w:tcPr>
          <w:p w:rsidR="00000000" w:rsidDel="00000000" w:rsidP="00000000" w:rsidRDefault="00000000" w:rsidRPr="00000000" w14:paraId="0000156B">
            <w:pPr>
              <w:rPr>
                <w:rFonts w:ascii="Calibri" w:cs="Calibri" w:eastAsia="Calibri" w:hAnsi="Calibri"/>
              </w:rPr>
            </w:pPr>
            <w:r w:rsidDel="00000000" w:rsidR="00000000" w:rsidRPr="00000000">
              <w:rPr>
                <w:rFonts w:ascii="Calibri" w:cs="Calibri" w:eastAsia="Calibri" w:hAnsi="Calibri"/>
                <w:rtl w:val="0"/>
              </w:rPr>
              <w:t xml:space="preserve">State-owned companies</w:t>
            </w:r>
          </w:p>
        </w:tc>
        <w:tc>
          <w:tcPr>
            <w:gridSpan w:val="4"/>
            <w:vAlign w:val="center"/>
          </w:tcPr>
          <w:p w:rsidR="00000000" w:rsidDel="00000000" w:rsidP="00000000" w:rsidRDefault="00000000" w:rsidRPr="00000000" w14:paraId="0000156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7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71">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572">
            <w:pPr>
              <w:rPr>
                <w:rFonts w:ascii="Calibri" w:cs="Calibri" w:eastAsia="Calibri" w:hAnsi="Calibri"/>
              </w:rPr>
            </w:pPr>
            <w:r w:rsidDel="00000000" w:rsidR="00000000" w:rsidRPr="00000000">
              <w:rPr>
                <w:rFonts w:ascii="Calibri" w:cs="Calibri" w:eastAsia="Calibri" w:hAnsi="Calibri"/>
                <w:rtl w:val="0"/>
              </w:rPr>
              <w:t xml:space="preserve">4.1.6</w:t>
            </w:r>
          </w:p>
        </w:tc>
        <w:tc>
          <w:tcPr>
            <w:shd w:fill="deebf6" w:val="clear"/>
            <w:vAlign w:val="center"/>
          </w:tcPr>
          <w:p w:rsidR="00000000" w:rsidDel="00000000" w:rsidP="00000000" w:rsidRDefault="00000000" w:rsidRPr="00000000" w14:paraId="00001573">
            <w:pPr>
              <w:rPr>
                <w:rFonts w:ascii="Calibri" w:cs="Calibri" w:eastAsia="Calibri" w:hAnsi="Calibri"/>
              </w:rPr>
            </w:pPr>
            <w:r w:rsidDel="00000000" w:rsidR="00000000" w:rsidRPr="00000000">
              <w:rPr>
                <w:rFonts w:ascii="Calibri" w:cs="Calibri" w:eastAsia="Calibri" w:hAnsi="Calibri"/>
                <w:rtl w:val="0"/>
              </w:rPr>
              <w:t xml:space="preserve">Not-for-profit organisations</w:t>
            </w:r>
          </w:p>
        </w:tc>
        <w:tc>
          <w:tcPr>
            <w:gridSpan w:val="4"/>
            <w:vAlign w:val="center"/>
          </w:tcPr>
          <w:p w:rsidR="00000000" w:rsidDel="00000000" w:rsidP="00000000" w:rsidRDefault="00000000" w:rsidRPr="00000000" w14:paraId="0000157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7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79">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57A">
            <w:pPr>
              <w:rPr>
                <w:rFonts w:ascii="Calibri" w:cs="Calibri" w:eastAsia="Calibri" w:hAnsi="Calibri"/>
              </w:rPr>
            </w:pPr>
            <w:r w:rsidDel="00000000" w:rsidR="00000000" w:rsidRPr="00000000">
              <w:rPr>
                <w:rFonts w:ascii="Calibri" w:cs="Calibri" w:eastAsia="Calibri" w:hAnsi="Calibri"/>
                <w:rtl w:val="0"/>
              </w:rPr>
              <w:t xml:space="preserve">4.1.7</w:t>
            </w:r>
          </w:p>
        </w:tc>
        <w:tc>
          <w:tcPr>
            <w:shd w:fill="deebf6" w:val="clear"/>
            <w:vAlign w:val="center"/>
          </w:tcPr>
          <w:p w:rsidR="00000000" w:rsidDel="00000000" w:rsidP="00000000" w:rsidRDefault="00000000" w:rsidRPr="00000000" w14:paraId="0000157B">
            <w:pPr>
              <w:rPr>
                <w:rFonts w:ascii="Calibri" w:cs="Calibri" w:eastAsia="Calibri" w:hAnsi="Calibri"/>
              </w:rPr>
            </w:pPr>
            <w:r w:rsidDel="00000000" w:rsidR="00000000" w:rsidRPr="00000000">
              <w:rPr>
                <w:rFonts w:ascii="Calibri" w:cs="Calibri" w:eastAsia="Calibri" w:hAnsi="Calibri"/>
                <w:rtl w:val="0"/>
              </w:rPr>
              <w:t xml:space="preserve">Government agencies and/or departments (supranational)</w:t>
            </w:r>
          </w:p>
        </w:tc>
        <w:tc>
          <w:tcPr>
            <w:gridSpan w:val="4"/>
            <w:vAlign w:val="center"/>
          </w:tcPr>
          <w:p w:rsidR="00000000" w:rsidDel="00000000" w:rsidP="00000000" w:rsidRDefault="00000000" w:rsidRPr="00000000" w14:paraId="0000157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8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81">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582">
            <w:pPr>
              <w:rPr>
                <w:rFonts w:ascii="Calibri" w:cs="Calibri" w:eastAsia="Calibri" w:hAnsi="Calibri"/>
              </w:rPr>
            </w:pPr>
            <w:r w:rsidDel="00000000" w:rsidR="00000000" w:rsidRPr="00000000">
              <w:rPr>
                <w:rFonts w:ascii="Calibri" w:cs="Calibri" w:eastAsia="Calibri" w:hAnsi="Calibri"/>
                <w:rtl w:val="0"/>
              </w:rPr>
              <w:t xml:space="preserve">4.1.8</w:t>
            </w:r>
          </w:p>
        </w:tc>
        <w:tc>
          <w:tcPr>
            <w:shd w:fill="deebf6" w:val="clear"/>
            <w:vAlign w:val="center"/>
          </w:tcPr>
          <w:p w:rsidR="00000000" w:rsidDel="00000000" w:rsidP="00000000" w:rsidRDefault="00000000" w:rsidRPr="00000000" w14:paraId="00001583">
            <w:pPr>
              <w:rPr>
                <w:rFonts w:ascii="Calibri" w:cs="Calibri" w:eastAsia="Calibri" w:hAnsi="Calibri"/>
              </w:rPr>
            </w:pPr>
            <w:r w:rsidDel="00000000" w:rsidR="00000000" w:rsidRPr="00000000">
              <w:rPr>
                <w:rFonts w:ascii="Calibri" w:cs="Calibri" w:eastAsia="Calibri" w:hAnsi="Calibri"/>
                <w:rtl w:val="0"/>
              </w:rPr>
              <w:t xml:space="preserve">Government agencies and/or departments (national)</w:t>
            </w:r>
          </w:p>
        </w:tc>
        <w:tc>
          <w:tcPr>
            <w:gridSpan w:val="4"/>
            <w:vAlign w:val="center"/>
          </w:tcPr>
          <w:p w:rsidR="00000000" w:rsidDel="00000000" w:rsidP="00000000" w:rsidRDefault="00000000" w:rsidRPr="00000000" w14:paraId="0000158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8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89">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58A">
            <w:pPr>
              <w:rPr>
                <w:rFonts w:ascii="Calibri" w:cs="Calibri" w:eastAsia="Calibri" w:hAnsi="Calibri"/>
              </w:rPr>
            </w:pPr>
            <w:r w:rsidDel="00000000" w:rsidR="00000000" w:rsidRPr="00000000">
              <w:rPr>
                <w:rFonts w:ascii="Calibri" w:cs="Calibri" w:eastAsia="Calibri" w:hAnsi="Calibri"/>
                <w:rtl w:val="0"/>
              </w:rPr>
              <w:t xml:space="preserve">4.1.9</w:t>
            </w:r>
          </w:p>
        </w:tc>
        <w:tc>
          <w:tcPr>
            <w:shd w:fill="deebf6" w:val="clear"/>
            <w:vAlign w:val="center"/>
          </w:tcPr>
          <w:p w:rsidR="00000000" w:rsidDel="00000000" w:rsidP="00000000" w:rsidRDefault="00000000" w:rsidRPr="00000000" w14:paraId="0000158B">
            <w:pPr>
              <w:rPr>
                <w:rFonts w:ascii="Calibri" w:cs="Calibri" w:eastAsia="Calibri" w:hAnsi="Calibri"/>
              </w:rPr>
            </w:pPr>
            <w:r w:rsidDel="00000000" w:rsidR="00000000" w:rsidRPr="00000000">
              <w:rPr>
                <w:rFonts w:ascii="Calibri" w:cs="Calibri" w:eastAsia="Calibri" w:hAnsi="Calibri"/>
                <w:rtl w:val="0"/>
              </w:rPr>
              <w:t xml:space="preserve">Government agencies and/or departments (regional – e.g. state, province, region, metropolitan region)</w:t>
            </w:r>
          </w:p>
        </w:tc>
        <w:tc>
          <w:tcPr>
            <w:gridSpan w:val="4"/>
            <w:vAlign w:val="center"/>
          </w:tcPr>
          <w:p w:rsidR="00000000" w:rsidDel="00000000" w:rsidP="00000000" w:rsidRDefault="00000000" w:rsidRPr="00000000" w14:paraId="0000158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9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91">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592">
            <w:pPr>
              <w:rPr>
                <w:rFonts w:ascii="Calibri" w:cs="Calibri" w:eastAsia="Calibri" w:hAnsi="Calibri"/>
              </w:rPr>
            </w:pPr>
            <w:r w:rsidDel="00000000" w:rsidR="00000000" w:rsidRPr="00000000">
              <w:rPr>
                <w:rFonts w:ascii="Calibri" w:cs="Calibri" w:eastAsia="Calibri" w:hAnsi="Calibri"/>
                <w:rtl w:val="0"/>
              </w:rPr>
              <w:t xml:space="preserve">4.1.10</w:t>
            </w:r>
          </w:p>
        </w:tc>
        <w:tc>
          <w:tcPr>
            <w:shd w:fill="deebf6" w:val="clear"/>
            <w:vAlign w:val="center"/>
          </w:tcPr>
          <w:p w:rsidR="00000000" w:rsidDel="00000000" w:rsidP="00000000" w:rsidRDefault="00000000" w:rsidRPr="00000000" w14:paraId="00001593">
            <w:pPr>
              <w:rPr>
                <w:rFonts w:ascii="Calibri" w:cs="Calibri" w:eastAsia="Calibri" w:hAnsi="Calibri"/>
              </w:rPr>
            </w:pPr>
            <w:r w:rsidDel="00000000" w:rsidR="00000000" w:rsidRPr="00000000">
              <w:rPr>
                <w:rFonts w:ascii="Calibri" w:cs="Calibri" w:eastAsia="Calibri" w:hAnsi="Calibri"/>
                <w:rtl w:val="0"/>
              </w:rPr>
              <w:t xml:space="preserve">Government agencies and/or departments (local-e.g. county, district, municipality, city)</w:t>
            </w:r>
          </w:p>
        </w:tc>
        <w:tc>
          <w:tcPr>
            <w:gridSpan w:val="4"/>
            <w:vAlign w:val="center"/>
          </w:tcPr>
          <w:p w:rsidR="00000000" w:rsidDel="00000000" w:rsidP="00000000" w:rsidRDefault="00000000" w:rsidRPr="00000000" w14:paraId="0000159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9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99">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59A">
            <w:pPr>
              <w:rPr>
                <w:rFonts w:ascii="Calibri" w:cs="Calibri" w:eastAsia="Calibri" w:hAnsi="Calibri"/>
              </w:rPr>
            </w:pPr>
            <w:r w:rsidDel="00000000" w:rsidR="00000000" w:rsidRPr="00000000">
              <w:rPr>
                <w:rFonts w:ascii="Calibri" w:cs="Calibri" w:eastAsia="Calibri" w:hAnsi="Calibri"/>
                <w:rtl w:val="0"/>
              </w:rPr>
              <w:t xml:space="preserve">4.1.11</w:t>
            </w:r>
          </w:p>
        </w:tc>
        <w:tc>
          <w:tcPr>
            <w:shd w:fill="deebf6" w:val="clear"/>
            <w:vAlign w:val="center"/>
          </w:tcPr>
          <w:p w:rsidR="00000000" w:rsidDel="00000000" w:rsidP="00000000" w:rsidRDefault="00000000" w:rsidRPr="00000000" w14:paraId="0000159B">
            <w:pPr>
              <w:rPr>
                <w:rFonts w:ascii="Calibri" w:cs="Calibri" w:eastAsia="Calibri" w:hAnsi="Calibri"/>
              </w:rPr>
            </w:pPr>
            <w:r w:rsidDel="00000000" w:rsidR="00000000" w:rsidRPr="00000000">
              <w:rPr>
                <w:rFonts w:ascii="Calibri" w:cs="Calibri" w:eastAsia="Calibri" w:hAnsi="Calibri"/>
                <w:rtl w:val="0"/>
              </w:rPr>
              <w:t xml:space="preserve">Government agencies and/or departments (unspecified)</w:t>
            </w:r>
          </w:p>
        </w:tc>
        <w:tc>
          <w:tcPr>
            <w:gridSpan w:val="4"/>
            <w:vAlign w:val="center"/>
          </w:tcPr>
          <w:p w:rsidR="00000000" w:rsidDel="00000000" w:rsidP="00000000" w:rsidRDefault="00000000" w:rsidRPr="00000000" w14:paraId="0000159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A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A1">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5A2">
            <w:pPr>
              <w:rPr>
                <w:rFonts w:ascii="Calibri" w:cs="Calibri" w:eastAsia="Calibri" w:hAnsi="Calibri"/>
              </w:rPr>
            </w:pPr>
            <w:r w:rsidDel="00000000" w:rsidR="00000000" w:rsidRPr="00000000">
              <w:rPr>
                <w:rFonts w:ascii="Calibri" w:cs="Calibri" w:eastAsia="Calibri" w:hAnsi="Calibri"/>
                <w:rtl w:val="0"/>
              </w:rPr>
              <w:t xml:space="preserve">4.1.12</w:t>
            </w:r>
          </w:p>
        </w:tc>
        <w:tc>
          <w:tcPr>
            <w:shd w:fill="deebf6" w:val="clear"/>
            <w:vAlign w:val="center"/>
          </w:tcPr>
          <w:p w:rsidR="00000000" w:rsidDel="00000000" w:rsidP="00000000" w:rsidRDefault="00000000" w:rsidRPr="00000000" w14:paraId="000015A3">
            <w:pPr>
              <w:rPr>
                <w:rFonts w:ascii="Calibri" w:cs="Calibri" w:eastAsia="Calibri" w:hAnsi="Calibri"/>
              </w:rPr>
            </w:pPr>
            <w:r w:rsidDel="00000000" w:rsidR="00000000" w:rsidRPr="00000000">
              <w:rPr>
                <w:rFonts w:ascii="Calibri" w:cs="Calibri" w:eastAsia="Calibri" w:hAnsi="Calibri"/>
                <w:rtl w:val="0"/>
              </w:rPr>
              <w:t xml:space="preserve">Sectoral actors (e.g. healthcare, utilities, education)</w:t>
            </w:r>
          </w:p>
        </w:tc>
        <w:tc>
          <w:tcPr>
            <w:gridSpan w:val="4"/>
            <w:vAlign w:val="center"/>
          </w:tcPr>
          <w:p w:rsidR="00000000" w:rsidDel="00000000" w:rsidP="00000000" w:rsidRDefault="00000000" w:rsidRPr="00000000" w14:paraId="000015A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A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A9">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5AA">
            <w:pPr>
              <w:rPr>
                <w:rFonts w:ascii="Calibri" w:cs="Calibri" w:eastAsia="Calibri" w:hAnsi="Calibri"/>
              </w:rPr>
            </w:pPr>
            <w:r w:rsidDel="00000000" w:rsidR="00000000" w:rsidRPr="00000000">
              <w:rPr>
                <w:rFonts w:ascii="Calibri" w:cs="Calibri" w:eastAsia="Calibri" w:hAnsi="Calibri"/>
                <w:rtl w:val="0"/>
              </w:rPr>
              <w:t xml:space="preserve">4.1.13</w:t>
            </w:r>
          </w:p>
        </w:tc>
        <w:tc>
          <w:tcPr>
            <w:shd w:fill="deebf6" w:val="clear"/>
            <w:vAlign w:val="center"/>
          </w:tcPr>
          <w:p w:rsidR="00000000" w:rsidDel="00000000" w:rsidP="00000000" w:rsidRDefault="00000000" w:rsidRPr="00000000" w14:paraId="000015AB">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4"/>
            <w:vAlign w:val="center"/>
          </w:tcPr>
          <w:p w:rsidR="00000000" w:rsidDel="00000000" w:rsidP="00000000" w:rsidRDefault="00000000" w:rsidRPr="00000000" w14:paraId="000015A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B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B1">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5B2">
            <w:pPr>
              <w:rPr>
                <w:rFonts w:ascii="Calibri" w:cs="Calibri" w:eastAsia="Calibri" w:hAnsi="Calibri"/>
              </w:rPr>
            </w:pPr>
            <w:r w:rsidDel="00000000" w:rsidR="00000000" w:rsidRPr="00000000">
              <w:rPr>
                <w:rFonts w:ascii="Calibri" w:cs="Calibri" w:eastAsia="Calibri" w:hAnsi="Calibri"/>
                <w:rtl w:val="0"/>
              </w:rPr>
              <w:t xml:space="preserve">4.1.14</w:t>
            </w:r>
          </w:p>
        </w:tc>
        <w:tc>
          <w:tcPr>
            <w:gridSpan w:val="7"/>
            <w:shd w:fill="deebf6" w:val="clear"/>
            <w:vAlign w:val="center"/>
          </w:tcPr>
          <w:p w:rsidR="00000000" w:rsidDel="00000000" w:rsidP="00000000" w:rsidRDefault="00000000" w:rsidRPr="00000000" w14:paraId="000015B3">
            <w:pPr>
              <w:rPr>
                <w:rFonts w:ascii="Calibri" w:cs="Calibri" w:eastAsia="Calibri" w:hAnsi="Calibri"/>
              </w:rPr>
            </w:pPr>
            <w:r w:rsidDel="00000000" w:rsidR="00000000" w:rsidRPr="00000000">
              <w:rPr>
                <w:rFonts w:ascii="Calibri" w:cs="Calibri" w:eastAsia="Calibri" w:hAnsi="Calibri"/>
                <w:rtl w:val="0"/>
              </w:rPr>
              <w:t xml:space="preserve">If “Other” please clarify.</w:t>
            </w:r>
          </w:p>
        </w:tc>
      </w:tr>
      <w:tr>
        <w:trPr>
          <w:cantSplit w:val="0"/>
          <w:trHeight w:val="1020" w:hRule="atLeast"/>
          <w:tblHeader w:val="0"/>
        </w:trPr>
        <w:tc>
          <w:tcPr>
            <w:vAlign w:val="center"/>
          </w:tcPr>
          <w:p w:rsidR="00000000" w:rsidDel="00000000" w:rsidP="00000000" w:rsidRDefault="00000000" w:rsidRPr="00000000" w14:paraId="000015BA">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5BB">
            <w:pPr>
              <w:rPr>
                <w:rFonts w:ascii="Calibri" w:cs="Calibri" w:eastAsia="Calibri" w:hAnsi="Calibri"/>
              </w:rPr>
            </w:pP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15C2">
            <w:pPr>
              <w:rPr>
                <w:rFonts w:ascii="Calibri" w:cs="Calibri" w:eastAsia="Calibri" w:hAnsi="Calibri"/>
                <w:b w:val="1"/>
              </w:rPr>
            </w:pPr>
            <w:r w:rsidDel="00000000" w:rsidR="00000000" w:rsidRPr="00000000">
              <w:rPr>
                <w:rFonts w:ascii="Calibri" w:cs="Calibri" w:eastAsia="Calibri" w:hAnsi="Calibri"/>
                <w:b w:val="1"/>
                <w:rtl w:val="0"/>
              </w:rPr>
              <w:t xml:space="preserve">4.2</w:t>
            </w:r>
          </w:p>
        </w:tc>
        <w:tc>
          <w:tcPr>
            <w:gridSpan w:val="7"/>
            <w:shd w:fill="deebf6" w:val="clear"/>
            <w:vAlign w:val="center"/>
          </w:tcPr>
          <w:p w:rsidR="00000000" w:rsidDel="00000000" w:rsidP="00000000" w:rsidRDefault="00000000" w:rsidRPr="00000000" w14:paraId="000015C3">
            <w:pPr>
              <w:rPr>
                <w:rFonts w:ascii="Calibri" w:cs="Calibri" w:eastAsia="Calibri" w:hAnsi="Calibri"/>
              </w:rPr>
            </w:pPr>
            <w:r w:rsidDel="00000000" w:rsidR="00000000" w:rsidRPr="00000000">
              <w:rPr>
                <w:rFonts w:ascii="Calibri" w:cs="Calibri" w:eastAsia="Calibri" w:hAnsi="Calibri"/>
                <w:rtl w:val="0"/>
              </w:rPr>
              <w:t xml:space="preserve">If “Financial institutions” selected in Q16, please identify the subset of actors to which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applies using an X against each actor. Otherwise, leave blank.</w:t>
            </w:r>
          </w:p>
        </w:tc>
      </w:tr>
      <w:tr>
        <w:trPr>
          <w:cantSplit w:val="0"/>
          <w:trHeight w:val="39" w:hRule="atLeast"/>
          <w:tblHeader w:val="0"/>
        </w:trPr>
        <w:tc>
          <w:tcPr>
            <w:vAlign w:val="center"/>
          </w:tcPr>
          <w:p w:rsidR="00000000" w:rsidDel="00000000" w:rsidP="00000000" w:rsidRDefault="00000000" w:rsidRPr="00000000" w14:paraId="000015CA">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5CB">
            <w:pPr>
              <w:rPr>
                <w:rFonts w:ascii="Calibri" w:cs="Calibri" w:eastAsia="Calibri" w:hAnsi="Calibri"/>
              </w:rPr>
            </w:pPr>
            <w:r w:rsidDel="00000000" w:rsidR="00000000" w:rsidRPr="00000000">
              <w:rPr>
                <w:rtl w:val="0"/>
              </w:rPr>
            </w:r>
          </w:p>
        </w:tc>
        <w:tc>
          <w:tcPr>
            <w:gridSpan w:val="4"/>
            <w:shd w:fill="e2efd9" w:val="clear"/>
            <w:vAlign w:val="center"/>
          </w:tcPr>
          <w:p w:rsidR="00000000" w:rsidDel="00000000" w:rsidP="00000000" w:rsidRDefault="00000000" w:rsidRPr="00000000" w14:paraId="000015CC">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15D0">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15D1">
            <w:pPr>
              <w:jc w:val="center"/>
              <w:rPr>
                <w:rFonts w:ascii="Calibri" w:cs="Calibri" w:eastAsia="Calibri" w:hAnsi="Calibri"/>
              </w:rPr>
            </w:pPr>
            <w:r w:rsidDel="00000000" w:rsidR="00000000" w:rsidRPr="00000000">
              <w:rPr>
                <w:rFonts w:ascii="Calibri" w:cs="Calibri" w:eastAsia="Calibri" w:hAnsi="Calibri"/>
                <w:rtl w:val="0"/>
              </w:rPr>
              <w:t xml:space="preserve">Not targeted</w:t>
            </w:r>
          </w:p>
        </w:tc>
      </w:tr>
      <w:tr>
        <w:trPr>
          <w:cantSplit w:val="0"/>
          <w:trHeight w:val="35" w:hRule="atLeast"/>
          <w:tblHeader w:val="0"/>
        </w:trPr>
        <w:tc>
          <w:tcPr>
            <w:vAlign w:val="center"/>
          </w:tcPr>
          <w:p w:rsidR="00000000" w:rsidDel="00000000" w:rsidP="00000000" w:rsidRDefault="00000000" w:rsidRPr="00000000" w14:paraId="000015D2">
            <w:pPr>
              <w:rPr>
                <w:rFonts w:ascii="Calibri" w:cs="Calibri" w:eastAsia="Calibri" w:hAnsi="Calibri"/>
              </w:rPr>
            </w:pPr>
            <w:r w:rsidDel="00000000" w:rsidR="00000000" w:rsidRPr="00000000">
              <w:rPr>
                <w:rFonts w:ascii="Calibri" w:cs="Calibri" w:eastAsia="Calibri" w:hAnsi="Calibri"/>
                <w:rtl w:val="0"/>
              </w:rPr>
              <w:t xml:space="preserve">4.2.1</w:t>
            </w:r>
          </w:p>
        </w:tc>
        <w:tc>
          <w:tcPr>
            <w:shd w:fill="deebf6" w:val="clear"/>
            <w:vAlign w:val="center"/>
          </w:tcPr>
          <w:p w:rsidR="00000000" w:rsidDel="00000000" w:rsidP="00000000" w:rsidRDefault="00000000" w:rsidRPr="00000000" w14:paraId="000015D3">
            <w:pPr>
              <w:rPr>
                <w:rFonts w:ascii="Calibri" w:cs="Calibri" w:eastAsia="Calibri" w:hAnsi="Calibri"/>
              </w:rPr>
            </w:pPr>
            <w:r w:rsidDel="00000000" w:rsidR="00000000" w:rsidRPr="00000000">
              <w:rPr>
                <w:rFonts w:ascii="Calibri" w:cs="Calibri" w:eastAsia="Calibri" w:hAnsi="Calibri"/>
                <w:rtl w:val="0"/>
              </w:rPr>
              <w:t xml:space="preserve">Banks</w:t>
            </w:r>
          </w:p>
        </w:tc>
        <w:tc>
          <w:tcPr>
            <w:gridSpan w:val="4"/>
            <w:vAlign w:val="center"/>
          </w:tcPr>
          <w:p w:rsidR="00000000" w:rsidDel="00000000" w:rsidP="00000000" w:rsidRDefault="00000000" w:rsidRPr="00000000" w14:paraId="000015D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D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D9">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5DA">
            <w:pPr>
              <w:rPr>
                <w:rFonts w:ascii="Calibri" w:cs="Calibri" w:eastAsia="Calibri" w:hAnsi="Calibri"/>
              </w:rPr>
            </w:pPr>
            <w:r w:rsidDel="00000000" w:rsidR="00000000" w:rsidRPr="00000000">
              <w:rPr>
                <w:rFonts w:ascii="Calibri" w:cs="Calibri" w:eastAsia="Calibri" w:hAnsi="Calibri"/>
                <w:rtl w:val="0"/>
              </w:rPr>
              <w:t xml:space="preserve">4.2.2</w:t>
            </w:r>
          </w:p>
        </w:tc>
        <w:tc>
          <w:tcPr>
            <w:shd w:fill="deebf6" w:val="clear"/>
            <w:vAlign w:val="center"/>
          </w:tcPr>
          <w:p w:rsidR="00000000" w:rsidDel="00000000" w:rsidP="00000000" w:rsidRDefault="00000000" w:rsidRPr="00000000" w14:paraId="000015DB">
            <w:pPr>
              <w:rPr>
                <w:rFonts w:ascii="Calibri" w:cs="Calibri" w:eastAsia="Calibri" w:hAnsi="Calibri"/>
              </w:rPr>
            </w:pPr>
            <w:r w:rsidDel="00000000" w:rsidR="00000000" w:rsidRPr="00000000">
              <w:rPr>
                <w:rFonts w:ascii="Calibri" w:cs="Calibri" w:eastAsia="Calibri" w:hAnsi="Calibri"/>
                <w:rtl w:val="0"/>
              </w:rPr>
              <w:t xml:space="preserve">Non-Bank Financial Companies</w:t>
            </w:r>
          </w:p>
        </w:tc>
        <w:tc>
          <w:tcPr>
            <w:gridSpan w:val="4"/>
            <w:vAlign w:val="center"/>
          </w:tcPr>
          <w:p w:rsidR="00000000" w:rsidDel="00000000" w:rsidP="00000000" w:rsidRDefault="00000000" w:rsidRPr="00000000" w14:paraId="000015D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E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E1">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5E2">
            <w:pPr>
              <w:rPr>
                <w:rFonts w:ascii="Calibri" w:cs="Calibri" w:eastAsia="Calibri" w:hAnsi="Calibri"/>
              </w:rPr>
            </w:pPr>
            <w:r w:rsidDel="00000000" w:rsidR="00000000" w:rsidRPr="00000000">
              <w:rPr>
                <w:rFonts w:ascii="Calibri" w:cs="Calibri" w:eastAsia="Calibri" w:hAnsi="Calibri"/>
                <w:rtl w:val="0"/>
              </w:rPr>
              <w:t xml:space="preserve">4.2.3</w:t>
            </w:r>
          </w:p>
        </w:tc>
        <w:tc>
          <w:tcPr>
            <w:shd w:fill="deebf6" w:val="clear"/>
            <w:vAlign w:val="center"/>
          </w:tcPr>
          <w:p w:rsidR="00000000" w:rsidDel="00000000" w:rsidP="00000000" w:rsidRDefault="00000000" w:rsidRPr="00000000" w14:paraId="000015E3">
            <w:pPr>
              <w:rPr>
                <w:rFonts w:ascii="Calibri" w:cs="Calibri" w:eastAsia="Calibri" w:hAnsi="Calibri"/>
              </w:rPr>
            </w:pPr>
            <w:r w:rsidDel="00000000" w:rsidR="00000000" w:rsidRPr="00000000">
              <w:rPr>
                <w:rFonts w:ascii="Calibri" w:cs="Calibri" w:eastAsia="Calibri" w:hAnsi="Calibri"/>
                <w:rtl w:val="0"/>
              </w:rPr>
              <w:t xml:space="preserve">Insurance and Re-Insurance Categories</w:t>
            </w:r>
          </w:p>
        </w:tc>
        <w:tc>
          <w:tcPr>
            <w:gridSpan w:val="4"/>
            <w:vAlign w:val="center"/>
          </w:tcPr>
          <w:p w:rsidR="00000000" w:rsidDel="00000000" w:rsidP="00000000" w:rsidRDefault="00000000" w:rsidRPr="00000000" w14:paraId="000015E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E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E9">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5EA">
            <w:pPr>
              <w:rPr>
                <w:rFonts w:ascii="Calibri" w:cs="Calibri" w:eastAsia="Calibri" w:hAnsi="Calibri"/>
              </w:rPr>
            </w:pPr>
            <w:r w:rsidDel="00000000" w:rsidR="00000000" w:rsidRPr="00000000">
              <w:rPr>
                <w:rFonts w:ascii="Calibri" w:cs="Calibri" w:eastAsia="Calibri" w:hAnsi="Calibri"/>
                <w:rtl w:val="0"/>
              </w:rPr>
              <w:t xml:space="preserve">4.2.4</w:t>
            </w:r>
          </w:p>
        </w:tc>
        <w:tc>
          <w:tcPr>
            <w:shd w:fill="deebf6" w:val="clear"/>
            <w:vAlign w:val="center"/>
          </w:tcPr>
          <w:p w:rsidR="00000000" w:rsidDel="00000000" w:rsidP="00000000" w:rsidRDefault="00000000" w:rsidRPr="00000000" w14:paraId="000015EB">
            <w:pPr>
              <w:rPr>
                <w:rFonts w:ascii="Calibri" w:cs="Calibri" w:eastAsia="Calibri" w:hAnsi="Calibri"/>
              </w:rPr>
            </w:pPr>
            <w:r w:rsidDel="00000000" w:rsidR="00000000" w:rsidRPr="00000000">
              <w:rPr>
                <w:rFonts w:ascii="Calibri" w:cs="Calibri" w:eastAsia="Calibri" w:hAnsi="Calibri"/>
                <w:rtl w:val="0"/>
              </w:rPr>
              <w:t xml:space="preserve">Asset Managers</w:t>
            </w:r>
          </w:p>
        </w:tc>
        <w:tc>
          <w:tcPr>
            <w:gridSpan w:val="4"/>
            <w:vAlign w:val="center"/>
          </w:tcPr>
          <w:p w:rsidR="00000000" w:rsidDel="00000000" w:rsidP="00000000" w:rsidRDefault="00000000" w:rsidRPr="00000000" w14:paraId="000015E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F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F1">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5F2">
            <w:pPr>
              <w:rPr>
                <w:rFonts w:ascii="Calibri" w:cs="Calibri" w:eastAsia="Calibri" w:hAnsi="Calibri"/>
              </w:rPr>
            </w:pPr>
            <w:r w:rsidDel="00000000" w:rsidR="00000000" w:rsidRPr="00000000">
              <w:rPr>
                <w:rFonts w:ascii="Calibri" w:cs="Calibri" w:eastAsia="Calibri" w:hAnsi="Calibri"/>
                <w:rtl w:val="0"/>
              </w:rPr>
              <w:t xml:space="preserve">4.2.5</w:t>
            </w:r>
          </w:p>
        </w:tc>
        <w:tc>
          <w:tcPr>
            <w:shd w:fill="deebf6" w:val="clear"/>
            <w:vAlign w:val="center"/>
          </w:tcPr>
          <w:p w:rsidR="00000000" w:rsidDel="00000000" w:rsidP="00000000" w:rsidRDefault="00000000" w:rsidRPr="00000000" w14:paraId="000015F3">
            <w:pPr>
              <w:rPr>
                <w:rFonts w:ascii="Calibri" w:cs="Calibri" w:eastAsia="Calibri" w:hAnsi="Calibri"/>
              </w:rPr>
            </w:pPr>
            <w:r w:rsidDel="00000000" w:rsidR="00000000" w:rsidRPr="00000000">
              <w:rPr>
                <w:rFonts w:ascii="Calibri" w:cs="Calibri" w:eastAsia="Calibri" w:hAnsi="Calibri"/>
                <w:rtl w:val="0"/>
              </w:rPr>
              <w:t xml:space="preserve">Pension Funds</w:t>
            </w:r>
          </w:p>
        </w:tc>
        <w:tc>
          <w:tcPr>
            <w:gridSpan w:val="4"/>
            <w:vAlign w:val="center"/>
          </w:tcPr>
          <w:p w:rsidR="00000000" w:rsidDel="00000000" w:rsidP="00000000" w:rsidRDefault="00000000" w:rsidRPr="00000000" w14:paraId="000015F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F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F9">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5FA">
            <w:pPr>
              <w:rPr>
                <w:rFonts w:ascii="Calibri" w:cs="Calibri" w:eastAsia="Calibri" w:hAnsi="Calibri"/>
              </w:rPr>
            </w:pPr>
            <w:r w:rsidDel="00000000" w:rsidR="00000000" w:rsidRPr="00000000">
              <w:rPr>
                <w:rFonts w:ascii="Calibri" w:cs="Calibri" w:eastAsia="Calibri" w:hAnsi="Calibri"/>
                <w:rtl w:val="0"/>
              </w:rPr>
              <w:t xml:space="preserve">4.2.6</w:t>
            </w:r>
          </w:p>
        </w:tc>
        <w:tc>
          <w:tcPr>
            <w:shd w:fill="deebf6" w:val="clear"/>
            <w:vAlign w:val="center"/>
          </w:tcPr>
          <w:p w:rsidR="00000000" w:rsidDel="00000000" w:rsidP="00000000" w:rsidRDefault="00000000" w:rsidRPr="00000000" w14:paraId="000015FB">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4"/>
            <w:vAlign w:val="center"/>
          </w:tcPr>
          <w:p w:rsidR="00000000" w:rsidDel="00000000" w:rsidP="00000000" w:rsidRDefault="00000000" w:rsidRPr="00000000" w14:paraId="000015F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0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01">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602">
            <w:pPr>
              <w:rPr>
                <w:rFonts w:ascii="Calibri" w:cs="Calibri" w:eastAsia="Calibri" w:hAnsi="Calibri"/>
              </w:rPr>
            </w:pPr>
            <w:r w:rsidDel="00000000" w:rsidR="00000000" w:rsidRPr="00000000">
              <w:rPr>
                <w:rFonts w:ascii="Calibri" w:cs="Calibri" w:eastAsia="Calibri" w:hAnsi="Calibri"/>
                <w:rtl w:val="0"/>
              </w:rPr>
              <w:t xml:space="preserve">4.2.7</w:t>
            </w:r>
          </w:p>
        </w:tc>
        <w:tc>
          <w:tcPr>
            <w:gridSpan w:val="7"/>
            <w:shd w:fill="deebf6" w:val="clear"/>
            <w:vAlign w:val="center"/>
          </w:tcPr>
          <w:p w:rsidR="00000000" w:rsidDel="00000000" w:rsidP="00000000" w:rsidRDefault="00000000" w:rsidRPr="00000000" w14:paraId="00001603">
            <w:pPr>
              <w:rPr>
                <w:rFonts w:ascii="Calibri" w:cs="Calibri" w:eastAsia="Calibri" w:hAnsi="Calibri"/>
              </w:rPr>
            </w:pPr>
            <w:r w:rsidDel="00000000" w:rsidR="00000000" w:rsidRPr="00000000">
              <w:rPr>
                <w:rFonts w:ascii="Calibri" w:cs="Calibri" w:eastAsia="Calibri" w:hAnsi="Calibri"/>
                <w:rtl w:val="0"/>
              </w:rPr>
              <w:t xml:space="preserve">If “Other” please clarify.</w:t>
            </w:r>
          </w:p>
        </w:tc>
      </w:tr>
      <w:tr>
        <w:trPr>
          <w:cantSplit w:val="0"/>
          <w:trHeight w:val="1020" w:hRule="atLeast"/>
          <w:tblHeader w:val="0"/>
        </w:trPr>
        <w:tc>
          <w:tcPr>
            <w:vAlign w:val="center"/>
          </w:tcPr>
          <w:p w:rsidR="00000000" w:rsidDel="00000000" w:rsidP="00000000" w:rsidRDefault="00000000" w:rsidRPr="00000000" w14:paraId="0000160A">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60B">
            <w:pPr>
              <w:rPr>
                <w:rFonts w:ascii="Calibri" w:cs="Calibri" w:eastAsia="Calibri" w:hAnsi="Calibri"/>
              </w:rPr>
            </w:pPr>
            <w:r w:rsidDel="00000000" w:rsidR="00000000" w:rsidRPr="00000000">
              <w:rPr>
                <w:rtl w:val="0"/>
              </w:rPr>
            </w:r>
          </w:p>
        </w:tc>
      </w:tr>
      <w:tr>
        <w:trPr>
          <w:cantSplit w:val="0"/>
          <w:trHeight w:val="647" w:hRule="atLeast"/>
          <w:tblHeader w:val="0"/>
        </w:trPr>
        <w:tc>
          <w:tcPr>
            <w:vAlign w:val="center"/>
          </w:tcPr>
          <w:p w:rsidR="00000000" w:rsidDel="00000000" w:rsidP="00000000" w:rsidRDefault="00000000" w:rsidRPr="00000000" w14:paraId="00001612">
            <w:pPr>
              <w:rPr>
                <w:rFonts w:ascii="Calibri" w:cs="Calibri" w:eastAsia="Calibri" w:hAnsi="Calibri"/>
                <w:b w:val="1"/>
              </w:rPr>
            </w:pPr>
            <w:r w:rsidDel="00000000" w:rsidR="00000000" w:rsidRPr="00000000">
              <w:rPr>
                <w:rFonts w:ascii="Calibri" w:cs="Calibri" w:eastAsia="Calibri" w:hAnsi="Calibri"/>
                <w:b w:val="1"/>
                <w:rtl w:val="0"/>
              </w:rPr>
              <w:t xml:space="preserve">4.3</w:t>
            </w:r>
          </w:p>
        </w:tc>
        <w:tc>
          <w:tcPr>
            <w:gridSpan w:val="7"/>
            <w:shd w:fill="deebf6" w:val="clear"/>
            <w:vAlign w:val="center"/>
          </w:tcPr>
          <w:p w:rsidR="00000000" w:rsidDel="00000000" w:rsidP="00000000" w:rsidRDefault="00000000" w:rsidRPr="00000000" w14:paraId="00001613">
            <w:pPr>
              <w:rPr>
                <w:rFonts w:ascii="Calibri" w:cs="Calibri" w:eastAsia="Calibri" w:hAnsi="Calibri"/>
              </w:rPr>
            </w:pPr>
            <w:r w:rsidDel="00000000" w:rsidR="00000000" w:rsidRPr="00000000">
              <w:rPr>
                <w:rFonts w:ascii="Calibri" w:cs="Calibri" w:eastAsia="Calibri" w:hAnsi="Calibri"/>
                <w:rtl w:val="0"/>
              </w:rPr>
              <w:t xml:space="preserve">In cases where entities are targeted by sector, identify the sector to which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applies using an X against each sector.</w:t>
            </w:r>
          </w:p>
          <w:p w:rsidR="00000000" w:rsidDel="00000000" w:rsidP="00000000" w:rsidRDefault="00000000" w:rsidRPr="00000000" w14:paraId="00001614">
            <w:pPr>
              <w:rPr>
                <w:rFonts w:ascii="Calibri" w:cs="Calibri" w:eastAsia="Calibri" w:hAnsi="Calibri"/>
              </w:rPr>
            </w:pPr>
            <w:r w:rsidDel="00000000" w:rsidR="00000000" w:rsidRPr="00000000">
              <w:rPr>
                <w:rtl w:val="0"/>
              </w:rPr>
            </w:r>
          </w:p>
          <w:p w:rsidR="00000000" w:rsidDel="00000000" w:rsidP="00000000" w:rsidRDefault="00000000" w:rsidRPr="00000000" w14:paraId="00001615">
            <w:pPr>
              <w:rPr>
                <w:rFonts w:ascii="Calibri" w:cs="Calibri" w:eastAsia="Calibri" w:hAnsi="Calibri"/>
              </w:rPr>
            </w:pPr>
            <w:r w:rsidDel="00000000" w:rsidR="00000000" w:rsidRPr="00000000">
              <w:rPr>
                <w:rFonts w:ascii="Calibri" w:cs="Calibri" w:eastAsia="Calibri" w:hAnsi="Calibri"/>
                <w:color w:val="000000"/>
                <w:rtl w:val="0"/>
              </w:rPr>
              <w:t xml:space="preserve">If entities are not targeted by sector, please leave this question blank.</w:t>
            </w:r>
            <w:r w:rsidDel="00000000" w:rsidR="00000000" w:rsidRPr="00000000">
              <w:rPr>
                <w:rtl w:val="0"/>
              </w:rPr>
            </w:r>
          </w:p>
        </w:tc>
      </w:tr>
      <w:tr>
        <w:trPr>
          <w:cantSplit w:val="0"/>
          <w:trHeight w:val="25" w:hRule="atLeast"/>
          <w:tblHeader w:val="0"/>
        </w:trPr>
        <w:tc>
          <w:tcPr>
            <w:vAlign w:val="center"/>
          </w:tcPr>
          <w:p w:rsidR="00000000" w:rsidDel="00000000" w:rsidP="00000000" w:rsidRDefault="00000000" w:rsidRPr="00000000" w14:paraId="0000161C">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61D">
            <w:pPr>
              <w:rPr>
                <w:rFonts w:ascii="Calibri" w:cs="Calibri" w:eastAsia="Calibri" w:hAnsi="Calibri"/>
              </w:rPr>
            </w:pPr>
            <w:r w:rsidDel="00000000" w:rsidR="00000000" w:rsidRPr="00000000">
              <w:rPr>
                <w:rtl w:val="0"/>
              </w:rPr>
            </w:r>
          </w:p>
        </w:tc>
        <w:tc>
          <w:tcPr>
            <w:gridSpan w:val="4"/>
            <w:shd w:fill="e2efd9" w:val="clear"/>
            <w:vAlign w:val="center"/>
          </w:tcPr>
          <w:p w:rsidR="00000000" w:rsidDel="00000000" w:rsidP="00000000" w:rsidRDefault="00000000" w:rsidRPr="00000000" w14:paraId="0000161E">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1622">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1623">
            <w:pPr>
              <w:jc w:val="center"/>
              <w:rPr>
                <w:rFonts w:ascii="Calibri" w:cs="Calibri" w:eastAsia="Calibri" w:hAnsi="Calibri"/>
              </w:rPr>
            </w:pPr>
            <w:r w:rsidDel="00000000" w:rsidR="00000000" w:rsidRPr="00000000">
              <w:rPr>
                <w:rFonts w:ascii="Calibri" w:cs="Calibri" w:eastAsia="Calibri" w:hAnsi="Calibri"/>
                <w:rtl w:val="0"/>
              </w:rPr>
              <w:t xml:space="preserve">Not applicable</w:t>
            </w:r>
          </w:p>
        </w:tc>
      </w:tr>
      <w:tr>
        <w:trPr>
          <w:cantSplit w:val="0"/>
          <w:trHeight w:val="22" w:hRule="atLeast"/>
          <w:tblHeader w:val="0"/>
        </w:trPr>
        <w:tc>
          <w:tcPr>
            <w:vAlign w:val="center"/>
          </w:tcPr>
          <w:p w:rsidR="00000000" w:rsidDel="00000000" w:rsidP="00000000" w:rsidRDefault="00000000" w:rsidRPr="00000000" w14:paraId="00001624">
            <w:pPr>
              <w:rPr>
                <w:rFonts w:ascii="Calibri" w:cs="Calibri" w:eastAsia="Calibri" w:hAnsi="Calibri"/>
              </w:rPr>
            </w:pPr>
            <w:r w:rsidDel="00000000" w:rsidR="00000000" w:rsidRPr="00000000">
              <w:rPr>
                <w:rFonts w:ascii="Calibri" w:cs="Calibri" w:eastAsia="Calibri" w:hAnsi="Calibri"/>
                <w:rtl w:val="0"/>
              </w:rPr>
              <w:t xml:space="preserve">4.3.1</w:t>
            </w:r>
          </w:p>
        </w:tc>
        <w:tc>
          <w:tcPr>
            <w:shd w:fill="deebf6" w:val="clear"/>
            <w:vAlign w:val="center"/>
          </w:tcPr>
          <w:p w:rsidR="00000000" w:rsidDel="00000000" w:rsidP="00000000" w:rsidRDefault="00000000" w:rsidRPr="00000000" w14:paraId="00001625">
            <w:pPr>
              <w:rPr>
                <w:rFonts w:ascii="Calibri" w:cs="Calibri" w:eastAsia="Calibri" w:hAnsi="Calibri"/>
              </w:rPr>
            </w:pPr>
            <w:r w:rsidDel="00000000" w:rsidR="00000000" w:rsidRPr="00000000">
              <w:rPr>
                <w:rFonts w:ascii="Calibri" w:cs="Calibri" w:eastAsia="Calibri" w:hAnsi="Calibri"/>
                <w:rtl w:val="0"/>
              </w:rPr>
              <w:t xml:space="preserve">Agriculture, forestry, and fishing</w:t>
            </w:r>
          </w:p>
        </w:tc>
        <w:tc>
          <w:tcPr>
            <w:gridSpan w:val="4"/>
            <w:vAlign w:val="center"/>
          </w:tcPr>
          <w:p w:rsidR="00000000" w:rsidDel="00000000" w:rsidP="00000000" w:rsidRDefault="00000000" w:rsidRPr="00000000" w14:paraId="0000162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2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2B">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62C">
            <w:pPr>
              <w:rPr>
                <w:rFonts w:ascii="Calibri" w:cs="Calibri" w:eastAsia="Calibri" w:hAnsi="Calibri"/>
              </w:rPr>
            </w:pPr>
            <w:r w:rsidDel="00000000" w:rsidR="00000000" w:rsidRPr="00000000">
              <w:rPr>
                <w:rFonts w:ascii="Calibri" w:cs="Calibri" w:eastAsia="Calibri" w:hAnsi="Calibri"/>
                <w:rtl w:val="0"/>
              </w:rPr>
              <w:t xml:space="preserve">4.3.2</w:t>
            </w:r>
          </w:p>
        </w:tc>
        <w:tc>
          <w:tcPr>
            <w:shd w:fill="deebf6" w:val="clear"/>
            <w:vAlign w:val="center"/>
          </w:tcPr>
          <w:p w:rsidR="00000000" w:rsidDel="00000000" w:rsidP="00000000" w:rsidRDefault="00000000" w:rsidRPr="00000000" w14:paraId="0000162D">
            <w:pPr>
              <w:rPr>
                <w:rFonts w:ascii="Calibri" w:cs="Calibri" w:eastAsia="Calibri" w:hAnsi="Calibri"/>
              </w:rPr>
            </w:pPr>
            <w:r w:rsidDel="00000000" w:rsidR="00000000" w:rsidRPr="00000000">
              <w:rPr>
                <w:rFonts w:ascii="Calibri" w:cs="Calibri" w:eastAsia="Calibri" w:hAnsi="Calibri"/>
                <w:rtl w:val="0"/>
              </w:rPr>
              <w:t xml:space="preserve">Mining and quarrying</w:t>
            </w:r>
          </w:p>
        </w:tc>
        <w:tc>
          <w:tcPr>
            <w:gridSpan w:val="4"/>
            <w:vAlign w:val="center"/>
          </w:tcPr>
          <w:p w:rsidR="00000000" w:rsidDel="00000000" w:rsidP="00000000" w:rsidRDefault="00000000" w:rsidRPr="00000000" w14:paraId="0000162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3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33">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634">
            <w:pPr>
              <w:rPr>
                <w:rFonts w:ascii="Calibri" w:cs="Calibri" w:eastAsia="Calibri" w:hAnsi="Calibri"/>
              </w:rPr>
            </w:pPr>
            <w:r w:rsidDel="00000000" w:rsidR="00000000" w:rsidRPr="00000000">
              <w:rPr>
                <w:rFonts w:ascii="Calibri" w:cs="Calibri" w:eastAsia="Calibri" w:hAnsi="Calibri"/>
                <w:rtl w:val="0"/>
              </w:rPr>
              <w:t xml:space="preserve">4.3.3</w:t>
            </w:r>
          </w:p>
        </w:tc>
        <w:tc>
          <w:tcPr>
            <w:shd w:fill="deebf6" w:val="clear"/>
            <w:vAlign w:val="center"/>
          </w:tcPr>
          <w:p w:rsidR="00000000" w:rsidDel="00000000" w:rsidP="00000000" w:rsidRDefault="00000000" w:rsidRPr="00000000" w14:paraId="00001635">
            <w:pPr>
              <w:rPr>
                <w:rFonts w:ascii="Calibri" w:cs="Calibri" w:eastAsia="Calibri" w:hAnsi="Calibri"/>
              </w:rPr>
            </w:pPr>
            <w:r w:rsidDel="00000000" w:rsidR="00000000" w:rsidRPr="00000000">
              <w:rPr>
                <w:rFonts w:ascii="Calibri" w:cs="Calibri" w:eastAsia="Calibri" w:hAnsi="Calibri"/>
                <w:rtl w:val="0"/>
              </w:rPr>
              <w:t xml:space="preserve">Manufacturing</w:t>
            </w:r>
          </w:p>
        </w:tc>
        <w:tc>
          <w:tcPr>
            <w:gridSpan w:val="4"/>
            <w:vAlign w:val="center"/>
          </w:tcPr>
          <w:p w:rsidR="00000000" w:rsidDel="00000000" w:rsidP="00000000" w:rsidRDefault="00000000" w:rsidRPr="00000000" w14:paraId="0000163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3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3B">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63C">
            <w:pPr>
              <w:rPr>
                <w:rFonts w:ascii="Calibri" w:cs="Calibri" w:eastAsia="Calibri" w:hAnsi="Calibri"/>
              </w:rPr>
            </w:pPr>
            <w:r w:rsidDel="00000000" w:rsidR="00000000" w:rsidRPr="00000000">
              <w:rPr>
                <w:rFonts w:ascii="Calibri" w:cs="Calibri" w:eastAsia="Calibri" w:hAnsi="Calibri"/>
                <w:rtl w:val="0"/>
              </w:rPr>
              <w:t xml:space="preserve">4.3.4</w:t>
            </w:r>
          </w:p>
        </w:tc>
        <w:tc>
          <w:tcPr>
            <w:shd w:fill="deebf6" w:val="clear"/>
            <w:vAlign w:val="center"/>
          </w:tcPr>
          <w:p w:rsidR="00000000" w:rsidDel="00000000" w:rsidP="00000000" w:rsidRDefault="00000000" w:rsidRPr="00000000" w14:paraId="0000163D">
            <w:pPr>
              <w:rPr>
                <w:rFonts w:ascii="Calibri" w:cs="Calibri" w:eastAsia="Calibri" w:hAnsi="Calibri"/>
              </w:rPr>
            </w:pPr>
            <w:r w:rsidDel="00000000" w:rsidR="00000000" w:rsidRPr="00000000">
              <w:rPr>
                <w:rFonts w:ascii="Calibri" w:cs="Calibri" w:eastAsia="Calibri" w:hAnsi="Calibri"/>
                <w:rtl w:val="0"/>
              </w:rPr>
              <w:t xml:space="preserve">Electricity, gas, steam, and air conditioning supply</w:t>
            </w:r>
          </w:p>
        </w:tc>
        <w:tc>
          <w:tcPr>
            <w:gridSpan w:val="4"/>
            <w:vAlign w:val="center"/>
          </w:tcPr>
          <w:p w:rsidR="00000000" w:rsidDel="00000000" w:rsidP="00000000" w:rsidRDefault="00000000" w:rsidRPr="00000000" w14:paraId="0000163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4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43">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644">
            <w:pPr>
              <w:rPr>
                <w:rFonts w:ascii="Calibri" w:cs="Calibri" w:eastAsia="Calibri" w:hAnsi="Calibri"/>
              </w:rPr>
            </w:pPr>
            <w:r w:rsidDel="00000000" w:rsidR="00000000" w:rsidRPr="00000000">
              <w:rPr>
                <w:rFonts w:ascii="Calibri" w:cs="Calibri" w:eastAsia="Calibri" w:hAnsi="Calibri"/>
                <w:rtl w:val="0"/>
              </w:rPr>
              <w:t xml:space="preserve">4.3.5</w:t>
            </w:r>
          </w:p>
        </w:tc>
        <w:tc>
          <w:tcPr>
            <w:shd w:fill="deebf6" w:val="clear"/>
            <w:vAlign w:val="center"/>
          </w:tcPr>
          <w:p w:rsidR="00000000" w:rsidDel="00000000" w:rsidP="00000000" w:rsidRDefault="00000000" w:rsidRPr="00000000" w14:paraId="00001645">
            <w:pPr>
              <w:rPr>
                <w:rFonts w:ascii="Calibri" w:cs="Calibri" w:eastAsia="Calibri" w:hAnsi="Calibri"/>
              </w:rPr>
            </w:pPr>
            <w:r w:rsidDel="00000000" w:rsidR="00000000" w:rsidRPr="00000000">
              <w:rPr>
                <w:rFonts w:ascii="Calibri" w:cs="Calibri" w:eastAsia="Calibri" w:hAnsi="Calibri"/>
                <w:rtl w:val="0"/>
              </w:rPr>
              <w:t xml:space="preserve">Water supply; sewerage; waste management and remediation activities</w:t>
            </w:r>
          </w:p>
        </w:tc>
        <w:tc>
          <w:tcPr>
            <w:gridSpan w:val="4"/>
            <w:vAlign w:val="center"/>
          </w:tcPr>
          <w:p w:rsidR="00000000" w:rsidDel="00000000" w:rsidP="00000000" w:rsidRDefault="00000000" w:rsidRPr="00000000" w14:paraId="0000164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4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4B">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64C">
            <w:pPr>
              <w:rPr>
                <w:rFonts w:ascii="Calibri" w:cs="Calibri" w:eastAsia="Calibri" w:hAnsi="Calibri"/>
              </w:rPr>
            </w:pPr>
            <w:r w:rsidDel="00000000" w:rsidR="00000000" w:rsidRPr="00000000">
              <w:rPr>
                <w:rFonts w:ascii="Calibri" w:cs="Calibri" w:eastAsia="Calibri" w:hAnsi="Calibri"/>
                <w:rtl w:val="0"/>
              </w:rPr>
              <w:t xml:space="preserve">4.3.6</w:t>
            </w:r>
          </w:p>
        </w:tc>
        <w:tc>
          <w:tcPr>
            <w:shd w:fill="deebf6" w:val="clear"/>
            <w:vAlign w:val="center"/>
          </w:tcPr>
          <w:p w:rsidR="00000000" w:rsidDel="00000000" w:rsidP="00000000" w:rsidRDefault="00000000" w:rsidRPr="00000000" w14:paraId="0000164D">
            <w:pPr>
              <w:rPr>
                <w:rFonts w:ascii="Calibri" w:cs="Calibri" w:eastAsia="Calibri" w:hAnsi="Calibri"/>
              </w:rPr>
            </w:pPr>
            <w:r w:rsidDel="00000000" w:rsidR="00000000" w:rsidRPr="00000000">
              <w:rPr>
                <w:rFonts w:ascii="Calibri" w:cs="Calibri" w:eastAsia="Calibri" w:hAnsi="Calibri"/>
                <w:rtl w:val="0"/>
              </w:rPr>
              <w:t xml:space="preserve">Construction</w:t>
            </w:r>
          </w:p>
        </w:tc>
        <w:tc>
          <w:tcPr>
            <w:gridSpan w:val="4"/>
            <w:vAlign w:val="center"/>
          </w:tcPr>
          <w:p w:rsidR="00000000" w:rsidDel="00000000" w:rsidP="00000000" w:rsidRDefault="00000000" w:rsidRPr="00000000" w14:paraId="0000164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5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53">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54">
            <w:pPr>
              <w:rPr>
                <w:rFonts w:ascii="Calibri" w:cs="Calibri" w:eastAsia="Calibri" w:hAnsi="Calibri"/>
              </w:rPr>
            </w:pPr>
            <w:r w:rsidDel="00000000" w:rsidR="00000000" w:rsidRPr="00000000">
              <w:rPr>
                <w:rFonts w:ascii="Calibri" w:cs="Calibri" w:eastAsia="Calibri" w:hAnsi="Calibri"/>
                <w:rtl w:val="0"/>
              </w:rPr>
              <w:t xml:space="preserve">4.3.7</w:t>
            </w:r>
          </w:p>
        </w:tc>
        <w:tc>
          <w:tcPr>
            <w:shd w:fill="deebf6" w:val="clear"/>
            <w:vAlign w:val="center"/>
          </w:tcPr>
          <w:p w:rsidR="00000000" w:rsidDel="00000000" w:rsidP="00000000" w:rsidRDefault="00000000" w:rsidRPr="00000000" w14:paraId="00001655">
            <w:pPr>
              <w:rPr>
                <w:rFonts w:ascii="Calibri" w:cs="Calibri" w:eastAsia="Calibri" w:hAnsi="Calibri"/>
              </w:rPr>
            </w:pPr>
            <w:r w:rsidDel="00000000" w:rsidR="00000000" w:rsidRPr="00000000">
              <w:rPr>
                <w:rFonts w:ascii="Calibri" w:cs="Calibri" w:eastAsia="Calibri" w:hAnsi="Calibri"/>
                <w:rtl w:val="0"/>
              </w:rPr>
              <w:t xml:space="preserve">Wholesale and retail trade: repair of motor vehicles and motorcycles</w:t>
            </w:r>
          </w:p>
        </w:tc>
        <w:tc>
          <w:tcPr>
            <w:gridSpan w:val="4"/>
            <w:vAlign w:val="center"/>
          </w:tcPr>
          <w:p w:rsidR="00000000" w:rsidDel="00000000" w:rsidP="00000000" w:rsidRDefault="00000000" w:rsidRPr="00000000" w14:paraId="0000165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5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5B">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65C">
            <w:pPr>
              <w:rPr>
                <w:rFonts w:ascii="Calibri" w:cs="Calibri" w:eastAsia="Calibri" w:hAnsi="Calibri"/>
              </w:rPr>
            </w:pPr>
            <w:r w:rsidDel="00000000" w:rsidR="00000000" w:rsidRPr="00000000">
              <w:rPr>
                <w:rFonts w:ascii="Calibri" w:cs="Calibri" w:eastAsia="Calibri" w:hAnsi="Calibri"/>
                <w:rtl w:val="0"/>
              </w:rPr>
              <w:t xml:space="preserve">4.3.8</w:t>
            </w:r>
          </w:p>
        </w:tc>
        <w:tc>
          <w:tcPr>
            <w:shd w:fill="deebf6" w:val="clear"/>
            <w:vAlign w:val="center"/>
          </w:tcPr>
          <w:p w:rsidR="00000000" w:rsidDel="00000000" w:rsidP="00000000" w:rsidRDefault="00000000" w:rsidRPr="00000000" w14:paraId="0000165D">
            <w:pPr>
              <w:rPr>
                <w:rFonts w:ascii="Calibri" w:cs="Calibri" w:eastAsia="Calibri" w:hAnsi="Calibri"/>
              </w:rPr>
            </w:pPr>
            <w:r w:rsidDel="00000000" w:rsidR="00000000" w:rsidRPr="00000000">
              <w:rPr>
                <w:rFonts w:ascii="Calibri" w:cs="Calibri" w:eastAsia="Calibri" w:hAnsi="Calibri"/>
                <w:rtl w:val="0"/>
              </w:rPr>
              <w:t xml:space="preserve">Transportation and storage</w:t>
            </w:r>
          </w:p>
        </w:tc>
        <w:tc>
          <w:tcPr>
            <w:gridSpan w:val="4"/>
            <w:vAlign w:val="center"/>
          </w:tcPr>
          <w:p w:rsidR="00000000" w:rsidDel="00000000" w:rsidP="00000000" w:rsidRDefault="00000000" w:rsidRPr="00000000" w14:paraId="0000165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6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63">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64">
            <w:pPr>
              <w:rPr>
                <w:rFonts w:ascii="Calibri" w:cs="Calibri" w:eastAsia="Calibri" w:hAnsi="Calibri"/>
              </w:rPr>
            </w:pPr>
            <w:r w:rsidDel="00000000" w:rsidR="00000000" w:rsidRPr="00000000">
              <w:rPr>
                <w:rFonts w:ascii="Calibri" w:cs="Calibri" w:eastAsia="Calibri" w:hAnsi="Calibri"/>
                <w:rtl w:val="0"/>
              </w:rPr>
              <w:t xml:space="preserve">4.3.9</w:t>
            </w:r>
          </w:p>
        </w:tc>
        <w:tc>
          <w:tcPr>
            <w:shd w:fill="deebf6" w:val="clear"/>
            <w:vAlign w:val="center"/>
          </w:tcPr>
          <w:p w:rsidR="00000000" w:rsidDel="00000000" w:rsidP="00000000" w:rsidRDefault="00000000" w:rsidRPr="00000000" w14:paraId="00001665">
            <w:pPr>
              <w:rPr>
                <w:rFonts w:ascii="Calibri" w:cs="Calibri" w:eastAsia="Calibri" w:hAnsi="Calibri"/>
              </w:rPr>
            </w:pPr>
            <w:r w:rsidDel="00000000" w:rsidR="00000000" w:rsidRPr="00000000">
              <w:rPr>
                <w:rFonts w:ascii="Calibri" w:cs="Calibri" w:eastAsia="Calibri" w:hAnsi="Calibri"/>
                <w:rtl w:val="0"/>
              </w:rPr>
              <w:t xml:space="preserve">Accommodation and food service activities</w:t>
            </w:r>
          </w:p>
        </w:tc>
        <w:tc>
          <w:tcPr>
            <w:gridSpan w:val="4"/>
            <w:vAlign w:val="center"/>
          </w:tcPr>
          <w:p w:rsidR="00000000" w:rsidDel="00000000" w:rsidP="00000000" w:rsidRDefault="00000000" w:rsidRPr="00000000" w14:paraId="0000166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6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6B">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66C">
            <w:pPr>
              <w:rPr>
                <w:rFonts w:ascii="Calibri" w:cs="Calibri" w:eastAsia="Calibri" w:hAnsi="Calibri"/>
              </w:rPr>
            </w:pPr>
            <w:r w:rsidDel="00000000" w:rsidR="00000000" w:rsidRPr="00000000">
              <w:rPr>
                <w:rFonts w:ascii="Calibri" w:cs="Calibri" w:eastAsia="Calibri" w:hAnsi="Calibri"/>
                <w:rtl w:val="0"/>
              </w:rPr>
              <w:t xml:space="preserve">4.3.10</w:t>
            </w:r>
          </w:p>
        </w:tc>
        <w:tc>
          <w:tcPr>
            <w:shd w:fill="deebf6" w:val="clear"/>
            <w:vAlign w:val="center"/>
          </w:tcPr>
          <w:p w:rsidR="00000000" w:rsidDel="00000000" w:rsidP="00000000" w:rsidRDefault="00000000" w:rsidRPr="00000000" w14:paraId="0000166D">
            <w:pPr>
              <w:rPr>
                <w:rFonts w:ascii="Calibri" w:cs="Calibri" w:eastAsia="Calibri" w:hAnsi="Calibri"/>
              </w:rPr>
            </w:pPr>
            <w:r w:rsidDel="00000000" w:rsidR="00000000" w:rsidRPr="00000000">
              <w:rPr>
                <w:rFonts w:ascii="Calibri" w:cs="Calibri" w:eastAsia="Calibri" w:hAnsi="Calibri"/>
                <w:rtl w:val="0"/>
              </w:rPr>
              <w:t xml:space="preserve">Information and communication</w:t>
            </w:r>
          </w:p>
        </w:tc>
        <w:tc>
          <w:tcPr>
            <w:gridSpan w:val="4"/>
            <w:vAlign w:val="center"/>
          </w:tcPr>
          <w:p w:rsidR="00000000" w:rsidDel="00000000" w:rsidP="00000000" w:rsidRDefault="00000000" w:rsidRPr="00000000" w14:paraId="0000166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7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73">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74">
            <w:pPr>
              <w:rPr>
                <w:rFonts w:ascii="Calibri" w:cs="Calibri" w:eastAsia="Calibri" w:hAnsi="Calibri"/>
              </w:rPr>
            </w:pPr>
            <w:r w:rsidDel="00000000" w:rsidR="00000000" w:rsidRPr="00000000">
              <w:rPr>
                <w:rFonts w:ascii="Calibri" w:cs="Calibri" w:eastAsia="Calibri" w:hAnsi="Calibri"/>
                <w:rtl w:val="0"/>
              </w:rPr>
              <w:t xml:space="preserve">4.3.11</w:t>
            </w:r>
          </w:p>
        </w:tc>
        <w:tc>
          <w:tcPr>
            <w:shd w:fill="deebf6" w:val="clear"/>
            <w:vAlign w:val="center"/>
          </w:tcPr>
          <w:p w:rsidR="00000000" w:rsidDel="00000000" w:rsidP="00000000" w:rsidRDefault="00000000" w:rsidRPr="00000000" w14:paraId="00001675">
            <w:pPr>
              <w:rPr>
                <w:rFonts w:ascii="Calibri" w:cs="Calibri" w:eastAsia="Calibri" w:hAnsi="Calibri"/>
              </w:rPr>
            </w:pPr>
            <w:r w:rsidDel="00000000" w:rsidR="00000000" w:rsidRPr="00000000">
              <w:rPr>
                <w:rFonts w:ascii="Calibri" w:cs="Calibri" w:eastAsia="Calibri" w:hAnsi="Calibri"/>
                <w:rtl w:val="0"/>
              </w:rPr>
              <w:t xml:space="preserve">Financial and insurance activities</w:t>
            </w:r>
          </w:p>
        </w:tc>
        <w:tc>
          <w:tcPr>
            <w:gridSpan w:val="4"/>
            <w:vAlign w:val="center"/>
          </w:tcPr>
          <w:p w:rsidR="00000000" w:rsidDel="00000000" w:rsidP="00000000" w:rsidRDefault="00000000" w:rsidRPr="00000000" w14:paraId="0000167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7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7B">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7C">
            <w:pPr>
              <w:rPr>
                <w:rFonts w:ascii="Calibri" w:cs="Calibri" w:eastAsia="Calibri" w:hAnsi="Calibri"/>
              </w:rPr>
            </w:pPr>
            <w:r w:rsidDel="00000000" w:rsidR="00000000" w:rsidRPr="00000000">
              <w:rPr>
                <w:rFonts w:ascii="Calibri" w:cs="Calibri" w:eastAsia="Calibri" w:hAnsi="Calibri"/>
                <w:rtl w:val="0"/>
              </w:rPr>
              <w:t xml:space="preserve">4.3.12</w:t>
            </w:r>
          </w:p>
        </w:tc>
        <w:tc>
          <w:tcPr>
            <w:shd w:fill="deebf6" w:val="clear"/>
            <w:vAlign w:val="center"/>
          </w:tcPr>
          <w:p w:rsidR="00000000" w:rsidDel="00000000" w:rsidP="00000000" w:rsidRDefault="00000000" w:rsidRPr="00000000" w14:paraId="0000167D">
            <w:pPr>
              <w:rPr>
                <w:rFonts w:ascii="Calibri" w:cs="Calibri" w:eastAsia="Calibri" w:hAnsi="Calibri"/>
              </w:rPr>
            </w:pPr>
            <w:r w:rsidDel="00000000" w:rsidR="00000000" w:rsidRPr="00000000">
              <w:rPr>
                <w:rFonts w:ascii="Calibri" w:cs="Calibri" w:eastAsia="Calibri" w:hAnsi="Calibri"/>
                <w:rtl w:val="0"/>
              </w:rPr>
              <w:t xml:space="preserve">Real estate activities</w:t>
            </w:r>
          </w:p>
        </w:tc>
        <w:tc>
          <w:tcPr>
            <w:gridSpan w:val="4"/>
            <w:vAlign w:val="center"/>
          </w:tcPr>
          <w:p w:rsidR="00000000" w:rsidDel="00000000" w:rsidP="00000000" w:rsidRDefault="00000000" w:rsidRPr="00000000" w14:paraId="0000167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8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83">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84">
            <w:pPr>
              <w:rPr>
                <w:rFonts w:ascii="Calibri" w:cs="Calibri" w:eastAsia="Calibri" w:hAnsi="Calibri"/>
              </w:rPr>
            </w:pPr>
            <w:r w:rsidDel="00000000" w:rsidR="00000000" w:rsidRPr="00000000">
              <w:rPr>
                <w:rFonts w:ascii="Calibri" w:cs="Calibri" w:eastAsia="Calibri" w:hAnsi="Calibri"/>
                <w:rtl w:val="0"/>
              </w:rPr>
              <w:t xml:space="preserve">4.3.13</w:t>
            </w:r>
          </w:p>
        </w:tc>
        <w:tc>
          <w:tcPr>
            <w:shd w:fill="deebf6" w:val="clear"/>
            <w:vAlign w:val="center"/>
          </w:tcPr>
          <w:p w:rsidR="00000000" w:rsidDel="00000000" w:rsidP="00000000" w:rsidRDefault="00000000" w:rsidRPr="00000000" w14:paraId="00001685">
            <w:pPr>
              <w:rPr>
                <w:rFonts w:ascii="Calibri" w:cs="Calibri" w:eastAsia="Calibri" w:hAnsi="Calibri"/>
              </w:rPr>
            </w:pPr>
            <w:r w:rsidDel="00000000" w:rsidR="00000000" w:rsidRPr="00000000">
              <w:rPr>
                <w:rFonts w:ascii="Calibri" w:cs="Calibri" w:eastAsia="Calibri" w:hAnsi="Calibri"/>
                <w:rtl w:val="0"/>
              </w:rPr>
              <w:t xml:space="preserve">Professional, scientific and technical activities</w:t>
            </w:r>
          </w:p>
        </w:tc>
        <w:tc>
          <w:tcPr>
            <w:gridSpan w:val="4"/>
            <w:vAlign w:val="center"/>
          </w:tcPr>
          <w:p w:rsidR="00000000" w:rsidDel="00000000" w:rsidP="00000000" w:rsidRDefault="00000000" w:rsidRPr="00000000" w14:paraId="0000168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8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8B">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8C">
            <w:pPr>
              <w:rPr>
                <w:rFonts w:ascii="Calibri" w:cs="Calibri" w:eastAsia="Calibri" w:hAnsi="Calibri"/>
              </w:rPr>
            </w:pPr>
            <w:r w:rsidDel="00000000" w:rsidR="00000000" w:rsidRPr="00000000">
              <w:rPr>
                <w:rFonts w:ascii="Calibri" w:cs="Calibri" w:eastAsia="Calibri" w:hAnsi="Calibri"/>
                <w:rtl w:val="0"/>
              </w:rPr>
              <w:t xml:space="preserve">4.3.14</w:t>
            </w:r>
          </w:p>
        </w:tc>
        <w:tc>
          <w:tcPr>
            <w:shd w:fill="deebf6" w:val="clear"/>
            <w:vAlign w:val="center"/>
          </w:tcPr>
          <w:p w:rsidR="00000000" w:rsidDel="00000000" w:rsidP="00000000" w:rsidRDefault="00000000" w:rsidRPr="00000000" w14:paraId="0000168D">
            <w:pPr>
              <w:rPr>
                <w:rFonts w:ascii="Calibri" w:cs="Calibri" w:eastAsia="Calibri" w:hAnsi="Calibri"/>
              </w:rPr>
            </w:pPr>
            <w:r w:rsidDel="00000000" w:rsidR="00000000" w:rsidRPr="00000000">
              <w:rPr>
                <w:rFonts w:ascii="Calibri" w:cs="Calibri" w:eastAsia="Calibri" w:hAnsi="Calibri"/>
                <w:rtl w:val="0"/>
              </w:rPr>
              <w:t xml:space="preserve">Administrative and support service activities</w:t>
            </w:r>
          </w:p>
        </w:tc>
        <w:tc>
          <w:tcPr>
            <w:gridSpan w:val="4"/>
            <w:vAlign w:val="center"/>
          </w:tcPr>
          <w:p w:rsidR="00000000" w:rsidDel="00000000" w:rsidP="00000000" w:rsidRDefault="00000000" w:rsidRPr="00000000" w14:paraId="0000168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9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93">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94">
            <w:pPr>
              <w:rPr>
                <w:rFonts w:ascii="Calibri" w:cs="Calibri" w:eastAsia="Calibri" w:hAnsi="Calibri"/>
              </w:rPr>
            </w:pPr>
            <w:r w:rsidDel="00000000" w:rsidR="00000000" w:rsidRPr="00000000">
              <w:rPr>
                <w:rFonts w:ascii="Calibri" w:cs="Calibri" w:eastAsia="Calibri" w:hAnsi="Calibri"/>
                <w:rtl w:val="0"/>
              </w:rPr>
              <w:t xml:space="preserve">4.3.15</w:t>
            </w:r>
          </w:p>
        </w:tc>
        <w:tc>
          <w:tcPr>
            <w:shd w:fill="deebf6" w:val="clear"/>
            <w:vAlign w:val="center"/>
          </w:tcPr>
          <w:p w:rsidR="00000000" w:rsidDel="00000000" w:rsidP="00000000" w:rsidRDefault="00000000" w:rsidRPr="00000000" w14:paraId="00001695">
            <w:pPr>
              <w:rPr>
                <w:rFonts w:ascii="Calibri" w:cs="Calibri" w:eastAsia="Calibri" w:hAnsi="Calibri"/>
              </w:rPr>
            </w:pPr>
            <w:r w:rsidDel="00000000" w:rsidR="00000000" w:rsidRPr="00000000">
              <w:rPr>
                <w:rFonts w:ascii="Calibri" w:cs="Calibri" w:eastAsia="Calibri" w:hAnsi="Calibri"/>
                <w:rtl w:val="0"/>
              </w:rPr>
              <w:t xml:space="preserve">Public administration and defense; compulsory social security</w:t>
            </w:r>
          </w:p>
        </w:tc>
        <w:tc>
          <w:tcPr>
            <w:gridSpan w:val="4"/>
            <w:vAlign w:val="center"/>
          </w:tcPr>
          <w:p w:rsidR="00000000" w:rsidDel="00000000" w:rsidP="00000000" w:rsidRDefault="00000000" w:rsidRPr="00000000" w14:paraId="0000169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9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9B">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9C">
            <w:pPr>
              <w:rPr>
                <w:rFonts w:ascii="Calibri" w:cs="Calibri" w:eastAsia="Calibri" w:hAnsi="Calibri"/>
              </w:rPr>
            </w:pPr>
            <w:r w:rsidDel="00000000" w:rsidR="00000000" w:rsidRPr="00000000">
              <w:rPr>
                <w:rFonts w:ascii="Calibri" w:cs="Calibri" w:eastAsia="Calibri" w:hAnsi="Calibri"/>
                <w:rtl w:val="0"/>
              </w:rPr>
              <w:t xml:space="preserve">4.3.16</w:t>
            </w:r>
          </w:p>
        </w:tc>
        <w:tc>
          <w:tcPr>
            <w:shd w:fill="deebf6" w:val="clear"/>
            <w:vAlign w:val="center"/>
          </w:tcPr>
          <w:p w:rsidR="00000000" w:rsidDel="00000000" w:rsidP="00000000" w:rsidRDefault="00000000" w:rsidRPr="00000000" w14:paraId="0000169D">
            <w:pPr>
              <w:rPr>
                <w:rFonts w:ascii="Calibri" w:cs="Calibri" w:eastAsia="Calibri" w:hAnsi="Calibri"/>
              </w:rPr>
            </w:pPr>
            <w:r w:rsidDel="00000000" w:rsidR="00000000" w:rsidRPr="00000000">
              <w:rPr>
                <w:rFonts w:ascii="Calibri" w:cs="Calibri" w:eastAsia="Calibri" w:hAnsi="Calibri"/>
                <w:rtl w:val="0"/>
              </w:rPr>
              <w:t xml:space="preserve">Education</w:t>
            </w:r>
          </w:p>
        </w:tc>
        <w:tc>
          <w:tcPr>
            <w:gridSpan w:val="4"/>
            <w:vAlign w:val="center"/>
          </w:tcPr>
          <w:p w:rsidR="00000000" w:rsidDel="00000000" w:rsidP="00000000" w:rsidRDefault="00000000" w:rsidRPr="00000000" w14:paraId="0000169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A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A3">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A4">
            <w:pPr>
              <w:rPr>
                <w:rFonts w:ascii="Calibri" w:cs="Calibri" w:eastAsia="Calibri" w:hAnsi="Calibri"/>
              </w:rPr>
            </w:pPr>
            <w:r w:rsidDel="00000000" w:rsidR="00000000" w:rsidRPr="00000000">
              <w:rPr>
                <w:rFonts w:ascii="Calibri" w:cs="Calibri" w:eastAsia="Calibri" w:hAnsi="Calibri"/>
                <w:rtl w:val="0"/>
              </w:rPr>
              <w:t xml:space="preserve">4.3.17</w:t>
            </w:r>
          </w:p>
        </w:tc>
        <w:tc>
          <w:tcPr>
            <w:shd w:fill="deebf6" w:val="clear"/>
            <w:vAlign w:val="center"/>
          </w:tcPr>
          <w:p w:rsidR="00000000" w:rsidDel="00000000" w:rsidP="00000000" w:rsidRDefault="00000000" w:rsidRPr="00000000" w14:paraId="000016A5">
            <w:pPr>
              <w:rPr>
                <w:rFonts w:ascii="Calibri" w:cs="Calibri" w:eastAsia="Calibri" w:hAnsi="Calibri"/>
              </w:rPr>
            </w:pPr>
            <w:r w:rsidDel="00000000" w:rsidR="00000000" w:rsidRPr="00000000">
              <w:rPr>
                <w:rFonts w:ascii="Calibri" w:cs="Calibri" w:eastAsia="Calibri" w:hAnsi="Calibri"/>
                <w:rtl w:val="0"/>
              </w:rPr>
              <w:t xml:space="preserve">Human health and social work activities</w:t>
            </w:r>
          </w:p>
        </w:tc>
        <w:tc>
          <w:tcPr>
            <w:gridSpan w:val="4"/>
            <w:vAlign w:val="center"/>
          </w:tcPr>
          <w:p w:rsidR="00000000" w:rsidDel="00000000" w:rsidP="00000000" w:rsidRDefault="00000000" w:rsidRPr="00000000" w14:paraId="000016A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A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AB">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AC">
            <w:pPr>
              <w:rPr>
                <w:rFonts w:ascii="Calibri" w:cs="Calibri" w:eastAsia="Calibri" w:hAnsi="Calibri"/>
              </w:rPr>
            </w:pPr>
            <w:r w:rsidDel="00000000" w:rsidR="00000000" w:rsidRPr="00000000">
              <w:rPr>
                <w:rFonts w:ascii="Calibri" w:cs="Calibri" w:eastAsia="Calibri" w:hAnsi="Calibri"/>
                <w:rtl w:val="0"/>
              </w:rPr>
              <w:t xml:space="preserve">4.3.18</w:t>
            </w:r>
          </w:p>
        </w:tc>
        <w:tc>
          <w:tcPr>
            <w:shd w:fill="deebf6" w:val="clear"/>
            <w:vAlign w:val="center"/>
          </w:tcPr>
          <w:p w:rsidR="00000000" w:rsidDel="00000000" w:rsidP="00000000" w:rsidRDefault="00000000" w:rsidRPr="00000000" w14:paraId="000016AD">
            <w:pPr>
              <w:rPr>
                <w:rFonts w:ascii="Calibri" w:cs="Calibri" w:eastAsia="Calibri" w:hAnsi="Calibri"/>
              </w:rPr>
            </w:pPr>
            <w:r w:rsidDel="00000000" w:rsidR="00000000" w:rsidRPr="00000000">
              <w:rPr>
                <w:rFonts w:ascii="Calibri" w:cs="Calibri" w:eastAsia="Calibri" w:hAnsi="Calibri"/>
                <w:rtl w:val="0"/>
              </w:rPr>
              <w:t xml:space="preserve">Arts, entertainment and recreation</w:t>
            </w:r>
          </w:p>
        </w:tc>
        <w:tc>
          <w:tcPr>
            <w:gridSpan w:val="4"/>
            <w:vAlign w:val="center"/>
          </w:tcPr>
          <w:p w:rsidR="00000000" w:rsidDel="00000000" w:rsidP="00000000" w:rsidRDefault="00000000" w:rsidRPr="00000000" w14:paraId="000016A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B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B3">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B4">
            <w:pPr>
              <w:rPr>
                <w:rFonts w:ascii="Calibri" w:cs="Calibri" w:eastAsia="Calibri" w:hAnsi="Calibri"/>
              </w:rPr>
            </w:pPr>
            <w:r w:rsidDel="00000000" w:rsidR="00000000" w:rsidRPr="00000000">
              <w:rPr>
                <w:rFonts w:ascii="Calibri" w:cs="Calibri" w:eastAsia="Calibri" w:hAnsi="Calibri"/>
                <w:rtl w:val="0"/>
              </w:rPr>
              <w:t xml:space="preserve">4.3.19</w:t>
            </w:r>
          </w:p>
        </w:tc>
        <w:tc>
          <w:tcPr>
            <w:shd w:fill="deebf6" w:val="clear"/>
            <w:vAlign w:val="center"/>
          </w:tcPr>
          <w:p w:rsidR="00000000" w:rsidDel="00000000" w:rsidP="00000000" w:rsidRDefault="00000000" w:rsidRPr="00000000" w14:paraId="000016B5">
            <w:pPr>
              <w:rPr>
                <w:rFonts w:ascii="Calibri" w:cs="Calibri" w:eastAsia="Calibri" w:hAnsi="Calibri"/>
              </w:rPr>
            </w:pPr>
            <w:r w:rsidDel="00000000" w:rsidR="00000000" w:rsidRPr="00000000">
              <w:rPr>
                <w:rFonts w:ascii="Calibri" w:cs="Calibri" w:eastAsia="Calibri" w:hAnsi="Calibri"/>
                <w:rtl w:val="0"/>
              </w:rPr>
              <w:t xml:space="preserve">Other service activities</w:t>
            </w:r>
          </w:p>
        </w:tc>
        <w:tc>
          <w:tcPr>
            <w:gridSpan w:val="4"/>
            <w:vAlign w:val="center"/>
          </w:tcPr>
          <w:p w:rsidR="00000000" w:rsidDel="00000000" w:rsidP="00000000" w:rsidRDefault="00000000" w:rsidRPr="00000000" w14:paraId="000016B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B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BB">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BC">
            <w:pPr>
              <w:rPr>
                <w:rFonts w:ascii="Calibri" w:cs="Calibri" w:eastAsia="Calibri" w:hAnsi="Calibri"/>
              </w:rPr>
            </w:pPr>
            <w:r w:rsidDel="00000000" w:rsidR="00000000" w:rsidRPr="00000000">
              <w:rPr>
                <w:rFonts w:ascii="Calibri" w:cs="Calibri" w:eastAsia="Calibri" w:hAnsi="Calibri"/>
                <w:rtl w:val="0"/>
              </w:rPr>
              <w:t xml:space="preserve">4.3.20</w:t>
            </w:r>
          </w:p>
        </w:tc>
        <w:tc>
          <w:tcPr>
            <w:shd w:fill="deebf6" w:val="clear"/>
            <w:vAlign w:val="center"/>
          </w:tcPr>
          <w:p w:rsidR="00000000" w:rsidDel="00000000" w:rsidP="00000000" w:rsidRDefault="00000000" w:rsidRPr="00000000" w14:paraId="000016BD">
            <w:pPr>
              <w:rPr>
                <w:rFonts w:ascii="Calibri" w:cs="Calibri" w:eastAsia="Calibri" w:hAnsi="Calibri"/>
              </w:rPr>
            </w:pPr>
            <w:r w:rsidDel="00000000" w:rsidR="00000000" w:rsidRPr="00000000">
              <w:rPr>
                <w:rFonts w:ascii="Calibri" w:cs="Calibri" w:eastAsia="Calibri" w:hAnsi="Calibri"/>
                <w:rtl w:val="0"/>
              </w:rPr>
              <w:t xml:space="preserve">Activities of households as employers; undifferentiated goods-and services-producing activities of households for own use</w:t>
            </w:r>
          </w:p>
        </w:tc>
        <w:tc>
          <w:tcPr>
            <w:gridSpan w:val="4"/>
            <w:vAlign w:val="center"/>
          </w:tcPr>
          <w:p w:rsidR="00000000" w:rsidDel="00000000" w:rsidP="00000000" w:rsidRDefault="00000000" w:rsidRPr="00000000" w14:paraId="000016B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C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C3">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C4">
            <w:pPr>
              <w:rPr>
                <w:rFonts w:ascii="Calibri" w:cs="Calibri" w:eastAsia="Calibri" w:hAnsi="Calibri"/>
              </w:rPr>
            </w:pPr>
            <w:r w:rsidDel="00000000" w:rsidR="00000000" w:rsidRPr="00000000">
              <w:rPr>
                <w:rFonts w:ascii="Calibri" w:cs="Calibri" w:eastAsia="Calibri" w:hAnsi="Calibri"/>
                <w:rtl w:val="0"/>
              </w:rPr>
              <w:t xml:space="preserve">4.3.21</w:t>
            </w:r>
          </w:p>
        </w:tc>
        <w:tc>
          <w:tcPr>
            <w:shd w:fill="deebf6" w:val="clear"/>
            <w:vAlign w:val="center"/>
          </w:tcPr>
          <w:p w:rsidR="00000000" w:rsidDel="00000000" w:rsidP="00000000" w:rsidRDefault="00000000" w:rsidRPr="00000000" w14:paraId="000016C5">
            <w:pPr>
              <w:rPr>
                <w:rFonts w:ascii="Calibri" w:cs="Calibri" w:eastAsia="Calibri" w:hAnsi="Calibri"/>
              </w:rPr>
            </w:pPr>
            <w:r w:rsidDel="00000000" w:rsidR="00000000" w:rsidRPr="00000000">
              <w:rPr>
                <w:rFonts w:ascii="Calibri" w:cs="Calibri" w:eastAsia="Calibri" w:hAnsi="Calibri"/>
                <w:rtl w:val="0"/>
              </w:rPr>
              <w:t xml:space="preserve">Activities of extraterritorial organizations and bodies</w:t>
            </w:r>
          </w:p>
        </w:tc>
        <w:tc>
          <w:tcPr>
            <w:gridSpan w:val="4"/>
            <w:vAlign w:val="center"/>
          </w:tcPr>
          <w:p w:rsidR="00000000" w:rsidDel="00000000" w:rsidP="00000000" w:rsidRDefault="00000000" w:rsidRPr="00000000" w14:paraId="000016C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C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CB">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6CC">
            <w:pPr>
              <w:rPr>
                <w:rFonts w:ascii="Calibri" w:cs="Calibri" w:eastAsia="Calibri" w:hAnsi="Calibri"/>
              </w:rPr>
            </w:pPr>
            <w:r w:rsidDel="00000000" w:rsidR="00000000" w:rsidRPr="00000000">
              <w:rPr>
                <w:rFonts w:ascii="Calibri" w:cs="Calibri" w:eastAsia="Calibri" w:hAnsi="Calibri"/>
                <w:rtl w:val="0"/>
              </w:rPr>
              <w:t xml:space="preserve">4.3.22</w:t>
            </w:r>
          </w:p>
        </w:tc>
        <w:tc>
          <w:tcPr>
            <w:shd w:fill="deebf6" w:val="clear"/>
            <w:vAlign w:val="center"/>
          </w:tcPr>
          <w:p w:rsidR="00000000" w:rsidDel="00000000" w:rsidP="00000000" w:rsidRDefault="00000000" w:rsidRPr="00000000" w14:paraId="000016CD">
            <w:pPr>
              <w:rPr>
                <w:rFonts w:ascii="Calibri" w:cs="Calibri" w:eastAsia="Calibri" w:hAnsi="Calibri"/>
              </w:rPr>
            </w:pPr>
            <w:r w:rsidDel="00000000" w:rsidR="00000000" w:rsidRPr="00000000">
              <w:rPr>
                <w:rFonts w:ascii="Calibri" w:cs="Calibri" w:eastAsia="Calibri" w:hAnsi="Calibri"/>
                <w:rtl w:val="0"/>
              </w:rPr>
              <w:t xml:space="preserve"> Other</w:t>
            </w:r>
          </w:p>
        </w:tc>
        <w:tc>
          <w:tcPr>
            <w:gridSpan w:val="4"/>
            <w:vAlign w:val="center"/>
          </w:tcPr>
          <w:p w:rsidR="00000000" w:rsidDel="00000000" w:rsidP="00000000" w:rsidRDefault="00000000" w:rsidRPr="00000000" w14:paraId="000016C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D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D3">
            <w:pPr>
              <w:rPr>
                <w:rFonts w:ascii="Calibri" w:cs="Calibri" w:eastAsia="Calibri" w:hAnsi="Calibri"/>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16D4">
            <w:pPr>
              <w:rPr>
                <w:rFonts w:ascii="Calibri" w:cs="Calibri" w:eastAsia="Calibri" w:hAnsi="Calibri"/>
              </w:rPr>
            </w:pPr>
            <w:r w:rsidDel="00000000" w:rsidR="00000000" w:rsidRPr="00000000">
              <w:rPr>
                <w:rFonts w:ascii="Calibri" w:cs="Calibri" w:eastAsia="Calibri" w:hAnsi="Calibri"/>
                <w:rtl w:val="0"/>
              </w:rPr>
              <w:t xml:space="preserve">4.3.23</w:t>
            </w:r>
          </w:p>
        </w:tc>
        <w:tc>
          <w:tcPr>
            <w:gridSpan w:val="7"/>
            <w:shd w:fill="deebf6" w:val="clear"/>
            <w:vAlign w:val="center"/>
          </w:tcPr>
          <w:p w:rsidR="00000000" w:rsidDel="00000000" w:rsidP="00000000" w:rsidRDefault="00000000" w:rsidRPr="00000000" w14:paraId="000016D5">
            <w:pPr>
              <w:rPr>
                <w:rFonts w:ascii="Calibri" w:cs="Calibri" w:eastAsia="Calibri" w:hAnsi="Calibri"/>
              </w:rPr>
            </w:pPr>
            <w:r w:rsidDel="00000000" w:rsidR="00000000" w:rsidRPr="00000000">
              <w:rPr>
                <w:rFonts w:ascii="Calibri" w:cs="Calibri" w:eastAsia="Calibri" w:hAnsi="Calibri"/>
                <w:rtl w:val="0"/>
              </w:rPr>
              <w:t xml:space="preserve">If “Other” selected, please explain.</w:t>
            </w:r>
          </w:p>
        </w:tc>
      </w:tr>
      <w:tr>
        <w:trPr>
          <w:cantSplit w:val="0"/>
          <w:trHeight w:val="1020" w:hRule="atLeast"/>
          <w:tblHeader w:val="0"/>
        </w:trPr>
        <w:tc>
          <w:tcPr>
            <w:vAlign w:val="center"/>
          </w:tcPr>
          <w:p w:rsidR="00000000" w:rsidDel="00000000" w:rsidP="00000000" w:rsidRDefault="00000000" w:rsidRPr="00000000" w14:paraId="000016DC">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6DD">
            <w:pPr>
              <w:rPr>
                <w:rFonts w:ascii="Calibri" w:cs="Calibri" w:eastAsia="Calibri" w:hAnsi="Calibri"/>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16E4">
            <w:pPr>
              <w:rPr>
                <w:rFonts w:ascii="Calibri" w:cs="Calibri" w:eastAsia="Calibri" w:hAnsi="Calibri"/>
                <w:b w:val="1"/>
              </w:rPr>
            </w:pPr>
            <w:r w:rsidDel="00000000" w:rsidR="00000000" w:rsidRPr="00000000">
              <w:rPr>
                <w:rFonts w:ascii="Calibri" w:cs="Calibri" w:eastAsia="Calibri" w:hAnsi="Calibri"/>
                <w:b w:val="1"/>
                <w:rtl w:val="0"/>
              </w:rPr>
              <w:t xml:space="preserve">4.4</w:t>
            </w:r>
          </w:p>
        </w:tc>
        <w:tc>
          <w:tcPr>
            <w:gridSpan w:val="7"/>
            <w:shd w:fill="deebf6" w:val="clear"/>
            <w:vAlign w:val="center"/>
          </w:tcPr>
          <w:p w:rsidR="00000000" w:rsidDel="00000000" w:rsidP="00000000" w:rsidRDefault="00000000" w:rsidRPr="00000000" w14:paraId="000016E5">
            <w:pPr>
              <w:rPr>
                <w:rFonts w:ascii="Calibri" w:cs="Calibri" w:eastAsia="Calibri" w:hAnsi="Calibri"/>
              </w:rPr>
            </w:pPr>
            <w:r w:rsidDel="00000000" w:rsidR="00000000" w:rsidRPr="00000000">
              <w:rPr>
                <w:rFonts w:ascii="Calibri" w:cs="Calibri" w:eastAsia="Calibri" w:hAnsi="Calibri"/>
                <w:rtl w:val="0"/>
              </w:rPr>
              <w:t xml:space="preserve">If necessary, please clarify any of the above answers to questions regarding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w:t>
            </w:r>
          </w:p>
          <w:p w:rsidR="00000000" w:rsidDel="00000000" w:rsidP="00000000" w:rsidRDefault="00000000" w:rsidRPr="00000000" w14:paraId="000016E6">
            <w:pPr>
              <w:rPr>
                <w:rFonts w:ascii="Calibri" w:cs="Calibri" w:eastAsia="Calibri" w:hAnsi="Calibri"/>
              </w:rPr>
            </w:pPr>
            <w:r w:rsidDel="00000000" w:rsidR="00000000" w:rsidRPr="00000000">
              <w:rPr>
                <w:rtl w:val="0"/>
              </w:rPr>
            </w:r>
          </w:p>
          <w:p w:rsidR="00000000" w:rsidDel="00000000" w:rsidP="00000000" w:rsidRDefault="00000000" w:rsidRPr="00000000" w14:paraId="000016E7">
            <w:pPr>
              <w:rPr>
                <w:rFonts w:ascii="Calibri" w:cs="Calibri" w:eastAsia="Calibri" w:hAnsi="Calibri"/>
              </w:rPr>
            </w:pPr>
            <w:r w:rsidDel="00000000" w:rsidR="00000000" w:rsidRPr="00000000">
              <w:rPr>
                <w:rFonts w:ascii="Calibri" w:cs="Calibri" w:eastAsia="Calibri" w:hAnsi="Calibri"/>
                <w:rtl w:val="0"/>
              </w:rPr>
              <w:t xml:space="preserve">For example, specify if duties vary across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16EE">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6EF">
            <w:pPr>
              <w:rPr>
                <w:rFonts w:ascii="Calibri" w:cs="Calibri" w:eastAsia="Calibri" w:hAnsi="Calibri"/>
              </w:rPr>
            </w:pPr>
            <w:r w:rsidDel="00000000" w:rsidR="00000000" w:rsidRPr="00000000">
              <w:rPr>
                <w:rtl w:val="0"/>
              </w:rPr>
            </w:r>
          </w:p>
        </w:tc>
      </w:tr>
      <w:tr>
        <w:trPr>
          <w:cantSplit w:val="0"/>
          <w:trHeight w:val="800" w:hRule="atLeast"/>
          <w:tblHeader w:val="0"/>
        </w:trPr>
        <w:tc>
          <w:tcPr>
            <w:vAlign w:val="center"/>
          </w:tcPr>
          <w:p w:rsidR="00000000" w:rsidDel="00000000" w:rsidP="00000000" w:rsidRDefault="00000000" w:rsidRPr="00000000" w14:paraId="000016F6">
            <w:pPr>
              <w:rPr>
                <w:rFonts w:ascii="Calibri" w:cs="Calibri" w:eastAsia="Calibri" w:hAnsi="Calibri"/>
                <w:b w:val="1"/>
              </w:rPr>
            </w:pPr>
            <w:r w:rsidDel="00000000" w:rsidR="00000000" w:rsidRPr="00000000">
              <w:rPr>
                <w:rFonts w:ascii="Calibri" w:cs="Calibri" w:eastAsia="Calibri" w:hAnsi="Calibri"/>
                <w:b w:val="1"/>
                <w:rtl w:val="0"/>
              </w:rPr>
              <w:t xml:space="preserve">4.5</w:t>
            </w:r>
          </w:p>
        </w:tc>
        <w:tc>
          <w:tcPr>
            <w:gridSpan w:val="7"/>
            <w:shd w:fill="deebf6" w:val="clear"/>
            <w:vAlign w:val="center"/>
          </w:tcPr>
          <w:p w:rsidR="00000000" w:rsidDel="00000000" w:rsidP="00000000" w:rsidRDefault="00000000" w:rsidRPr="00000000" w14:paraId="000016F7">
            <w:pPr>
              <w:rPr>
                <w:rFonts w:ascii="Calibri" w:cs="Calibri" w:eastAsia="Calibri" w:hAnsi="Calibri"/>
              </w:rPr>
            </w:pPr>
            <w:r w:rsidDel="00000000" w:rsidR="00000000" w:rsidRPr="00000000">
              <w:rPr>
                <w:rFonts w:ascii="Calibri" w:cs="Calibri" w:eastAsia="Calibri" w:hAnsi="Calibri"/>
                <w:rtl w:val="0"/>
              </w:rPr>
              <w:t xml:space="preserve">Describe the threshold criteria to identify entities for whom or instances in which compliance is mandatory.</w:t>
            </w:r>
          </w:p>
        </w:tc>
      </w:tr>
      <w:tr>
        <w:trPr>
          <w:cantSplit w:val="0"/>
          <w:trHeight w:val="440" w:hRule="atLeast"/>
          <w:tblHeader w:val="0"/>
        </w:trPr>
        <w:tc>
          <w:tcPr>
            <w:vAlign w:val="center"/>
          </w:tcPr>
          <w:p w:rsidR="00000000" w:rsidDel="00000000" w:rsidP="00000000" w:rsidRDefault="00000000" w:rsidRPr="00000000" w14:paraId="000016FE">
            <w:pPr>
              <w:rPr>
                <w:rFonts w:ascii="Calibri" w:cs="Calibri" w:eastAsia="Calibri" w:hAnsi="Calibri"/>
              </w:rPr>
            </w:pPr>
            <w:r w:rsidDel="00000000" w:rsidR="00000000" w:rsidRPr="00000000">
              <w:rPr>
                <w:rtl w:val="0"/>
              </w:rPr>
            </w:r>
          </w:p>
        </w:tc>
        <w:tc>
          <w:tcPr>
            <w:gridSpan w:val="2"/>
            <w:shd w:fill="deebf6" w:val="clear"/>
            <w:vAlign w:val="center"/>
          </w:tcPr>
          <w:p w:rsidR="00000000" w:rsidDel="00000000" w:rsidP="00000000" w:rsidRDefault="00000000" w:rsidRPr="00000000" w14:paraId="000016FF">
            <w:pPr>
              <w:rPr>
                <w:rFonts w:ascii="Calibri" w:cs="Calibri" w:eastAsia="Calibri" w:hAnsi="Calibri"/>
              </w:rPr>
            </w:pPr>
            <w:r w:rsidDel="00000000" w:rsidR="00000000" w:rsidRPr="00000000">
              <w:rPr>
                <w:rFonts w:ascii="Calibri" w:cs="Calibri" w:eastAsia="Calibri" w:hAnsi="Calibri"/>
                <w:rtl w:val="0"/>
              </w:rPr>
              <w:t xml:space="preserve">Threshold type</w:t>
            </w:r>
          </w:p>
        </w:tc>
        <w:tc>
          <w:tcPr>
            <w:gridSpan w:val="5"/>
            <w:shd w:fill="deebf6" w:val="clear"/>
            <w:vAlign w:val="center"/>
          </w:tcPr>
          <w:p w:rsidR="00000000" w:rsidDel="00000000" w:rsidP="00000000" w:rsidRDefault="00000000" w:rsidRPr="00000000" w14:paraId="00001701">
            <w:pPr>
              <w:rPr>
                <w:rFonts w:ascii="Calibri" w:cs="Calibri" w:eastAsia="Calibri" w:hAnsi="Calibri"/>
              </w:rPr>
            </w:pPr>
            <w:r w:rsidDel="00000000" w:rsidR="00000000" w:rsidRPr="00000000">
              <w:rPr>
                <w:rFonts w:ascii="Calibri" w:cs="Calibri" w:eastAsia="Calibri" w:hAnsi="Calibri"/>
                <w:rtl w:val="0"/>
              </w:rPr>
              <w:t xml:space="preserve">Describe</w:t>
            </w:r>
          </w:p>
        </w:tc>
      </w:tr>
      <w:tr>
        <w:trPr>
          <w:cantSplit w:val="0"/>
          <w:trHeight w:val="620" w:hRule="atLeast"/>
          <w:tblHeader w:val="0"/>
        </w:trPr>
        <w:tc>
          <w:tcPr>
            <w:vAlign w:val="center"/>
          </w:tcPr>
          <w:p w:rsidR="00000000" w:rsidDel="00000000" w:rsidP="00000000" w:rsidRDefault="00000000" w:rsidRPr="00000000" w14:paraId="00001706">
            <w:pPr>
              <w:rPr>
                <w:rFonts w:ascii="Calibri" w:cs="Calibri" w:eastAsia="Calibri" w:hAnsi="Calibri"/>
              </w:rPr>
            </w:pPr>
            <w:r w:rsidDel="00000000" w:rsidR="00000000" w:rsidRPr="00000000">
              <w:rPr>
                <w:rFonts w:ascii="Calibri" w:cs="Calibri" w:eastAsia="Calibri" w:hAnsi="Calibri"/>
                <w:rtl w:val="0"/>
              </w:rPr>
              <w:t xml:space="preserve">4.5.1</w:t>
            </w:r>
          </w:p>
        </w:tc>
        <w:tc>
          <w:tcPr>
            <w:gridSpan w:val="2"/>
            <w:shd w:fill="e2efd9" w:val="clear"/>
            <w:vAlign w:val="center"/>
          </w:tcPr>
          <w:p w:rsidR="00000000" w:rsidDel="00000000" w:rsidP="00000000" w:rsidRDefault="00000000" w:rsidRPr="00000000" w14:paraId="00001707">
            <w:pPr>
              <w:rPr>
                <w:rFonts w:ascii="Calibri" w:cs="Calibri" w:eastAsia="Calibri" w:hAnsi="Calibri"/>
              </w:rPr>
            </w:pPr>
            <w:r w:rsidDel="00000000" w:rsidR="00000000" w:rsidRPr="00000000">
              <w:rPr>
                <w:rFonts w:ascii="Calibri" w:cs="Calibri" w:eastAsia="Calibri" w:hAnsi="Calibri"/>
                <w:rtl w:val="0"/>
              </w:rPr>
              <w:t xml:space="preserve">Minimum number of employees (Enter min number of full-time employees – FTEs)</w:t>
            </w:r>
          </w:p>
        </w:tc>
        <w:tc>
          <w:tcPr>
            <w:gridSpan w:val="5"/>
            <w:shd w:fill="auto" w:val="clear"/>
            <w:vAlign w:val="center"/>
          </w:tcPr>
          <w:p w:rsidR="00000000" w:rsidDel="00000000" w:rsidP="00000000" w:rsidRDefault="00000000" w:rsidRPr="00000000" w14:paraId="00001709">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70E">
            <w:pPr>
              <w:rPr>
                <w:rFonts w:ascii="Calibri" w:cs="Calibri" w:eastAsia="Calibri" w:hAnsi="Calibri"/>
              </w:rPr>
            </w:pPr>
            <w:r w:rsidDel="00000000" w:rsidR="00000000" w:rsidRPr="00000000">
              <w:rPr>
                <w:rFonts w:ascii="Calibri" w:cs="Calibri" w:eastAsia="Calibri" w:hAnsi="Calibri"/>
                <w:rtl w:val="0"/>
              </w:rPr>
              <w:t xml:space="preserve">4.5.2</w:t>
            </w:r>
          </w:p>
        </w:tc>
        <w:tc>
          <w:tcPr>
            <w:gridSpan w:val="2"/>
            <w:shd w:fill="e2efd9" w:val="clear"/>
            <w:vAlign w:val="center"/>
          </w:tcPr>
          <w:p w:rsidR="00000000" w:rsidDel="00000000" w:rsidP="00000000" w:rsidRDefault="00000000" w:rsidRPr="00000000" w14:paraId="0000170F">
            <w:pPr>
              <w:rPr>
                <w:rFonts w:ascii="Calibri" w:cs="Calibri" w:eastAsia="Calibri" w:hAnsi="Calibri"/>
              </w:rPr>
            </w:pPr>
            <w:r w:rsidDel="00000000" w:rsidR="00000000" w:rsidRPr="00000000">
              <w:rPr>
                <w:rFonts w:ascii="Calibri" w:cs="Calibri" w:eastAsia="Calibri" w:hAnsi="Calibri"/>
                <w:rtl w:val="0"/>
              </w:rPr>
              <w:t xml:space="preserve">Minimum revenue (Enter minimum revenue)</w:t>
            </w:r>
          </w:p>
        </w:tc>
        <w:tc>
          <w:tcPr>
            <w:gridSpan w:val="5"/>
            <w:shd w:fill="auto" w:val="clear"/>
            <w:vAlign w:val="center"/>
          </w:tcPr>
          <w:p w:rsidR="00000000" w:rsidDel="00000000" w:rsidP="00000000" w:rsidRDefault="00000000" w:rsidRPr="00000000" w14:paraId="00001711">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716">
            <w:pPr>
              <w:rPr>
                <w:rFonts w:ascii="Calibri" w:cs="Calibri" w:eastAsia="Calibri" w:hAnsi="Calibri"/>
              </w:rPr>
            </w:pPr>
            <w:r w:rsidDel="00000000" w:rsidR="00000000" w:rsidRPr="00000000">
              <w:rPr>
                <w:rFonts w:ascii="Calibri" w:cs="Calibri" w:eastAsia="Calibri" w:hAnsi="Calibri"/>
                <w:rtl w:val="0"/>
              </w:rPr>
              <w:t xml:space="preserve">4.5.3</w:t>
            </w:r>
          </w:p>
        </w:tc>
        <w:tc>
          <w:tcPr>
            <w:gridSpan w:val="2"/>
            <w:shd w:fill="e2efd9" w:val="clear"/>
            <w:vAlign w:val="center"/>
          </w:tcPr>
          <w:p w:rsidR="00000000" w:rsidDel="00000000" w:rsidP="00000000" w:rsidRDefault="00000000" w:rsidRPr="00000000" w14:paraId="00001717">
            <w:pPr>
              <w:rPr>
                <w:rFonts w:ascii="Calibri" w:cs="Calibri" w:eastAsia="Calibri" w:hAnsi="Calibri"/>
              </w:rPr>
            </w:pPr>
            <w:r w:rsidDel="00000000" w:rsidR="00000000" w:rsidRPr="00000000">
              <w:rPr>
                <w:rFonts w:ascii="Calibri" w:cs="Calibri" w:eastAsia="Calibri" w:hAnsi="Calibri"/>
                <w:rtl w:val="0"/>
              </w:rPr>
              <w:t xml:space="preserve">Minimum assets (Enter minimum assets)</w:t>
            </w:r>
          </w:p>
        </w:tc>
        <w:tc>
          <w:tcPr>
            <w:gridSpan w:val="5"/>
            <w:shd w:fill="auto" w:val="clear"/>
            <w:vAlign w:val="center"/>
          </w:tcPr>
          <w:p w:rsidR="00000000" w:rsidDel="00000000" w:rsidP="00000000" w:rsidRDefault="00000000" w:rsidRPr="00000000" w14:paraId="00001719">
            <w:pPr>
              <w:rPr>
                <w:rFonts w:ascii="Calibri" w:cs="Calibri" w:eastAsia="Calibri" w:hAnsi="Calibri"/>
              </w:rPr>
            </w:pPr>
            <w:r w:rsidDel="00000000" w:rsidR="00000000" w:rsidRPr="00000000">
              <w:rPr>
                <w:rtl w:val="0"/>
              </w:rPr>
            </w:r>
          </w:p>
        </w:tc>
      </w:tr>
      <w:tr>
        <w:trPr>
          <w:cantSplit w:val="0"/>
          <w:trHeight w:val="620" w:hRule="atLeast"/>
          <w:tblHeader w:val="0"/>
        </w:trPr>
        <w:tc>
          <w:tcPr>
            <w:vAlign w:val="center"/>
          </w:tcPr>
          <w:p w:rsidR="00000000" w:rsidDel="00000000" w:rsidP="00000000" w:rsidRDefault="00000000" w:rsidRPr="00000000" w14:paraId="0000171E">
            <w:pPr>
              <w:rPr>
                <w:rFonts w:ascii="Calibri" w:cs="Calibri" w:eastAsia="Calibri" w:hAnsi="Calibri"/>
              </w:rPr>
            </w:pPr>
            <w:r w:rsidDel="00000000" w:rsidR="00000000" w:rsidRPr="00000000">
              <w:rPr>
                <w:rFonts w:ascii="Calibri" w:cs="Calibri" w:eastAsia="Calibri" w:hAnsi="Calibri"/>
                <w:rtl w:val="0"/>
              </w:rPr>
              <w:t xml:space="preserve">4.5.4</w:t>
            </w:r>
          </w:p>
        </w:tc>
        <w:tc>
          <w:tcPr>
            <w:gridSpan w:val="2"/>
            <w:shd w:fill="e2efd9" w:val="clear"/>
            <w:vAlign w:val="center"/>
          </w:tcPr>
          <w:p w:rsidR="00000000" w:rsidDel="00000000" w:rsidP="00000000" w:rsidRDefault="00000000" w:rsidRPr="00000000" w14:paraId="0000171F">
            <w:pPr>
              <w:rPr>
                <w:rFonts w:ascii="Calibri" w:cs="Calibri" w:eastAsia="Calibri" w:hAnsi="Calibri"/>
              </w:rPr>
            </w:pPr>
            <w:r w:rsidDel="00000000" w:rsidR="00000000" w:rsidRPr="00000000">
              <w:rPr>
                <w:rFonts w:ascii="Calibri" w:cs="Calibri" w:eastAsia="Calibri" w:hAnsi="Calibri"/>
                <w:rtl w:val="0"/>
              </w:rPr>
              <w:t xml:space="preserve">Minimum contract value (Enter minimum contract value)</w:t>
            </w:r>
          </w:p>
        </w:tc>
        <w:tc>
          <w:tcPr>
            <w:gridSpan w:val="5"/>
            <w:shd w:fill="auto" w:val="clear"/>
            <w:vAlign w:val="center"/>
          </w:tcPr>
          <w:p w:rsidR="00000000" w:rsidDel="00000000" w:rsidP="00000000" w:rsidRDefault="00000000" w:rsidRPr="00000000" w14:paraId="00001721">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726">
            <w:pPr>
              <w:rPr>
                <w:rFonts w:ascii="Calibri" w:cs="Calibri" w:eastAsia="Calibri" w:hAnsi="Calibri"/>
              </w:rPr>
            </w:pPr>
            <w:r w:rsidDel="00000000" w:rsidR="00000000" w:rsidRPr="00000000">
              <w:rPr>
                <w:rFonts w:ascii="Calibri" w:cs="Calibri" w:eastAsia="Calibri" w:hAnsi="Calibri"/>
                <w:rtl w:val="0"/>
              </w:rPr>
              <w:t xml:space="preserve">4.5.5</w:t>
            </w:r>
          </w:p>
        </w:tc>
        <w:tc>
          <w:tcPr>
            <w:gridSpan w:val="2"/>
            <w:shd w:fill="e2efd9" w:val="clear"/>
            <w:vAlign w:val="center"/>
          </w:tcPr>
          <w:p w:rsidR="00000000" w:rsidDel="00000000" w:rsidP="00000000" w:rsidRDefault="00000000" w:rsidRPr="00000000" w14:paraId="00001727">
            <w:pPr>
              <w:rPr>
                <w:rFonts w:ascii="Calibri" w:cs="Calibri" w:eastAsia="Calibri" w:hAnsi="Calibri"/>
              </w:rPr>
            </w:pPr>
            <w:r w:rsidDel="00000000" w:rsidR="00000000" w:rsidRPr="00000000">
              <w:rPr>
                <w:rFonts w:ascii="Calibri" w:cs="Calibri" w:eastAsia="Calibri" w:hAnsi="Calibri"/>
                <w:rtl w:val="0"/>
              </w:rPr>
              <w:t xml:space="preserve">Entity is headquartered in the jurisdiction</w:t>
            </w:r>
          </w:p>
        </w:tc>
        <w:tc>
          <w:tcPr>
            <w:gridSpan w:val="5"/>
            <w:shd w:fill="auto" w:val="clear"/>
            <w:vAlign w:val="center"/>
          </w:tcPr>
          <w:p w:rsidR="00000000" w:rsidDel="00000000" w:rsidP="00000000" w:rsidRDefault="00000000" w:rsidRPr="00000000" w14:paraId="00001729">
            <w:pPr>
              <w:rPr>
                <w:rFonts w:ascii="Calibri" w:cs="Calibri" w:eastAsia="Calibri" w:hAnsi="Calibri"/>
              </w:rPr>
            </w:pPr>
            <w:r w:rsidDel="00000000" w:rsidR="00000000" w:rsidRPr="00000000">
              <w:rPr>
                <w:rtl w:val="0"/>
              </w:rPr>
            </w:r>
          </w:p>
        </w:tc>
      </w:tr>
      <w:tr>
        <w:trPr>
          <w:cantSplit w:val="0"/>
          <w:trHeight w:val="350" w:hRule="atLeast"/>
          <w:tblHeader w:val="0"/>
        </w:trPr>
        <w:tc>
          <w:tcPr>
            <w:vAlign w:val="center"/>
          </w:tcPr>
          <w:p w:rsidR="00000000" w:rsidDel="00000000" w:rsidP="00000000" w:rsidRDefault="00000000" w:rsidRPr="00000000" w14:paraId="0000172E">
            <w:pPr>
              <w:rPr>
                <w:rFonts w:ascii="Calibri" w:cs="Calibri" w:eastAsia="Calibri" w:hAnsi="Calibri"/>
              </w:rPr>
            </w:pPr>
            <w:r w:rsidDel="00000000" w:rsidR="00000000" w:rsidRPr="00000000">
              <w:rPr>
                <w:rFonts w:ascii="Calibri" w:cs="Calibri" w:eastAsia="Calibri" w:hAnsi="Calibri"/>
                <w:rtl w:val="0"/>
              </w:rPr>
              <w:t xml:space="preserve">4.5.6</w:t>
            </w:r>
          </w:p>
        </w:tc>
        <w:tc>
          <w:tcPr>
            <w:gridSpan w:val="2"/>
            <w:shd w:fill="e2efd9" w:val="clear"/>
            <w:vAlign w:val="center"/>
          </w:tcPr>
          <w:p w:rsidR="00000000" w:rsidDel="00000000" w:rsidP="00000000" w:rsidRDefault="00000000" w:rsidRPr="00000000" w14:paraId="0000172F">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5"/>
            <w:shd w:fill="auto" w:val="clear"/>
            <w:vAlign w:val="center"/>
          </w:tcPr>
          <w:p w:rsidR="00000000" w:rsidDel="00000000" w:rsidP="00000000" w:rsidRDefault="00000000" w:rsidRPr="00000000" w14:paraId="00001731">
            <w:pPr>
              <w:rPr>
                <w:rFonts w:ascii="Calibri" w:cs="Calibri" w:eastAsia="Calibri" w:hAnsi="Calibri"/>
              </w:rPr>
            </w:pPr>
            <w:r w:rsidDel="00000000" w:rsidR="00000000" w:rsidRPr="00000000">
              <w:rPr>
                <w:rtl w:val="0"/>
              </w:rPr>
            </w:r>
          </w:p>
        </w:tc>
      </w:tr>
      <w:tr>
        <w:trPr>
          <w:cantSplit w:val="0"/>
          <w:trHeight w:val="710" w:hRule="atLeast"/>
          <w:tblHeader w:val="0"/>
        </w:trPr>
        <w:tc>
          <w:tcPr>
            <w:vAlign w:val="center"/>
          </w:tcPr>
          <w:p w:rsidR="00000000" w:rsidDel="00000000" w:rsidP="00000000" w:rsidRDefault="00000000" w:rsidRPr="00000000" w14:paraId="00001736">
            <w:pPr>
              <w:rPr>
                <w:rFonts w:ascii="Calibri" w:cs="Calibri" w:eastAsia="Calibri" w:hAnsi="Calibri"/>
                <w:b w:val="1"/>
              </w:rPr>
            </w:pPr>
            <w:r w:rsidDel="00000000" w:rsidR="00000000" w:rsidRPr="00000000">
              <w:rPr>
                <w:rFonts w:ascii="Calibri" w:cs="Calibri" w:eastAsia="Calibri" w:hAnsi="Calibri"/>
                <w:b w:val="1"/>
                <w:rtl w:val="0"/>
              </w:rPr>
              <w:t xml:space="preserve">4.6</w:t>
            </w:r>
          </w:p>
        </w:tc>
        <w:tc>
          <w:tcPr>
            <w:gridSpan w:val="7"/>
            <w:shd w:fill="deebf6" w:val="clear"/>
            <w:vAlign w:val="center"/>
          </w:tcPr>
          <w:p w:rsidR="00000000" w:rsidDel="00000000" w:rsidP="00000000" w:rsidRDefault="00000000" w:rsidRPr="00000000" w14:paraId="00001737">
            <w:pPr>
              <w:rPr>
                <w:rFonts w:ascii="Calibri" w:cs="Calibri" w:eastAsia="Calibri" w:hAnsi="Calibri"/>
              </w:rPr>
            </w:pPr>
            <w:r w:rsidDel="00000000" w:rsidR="00000000" w:rsidRPr="00000000">
              <w:rPr>
                <w:rFonts w:ascii="Calibri" w:cs="Calibri" w:eastAsia="Calibri" w:hAnsi="Calibri"/>
                <w:rtl w:val="0"/>
              </w:rPr>
              <w:t xml:space="preserve">Can entities for whom compliance with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is mandatory opt out of the obligation (e.g. comply or explain)? Select the appropriate response using an X.</w:t>
            </w:r>
          </w:p>
        </w:tc>
      </w:tr>
      <w:tr>
        <w:trPr>
          <w:cantSplit w:val="0"/>
          <w:trHeight w:val="440" w:hRule="atLeast"/>
          <w:tblHeader w:val="0"/>
        </w:trPr>
        <w:tc>
          <w:tcPr>
            <w:vAlign w:val="center"/>
          </w:tcPr>
          <w:p w:rsidR="00000000" w:rsidDel="00000000" w:rsidP="00000000" w:rsidRDefault="00000000" w:rsidRPr="00000000" w14:paraId="0000173E">
            <w:pPr>
              <w:rPr>
                <w:rFonts w:ascii="Calibri" w:cs="Calibri" w:eastAsia="Calibri" w:hAnsi="Calibri"/>
              </w:rPr>
            </w:pPr>
            <w:r w:rsidDel="00000000" w:rsidR="00000000" w:rsidRPr="00000000">
              <w:rPr>
                <w:rFonts w:ascii="Calibri" w:cs="Calibri" w:eastAsia="Calibri" w:hAnsi="Calibri"/>
                <w:rtl w:val="0"/>
              </w:rPr>
              <w:t xml:space="preserve">4.6.1</w:t>
            </w:r>
          </w:p>
        </w:tc>
        <w:tc>
          <w:tcPr>
            <w:gridSpan w:val="2"/>
            <w:shd w:fill="e2efd9" w:val="clear"/>
            <w:vAlign w:val="center"/>
          </w:tcPr>
          <w:p w:rsidR="00000000" w:rsidDel="00000000" w:rsidP="00000000" w:rsidRDefault="00000000" w:rsidRPr="00000000" w14:paraId="0000173F">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5"/>
            <w:shd w:fill="auto" w:val="clear"/>
            <w:vAlign w:val="center"/>
          </w:tcPr>
          <w:p w:rsidR="00000000" w:rsidDel="00000000" w:rsidP="00000000" w:rsidRDefault="00000000" w:rsidRPr="00000000" w14:paraId="00001741">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746">
            <w:pPr>
              <w:rPr>
                <w:rFonts w:ascii="Calibri" w:cs="Calibri" w:eastAsia="Calibri" w:hAnsi="Calibri"/>
              </w:rPr>
            </w:pPr>
            <w:r w:rsidDel="00000000" w:rsidR="00000000" w:rsidRPr="00000000">
              <w:rPr>
                <w:rFonts w:ascii="Calibri" w:cs="Calibri" w:eastAsia="Calibri" w:hAnsi="Calibri"/>
                <w:rtl w:val="0"/>
              </w:rPr>
              <w:t xml:space="preserve">4.6.2</w:t>
            </w:r>
          </w:p>
        </w:tc>
        <w:tc>
          <w:tcPr>
            <w:gridSpan w:val="2"/>
            <w:shd w:fill="e2efd9" w:val="clear"/>
            <w:vAlign w:val="center"/>
          </w:tcPr>
          <w:p w:rsidR="00000000" w:rsidDel="00000000" w:rsidP="00000000" w:rsidRDefault="00000000" w:rsidRPr="00000000" w14:paraId="00001747">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5"/>
            <w:shd w:fill="auto" w:val="clear"/>
            <w:vAlign w:val="center"/>
          </w:tcPr>
          <w:p w:rsidR="00000000" w:rsidDel="00000000" w:rsidP="00000000" w:rsidRDefault="00000000" w:rsidRPr="00000000" w14:paraId="00001749">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74E">
            <w:pPr>
              <w:rPr>
                <w:rFonts w:ascii="Calibri" w:cs="Calibri" w:eastAsia="Calibri" w:hAnsi="Calibri"/>
              </w:rPr>
            </w:pPr>
            <w:r w:rsidDel="00000000" w:rsidR="00000000" w:rsidRPr="00000000">
              <w:rPr>
                <w:rFonts w:ascii="Calibri" w:cs="Calibri" w:eastAsia="Calibri" w:hAnsi="Calibri"/>
                <w:rtl w:val="0"/>
              </w:rPr>
              <w:t xml:space="preserve">4.6.3</w:t>
            </w:r>
          </w:p>
        </w:tc>
        <w:tc>
          <w:tcPr>
            <w:gridSpan w:val="2"/>
            <w:shd w:fill="e2efd9" w:val="clear"/>
            <w:vAlign w:val="center"/>
          </w:tcPr>
          <w:p w:rsidR="00000000" w:rsidDel="00000000" w:rsidP="00000000" w:rsidRDefault="00000000" w:rsidRPr="00000000" w14:paraId="0000174F">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5"/>
            <w:shd w:fill="auto" w:val="clear"/>
            <w:vAlign w:val="center"/>
          </w:tcPr>
          <w:p w:rsidR="00000000" w:rsidDel="00000000" w:rsidP="00000000" w:rsidRDefault="00000000" w:rsidRPr="00000000" w14:paraId="00001751">
            <w:pPr>
              <w:rPr>
                <w:rFonts w:ascii="Calibri" w:cs="Calibri" w:eastAsia="Calibri" w:hAnsi="Calibri"/>
              </w:rPr>
            </w:pPr>
            <w:r w:rsidDel="00000000" w:rsidR="00000000" w:rsidRPr="00000000">
              <w:rPr>
                <w:rtl w:val="0"/>
              </w:rPr>
            </w:r>
          </w:p>
        </w:tc>
      </w:tr>
      <w:tr>
        <w:trPr>
          <w:cantSplit w:val="0"/>
          <w:trHeight w:val="889" w:hRule="atLeast"/>
          <w:tblHeader w:val="0"/>
        </w:trPr>
        <w:tc>
          <w:tcPr>
            <w:vAlign w:val="center"/>
          </w:tcPr>
          <w:p w:rsidR="00000000" w:rsidDel="00000000" w:rsidP="00000000" w:rsidRDefault="00000000" w:rsidRPr="00000000" w14:paraId="00001756">
            <w:pPr>
              <w:rPr>
                <w:rFonts w:ascii="Calibri" w:cs="Calibri" w:eastAsia="Calibri" w:hAnsi="Calibri"/>
                <w:b w:val="1"/>
              </w:rPr>
            </w:pPr>
            <w:r w:rsidDel="00000000" w:rsidR="00000000" w:rsidRPr="00000000">
              <w:rPr>
                <w:rFonts w:ascii="Calibri" w:cs="Calibri" w:eastAsia="Calibri" w:hAnsi="Calibri"/>
                <w:b w:val="1"/>
                <w:rtl w:val="0"/>
              </w:rPr>
              <w:t xml:space="preserve">4.7</w:t>
            </w:r>
          </w:p>
        </w:tc>
        <w:tc>
          <w:tcPr>
            <w:gridSpan w:val="7"/>
            <w:shd w:fill="deebf6" w:val="clear"/>
            <w:vAlign w:val="center"/>
          </w:tcPr>
          <w:p w:rsidR="00000000" w:rsidDel="00000000" w:rsidP="00000000" w:rsidRDefault="00000000" w:rsidRPr="00000000" w14:paraId="00001757">
            <w:pPr>
              <w:rPr>
                <w:rFonts w:ascii="Calibri" w:cs="Calibri" w:eastAsia="Calibri" w:hAnsi="Calibri"/>
              </w:rPr>
            </w:pPr>
            <w:r w:rsidDel="00000000" w:rsidR="00000000" w:rsidRPr="00000000">
              <w:rPr>
                <w:rFonts w:ascii="Calibri" w:cs="Calibri" w:eastAsia="Calibri" w:hAnsi="Calibri"/>
                <w:rtl w:val="0"/>
              </w:rPr>
              <w:t xml:space="preserve">If yes, describe the available opt-out provisions, referencing the relevant section/ subsection/ 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175E">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75F">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766">
            <w:pPr>
              <w:rPr>
                <w:rFonts w:ascii="Calibri" w:cs="Calibri" w:eastAsia="Calibri" w:hAnsi="Calibri"/>
                <w:b w:val="1"/>
              </w:rPr>
            </w:pPr>
            <w:r w:rsidDel="00000000" w:rsidR="00000000" w:rsidRPr="00000000">
              <w:rPr>
                <w:rFonts w:ascii="Calibri" w:cs="Calibri" w:eastAsia="Calibri" w:hAnsi="Calibri"/>
                <w:b w:val="1"/>
                <w:rtl w:val="0"/>
              </w:rPr>
              <w:t xml:space="preserve">4.8</w:t>
            </w:r>
          </w:p>
        </w:tc>
        <w:tc>
          <w:tcPr>
            <w:gridSpan w:val="7"/>
            <w:shd w:fill="deebf6" w:val="clear"/>
            <w:vAlign w:val="center"/>
          </w:tcPr>
          <w:p w:rsidR="00000000" w:rsidDel="00000000" w:rsidP="00000000" w:rsidRDefault="00000000" w:rsidRPr="00000000" w14:paraId="00001767">
            <w:pPr>
              <w:rPr>
                <w:rFonts w:ascii="Calibri" w:cs="Calibri" w:eastAsia="Calibri" w:hAnsi="Calibri"/>
              </w:rPr>
            </w:pPr>
            <w:r w:rsidDel="00000000" w:rsidR="00000000" w:rsidRPr="00000000">
              <w:rPr>
                <w:rFonts w:ascii="Calibri" w:cs="Calibri" w:eastAsia="Calibri" w:hAnsi="Calibri"/>
                <w:rtl w:val="0"/>
              </w:rPr>
              <w:t xml:space="preserve">What are the sanctions for non-compliance? Select all that apply using an X and describe in the next question. </w:t>
            </w:r>
          </w:p>
        </w:tc>
      </w:tr>
      <w:tr>
        <w:trPr>
          <w:cantSplit w:val="0"/>
          <w:trHeight w:val="23" w:hRule="atLeast"/>
          <w:tblHeader w:val="0"/>
        </w:trPr>
        <w:tc>
          <w:tcPr>
            <w:vAlign w:val="center"/>
          </w:tcPr>
          <w:p w:rsidR="00000000" w:rsidDel="00000000" w:rsidP="00000000" w:rsidRDefault="00000000" w:rsidRPr="00000000" w14:paraId="0000176E">
            <w:pPr>
              <w:rPr>
                <w:rFonts w:ascii="Calibri" w:cs="Calibri" w:eastAsia="Calibri" w:hAnsi="Calibri"/>
              </w:rPr>
            </w:pPr>
            <w:r w:rsidDel="00000000" w:rsidR="00000000" w:rsidRPr="00000000">
              <w:rPr>
                <w:rFonts w:ascii="Calibri" w:cs="Calibri" w:eastAsia="Calibri" w:hAnsi="Calibri"/>
                <w:rtl w:val="0"/>
              </w:rPr>
              <w:t xml:space="preserve">4.8.1</w:t>
            </w:r>
          </w:p>
        </w:tc>
        <w:tc>
          <w:tcPr>
            <w:gridSpan w:val="4"/>
            <w:shd w:fill="e2efd9" w:val="clear"/>
            <w:vAlign w:val="center"/>
          </w:tcPr>
          <w:p w:rsidR="00000000" w:rsidDel="00000000" w:rsidP="00000000" w:rsidRDefault="00000000" w:rsidRPr="00000000" w14:paraId="0000176F">
            <w:pPr>
              <w:rPr>
                <w:rFonts w:ascii="Calibri" w:cs="Calibri" w:eastAsia="Calibri" w:hAnsi="Calibri"/>
              </w:rPr>
            </w:pPr>
            <w:r w:rsidDel="00000000" w:rsidR="00000000" w:rsidRPr="00000000">
              <w:rPr>
                <w:rFonts w:ascii="Calibri" w:cs="Calibri" w:eastAsia="Calibri" w:hAnsi="Calibri"/>
                <w:rtl w:val="0"/>
              </w:rPr>
              <w:t xml:space="preserve">Monetary fine</w:t>
            </w:r>
          </w:p>
        </w:tc>
        <w:tc>
          <w:tcPr>
            <w:gridSpan w:val="3"/>
            <w:vAlign w:val="center"/>
          </w:tcPr>
          <w:p w:rsidR="00000000" w:rsidDel="00000000" w:rsidP="00000000" w:rsidRDefault="00000000" w:rsidRPr="00000000" w14:paraId="00001773">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776">
            <w:pPr>
              <w:rPr>
                <w:rFonts w:ascii="Calibri" w:cs="Calibri" w:eastAsia="Calibri" w:hAnsi="Calibri"/>
              </w:rPr>
            </w:pPr>
            <w:r w:rsidDel="00000000" w:rsidR="00000000" w:rsidRPr="00000000">
              <w:rPr>
                <w:rFonts w:ascii="Calibri" w:cs="Calibri" w:eastAsia="Calibri" w:hAnsi="Calibri"/>
                <w:rtl w:val="0"/>
              </w:rPr>
              <w:t xml:space="preserve">4.8.2</w:t>
            </w:r>
          </w:p>
        </w:tc>
        <w:tc>
          <w:tcPr>
            <w:gridSpan w:val="4"/>
            <w:shd w:fill="e2efd9" w:val="clear"/>
            <w:vAlign w:val="center"/>
          </w:tcPr>
          <w:p w:rsidR="00000000" w:rsidDel="00000000" w:rsidP="00000000" w:rsidRDefault="00000000" w:rsidRPr="00000000" w14:paraId="00001777">
            <w:pPr>
              <w:rPr>
                <w:rFonts w:ascii="Calibri" w:cs="Calibri" w:eastAsia="Calibri" w:hAnsi="Calibri"/>
              </w:rPr>
            </w:pPr>
            <w:r w:rsidDel="00000000" w:rsidR="00000000" w:rsidRPr="00000000">
              <w:rPr>
                <w:rFonts w:ascii="Calibri" w:cs="Calibri" w:eastAsia="Calibri" w:hAnsi="Calibri"/>
                <w:rtl w:val="0"/>
              </w:rPr>
              <w:t xml:space="preserve">Restriction on business activities</w:t>
            </w:r>
          </w:p>
        </w:tc>
        <w:tc>
          <w:tcPr>
            <w:gridSpan w:val="3"/>
            <w:vAlign w:val="center"/>
          </w:tcPr>
          <w:p w:rsidR="00000000" w:rsidDel="00000000" w:rsidP="00000000" w:rsidRDefault="00000000" w:rsidRPr="00000000" w14:paraId="0000177B">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77E">
            <w:pPr>
              <w:rPr>
                <w:rFonts w:ascii="Calibri" w:cs="Calibri" w:eastAsia="Calibri" w:hAnsi="Calibri"/>
              </w:rPr>
            </w:pPr>
            <w:r w:rsidDel="00000000" w:rsidR="00000000" w:rsidRPr="00000000">
              <w:rPr>
                <w:rFonts w:ascii="Calibri" w:cs="Calibri" w:eastAsia="Calibri" w:hAnsi="Calibri"/>
                <w:rtl w:val="0"/>
              </w:rPr>
              <w:t xml:space="preserve">4.8.3</w:t>
            </w:r>
          </w:p>
        </w:tc>
        <w:tc>
          <w:tcPr>
            <w:gridSpan w:val="4"/>
            <w:shd w:fill="e2efd9" w:val="clear"/>
            <w:vAlign w:val="center"/>
          </w:tcPr>
          <w:p w:rsidR="00000000" w:rsidDel="00000000" w:rsidP="00000000" w:rsidRDefault="00000000" w:rsidRPr="00000000" w14:paraId="0000177F">
            <w:pPr>
              <w:rPr>
                <w:rFonts w:ascii="Calibri" w:cs="Calibri" w:eastAsia="Calibri" w:hAnsi="Calibri"/>
              </w:rPr>
            </w:pPr>
            <w:r w:rsidDel="00000000" w:rsidR="00000000" w:rsidRPr="00000000">
              <w:rPr>
                <w:rFonts w:ascii="Calibri" w:cs="Calibri" w:eastAsia="Calibri" w:hAnsi="Calibri"/>
                <w:rtl w:val="0"/>
              </w:rPr>
              <w:t xml:space="preserve">Voiding or setting aside of contract</w:t>
            </w:r>
          </w:p>
        </w:tc>
        <w:tc>
          <w:tcPr>
            <w:gridSpan w:val="3"/>
            <w:vAlign w:val="center"/>
          </w:tcPr>
          <w:p w:rsidR="00000000" w:rsidDel="00000000" w:rsidP="00000000" w:rsidRDefault="00000000" w:rsidRPr="00000000" w14:paraId="00001783">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786">
            <w:pPr>
              <w:rPr>
                <w:rFonts w:ascii="Calibri" w:cs="Calibri" w:eastAsia="Calibri" w:hAnsi="Calibri"/>
              </w:rPr>
            </w:pPr>
            <w:r w:rsidDel="00000000" w:rsidR="00000000" w:rsidRPr="00000000">
              <w:rPr>
                <w:rFonts w:ascii="Calibri" w:cs="Calibri" w:eastAsia="Calibri" w:hAnsi="Calibri"/>
                <w:rtl w:val="0"/>
              </w:rPr>
              <w:t xml:space="preserve">4.8.4</w:t>
            </w:r>
          </w:p>
        </w:tc>
        <w:tc>
          <w:tcPr>
            <w:gridSpan w:val="4"/>
            <w:shd w:fill="e2efd9" w:val="clear"/>
            <w:vAlign w:val="center"/>
          </w:tcPr>
          <w:p w:rsidR="00000000" w:rsidDel="00000000" w:rsidP="00000000" w:rsidRDefault="00000000" w:rsidRPr="00000000" w14:paraId="00001787">
            <w:pPr>
              <w:rPr>
                <w:rFonts w:ascii="Calibri" w:cs="Calibri" w:eastAsia="Calibri" w:hAnsi="Calibri"/>
              </w:rPr>
            </w:pPr>
            <w:r w:rsidDel="00000000" w:rsidR="00000000" w:rsidRPr="00000000">
              <w:rPr>
                <w:rFonts w:ascii="Calibri" w:cs="Calibri" w:eastAsia="Calibri" w:hAnsi="Calibri"/>
                <w:rtl w:val="0"/>
              </w:rPr>
              <w:t xml:space="preserve">Exclusion from government contracts</w:t>
            </w:r>
          </w:p>
        </w:tc>
        <w:tc>
          <w:tcPr>
            <w:gridSpan w:val="3"/>
            <w:vAlign w:val="center"/>
          </w:tcPr>
          <w:p w:rsidR="00000000" w:rsidDel="00000000" w:rsidP="00000000" w:rsidRDefault="00000000" w:rsidRPr="00000000" w14:paraId="0000178B">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78E">
            <w:pPr>
              <w:rPr>
                <w:rFonts w:ascii="Calibri" w:cs="Calibri" w:eastAsia="Calibri" w:hAnsi="Calibri"/>
              </w:rPr>
            </w:pPr>
            <w:r w:rsidDel="00000000" w:rsidR="00000000" w:rsidRPr="00000000">
              <w:rPr>
                <w:rFonts w:ascii="Calibri" w:cs="Calibri" w:eastAsia="Calibri" w:hAnsi="Calibri"/>
                <w:rtl w:val="0"/>
              </w:rPr>
              <w:t xml:space="preserve">4.8.5</w:t>
            </w:r>
          </w:p>
        </w:tc>
        <w:tc>
          <w:tcPr>
            <w:gridSpan w:val="4"/>
            <w:shd w:fill="e2efd9" w:val="clear"/>
            <w:vAlign w:val="center"/>
          </w:tcPr>
          <w:p w:rsidR="00000000" w:rsidDel="00000000" w:rsidP="00000000" w:rsidRDefault="00000000" w:rsidRPr="00000000" w14:paraId="0000178F">
            <w:pPr>
              <w:rPr>
                <w:rFonts w:ascii="Calibri" w:cs="Calibri" w:eastAsia="Calibri" w:hAnsi="Calibri"/>
              </w:rPr>
            </w:pPr>
            <w:r w:rsidDel="00000000" w:rsidR="00000000" w:rsidRPr="00000000">
              <w:rPr>
                <w:rFonts w:ascii="Calibri" w:cs="Calibri" w:eastAsia="Calibri" w:hAnsi="Calibri"/>
                <w:rtl w:val="0"/>
              </w:rPr>
              <w:t xml:space="preserve">Award of damages or compensation</w:t>
            </w:r>
          </w:p>
        </w:tc>
        <w:tc>
          <w:tcPr>
            <w:gridSpan w:val="3"/>
            <w:vAlign w:val="center"/>
          </w:tcPr>
          <w:p w:rsidR="00000000" w:rsidDel="00000000" w:rsidP="00000000" w:rsidRDefault="00000000" w:rsidRPr="00000000" w14:paraId="00001793">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796">
            <w:pPr>
              <w:rPr>
                <w:rFonts w:ascii="Calibri" w:cs="Calibri" w:eastAsia="Calibri" w:hAnsi="Calibri"/>
              </w:rPr>
            </w:pPr>
            <w:r w:rsidDel="00000000" w:rsidR="00000000" w:rsidRPr="00000000">
              <w:rPr>
                <w:rFonts w:ascii="Calibri" w:cs="Calibri" w:eastAsia="Calibri" w:hAnsi="Calibri"/>
                <w:rtl w:val="0"/>
              </w:rPr>
              <w:t xml:space="preserve">4.8.6</w:t>
            </w:r>
          </w:p>
        </w:tc>
        <w:tc>
          <w:tcPr>
            <w:gridSpan w:val="4"/>
            <w:shd w:fill="e2efd9" w:val="clear"/>
            <w:vAlign w:val="center"/>
          </w:tcPr>
          <w:p w:rsidR="00000000" w:rsidDel="00000000" w:rsidP="00000000" w:rsidRDefault="00000000" w:rsidRPr="00000000" w14:paraId="00001797">
            <w:pPr>
              <w:rPr>
                <w:rFonts w:ascii="Calibri" w:cs="Calibri" w:eastAsia="Calibri" w:hAnsi="Calibri"/>
              </w:rPr>
            </w:pPr>
            <w:r w:rsidDel="00000000" w:rsidR="00000000" w:rsidRPr="00000000">
              <w:rPr>
                <w:rFonts w:ascii="Calibri" w:cs="Calibri" w:eastAsia="Calibri" w:hAnsi="Calibri"/>
                <w:rtl w:val="0"/>
              </w:rPr>
              <w:t xml:space="preserve">Penalty for senior managers</w:t>
            </w:r>
          </w:p>
        </w:tc>
        <w:tc>
          <w:tcPr>
            <w:gridSpan w:val="3"/>
            <w:vAlign w:val="center"/>
          </w:tcPr>
          <w:p w:rsidR="00000000" w:rsidDel="00000000" w:rsidP="00000000" w:rsidRDefault="00000000" w:rsidRPr="00000000" w14:paraId="0000179B">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79E">
            <w:pPr>
              <w:rPr>
                <w:rFonts w:ascii="Calibri" w:cs="Calibri" w:eastAsia="Calibri" w:hAnsi="Calibri"/>
              </w:rPr>
            </w:pPr>
            <w:r w:rsidDel="00000000" w:rsidR="00000000" w:rsidRPr="00000000">
              <w:rPr>
                <w:rFonts w:ascii="Calibri" w:cs="Calibri" w:eastAsia="Calibri" w:hAnsi="Calibri"/>
                <w:rtl w:val="0"/>
              </w:rPr>
              <w:t xml:space="preserve">4.8.7</w:t>
            </w:r>
          </w:p>
        </w:tc>
        <w:tc>
          <w:tcPr>
            <w:gridSpan w:val="4"/>
            <w:shd w:fill="e2efd9" w:val="clear"/>
            <w:vAlign w:val="center"/>
          </w:tcPr>
          <w:p w:rsidR="00000000" w:rsidDel="00000000" w:rsidP="00000000" w:rsidRDefault="00000000" w:rsidRPr="00000000" w14:paraId="0000179F">
            <w:pPr>
              <w:rPr>
                <w:rFonts w:ascii="Calibri" w:cs="Calibri" w:eastAsia="Calibri" w:hAnsi="Calibri"/>
              </w:rPr>
            </w:pPr>
            <w:r w:rsidDel="00000000" w:rsidR="00000000" w:rsidRPr="00000000">
              <w:rPr>
                <w:rFonts w:ascii="Calibri" w:cs="Calibri" w:eastAsia="Calibri" w:hAnsi="Calibri"/>
                <w:rtl w:val="0"/>
              </w:rPr>
              <w:t xml:space="preserve">Criminal penalties</w:t>
            </w:r>
          </w:p>
        </w:tc>
        <w:tc>
          <w:tcPr>
            <w:gridSpan w:val="3"/>
            <w:vAlign w:val="center"/>
          </w:tcPr>
          <w:p w:rsidR="00000000" w:rsidDel="00000000" w:rsidP="00000000" w:rsidRDefault="00000000" w:rsidRPr="00000000" w14:paraId="000017A3">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7A6">
            <w:pPr>
              <w:rPr>
                <w:rFonts w:ascii="Calibri" w:cs="Calibri" w:eastAsia="Calibri" w:hAnsi="Calibri"/>
              </w:rPr>
            </w:pPr>
            <w:r w:rsidDel="00000000" w:rsidR="00000000" w:rsidRPr="00000000">
              <w:rPr>
                <w:rFonts w:ascii="Calibri" w:cs="Calibri" w:eastAsia="Calibri" w:hAnsi="Calibri"/>
                <w:rtl w:val="0"/>
              </w:rPr>
              <w:t xml:space="preserve">4.8.8</w:t>
            </w:r>
          </w:p>
        </w:tc>
        <w:tc>
          <w:tcPr>
            <w:gridSpan w:val="4"/>
            <w:shd w:fill="e2efd9" w:val="clear"/>
            <w:vAlign w:val="center"/>
          </w:tcPr>
          <w:p w:rsidR="00000000" w:rsidDel="00000000" w:rsidP="00000000" w:rsidRDefault="00000000" w:rsidRPr="00000000" w14:paraId="000017A7">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3"/>
            <w:vAlign w:val="center"/>
          </w:tcPr>
          <w:p w:rsidR="00000000" w:rsidDel="00000000" w:rsidP="00000000" w:rsidRDefault="00000000" w:rsidRPr="00000000" w14:paraId="000017AB">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7AE">
            <w:pPr>
              <w:rPr>
                <w:rFonts w:ascii="Calibri" w:cs="Calibri" w:eastAsia="Calibri" w:hAnsi="Calibri"/>
              </w:rPr>
            </w:pPr>
            <w:r w:rsidDel="00000000" w:rsidR="00000000" w:rsidRPr="00000000">
              <w:rPr>
                <w:rFonts w:ascii="Calibri" w:cs="Calibri" w:eastAsia="Calibri" w:hAnsi="Calibri"/>
                <w:rtl w:val="0"/>
              </w:rPr>
              <w:t xml:space="preserve">4.8.9</w:t>
            </w:r>
          </w:p>
        </w:tc>
        <w:tc>
          <w:tcPr>
            <w:gridSpan w:val="4"/>
            <w:shd w:fill="e2efd9" w:val="clear"/>
            <w:vAlign w:val="center"/>
          </w:tcPr>
          <w:p w:rsidR="00000000" w:rsidDel="00000000" w:rsidP="00000000" w:rsidRDefault="00000000" w:rsidRPr="00000000" w14:paraId="000017AF">
            <w:pPr>
              <w:rPr>
                <w:rFonts w:ascii="Calibri" w:cs="Calibri" w:eastAsia="Calibri" w:hAnsi="Calibri"/>
              </w:rPr>
            </w:pPr>
            <w:r w:rsidDel="00000000" w:rsidR="00000000" w:rsidRPr="00000000">
              <w:rPr>
                <w:rFonts w:ascii="Calibri" w:cs="Calibri" w:eastAsia="Calibri" w:hAnsi="Calibri"/>
                <w:rtl w:val="0"/>
              </w:rPr>
              <w:t xml:space="preserve">Not applicable (in the case of voluntary tools)</w:t>
            </w:r>
          </w:p>
        </w:tc>
        <w:tc>
          <w:tcPr>
            <w:gridSpan w:val="3"/>
            <w:vAlign w:val="center"/>
          </w:tcPr>
          <w:p w:rsidR="00000000" w:rsidDel="00000000" w:rsidP="00000000" w:rsidRDefault="00000000" w:rsidRPr="00000000" w14:paraId="000017B3">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7B6">
            <w:pPr>
              <w:rPr>
                <w:rFonts w:ascii="Calibri" w:cs="Calibri" w:eastAsia="Calibri" w:hAnsi="Calibri"/>
              </w:rPr>
            </w:pPr>
            <w:r w:rsidDel="00000000" w:rsidR="00000000" w:rsidRPr="00000000">
              <w:rPr>
                <w:rFonts w:ascii="Calibri" w:cs="Calibri" w:eastAsia="Calibri" w:hAnsi="Calibri"/>
                <w:rtl w:val="0"/>
              </w:rPr>
              <w:t xml:space="preserve">4.8.10</w:t>
            </w:r>
          </w:p>
        </w:tc>
        <w:tc>
          <w:tcPr>
            <w:gridSpan w:val="4"/>
            <w:shd w:fill="e2efd9" w:val="clear"/>
            <w:vAlign w:val="center"/>
          </w:tcPr>
          <w:p w:rsidR="00000000" w:rsidDel="00000000" w:rsidP="00000000" w:rsidRDefault="00000000" w:rsidRPr="00000000" w14:paraId="000017B7">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3"/>
            <w:vAlign w:val="center"/>
          </w:tcPr>
          <w:p w:rsidR="00000000" w:rsidDel="00000000" w:rsidP="00000000" w:rsidRDefault="00000000" w:rsidRPr="00000000" w14:paraId="000017BB">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7BE">
            <w:pPr>
              <w:rPr>
                <w:rFonts w:ascii="Calibri" w:cs="Calibri" w:eastAsia="Calibri" w:hAnsi="Calibri"/>
                <w:b w:val="1"/>
              </w:rPr>
            </w:pPr>
            <w:r w:rsidDel="00000000" w:rsidR="00000000" w:rsidRPr="00000000">
              <w:rPr>
                <w:rFonts w:ascii="Calibri" w:cs="Calibri" w:eastAsia="Calibri" w:hAnsi="Calibri"/>
                <w:b w:val="1"/>
                <w:rtl w:val="0"/>
              </w:rPr>
              <w:t xml:space="preserve">4.9</w:t>
            </w:r>
          </w:p>
        </w:tc>
        <w:tc>
          <w:tcPr>
            <w:gridSpan w:val="7"/>
            <w:shd w:fill="deebf6" w:val="clear"/>
            <w:vAlign w:val="center"/>
          </w:tcPr>
          <w:p w:rsidR="00000000" w:rsidDel="00000000" w:rsidP="00000000" w:rsidRDefault="00000000" w:rsidRPr="00000000" w14:paraId="000017BF">
            <w:pPr>
              <w:rPr>
                <w:rFonts w:ascii="Calibri" w:cs="Calibri" w:eastAsia="Calibri" w:hAnsi="Calibri"/>
              </w:rPr>
            </w:pPr>
            <w:r w:rsidDel="00000000" w:rsidR="00000000" w:rsidRPr="00000000">
              <w:rPr>
                <w:rFonts w:ascii="Calibri" w:cs="Calibri" w:eastAsia="Calibri" w:hAnsi="Calibri"/>
                <w:rtl w:val="0"/>
              </w:rPr>
              <w:t xml:space="preserve">Describe the sanctions for non-compliance selected above,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17C6">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7C7">
            <w:pPr>
              <w:rPr>
                <w:rFonts w:ascii="Calibri" w:cs="Calibri" w:eastAsia="Calibri" w:hAnsi="Calibri"/>
              </w:rPr>
            </w:pPr>
            <w:r w:rsidDel="00000000" w:rsidR="00000000" w:rsidRPr="00000000">
              <w:rPr>
                <w:rtl w:val="0"/>
              </w:rPr>
            </w:r>
          </w:p>
        </w:tc>
      </w:tr>
      <w:tr>
        <w:trPr>
          <w:cantSplit w:val="0"/>
          <w:trHeight w:val="1430" w:hRule="atLeast"/>
          <w:tblHeader w:val="0"/>
        </w:trPr>
        <w:tc>
          <w:tcPr>
            <w:vAlign w:val="center"/>
          </w:tcPr>
          <w:p w:rsidR="00000000" w:rsidDel="00000000" w:rsidP="00000000" w:rsidRDefault="00000000" w:rsidRPr="00000000" w14:paraId="000017CE">
            <w:pPr>
              <w:rPr>
                <w:rFonts w:ascii="Calibri" w:cs="Calibri" w:eastAsia="Calibri" w:hAnsi="Calibri"/>
                <w:b w:val="1"/>
              </w:rPr>
            </w:pPr>
            <w:r w:rsidDel="00000000" w:rsidR="00000000" w:rsidRPr="00000000">
              <w:rPr>
                <w:rFonts w:ascii="Calibri" w:cs="Calibri" w:eastAsia="Calibri" w:hAnsi="Calibri"/>
                <w:b w:val="1"/>
                <w:rtl w:val="0"/>
              </w:rPr>
              <w:t xml:space="preserve">4.10</w:t>
            </w:r>
          </w:p>
        </w:tc>
        <w:tc>
          <w:tcPr>
            <w:gridSpan w:val="7"/>
            <w:shd w:fill="deebf6" w:val="clear"/>
            <w:vAlign w:val="center"/>
          </w:tcPr>
          <w:p w:rsidR="00000000" w:rsidDel="00000000" w:rsidP="00000000" w:rsidRDefault="00000000" w:rsidRPr="00000000" w14:paraId="000017CF">
            <w:pPr>
              <w:rPr>
                <w:rFonts w:ascii="Calibri" w:cs="Calibri" w:eastAsia="Calibri" w:hAnsi="Calibri"/>
              </w:rPr>
            </w:pPr>
            <w:r w:rsidDel="00000000" w:rsidR="00000000" w:rsidRPr="00000000">
              <w:rPr>
                <w:rFonts w:ascii="Calibri" w:cs="Calibri" w:eastAsia="Calibri" w:hAnsi="Calibri"/>
                <w:rtl w:val="0"/>
              </w:rPr>
              <w:t xml:space="preserve">In the case of voluntary rules, is there evidence that this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is being implemented? Select the appropriate response using an X.   </w:t>
            </w:r>
          </w:p>
          <w:p w:rsidR="00000000" w:rsidDel="00000000" w:rsidP="00000000" w:rsidRDefault="00000000" w:rsidRPr="00000000" w14:paraId="000017D0">
            <w:pPr>
              <w:rPr>
                <w:rFonts w:ascii="Calibri" w:cs="Calibri" w:eastAsia="Calibri" w:hAnsi="Calibri"/>
              </w:rPr>
            </w:pPr>
            <w:r w:rsidDel="00000000" w:rsidR="00000000" w:rsidRPr="00000000">
              <w:rPr>
                <w:rtl w:val="0"/>
              </w:rPr>
            </w:r>
          </w:p>
          <w:p w:rsidR="00000000" w:rsidDel="00000000" w:rsidP="00000000" w:rsidRDefault="00000000" w:rsidRPr="00000000" w14:paraId="000017D1">
            <w:pPr>
              <w:rPr>
                <w:rFonts w:ascii="Calibri" w:cs="Calibri" w:eastAsia="Calibri" w:hAnsi="Calibri"/>
              </w:rPr>
            </w:pPr>
            <w:r w:rsidDel="00000000" w:rsidR="00000000" w:rsidRPr="00000000">
              <w:rPr>
                <w:rFonts w:ascii="Calibri" w:cs="Calibri" w:eastAsia="Calibri" w:hAnsi="Calibri"/>
                <w:rtl w:val="0"/>
              </w:rPr>
              <w:t xml:space="preserve">For example, if follow up regulations are being developed, initiatives are being launched, funding is being allocated, etc. </w:t>
            </w:r>
          </w:p>
        </w:tc>
      </w:tr>
      <w:tr>
        <w:trPr>
          <w:cantSplit w:val="0"/>
          <w:trHeight w:val="440" w:hRule="atLeast"/>
          <w:tblHeader w:val="0"/>
        </w:trPr>
        <w:tc>
          <w:tcPr>
            <w:vAlign w:val="center"/>
          </w:tcPr>
          <w:p w:rsidR="00000000" w:rsidDel="00000000" w:rsidP="00000000" w:rsidRDefault="00000000" w:rsidRPr="00000000" w14:paraId="000017D8">
            <w:pPr>
              <w:rPr>
                <w:rFonts w:ascii="Calibri" w:cs="Calibri" w:eastAsia="Calibri" w:hAnsi="Calibri"/>
              </w:rPr>
            </w:pPr>
            <w:r w:rsidDel="00000000" w:rsidR="00000000" w:rsidRPr="00000000">
              <w:rPr>
                <w:rFonts w:ascii="Calibri" w:cs="Calibri" w:eastAsia="Calibri" w:hAnsi="Calibri"/>
                <w:rtl w:val="0"/>
              </w:rPr>
              <w:t xml:space="preserve">4.10.1</w:t>
            </w:r>
          </w:p>
        </w:tc>
        <w:tc>
          <w:tcPr>
            <w:gridSpan w:val="3"/>
            <w:shd w:fill="e2efd9" w:val="clear"/>
            <w:vAlign w:val="center"/>
          </w:tcPr>
          <w:p w:rsidR="00000000" w:rsidDel="00000000" w:rsidP="00000000" w:rsidRDefault="00000000" w:rsidRPr="00000000" w14:paraId="000017D9">
            <w:pPr>
              <w:rPr>
                <w:rFonts w:ascii="Calibri" w:cs="Calibri" w:eastAsia="Calibri" w:hAnsi="Calibri"/>
              </w:rPr>
            </w:pPr>
            <w:r w:rsidDel="00000000" w:rsidR="00000000" w:rsidRPr="00000000">
              <w:rPr>
                <w:rFonts w:ascii="Calibri" w:cs="Calibri" w:eastAsia="Calibri" w:hAnsi="Calibri"/>
                <w:rtl w:val="0"/>
              </w:rPr>
              <w:t xml:space="preserve">No known evidence of implementation</w:t>
            </w:r>
          </w:p>
        </w:tc>
        <w:tc>
          <w:tcPr>
            <w:gridSpan w:val="4"/>
            <w:shd w:fill="auto" w:val="clear"/>
            <w:vAlign w:val="center"/>
          </w:tcPr>
          <w:p w:rsidR="00000000" w:rsidDel="00000000" w:rsidP="00000000" w:rsidRDefault="00000000" w:rsidRPr="00000000" w14:paraId="000017DC">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7E0">
            <w:pPr>
              <w:rPr>
                <w:rFonts w:ascii="Calibri" w:cs="Calibri" w:eastAsia="Calibri" w:hAnsi="Calibri"/>
              </w:rPr>
            </w:pPr>
            <w:r w:rsidDel="00000000" w:rsidR="00000000" w:rsidRPr="00000000">
              <w:rPr>
                <w:rFonts w:ascii="Calibri" w:cs="Calibri" w:eastAsia="Calibri" w:hAnsi="Calibri"/>
                <w:rtl w:val="0"/>
              </w:rPr>
              <w:t xml:space="preserve">4.10.2</w:t>
            </w:r>
          </w:p>
        </w:tc>
        <w:tc>
          <w:tcPr>
            <w:gridSpan w:val="3"/>
            <w:shd w:fill="e2efd9" w:val="clear"/>
            <w:vAlign w:val="center"/>
          </w:tcPr>
          <w:p w:rsidR="00000000" w:rsidDel="00000000" w:rsidP="00000000" w:rsidRDefault="00000000" w:rsidRPr="00000000" w14:paraId="000017E1">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4"/>
            <w:shd w:fill="auto" w:val="clear"/>
            <w:vAlign w:val="center"/>
          </w:tcPr>
          <w:p w:rsidR="00000000" w:rsidDel="00000000" w:rsidP="00000000" w:rsidRDefault="00000000" w:rsidRPr="00000000" w14:paraId="000017E4">
            <w:pPr>
              <w:rPr>
                <w:rFonts w:ascii="Calibri" w:cs="Calibri" w:eastAsia="Calibri" w:hAnsi="Calibri"/>
              </w:rPr>
            </w:pPr>
            <w:r w:rsidDel="00000000" w:rsidR="00000000" w:rsidRPr="00000000">
              <w:rPr>
                <w:rtl w:val="0"/>
              </w:rPr>
            </w:r>
          </w:p>
        </w:tc>
      </w:tr>
      <w:tr>
        <w:trPr>
          <w:cantSplit w:val="0"/>
          <w:trHeight w:val="1047" w:hRule="atLeast"/>
          <w:tblHeader w:val="0"/>
        </w:trPr>
        <w:tc>
          <w:tcPr>
            <w:vAlign w:val="center"/>
          </w:tcPr>
          <w:p w:rsidR="00000000" w:rsidDel="00000000" w:rsidP="00000000" w:rsidRDefault="00000000" w:rsidRPr="00000000" w14:paraId="000017E8">
            <w:pPr>
              <w:rPr>
                <w:rFonts w:ascii="Calibri" w:cs="Calibri" w:eastAsia="Calibri" w:hAnsi="Calibri"/>
                <w:b w:val="1"/>
              </w:rPr>
            </w:pPr>
            <w:r w:rsidDel="00000000" w:rsidR="00000000" w:rsidRPr="00000000">
              <w:rPr>
                <w:rFonts w:ascii="Calibri" w:cs="Calibri" w:eastAsia="Calibri" w:hAnsi="Calibri"/>
                <w:b w:val="1"/>
                <w:rtl w:val="0"/>
              </w:rPr>
              <w:t xml:space="preserve">4.11</w:t>
            </w:r>
          </w:p>
        </w:tc>
        <w:tc>
          <w:tcPr>
            <w:gridSpan w:val="7"/>
            <w:shd w:fill="deebf6" w:val="clear"/>
            <w:vAlign w:val="center"/>
          </w:tcPr>
          <w:p w:rsidR="00000000" w:rsidDel="00000000" w:rsidP="00000000" w:rsidRDefault="00000000" w:rsidRPr="00000000" w14:paraId="000017E9">
            <w:pPr>
              <w:rPr>
                <w:rFonts w:ascii="Calibri" w:cs="Calibri" w:eastAsia="Calibri" w:hAnsi="Calibri"/>
              </w:rPr>
            </w:pPr>
            <w:r w:rsidDel="00000000" w:rsidR="00000000" w:rsidRPr="00000000">
              <w:rPr>
                <w:rFonts w:ascii="Calibri" w:cs="Calibri" w:eastAsia="Calibri" w:hAnsi="Calibri"/>
                <w:rtl w:val="0"/>
              </w:rPr>
              <w:t xml:space="preserve">Briefly explain your answer to Q4.10.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rtl w:val="0"/>
              </w:rPr>
              <w:t xml:space="preserve"> to the source material.</w:t>
            </w:r>
          </w:p>
        </w:tc>
      </w:tr>
      <w:tr>
        <w:trPr>
          <w:cantSplit w:val="0"/>
          <w:trHeight w:val="1047" w:hRule="atLeast"/>
          <w:tblHeader w:val="0"/>
        </w:trPr>
        <w:tc>
          <w:tcPr>
            <w:vAlign w:val="center"/>
          </w:tcPr>
          <w:p w:rsidR="00000000" w:rsidDel="00000000" w:rsidP="00000000" w:rsidRDefault="00000000" w:rsidRPr="00000000" w14:paraId="000017F0">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7F1">
            <w:pPr>
              <w:rPr>
                <w:rFonts w:ascii="Calibri" w:cs="Calibri" w:eastAsia="Calibri" w:hAnsi="Calibri"/>
              </w:rPr>
            </w:pPr>
            <w:r w:rsidDel="00000000" w:rsidR="00000000" w:rsidRPr="00000000">
              <w:rPr>
                <w:rtl w:val="0"/>
              </w:rPr>
            </w:r>
          </w:p>
        </w:tc>
      </w:tr>
      <w:tr>
        <w:trPr>
          <w:cantSplit w:val="0"/>
          <w:trHeight w:val="1475" w:hRule="atLeast"/>
          <w:tblHeader w:val="0"/>
        </w:trPr>
        <w:tc>
          <w:tcPr>
            <w:vAlign w:val="center"/>
          </w:tcPr>
          <w:p w:rsidR="00000000" w:rsidDel="00000000" w:rsidP="00000000" w:rsidRDefault="00000000" w:rsidRPr="00000000" w14:paraId="000017F8">
            <w:pPr>
              <w:rPr>
                <w:rFonts w:ascii="Calibri" w:cs="Calibri" w:eastAsia="Calibri" w:hAnsi="Calibri"/>
                <w:b w:val="1"/>
              </w:rPr>
            </w:pPr>
            <w:r w:rsidDel="00000000" w:rsidR="00000000" w:rsidRPr="00000000">
              <w:rPr>
                <w:rFonts w:ascii="Calibri" w:cs="Calibri" w:eastAsia="Calibri" w:hAnsi="Calibri"/>
                <w:b w:val="1"/>
                <w:rtl w:val="0"/>
              </w:rPr>
              <w:t xml:space="preserve">4.12</w:t>
            </w:r>
          </w:p>
        </w:tc>
        <w:tc>
          <w:tcPr>
            <w:gridSpan w:val="7"/>
            <w:shd w:fill="deebf6" w:val="clear"/>
            <w:vAlign w:val="center"/>
          </w:tcPr>
          <w:p w:rsidR="00000000" w:rsidDel="00000000" w:rsidP="00000000" w:rsidRDefault="00000000" w:rsidRPr="00000000" w14:paraId="000017F9">
            <w:pPr>
              <w:rPr>
                <w:rFonts w:ascii="Calibri" w:cs="Calibri" w:eastAsia="Calibri" w:hAnsi="Calibri"/>
              </w:rPr>
            </w:pPr>
            <w:r w:rsidDel="00000000" w:rsidR="00000000" w:rsidRPr="00000000">
              <w:rPr>
                <w:rFonts w:ascii="Calibri" w:cs="Calibri" w:eastAsia="Calibri" w:hAnsi="Calibri"/>
                <w:rtl w:val="0"/>
              </w:rPr>
              <w:t xml:space="preserve">If the case of mandatory rules, is there any evidence that the</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has ever been enforced?  Select the appropriate response using an X.   </w:t>
            </w:r>
          </w:p>
          <w:p w:rsidR="00000000" w:rsidDel="00000000" w:rsidP="00000000" w:rsidRDefault="00000000" w:rsidRPr="00000000" w14:paraId="000017FA">
            <w:pPr>
              <w:rPr>
                <w:rFonts w:ascii="Calibri" w:cs="Calibri" w:eastAsia="Calibri" w:hAnsi="Calibri"/>
              </w:rPr>
            </w:pPr>
            <w:r w:rsidDel="00000000" w:rsidR="00000000" w:rsidRPr="00000000">
              <w:rPr>
                <w:rtl w:val="0"/>
              </w:rPr>
            </w:r>
          </w:p>
          <w:p w:rsidR="00000000" w:rsidDel="00000000" w:rsidP="00000000" w:rsidRDefault="00000000" w:rsidRPr="00000000" w14:paraId="000017FB">
            <w:pPr>
              <w:rPr>
                <w:rFonts w:ascii="Calibri" w:cs="Calibri" w:eastAsia="Calibri" w:hAnsi="Calibri"/>
              </w:rPr>
            </w:pPr>
            <w:r w:rsidDel="00000000" w:rsidR="00000000" w:rsidRPr="00000000">
              <w:rPr>
                <w:rFonts w:ascii="Calibri" w:cs="Calibri" w:eastAsia="Calibri" w:hAnsi="Calibri"/>
                <w:rtl w:val="0"/>
              </w:rPr>
              <w:t xml:space="preserve">For example, is there any evidence of regulatory disputes, sanctions, penalties for non-compliance, etc?</w:t>
            </w:r>
          </w:p>
        </w:tc>
      </w:tr>
      <w:tr>
        <w:trPr>
          <w:cantSplit w:val="0"/>
          <w:trHeight w:val="440" w:hRule="atLeast"/>
          <w:tblHeader w:val="0"/>
        </w:trPr>
        <w:tc>
          <w:tcPr>
            <w:vAlign w:val="center"/>
          </w:tcPr>
          <w:p w:rsidR="00000000" w:rsidDel="00000000" w:rsidP="00000000" w:rsidRDefault="00000000" w:rsidRPr="00000000" w14:paraId="00001802">
            <w:pPr>
              <w:rPr>
                <w:rFonts w:ascii="Calibri" w:cs="Calibri" w:eastAsia="Calibri" w:hAnsi="Calibri"/>
              </w:rPr>
            </w:pPr>
            <w:r w:rsidDel="00000000" w:rsidR="00000000" w:rsidRPr="00000000">
              <w:rPr>
                <w:rFonts w:ascii="Calibri" w:cs="Calibri" w:eastAsia="Calibri" w:hAnsi="Calibri"/>
                <w:rtl w:val="0"/>
              </w:rPr>
              <w:t xml:space="preserve">4.12.1</w:t>
            </w:r>
          </w:p>
        </w:tc>
        <w:tc>
          <w:tcPr>
            <w:gridSpan w:val="3"/>
            <w:shd w:fill="e2efd9" w:val="clear"/>
            <w:vAlign w:val="center"/>
          </w:tcPr>
          <w:p w:rsidR="00000000" w:rsidDel="00000000" w:rsidP="00000000" w:rsidRDefault="00000000" w:rsidRPr="00000000" w14:paraId="00001803">
            <w:pPr>
              <w:rPr>
                <w:rFonts w:ascii="Calibri" w:cs="Calibri" w:eastAsia="Calibri" w:hAnsi="Calibri"/>
              </w:rPr>
            </w:pPr>
            <w:r w:rsidDel="00000000" w:rsidR="00000000" w:rsidRPr="00000000">
              <w:rPr>
                <w:rFonts w:ascii="Calibri" w:cs="Calibri" w:eastAsia="Calibri" w:hAnsi="Calibri"/>
                <w:rtl w:val="0"/>
              </w:rPr>
              <w:t xml:space="preserve">No known evidence of enforcement</w:t>
            </w:r>
          </w:p>
        </w:tc>
        <w:tc>
          <w:tcPr>
            <w:gridSpan w:val="4"/>
            <w:shd w:fill="auto" w:val="clear"/>
            <w:vAlign w:val="center"/>
          </w:tcPr>
          <w:p w:rsidR="00000000" w:rsidDel="00000000" w:rsidP="00000000" w:rsidRDefault="00000000" w:rsidRPr="00000000" w14:paraId="00001806">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80A">
            <w:pPr>
              <w:rPr>
                <w:rFonts w:ascii="Calibri" w:cs="Calibri" w:eastAsia="Calibri" w:hAnsi="Calibri"/>
              </w:rPr>
            </w:pPr>
            <w:r w:rsidDel="00000000" w:rsidR="00000000" w:rsidRPr="00000000">
              <w:rPr>
                <w:rFonts w:ascii="Calibri" w:cs="Calibri" w:eastAsia="Calibri" w:hAnsi="Calibri"/>
                <w:rtl w:val="0"/>
              </w:rPr>
              <w:t xml:space="preserve">4.12.2</w:t>
            </w:r>
          </w:p>
        </w:tc>
        <w:tc>
          <w:tcPr>
            <w:gridSpan w:val="3"/>
            <w:shd w:fill="e2efd9" w:val="clear"/>
            <w:vAlign w:val="center"/>
          </w:tcPr>
          <w:p w:rsidR="00000000" w:rsidDel="00000000" w:rsidP="00000000" w:rsidRDefault="00000000" w:rsidRPr="00000000" w14:paraId="0000180B">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4"/>
            <w:shd w:fill="auto" w:val="clear"/>
            <w:vAlign w:val="center"/>
          </w:tcPr>
          <w:p w:rsidR="00000000" w:rsidDel="00000000" w:rsidP="00000000" w:rsidRDefault="00000000" w:rsidRPr="00000000" w14:paraId="0000180E">
            <w:pPr>
              <w:rPr>
                <w:rFonts w:ascii="Calibri" w:cs="Calibri" w:eastAsia="Calibri" w:hAnsi="Calibri"/>
              </w:rPr>
            </w:pPr>
            <w:r w:rsidDel="00000000" w:rsidR="00000000" w:rsidRPr="00000000">
              <w:rPr>
                <w:rtl w:val="0"/>
              </w:rPr>
            </w:r>
          </w:p>
        </w:tc>
      </w:tr>
      <w:tr>
        <w:trPr>
          <w:cantSplit w:val="0"/>
          <w:trHeight w:val="1160" w:hRule="atLeast"/>
          <w:tblHeader w:val="0"/>
        </w:trPr>
        <w:tc>
          <w:tcPr>
            <w:vAlign w:val="center"/>
          </w:tcPr>
          <w:p w:rsidR="00000000" w:rsidDel="00000000" w:rsidP="00000000" w:rsidRDefault="00000000" w:rsidRPr="00000000" w14:paraId="00001812">
            <w:pPr>
              <w:rPr>
                <w:rFonts w:ascii="Calibri" w:cs="Calibri" w:eastAsia="Calibri" w:hAnsi="Calibri"/>
                <w:b w:val="1"/>
              </w:rPr>
            </w:pPr>
            <w:r w:rsidDel="00000000" w:rsidR="00000000" w:rsidRPr="00000000">
              <w:rPr>
                <w:rFonts w:ascii="Calibri" w:cs="Calibri" w:eastAsia="Calibri" w:hAnsi="Calibri"/>
                <w:b w:val="1"/>
                <w:rtl w:val="0"/>
              </w:rPr>
              <w:t xml:space="preserve">4.13</w:t>
            </w:r>
          </w:p>
        </w:tc>
        <w:tc>
          <w:tcPr>
            <w:gridSpan w:val="7"/>
            <w:shd w:fill="deebf6" w:val="clear"/>
            <w:vAlign w:val="center"/>
          </w:tcPr>
          <w:p w:rsidR="00000000" w:rsidDel="00000000" w:rsidP="00000000" w:rsidRDefault="00000000" w:rsidRPr="00000000" w14:paraId="00001813">
            <w:pPr>
              <w:rPr>
                <w:rFonts w:ascii="Calibri" w:cs="Calibri" w:eastAsia="Calibri" w:hAnsi="Calibri"/>
              </w:rPr>
            </w:pPr>
            <w:r w:rsidDel="00000000" w:rsidR="00000000" w:rsidRPr="00000000">
              <w:rPr>
                <w:rFonts w:ascii="Calibri" w:cs="Calibri" w:eastAsia="Calibri" w:hAnsi="Calibri"/>
                <w:rtl w:val="0"/>
              </w:rPr>
              <w:t xml:space="preserve">Briefly explain your answer to Q4.12, noting one to two exemplary cases of enforcement if relevant.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the source material.</w:t>
            </w:r>
          </w:p>
        </w:tc>
      </w:tr>
      <w:tr>
        <w:trPr>
          <w:cantSplit w:val="0"/>
          <w:trHeight w:val="1160" w:hRule="atLeast"/>
          <w:tblHeader w:val="0"/>
        </w:trPr>
        <w:tc>
          <w:tcPr>
            <w:vAlign w:val="center"/>
          </w:tcPr>
          <w:p w:rsidR="00000000" w:rsidDel="00000000" w:rsidP="00000000" w:rsidRDefault="00000000" w:rsidRPr="00000000" w14:paraId="0000181A">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81B">
            <w:pPr>
              <w:rPr>
                <w:rFonts w:ascii="Calibri" w:cs="Calibri" w:eastAsia="Calibri" w:hAnsi="Calibri"/>
              </w:rPr>
            </w:pPr>
            <w:r w:rsidDel="00000000" w:rsidR="00000000" w:rsidRPr="00000000">
              <w:rPr>
                <w:rtl w:val="0"/>
              </w:rPr>
            </w:r>
          </w:p>
        </w:tc>
      </w:tr>
      <w:tr>
        <w:trPr>
          <w:cantSplit w:val="0"/>
          <w:trHeight w:val="1070" w:hRule="atLeast"/>
          <w:tblHeader w:val="0"/>
        </w:trPr>
        <w:tc>
          <w:tcPr>
            <w:vAlign w:val="center"/>
          </w:tcPr>
          <w:p w:rsidR="00000000" w:rsidDel="00000000" w:rsidP="00000000" w:rsidRDefault="00000000" w:rsidRPr="00000000" w14:paraId="00001822">
            <w:pPr>
              <w:rPr>
                <w:rFonts w:ascii="Calibri" w:cs="Calibri" w:eastAsia="Calibri" w:hAnsi="Calibri"/>
                <w:b w:val="1"/>
              </w:rPr>
            </w:pPr>
            <w:r w:rsidDel="00000000" w:rsidR="00000000" w:rsidRPr="00000000">
              <w:rPr>
                <w:rFonts w:ascii="Calibri" w:cs="Calibri" w:eastAsia="Calibri" w:hAnsi="Calibri"/>
                <w:b w:val="1"/>
                <w:rtl w:val="0"/>
              </w:rPr>
              <w:t xml:space="preserve">4.14</w:t>
            </w:r>
          </w:p>
        </w:tc>
        <w:tc>
          <w:tcPr>
            <w:gridSpan w:val="7"/>
            <w:shd w:fill="deebf6" w:val="clear"/>
            <w:vAlign w:val="center"/>
          </w:tcPr>
          <w:p w:rsidR="00000000" w:rsidDel="00000000" w:rsidP="00000000" w:rsidRDefault="00000000" w:rsidRPr="00000000" w14:paraId="00001823">
            <w:pPr>
              <w:rPr>
                <w:rFonts w:ascii="Calibri" w:cs="Calibri" w:eastAsia="Calibri" w:hAnsi="Calibri"/>
              </w:rPr>
            </w:pPr>
            <w:r w:rsidDel="00000000" w:rsidR="00000000" w:rsidRPr="00000000">
              <w:rPr>
                <w:rFonts w:ascii="Calibri" w:cs="Calibri" w:eastAsia="Calibri" w:hAnsi="Calibri"/>
                <w:rtl w:val="0"/>
              </w:rPr>
              <w:t xml:space="preserve">To your knowledge, has this</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ever been involved in litigation? This could include direct challenges to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or its inclusion in cases where it is being cited as a basis for challenging other regulations.  </w:t>
            </w:r>
          </w:p>
          <w:p w:rsidR="00000000" w:rsidDel="00000000" w:rsidP="00000000" w:rsidRDefault="00000000" w:rsidRPr="00000000" w14:paraId="00001824">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182B">
            <w:pPr>
              <w:rPr>
                <w:rFonts w:ascii="Calibri" w:cs="Calibri" w:eastAsia="Calibri" w:hAnsi="Calibri"/>
              </w:rPr>
            </w:pPr>
            <w:r w:rsidDel="00000000" w:rsidR="00000000" w:rsidRPr="00000000">
              <w:rPr>
                <w:rFonts w:ascii="Calibri" w:cs="Calibri" w:eastAsia="Calibri" w:hAnsi="Calibri"/>
                <w:rtl w:val="0"/>
              </w:rPr>
              <w:t xml:space="preserve">4.14.1</w:t>
            </w:r>
          </w:p>
        </w:tc>
        <w:tc>
          <w:tcPr>
            <w:gridSpan w:val="3"/>
            <w:shd w:fill="e2efd9" w:val="clear"/>
            <w:vAlign w:val="center"/>
          </w:tcPr>
          <w:p w:rsidR="00000000" w:rsidDel="00000000" w:rsidP="00000000" w:rsidRDefault="00000000" w:rsidRPr="00000000" w14:paraId="0000182C">
            <w:pPr>
              <w:rPr>
                <w:rFonts w:ascii="Calibri" w:cs="Calibri" w:eastAsia="Calibri" w:hAnsi="Calibri"/>
              </w:rPr>
            </w:pPr>
            <w:r w:rsidDel="00000000" w:rsidR="00000000" w:rsidRPr="00000000">
              <w:rPr>
                <w:rFonts w:ascii="Calibri" w:cs="Calibri" w:eastAsia="Calibri" w:hAnsi="Calibri"/>
                <w:rtl w:val="0"/>
              </w:rPr>
              <w:t xml:space="preserve">No known involvement in litigation</w:t>
            </w:r>
          </w:p>
        </w:tc>
        <w:tc>
          <w:tcPr>
            <w:gridSpan w:val="4"/>
            <w:shd w:fill="auto" w:val="clear"/>
            <w:vAlign w:val="center"/>
          </w:tcPr>
          <w:p w:rsidR="00000000" w:rsidDel="00000000" w:rsidP="00000000" w:rsidRDefault="00000000" w:rsidRPr="00000000" w14:paraId="0000182F">
            <w:pPr>
              <w:rPr>
                <w:rFonts w:ascii="Calibri" w:cs="Calibri" w:eastAsia="Calibri" w:hAnsi="Calibri"/>
              </w:rPr>
            </w:pPr>
            <w:r w:rsidDel="00000000" w:rsidR="00000000" w:rsidRPr="00000000">
              <w:rPr>
                <w:rtl w:val="0"/>
              </w:rPr>
            </w:r>
          </w:p>
        </w:tc>
      </w:tr>
      <w:tr>
        <w:trPr>
          <w:cantSplit w:val="0"/>
          <w:trHeight w:val="350" w:hRule="atLeast"/>
          <w:tblHeader w:val="0"/>
        </w:trPr>
        <w:tc>
          <w:tcPr>
            <w:vAlign w:val="center"/>
          </w:tcPr>
          <w:p w:rsidR="00000000" w:rsidDel="00000000" w:rsidP="00000000" w:rsidRDefault="00000000" w:rsidRPr="00000000" w14:paraId="00001833">
            <w:pPr>
              <w:rPr>
                <w:rFonts w:ascii="Calibri" w:cs="Calibri" w:eastAsia="Calibri" w:hAnsi="Calibri"/>
              </w:rPr>
            </w:pPr>
            <w:r w:rsidDel="00000000" w:rsidR="00000000" w:rsidRPr="00000000">
              <w:rPr>
                <w:rFonts w:ascii="Calibri" w:cs="Calibri" w:eastAsia="Calibri" w:hAnsi="Calibri"/>
                <w:rtl w:val="0"/>
              </w:rPr>
              <w:t xml:space="preserve">4.14.2</w:t>
            </w:r>
          </w:p>
        </w:tc>
        <w:tc>
          <w:tcPr>
            <w:gridSpan w:val="3"/>
            <w:shd w:fill="e2efd9" w:val="clear"/>
            <w:vAlign w:val="center"/>
          </w:tcPr>
          <w:p w:rsidR="00000000" w:rsidDel="00000000" w:rsidP="00000000" w:rsidRDefault="00000000" w:rsidRPr="00000000" w14:paraId="00001834">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4"/>
            <w:shd w:fill="auto" w:val="clear"/>
            <w:vAlign w:val="center"/>
          </w:tcPr>
          <w:p w:rsidR="00000000" w:rsidDel="00000000" w:rsidP="00000000" w:rsidRDefault="00000000" w:rsidRPr="00000000" w14:paraId="00001837">
            <w:pPr>
              <w:rPr>
                <w:rFonts w:ascii="Calibri" w:cs="Calibri" w:eastAsia="Calibri" w:hAnsi="Calibri"/>
              </w:rPr>
            </w:pPr>
            <w:r w:rsidDel="00000000" w:rsidR="00000000" w:rsidRPr="00000000">
              <w:rPr>
                <w:rtl w:val="0"/>
              </w:rPr>
            </w:r>
          </w:p>
        </w:tc>
      </w:tr>
      <w:tr>
        <w:trPr>
          <w:cantSplit w:val="0"/>
          <w:trHeight w:val="766" w:hRule="atLeast"/>
          <w:tblHeader w:val="0"/>
        </w:trPr>
        <w:tc>
          <w:tcPr>
            <w:vAlign w:val="center"/>
          </w:tcPr>
          <w:p w:rsidR="00000000" w:rsidDel="00000000" w:rsidP="00000000" w:rsidRDefault="00000000" w:rsidRPr="00000000" w14:paraId="0000183B">
            <w:pPr>
              <w:rPr>
                <w:rFonts w:ascii="Calibri" w:cs="Calibri" w:eastAsia="Calibri" w:hAnsi="Calibri"/>
                <w:b w:val="1"/>
              </w:rPr>
            </w:pPr>
            <w:r w:rsidDel="00000000" w:rsidR="00000000" w:rsidRPr="00000000">
              <w:rPr>
                <w:rFonts w:ascii="Calibri" w:cs="Calibri" w:eastAsia="Calibri" w:hAnsi="Calibri"/>
                <w:b w:val="1"/>
                <w:rtl w:val="0"/>
              </w:rPr>
              <w:t xml:space="preserve">4.15</w:t>
            </w:r>
          </w:p>
        </w:tc>
        <w:tc>
          <w:tcPr>
            <w:gridSpan w:val="7"/>
            <w:shd w:fill="deebf6" w:val="clear"/>
            <w:vAlign w:val="center"/>
          </w:tcPr>
          <w:p w:rsidR="00000000" w:rsidDel="00000000" w:rsidP="00000000" w:rsidRDefault="00000000" w:rsidRPr="00000000" w14:paraId="0000183C">
            <w:pPr>
              <w:rPr>
                <w:rFonts w:ascii="Calibri" w:cs="Calibri" w:eastAsia="Calibri" w:hAnsi="Calibri"/>
              </w:rPr>
            </w:pPr>
            <w:r w:rsidDel="00000000" w:rsidR="00000000" w:rsidRPr="00000000">
              <w:rPr>
                <w:rFonts w:ascii="Calibri" w:cs="Calibri" w:eastAsia="Calibri" w:hAnsi="Calibri"/>
                <w:rtl w:val="0"/>
              </w:rPr>
              <w:t xml:space="preserve">Briefly explain your answer to Q4.14.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the source material.</w:t>
            </w:r>
          </w:p>
        </w:tc>
      </w:tr>
      <w:tr>
        <w:trPr>
          <w:cantSplit w:val="0"/>
          <w:trHeight w:val="1020" w:hRule="atLeast"/>
          <w:tblHeader w:val="0"/>
        </w:trPr>
        <w:tc>
          <w:tcPr>
            <w:vAlign w:val="center"/>
          </w:tcPr>
          <w:p w:rsidR="00000000" w:rsidDel="00000000" w:rsidP="00000000" w:rsidRDefault="00000000" w:rsidRPr="00000000" w14:paraId="00001843">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844">
            <w:pPr>
              <w:rPr>
                <w:rFonts w:ascii="Calibri" w:cs="Calibri" w:eastAsia="Calibri" w:hAnsi="Calibri"/>
              </w:rPr>
            </w:pPr>
            <w:r w:rsidDel="00000000" w:rsidR="00000000" w:rsidRPr="00000000">
              <w:rPr>
                <w:rtl w:val="0"/>
              </w:rPr>
            </w:r>
          </w:p>
        </w:tc>
      </w:tr>
    </w:tbl>
    <w:p w:rsidR="00000000" w:rsidDel="00000000" w:rsidP="00000000" w:rsidRDefault="00000000" w:rsidRPr="00000000" w14:paraId="0000184B">
      <w:pPr>
        <w:rPr/>
      </w:pPr>
      <w:r w:rsidDel="00000000" w:rsidR="00000000" w:rsidRPr="00000000">
        <w:rPr>
          <w:rtl w:val="0"/>
        </w:rPr>
      </w:r>
    </w:p>
    <w:p w:rsidR="00000000" w:rsidDel="00000000" w:rsidP="00000000" w:rsidRDefault="00000000" w:rsidRPr="00000000" w14:paraId="0000184C">
      <w:pPr>
        <w:pStyle w:val="Heading2"/>
        <w:rPr/>
      </w:pPr>
      <w:bookmarkStart w:colFirst="0" w:colLast="0" w:name="_heading=h.88jtkhv1xz4" w:id="27"/>
      <w:bookmarkEnd w:id="27"/>
      <w:r w:rsidDel="00000000" w:rsidR="00000000" w:rsidRPr="00000000">
        <w:rPr>
          <w:rtl w:val="0"/>
        </w:rPr>
        <w:t xml:space="preserve">Section 4.2: Purpose/Goal of the Policy </w:t>
      </w:r>
    </w:p>
    <w:tbl>
      <w:tblPr>
        <w:tblStyle w:val="Table21"/>
        <w:tblW w:w="10433.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061"/>
        <w:gridCol w:w="4148"/>
        <w:gridCol w:w="1306"/>
        <w:gridCol w:w="1306"/>
        <w:gridCol w:w="557"/>
        <w:gridCol w:w="749"/>
        <w:gridCol w:w="1306"/>
        <w:tblGridChange w:id="0">
          <w:tblGrid>
            <w:gridCol w:w="1061"/>
            <w:gridCol w:w="4148"/>
            <w:gridCol w:w="1306"/>
            <w:gridCol w:w="1306"/>
            <w:gridCol w:w="557"/>
            <w:gridCol w:w="749"/>
            <w:gridCol w:w="1306"/>
          </w:tblGrid>
        </w:tblGridChange>
      </w:tblGrid>
      <w:tr>
        <w:trPr>
          <w:cantSplit w:val="0"/>
          <w:trHeight w:val="303" w:hRule="atLeast"/>
          <w:tblHeader w:val="0"/>
        </w:trPr>
        <w:tc>
          <w:tcPr>
            <w:gridSpan w:val="7"/>
            <w:tcBorders>
              <w:top w:color="000000" w:space="0" w:sz="6" w:val="single"/>
              <w:left w:color="000000" w:space="0" w:sz="6" w:val="single"/>
              <w:bottom w:color="000000" w:space="0" w:sz="6" w:val="single"/>
              <w:right w:color="000000" w:space="0" w:sz="6" w:val="single"/>
            </w:tcBorders>
            <w:shd w:fill="fff2cc" w:val="clear"/>
            <w:vAlign w:val="center"/>
          </w:tcPr>
          <w:p w:rsidR="00000000" w:rsidDel="00000000" w:rsidP="00000000" w:rsidRDefault="00000000" w:rsidRPr="00000000" w14:paraId="0000184D">
            <w:pPr>
              <w:rPr>
                <w:rFonts w:ascii="Calibri" w:cs="Calibri" w:eastAsia="Calibri" w:hAnsi="Calibri"/>
                <w:b w:val="1"/>
              </w:rPr>
            </w:pPr>
            <w:r w:rsidDel="00000000" w:rsidR="00000000" w:rsidRPr="00000000">
              <w:rPr>
                <w:rFonts w:ascii="Calibri" w:cs="Calibri" w:eastAsia="Calibri" w:hAnsi="Calibri"/>
                <w:b w:val="1"/>
                <w:rtl w:val="0"/>
              </w:rPr>
              <w:t xml:space="preserve">Please answer all questions in Sections 4.2 and 4.3.</w:t>
            </w:r>
          </w:p>
          <w:p w:rsidR="00000000" w:rsidDel="00000000" w:rsidP="00000000" w:rsidRDefault="00000000" w:rsidRPr="00000000" w14:paraId="0000184E">
            <w:pPr>
              <w:rPr>
                <w:rFonts w:ascii="Calibri" w:cs="Calibri" w:eastAsia="Calibri" w:hAnsi="Calibri"/>
                <w:b w:val="1"/>
              </w:rPr>
            </w:pPr>
            <w:r w:rsidDel="00000000" w:rsidR="00000000" w:rsidRPr="00000000">
              <w:rPr>
                <w:rtl w:val="0"/>
              </w:rPr>
            </w:r>
          </w:p>
          <w:p w:rsidR="00000000" w:rsidDel="00000000" w:rsidP="00000000" w:rsidRDefault="00000000" w:rsidRPr="00000000" w14:paraId="0000184F">
            <w:pPr>
              <w:rPr>
                <w:rFonts w:ascii="Calibri" w:cs="Calibri" w:eastAsia="Calibri" w:hAnsi="Calibri"/>
                <w:b w:val="1"/>
              </w:rPr>
            </w:pPr>
            <w:r w:rsidDel="00000000" w:rsidR="00000000" w:rsidRPr="00000000">
              <w:rPr>
                <w:rFonts w:ascii="Calibri" w:cs="Calibri" w:eastAsia="Calibri" w:hAnsi="Calibri"/>
                <w:b w:val="1"/>
                <w:rtl w:val="0"/>
              </w:rPr>
              <w:t xml:space="preserve">Answers to Section 4.4 are conditional on your response to Q4.16 below. Please follow the instructions in Q4.16 below.</w:t>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56">
            <w:pPr>
              <w:rPr>
                <w:rFonts w:ascii="Calibri" w:cs="Calibri" w:eastAsia="Calibri" w:hAnsi="Calibri"/>
              </w:rPr>
            </w:pPr>
            <w:r w:rsidDel="00000000" w:rsidR="00000000" w:rsidRPr="00000000">
              <w:rPr>
                <w:rFonts w:ascii="Calibri" w:cs="Calibri" w:eastAsia="Calibri" w:hAnsi="Calibri"/>
                <w:b w:val="1"/>
                <w:rtl w:val="0"/>
              </w:rPr>
              <w:t xml:space="preserve"> 4.16</w:t>
            </w:r>
            <w:r w:rsidDel="00000000" w:rsidR="00000000" w:rsidRPr="00000000">
              <w:rPr>
                <w:rFonts w:ascii="Calibri" w:cs="Calibri" w:eastAsia="Calibri" w:hAnsi="Calibri"/>
                <w:rtl w:val="0"/>
              </w:rPr>
              <w:t xml:space="preserve"> </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857">
            <w:pPr>
              <w:rPr>
                <w:rFonts w:ascii="Calibri" w:cs="Calibri" w:eastAsia="Calibri" w:hAnsi="Calibri"/>
              </w:rPr>
            </w:pPr>
            <w:r w:rsidDel="00000000" w:rsidR="00000000" w:rsidRPr="00000000">
              <w:rPr>
                <w:rFonts w:ascii="Calibri" w:cs="Calibri" w:eastAsia="Calibri" w:hAnsi="Calibri"/>
                <w:rtl w:val="0"/>
              </w:rPr>
              <w:t xml:space="preserve">Which of the following best describes the goals and/or functions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Select all that apply using an X.  </w:t>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5D">
            <w:pPr>
              <w:rPr>
                <w:rFonts w:ascii="Calibri" w:cs="Calibri" w:eastAsia="Calibri" w:hAnsi="Calibri"/>
              </w:rPr>
            </w:pPr>
            <w:r w:rsidDel="00000000" w:rsidR="00000000" w:rsidRPr="00000000">
              <w:rPr>
                <w:rFonts w:ascii="Calibri" w:cs="Calibri" w:eastAsia="Calibri" w:hAnsi="Calibri"/>
                <w:rtl w:val="0"/>
              </w:rPr>
              <w:t xml:space="preserve"> 4.16.1</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5E">
            <w:pPr>
              <w:rPr>
                <w:rFonts w:ascii="Calibri" w:cs="Calibri" w:eastAsia="Calibri" w:hAnsi="Calibri"/>
              </w:rPr>
            </w:pPr>
            <w:r w:rsidDel="00000000" w:rsidR="00000000" w:rsidRPr="00000000">
              <w:rPr>
                <w:rFonts w:ascii="Calibri" w:cs="Calibri" w:eastAsia="Calibri" w:hAnsi="Calibri"/>
                <w:rtl w:val="0"/>
              </w:rPr>
              <w:t xml:space="preserve">Criteria for </w:t>
            </w:r>
            <w:r w:rsidDel="00000000" w:rsidR="00000000" w:rsidRPr="00000000">
              <w:rPr>
                <w:rFonts w:ascii="Calibri" w:cs="Calibri" w:eastAsia="Calibri" w:hAnsi="Calibri"/>
                <w:b w:val="1"/>
                <w:color w:val="7030a0"/>
                <w:rtl w:val="0"/>
              </w:rPr>
              <w:t xml:space="preserve">carbon credit</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generation and/or </w:t>
            </w:r>
            <w:r w:rsidDel="00000000" w:rsidR="00000000" w:rsidRPr="00000000">
              <w:rPr>
                <w:rFonts w:ascii="Calibri" w:cs="Calibri" w:eastAsia="Calibri" w:hAnsi="Calibri"/>
                <w:b w:val="1"/>
                <w:color w:val="7030a0"/>
                <w:rtl w:val="0"/>
              </w:rPr>
              <w:t xml:space="preserve">eligibility</w:t>
            </w:r>
            <w:r w:rsidDel="00000000" w:rsidR="00000000" w:rsidRPr="00000000">
              <w:rPr>
                <w:rFonts w:ascii="Calibri" w:cs="Calibri" w:eastAsia="Calibri" w:hAnsi="Calibri"/>
                <w:rtl w:val="0"/>
              </w:rPr>
              <w:t xml:space="preserve"> (Please answer all questions in </w:t>
            </w:r>
            <w:hyperlink w:anchor="_heading=h.o41r55be2ii">
              <w:r w:rsidDel="00000000" w:rsidR="00000000" w:rsidRPr="00000000">
                <w:rPr>
                  <w:rFonts w:ascii="Calibri" w:cs="Calibri" w:eastAsia="Calibri" w:hAnsi="Calibri"/>
                  <w:color w:val="0563c1"/>
                  <w:u w:val="single"/>
                  <w:rtl w:val="0"/>
                </w:rPr>
                <w:t xml:space="preserve">Section 4.4.1</w:t>
              </w:r>
            </w:hyperlink>
            <w:r w:rsidDel="00000000" w:rsidR="00000000" w:rsidRPr="00000000">
              <w:rPr>
                <w:rFonts w:ascii="Calibri" w:cs="Calibri" w:eastAsia="Calibri" w:hAnsi="Calibri"/>
                <w:rtl w:val="0"/>
              </w:rPr>
              <w:t xml:space="preserve">)</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62">
            <w:pPr>
              <w:rPr>
                <w:rFonts w:ascii="Calibri" w:cs="Calibri" w:eastAsia="Calibri" w:hAnsi="Calibri"/>
              </w:rPr>
            </w:pPr>
            <w:r w:rsidDel="00000000" w:rsidR="00000000" w:rsidRPr="00000000">
              <w:rPr>
                <w:rtl w:val="0"/>
              </w:rPr>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64">
            <w:pPr>
              <w:rPr>
                <w:rFonts w:ascii="Calibri" w:cs="Calibri" w:eastAsia="Calibri" w:hAnsi="Calibri"/>
              </w:rPr>
            </w:pPr>
            <w:r w:rsidDel="00000000" w:rsidR="00000000" w:rsidRPr="00000000">
              <w:rPr>
                <w:rFonts w:ascii="Calibri" w:cs="Calibri" w:eastAsia="Calibri" w:hAnsi="Calibri"/>
                <w:rtl w:val="0"/>
              </w:rPr>
              <w:t xml:space="preserve"> 4.16.2</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65">
            <w:pPr>
              <w:rPr>
                <w:rFonts w:ascii="Calibri" w:cs="Calibri" w:eastAsia="Calibri" w:hAnsi="Calibri"/>
              </w:rPr>
            </w:pPr>
            <w:r w:rsidDel="00000000" w:rsidR="00000000" w:rsidRPr="00000000">
              <w:rPr>
                <w:rFonts w:ascii="Calibri" w:cs="Calibri" w:eastAsia="Calibri" w:hAnsi="Calibri"/>
                <w:b w:val="1"/>
                <w:color w:val="7030a0"/>
                <w:rtl w:val="0"/>
              </w:rPr>
              <w:t xml:space="preserve">Carbon credit</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usage in </w:t>
            </w:r>
            <w:r w:rsidDel="00000000" w:rsidR="00000000" w:rsidRPr="00000000">
              <w:rPr>
                <w:rFonts w:ascii="Calibri" w:cs="Calibri" w:eastAsia="Calibri" w:hAnsi="Calibri"/>
                <w:b w:val="1"/>
                <w:color w:val="7030a0"/>
                <w:rtl w:val="0"/>
              </w:rPr>
              <w:t xml:space="preserve">compliance markets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and/or </w:t>
            </w:r>
            <w:r w:rsidDel="00000000" w:rsidR="00000000" w:rsidRPr="00000000">
              <w:rPr>
                <w:rFonts w:ascii="Calibri" w:cs="Calibri" w:eastAsia="Calibri" w:hAnsi="Calibri"/>
                <w:b w:val="1"/>
                <w:color w:val="7030a0"/>
                <w:rtl w:val="0"/>
              </w:rPr>
              <w:t xml:space="preserve">voluntary markets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(Please answer all questions in </w:t>
            </w:r>
            <w:hyperlink w:anchor="_heading=h.on0uifu6pw8c">
              <w:r w:rsidDel="00000000" w:rsidR="00000000" w:rsidRPr="00000000">
                <w:rPr>
                  <w:rFonts w:ascii="Calibri" w:cs="Calibri" w:eastAsia="Calibri" w:hAnsi="Calibri"/>
                  <w:color w:val="0563c1"/>
                  <w:u w:val="single"/>
                  <w:rtl w:val="0"/>
                </w:rPr>
                <w:t xml:space="preserve">Section 4.4.2</w:t>
              </w:r>
            </w:hyperlink>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69">
            <w:pPr>
              <w:rPr>
                <w:rFonts w:ascii="Calibri" w:cs="Calibri" w:eastAsia="Calibri" w:hAnsi="Calibri"/>
              </w:rPr>
            </w:pPr>
            <w:r w:rsidDel="00000000" w:rsidR="00000000" w:rsidRPr="00000000">
              <w:rPr>
                <w:rtl w:val="0"/>
              </w:rPr>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6B">
            <w:pPr>
              <w:rPr>
                <w:rFonts w:ascii="Calibri" w:cs="Calibri" w:eastAsia="Calibri" w:hAnsi="Calibri"/>
              </w:rPr>
            </w:pPr>
            <w:r w:rsidDel="00000000" w:rsidR="00000000" w:rsidRPr="00000000">
              <w:rPr>
                <w:rFonts w:ascii="Calibri" w:cs="Calibri" w:eastAsia="Calibri" w:hAnsi="Calibri"/>
                <w:rtl w:val="0"/>
              </w:rPr>
              <w:t xml:space="preserve"> 4.16.3</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6C">
            <w:pPr>
              <w:rPr>
                <w:rFonts w:ascii="Calibri" w:cs="Calibri" w:eastAsia="Calibri" w:hAnsi="Calibri"/>
              </w:rPr>
            </w:pPr>
            <w:r w:rsidDel="00000000" w:rsidR="00000000" w:rsidRPr="00000000">
              <w:rPr>
                <w:rFonts w:ascii="Calibri" w:cs="Calibri" w:eastAsia="Calibri" w:hAnsi="Calibri"/>
                <w:rtl w:val="0"/>
              </w:rPr>
              <w:t xml:space="preserve">Operationalization of the </w:t>
            </w:r>
            <w:r w:rsidDel="00000000" w:rsidR="00000000" w:rsidRPr="00000000">
              <w:rPr>
                <w:rFonts w:ascii="Calibri" w:cs="Calibri" w:eastAsia="Calibri" w:hAnsi="Calibri"/>
                <w:b w:val="1"/>
                <w:color w:val="7030a0"/>
                <w:shd w:fill="d0cece" w:val="clear"/>
                <w:rtl w:val="0"/>
              </w:rPr>
              <w:t xml:space="preserve">Paris Agreement Article 6</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provisions as they apply to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(Please answer all questions in </w:t>
            </w:r>
            <w:hyperlink w:anchor="_heading=h.qlzqvbenfx3v">
              <w:r w:rsidDel="00000000" w:rsidR="00000000" w:rsidRPr="00000000">
                <w:rPr>
                  <w:rFonts w:ascii="Calibri" w:cs="Calibri" w:eastAsia="Calibri" w:hAnsi="Calibri"/>
                  <w:color w:val="0563c1"/>
                  <w:u w:val="single"/>
                  <w:rtl w:val="0"/>
                </w:rPr>
                <w:t xml:space="preserve">Section 4.4.3</w:t>
              </w:r>
            </w:hyperlink>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70">
            <w:pPr>
              <w:rPr>
                <w:rFonts w:ascii="Calibri" w:cs="Calibri" w:eastAsia="Calibri" w:hAnsi="Calibri"/>
              </w:rPr>
            </w:pPr>
            <w:r w:rsidDel="00000000" w:rsidR="00000000" w:rsidRPr="00000000">
              <w:rPr>
                <w:rtl w:val="0"/>
              </w:rPr>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72">
            <w:pPr>
              <w:rPr>
                <w:rFonts w:ascii="Calibri" w:cs="Calibri" w:eastAsia="Calibri" w:hAnsi="Calibri"/>
              </w:rPr>
            </w:pPr>
            <w:r w:rsidDel="00000000" w:rsidR="00000000" w:rsidRPr="00000000">
              <w:rPr>
                <w:rFonts w:ascii="Calibri" w:cs="Calibri" w:eastAsia="Calibri" w:hAnsi="Calibri"/>
                <w:rtl w:val="0"/>
              </w:rPr>
              <w:t xml:space="preserve"> 4.16.4</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73">
            <w:pPr>
              <w:rPr>
                <w:rFonts w:ascii="Calibri" w:cs="Calibri" w:eastAsia="Calibri" w:hAnsi="Calibri"/>
              </w:rPr>
            </w:pPr>
            <w:r w:rsidDel="00000000" w:rsidR="00000000" w:rsidRPr="00000000">
              <w:rPr>
                <w:rFonts w:ascii="Calibri" w:cs="Calibri" w:eastAsia="Calibri" w:hAnsi="Calibri"/>
                <w:rtl w:val="0"/>
              </w:rPr>
              <w:t xml:space="preserve">Exchange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as a financial instrument (Please answer all questions in </w:t>
            </w:r>
            <w:hyperlink w:anchor="_heading=h.9e46rfdqvmii">
              <w:r w:rsidDel="00000000" w:rsidR="00000000" w:rsidRPr="00000000">
                <w:rPr>
                  <w:rFonts w:ascii="Calibri" w:cs="Calibri" w:eastAsia="Calibri" w:hAnsi="Calibri"/>
                  <w:color w:val="0563c1"/>
                  <w:u w:val="single"/>
                  <w:rtl w:val="0"/>
                </w:rPr>
                <w:t xml:space="preserve">Section 4.4.4</w:t>
              </w:r>
            </w:hyperlink>
            <w:r w:rsidDel="00000000" w:rsidR="00000000" w:rsidRPr="00000000">
              <w:rPr>
                <w:rFonts w:ascii="Calibri" w:cs="Calibri" w:eastAsia="Calibri" w:hAnsi="Calibri"/>
                <w:rtl w:val="0"/>
              </w:rPr>
              <w:t xml:space="preserve">)</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77">
            <w:pPr>
              <w:rPr>
                <w:rFonts w:ascii="Calibri" w:cs="Calibri" w:eastAsia="Calibri" w:hAnsi="Calibri"/>
              </w:rPr>
            </w:pPr>
            <w:r w:rsidDel="00000000" w:rsidR="00000000" w:rsidRPr="00000000">
              <w:rPr>
                <w:rtl w:val="0"/>
              </w:rPr>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79">
            <w:pPr>
              <w:rPr>
                <w:rFonts w:ascii="Calibri" w:cs="Calibri" w:eastAsia="Calibri" w:hAnsi="Calibri"/>
              </w:rPr>
            </w:pPr>
            <w:r w:rsidDel="00000000" w:rsidR="00000000" w:rsidRPr="00000000">
              <w:rPr>
                <w:rFonts w:ascii="Calibri" w:cs="Calibri" w:eastAsia="Calibri" w:hAnsi="Calibri"/>
                <w:rtl w:val="0"/>
              </w:rPr>
              <w:t xml:space="preserve"> 4.16.5</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7A">
            <w:pPr>
              <w:rPr>
                <w:rFonts w:ascii="Calibri" w:cs="Calibri" w:eastAsia="Calibri" w:hAnsi="Calibri"/>
              </w:rPr>
            </w:pPr>
            <w:r w:rsidDel="00000000" w:rsidR="00000000" w:rsidRPr="00000000">
              <w:rPr>
                <w:rFonts w:ascii="Calibri" w:cs="Calibri" w:eastAsia="Calibri" w:hAnsi="Calibri"/>
                <w:rtl w:val="0"/>
              </w:rPr>
              <w:t xml:space="preserve">Other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7E">
            <w:pPr>
              <w:rPr>
                <w:rFonts w:ascii="Calibri" w:cs="Calibri" w:eastAsia="Calibri" w:hAnsi="Calibri"/>
              </w:rPr>
            </w:pPr>
            <w:r w:rsidDel="00000000" w:rsidR="00000000" w:rsidRPr="00000000">
              <w:rPr>
                <w:rtl w:val="0"/>
              </w:rPr>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80">
            <w:pPr>
              <w:rPr>
                <w:rFonts w:ascii="Calibri" w:cs="Calibri" w:eastAsia="Calibri" w:hAnsi="Calibri"/>
                <w:b w:val="1"/>
              </w:rPr>
            </w:pPr>
            <w:r w:rsidDel="00000000" w:rsidR="00000000" w:rsidRPr="00000000">
              <w:rPr>
                <w:rFonts w:ascii="Calibri" w:cs="Calibri" w:eastAsia="Calibri" w:hAnsi="Calibri"/>
                <w:b w:val="1"/>
                <w:rtl w:val="0"/>
              </w:rPr>
              <w:t xml:space="preserve"> 4.17</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881">
            <w:pPr>
              <w:rPr>
                <w:rFonts w:ascii="Calibri" w:cs="Calibri" w:eastAsia="Calibri" w:hAnsi="Calibri"/>
              </w:rPr>
            </w:pPr>
            <w:r w:rsidDel="00000000" w:rsidR="00000000" w:rsidRPr="00000000">
              <w:rPr>
                <w:rFonts w:ascii="Calibri" w:cs="Calibri" w:eastAsia="Calibri" w:hAnsi="Calibri"/>
                <w:rtl w:val="0"/>
              </w:rPr>
              <w:t xml:space="preserve"> If “Other” is selected above, please describe the goals and/or functions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87">
            <w:pPr>
              <w:rPr>
                <w:rFonts w:ascii="Calibri" w:cs="Calibri" w:eastAsia="Calibri" w:hAnsi="Calibri"/>
              </w:rPr>
            </w:pPr>
            <w:r w:rsidDel="00000000" w:rsidR="00000000" w:rsidRPr="00000000">
              <w:rPr>
                <w:rtl w:val="0"/>
              </w:rPr>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88">
            <w:pPr>
              <w:rPr>
                <w:rFonts w:ascii="Calibri" w:cs="Calibri" w:eastAsia="Calibri" w:hAnsi="Calibri"/>
              </w:rPr>
            </w:pPr>
            <w:r w:rsidDel="00000000" w:rsidR="00000000" w:rsidRPr="00000000">
              <w:rPr>
                <w:rtl w:val="0"/>
              </w:rPr>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8E">
            <w:pPr>
              <w:rPr>
                <w:rFonts w:ascii="Calibri" w:cs="Calibri" w:eastAsia="Calibri" w:hAnsi="Calibri"/>
                <w:b w:val="1"/>
              </w:rPr>
            </w:pPr>
            <w:r w:rsidDel="00000000" w:rsidR="00000000" w:rsidRPr="00000000">
              <w:rPr>
                <w:rFonts w:ascii="Calibri" w:cs="Calibri" w:eastAsia="Calibri" w:hAnsi="Calibri"/>
                <w:b w:val="1"/>
                <w:rtl w:val="0"/>
              </w:rPr>
              <w:t xml:space="preserve"> 4.18</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88F">
            <w:pPr>
              <w:rPr>
                <w:rFonts w:ascii="Calibri" w:cs="Calibri" w:eastAsia="Calibri" w:hAnsi="Calibri"/>
              </w:rPr>
            </w:pPr>
            <w:r w:rsidDel="00000000" w:rsidR="00000000" w:rsidRPr="00000000">
              <w:rPr>
                <w:rFonts w:ascii="Calibri" w:cs="Calibri" w:eastAsia="Calibri" w:hAnsi="Calibri"/>
                <w:rtl w:val="0"/>
              </w:rPr>
              <w:t xml:space="preserve">Which types of credits are specified 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Select all that apply using an X.  </w:t>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95">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96">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97">
            <w:pPr>
              <w:rPr>
                <w:rFonts w:ascii="Calibri" w:cs="Calibri" w:eastAsia="Calibri" w:hAnsi="Calibri"/>
              </w:rPr>
            </w:pPr>
            <w:r w:rsidDel="00000000" w:rsidR="00000000" w:rsidRPr="00000000">
              <w:rPr>
                <w:rFonts w:ascii="Calibri" w:cs="Calibri" w:eastAsia="Calibri" w:hAnsi="Calibri"/>
                <w:rtl w:val="0"/>
              </w:rPr>
              <w:t xml:space="preserve">Allowed</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98">
            <w:pPr>
              <w:rPr>
                <w:rFonts w:ascii="Calibri" w:cs="Calibri" w:eastAsia="Calibri" w:hAnsi="Calibri"/>
              </w:rPr>
            </w:pPr>
            <w:r w:rsidDel="00000000" w:rsidR="00000000" w:rsidRPr="00000000">
              <w:rPr>
                <w:rFonts w:ascii="Calibri" w:cs="Calibri" w:eastAsia="Calibri" w:hAnsi="Calibri"/>
                <w:rtl w:val="0"/>
              </w:rPr>
              <w:t xml:space="preserve">Encouraged</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99">
            <w:pPr>
              <w:rPr>
                <w:rFonts w:ascii="Calibri" w:cs="Calibri" w:eastAsia="Calibri" w:hAnsi="Calibri"/>
              </w:rPr>
            </w:pPr>
            <w:r w:rsidDel="00000000" w:rsidR="00000000" w:rsidRPr="00000000">
              <w:rPr>
                <w:rFonts w:ascii="Calibri" w:cs="Calibri" w:eastAsia="Calibri" w:hAnsi="Calibri"/>
                <w:rtl w:val="0"/>
              </w:rPr>
              <w:t xml:space="preserve">Discouraged</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9B">
            <w:pPr>
              <w:rPr>
                <w:rFonts w:ascii="Calibri" w:cs="Calibri" w:eastAsia="Calibri" w:hAnsi="Calibri"/>
              </w:rPr>
            </w:pPr>
            <w:r w:rsidDel="00000000" w:rsidR="00000000" w:rsidRPr="00000000">
              <w:rPr>
                <w:rFonts w:ascii="Calibri" w:cs="Calibri" w:eastAsia="Calibri" w:hAnsi="Calibri"/>
                <w:rtl w:val="0"/>
              </w:rPr>
              <w:t xml:space="preserve">Not specified</w:t>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9C">
            <w:pPr>
              <w:rPr>
                <w:rFonts w:ascii="Calibri" w:cs="Calibri" w:eastAsia="Calibri" w:hAnsi="Calibri"/>
              </w:rPr>
            </w:pPr>
            <w:r w:rsidDel="00000000" w:rsidR="00000000" w:rsidRPr="00000000">
              <w:rPr>
                <w:rFonts w:ascii="Calibri" w:cs="Calibri" w:eastAsia="Calibri" w:hAnsi="Calibri"/>
                <w:rtl w:val="0"/>
              </w:rPr>
              <w:t xml:space="preserve"> 4.18.1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89D">
            <w:pPr>
              <w:rPr>
                <w:rFonts w:ascii="Calibri" w:cs="Calibri" w:eastAsia="Calibri" w:hAnsi="Calibri"/>
              </w:rPr>
            </w:pPr>
            <w:r w:rsidDel="00000000" w:rsidR="00000000" w:rsidRPr="00000000">
              <w:rPr>
                <w:rFonts w:ascii="Calibri" w:cs="Calibri" w:eastAsia="Calibri" w:hAnsi="Calibri"/>
                <w:rtl w:val="0"/>
              </w:rPr>
              <w:t xml:space="preserve">Carbon avoidance or reduction credits (e.g. avoiding deforestation, improving fuel efficiency, reducing fossil-fuel use)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9E">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9F">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A0">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A2">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A3">
            <w:pPr>
              <w:rPr>
                <w:rFonts w:ascii="Calibri" w:cs="Calibri" w:eastAsia="Calibri" w:hAnsi="Calibri"/>
              </w:rPr>
            </w:pPr>
            <w:r w:rsidDel="00000000" w:rsidR="00000000" w:rsidRPr="00000000">
              <w:rPr>
                <w:rFonts w:ascii="Calibri" w:cs="Calibri" w:eastAsia="Calibri" w:hAnsi="Calibri"/>
                <w:rtl w:val="0"/>
              </w:rPr>
              <w:t xml:space="preserve"> 4.18.2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8A4">
            <w:pPr>
              <w:rPr>
                <w:rFonts w:ascii="Calibri" w:cs="Calibri" w:eastAsia="Calibri" w:hAnsi="Calibri"/>
              </w:rPr>
            </w:pPr>
            <w:r w:rsidDel="00000000" w:rsidR="00000000" w:rsidRPr="00000000">
              <w:rPr>
                <w:rFonts w:ascii="Calibri" w:cs="Calibri" w:eastAsia="Calibri" w:hAnsi="Calibri"/>
                <w:rtl w:val="0"/>
              </w:rPr>
              <w:t xml:space="preserve">Carbon removal credits (nature-based) (e.g. afforestation projects, restoring ecosystems)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A5">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A6">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A7">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A9">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AA">
            <w:pPr>
              <w:rPr>
                <w:rFonts w:ascii="Calibri" w:cs="Calibri" w:eastAsia="Calibri" w:hAnsi="Calibri"/>
              </w:rPr>
            </w:pPr>
            <w:r w:rsidDel="00000000" w:rsidR="00000000" w:rsidRPr="00000000">
              <w:rPr>
                <w:rFonts w:ascii="Calibri" w:cs="Calibri" w:eastAsia="Calibri" w:hAnsi="Calibri"/>
                <w:rtl w:val="0"/>
              </w:rPr>
              <w:t xml:space="preserve"> 4.18.3</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8AB">
            <w:pPr>
              <w:rPr>
                <w:rFonts w:ascii="Calibri" w:cs="Calibri" w:eastAsia="Calibri" w:hAnsi="Calibri"/>
              </w:rPr>
            </w:pPr>
            <w:r w:rsidDel="00000000" w:rsidR="00000000" w:rsidRPr="00000000">
              <w:rPr>
                <w:rFonts w:ascii="Calibri" w:cs="Calibri" w:eastAsia="Calibri" w:hAnsi="Calibri"/>
                <w:rtl w:val="0"/>
              </w:rPr>
              <w:t xml:space="preserve">Carbon removal credits (technological) (e.g. direct air capture and storage (DACCS), bioenergy carbon capture and storage (BECCS))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AC">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AD">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AE">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B0">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B1">
            <w:pPr>
              <w:rPr>
                <w:rFonts w:ascii="Calibri" w:cs="Calibri" w:eastAsia="Calibri" w:hAnsi="Calibri"/>
              </w:rPr>
            </w:pPr>
            <w:r w:rsidDel="00000000" w:rsidR="00000000" w:rsidRPr="00000000">
              <w:rPr>
                <w:rFonts w:ascii="Calibri" w:cs="Calibri" w:eastAsia="Calibri" w:hAnsi="Calibri"/>
                <w:rtl w:val="0"/>
              </w:rPr>
              <w:t xml:space="preserve"> 4.18.4</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8B2">
            <w:pPr>
              <w:rPr>
                <w:rFonts w:ascii="Calibri" w:cs="Calibri" w:eastAsia="Calibri" w:hAnsi="Calibri"/>
              </w:rPr>
            </w:pPr>
            <w:r w:rsidDel="00000000" w:rsidR="00000000" w:rsidRPr="00000000">
              <w:rPr>
                <w:rFonts w:ascii="Calibri" w:cs="Calibri" w:eastAsia="Calibri" w:hAnsi="Calibri"/>
                <w:rtl w:val="0"/>
              </w:rPr>
              <w:t xml:space="preserve"> Other approaches to crediting (e.g. </w:t>
            </w:r>
            <w:r w:rsidDel="00000000" w:rsidR="00000000" w:rsidRPr="00000000">
              <w:rPr>
                <w:rFonts w:ascii="Calibri" w:cs="Calibri" w:eastAsia="Calibri" w:hAnsi="Calibri"/>
                <w:b w:val="1"/>
                <w:color w:val="7030a0"/>
                <w:rtl w:val="0"/>
              </w:rPr>
              <w:t xml:space="preserve">jurisdictional REDD+</w:t>
            </w: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B3">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B4">
            <w:pPr>
              <w:rPr>
                <w:rFonts w:ascii="Calibri" w:cs="Calibri" w:eastAsia="Calibri" w:hAnsi="Calibri"/>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B5">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B7">
            <w:pPr>
              <w:rPr>
                <w:rFonts w:ascii="Calibri" w:cs="Calibri" w:eastAsia="Calibri" w:hAnsi="Calibri"/>
              </w:rPr>
            </w:pPr>
            <w:r w:rsidDel="00000000" w:rsidR="00000000" w:rsidRPr="00000000">
              <w:rPr>
                <w:rtl w:val="0"/>
              </w:rPr>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B8">
            <w:pPr>
              <w:rPr>
                <w:rFonts w:ascii="Calibri" w:cs="Calibri" w:eastAsia="Calibri" w:hAnsi="Calibri"/>
                <w:b w:val="1"/>
              </w:rPr>
            </w:pPr>
            <w:r w:rsidDel="00000000" w:rsidR="00000000" w:rsidRPr="00000000">
              <w:rPr>
                <w:rFonts w:ascii="Calibri" w:cs="Calibri" w:eastAsia="Calibri" w:hAnsi="Calibri"/>
                <w:b w:val="1"/>
                <w:rtl w:val="0"/>
              </w:rPr>
              <w:t xml:space="preserve"> 4.19</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8B9">
            <w:pPr>
              <w:rPr>
                <w:rFonts w:ascii="Calibri" w:cs="Calibri" w:eastAsia="Calibri" w:hAnsi="Calibri"/>
              </w:rPr>
            </w:pPr>
            <w:r w:rsidDel="00000000" w:rsidR="00000000" w:rsidRPr="00000000">
              <w:rPr>
                <w:rFonts w:ascii="Calibri" w:cs="Calibri" w:eastAsia="Calibri" w:hAnsi="Calibri"/>
                <w:rtl w:val="0"/>
              </w:rPr>
              <w:t xml:space="preserve">If “Other” is selected above, please describe the types of credits allowed, encouraged or discouraged 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BF">
            <w:pPr>
              <w:rPr>
                <w:rFonts w:ascii="Calibri" w:cs="Calibri" w:eastAsia="Calibri" w:hAnsi="Calibri"/>
                <w:b w:val="1"/>
              </w:rPr>
            </w:pPr>
            <w:r w:rsidDel="00000000" w:rsidR="00000000" w:rsidRPr="00000000">
              <w:rPr>
                <w:rtl w:val="0"/>
              </w:rPr>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C0">
            <w:pPr>
              <w:rPr>
                <w:rFonts w:ascii="Calibri" w:cs="Calibri" w:eastAsia="Calibri" w:hAnsi="Calibri"/>
              </w:rPr>
            </w:pPr>
            <w:r w:rsidDel="00000000" w:rsidR="00000000" w:rsidRPr="00000000">
              <w:rPr>
                <w:rtl w:val="0"/>
              </w:rPr>
            </w:r>
          </w:p>
        </w:tc>
      </w:tr>
    </w:tbl>
    <w:p w:rsidR="00000000" w:rsidDel="00000000" w:rsidP="00000000" w:rsidRDefault="00000000" w:rsidRPr="00000000" w14:paraId="000018C6">
      <w:pPr>
        <w:rPr>
          <w:color w:val="2f5496"/>
        </w:rPr>
      </w:pPr>
      <w:r w:rsidDel="00000000" w:rsidR="00000000" w:rsidRPr="00000000">
        <w:rPr>
          <w:rtl w:val="0"/>
        </w:rPr>
      </w:r>
    </w:p>
    <w:p w:rsidR="00000000" w:rsidDel="00000000" w:rsidP="00000000" w:rsidRDefault="00000000" w:rsidRPr="00000000" w14:paraId="000018C7">
      <w:pPr>
        <w:pStyle w:val="Heading2"/>
        <w:rPr/>
      </w:pPr>
      <w:bookmarkStart w:colFirst="0" w:colLast="0" w:name="_heading=h.djk1er2dzper" w:id="28"/>
      <w:bookmarkEnd w:id="28"/>
      <w:r w:rsidDel="00000000" w:rsidR="00000000" w:rsidRPr="00000000">
        <w:rPr>
          <w:rtl w:val="0"/>
        </w:rPr>
        <w:t xml:space="preserve">Section 4.3: Governance of Carbon Credits </w:t>
      </w:r>
    </w:p>
    <w:tbl>
      <w:tblPr>
        <w:tblStyle w:val="Table22"/>
        <w:tblW w:w="10414.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066"/>
        <w:gridCol w:w="4237"/>
        <w:gridCol w:w="232"/>
        <w:gridCol w:w="1170"/>
        <w:gridCol w:w="301"/>
        <w:gridCol w:w="1704"/>
        <w:gridCol w:w="1704"/>
        <w:tblGridChange w:id="0">
          <w:tblGrid>
            <w:gridCol w:w="1066"/>
            <w:gridCol w:w="4237"/>
            <w:gridCol w:w="232"/>
            <w:gridCol w:w="1170"/>
            <w:gridCol w:w="301"/>
            <w:gridCol w:w="1704"/>
            <w:gridCol w:w="1704"/>
          </w:tblGrid>
        </w:tblGridChange>
      </w:tblGrid>
      <w:tr>
        <w:trPr>
          <w:cantSplit w:val="0"/>
          <w:trHeight w:val="301" w:hRule="atLeast"/>
          <w:tblHeader w:val="0"/>
        </w:trPr>
        <w:tc>
          <w:tcPr>
            <w:gridSpan w:val="7"/>
            <w:tcBorders>
              <w:top w:color="000000" w:space="0" w:sz="6" w:val="single"/>
              <w:left w:color="000000" w:space="0" w:sz="6" w:val="single"/>
              <w:bottom w:color="000000" w:space="0" w:sz="6" w:val="single"/>
              <w:right w:color="000000" w:space="0" w:sz="6" w:val="single"/>
            </w:tcBorders>
            <w:shd w:fill="fff2cc" w:val="clear"/>
            <w:vAlign w:val="center"/>
          </w:tcPr>
          <w:p w:rsidR="00000000" w:rsidDel="00000000" w:rsidP="00000000" w:rsidRDefault="00000000" w:rsidRPr="00000000" w14:paraId="000018C8">
            <w:pPr>
              <w:rPr>
                <w:rFonts w:ascii="Calibri" w:cs="Calibri" w:eastAsia="Calibri" w:hAnsi="Calibri"/>
                <w:b w:val="1"/>
              </w:rPr>
            </w:pPr>
            <w:r w:rsidDel="00000000" w:rsidR="00000000" w:rsidRPr="00000000">
              <w:rPr>
                <w:rFonts w:ascii="Calibri" w:cs="Calibri" w:eastAsia="Calibri" w:hAnsi="Calibri"/>
                <w:b w:val="1"/>
                <w:rtl w:val="0"/>
              </w:rPr>
              <w:t xml:space="preserve">Please answer all questions in this section.</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CF">
            <w:pPr>
              <w:rPr>
                <w:rFonts w:ascii="Calibri" w:cs="Calibri" w:eastAsia="Calibri" w:hAnsi="Calibri"/>
                <w:b w:val="1"/>
              </w:rPr>
            </w:pPr>
            <w:bookmarkStart w:colFirst="0" w:colLast="0" w:name="_heading=h.y3zul0k07809" w:id="29"/>
            <w:bookmarkEnd w:id="29"/>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4.20</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8D0">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the use of a </w:t>
            </w:r>
            <w:r w:rsidDel="00000000" w:rsidR="00000000" w:rsidRPr="00000000">
              <w:rPr>
                <w:rFonts w:ascii="Calibri" w:cs="Calibri" w:eastAsia="Calibri" w:hAnsi="Calibri"/>
                <w:b w:val="1"/>
                <w:color w:val="7030a0"/>
                <w:rtl w:val="0"/>
              </w:rPr>
              <w:t xml:space="preserve">registry</w:t>
            </w:r>
            <w:r w:rsidDel="00000000" w:rsidR="00000000" w:rsidRPr="00000000">
              <w:rPr>
                <w:rFonts w:ascii="Calibri" w:cs="Calibri" w:eastAsia="Calibri" w:hAnsi="Calibri"/>
                <w:rtl w:val="0"/>
              </w:rPr>
              <w:t xml:space="preserve"> to track the issuance, trading and/or retirement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Select all that apply using an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D6">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D7">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D8">
            <w:pPr>
              <w:jc w:val="center"/>
              <w:rPr>
                <w:rFonts w:ascii="Calibri" w:cs="Calibri" w:eastAsia="Calibri" w:hAnsi="Calibri"/>
              </w:rPr>
            </w:pPr>
            <w:r w:rsidDel="00000000" w:rsidR="00000000" w:rsidRPr="00000000">
              <w:rPr>
                <w:rFonts w:ascii="Calibri" w:cs="Calibri" w:eastAsia="Calibri" w:hAnsi="Calibri"/>
                <w:rtl w:val="0"/>
              </w:rPr>
              <w:t xml:space="preserve">Required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DB">
            <w:pPr>
              <w:jc w:val="center"/>
              <w:rPr>
                <w:rFonts w:ascii="Calibri" w:cs="Calibri" w:eastAsia="Calibri" w:hAnsi="Calibri"/>
              </w:rPr>
            </w:pPr>
            <w:r w:rsidDel="00000000" w:rsidR="00000000" w:rsidRPr="00000000">
              <w:rPr>
                <w:rFonts w:ascii="Calibri" w:cs="Calibri" w:eastAsia="Calibri" w:hAnsi="Calibri"/>
                <w:rtl w:val="0"/>
              </w:rPr>
              <w:t xml:space="preserve">Recommended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DC">
            <w:pPr>
              <w:jc w:val="center"/>
              <w:rPr>
                <w:rFonts w:ascii="Calibri" w:cs="Calibri" w:eastAsia="Calibri" w:hAnsi="Calibri"/>
              </w:rPr>
            </w:pPr>
            <w:r w:rsidDel="00000000" w:rsidR="00000000" w:rsidRPr="00000000">
              <w:rPr>
                <w:rFonts w:ascii="Calibri" w:cs="Calibri" w:eastAsia="Calibri" w:hAnsi="Calibri"/>
                <w:rtl w:val="0"/>
              </w:rPr>
              <w:t xml:space="preserve">Not specified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DD">
            <w:pPr>
              <w:rPr>
                <w:rFonts w:ascii="Calibri" w:cs="Calibri" w:eastAsia="Calibri" w:hAnsi="Calibri"/>
              </w:rPr>
            </w:pPr>
            <w:r w:rsidDel="00000000" w:rsidR="00000000" w:rsidRPr="00000000">
              <w:rPr>
                <w:rFonts w:ascii="Calibri" w:cs="Calibri" w:eastAsia="Calibri" w:hAnsi="Calibri"/>
                <w:rtl w:val="0"/>
              </w:rPr>
              <w:t xml:space="preserve"> 4.20.1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8DE">
            <w:pPr>
              <w:rPr>
                <w:rFonts w:ascii="Calibri" w:cs="Calibri" w:eastAsia="Calibri" w:hAnsi="Calibri"/>
              </w:rPr>
            </w:pPr>
            <w:r w:rsidDel="00000000" w:rsidR="00000000" w:rsidRPr="00000000">
              <w:rPr>
                <w:rFonts w:ascii="Calibri" w:cs="Calibri" w:eastAsia="Calibri" w:hAnsi="Calibri"/>
                <w:rtl w:val="0"/>
              </w:rPr>
              <w:t xml:space="preserve">Creates its own public </w:t>
            </w:r>
            <w:r w:rsidDel="00000000" w:rsidR="00000000" w:rsidRPr="00000000">
              <w:rPr>
                <w:rFonts w:ascii="Calibri" w:cs="Calibri" w:eastAsia="Calibri" w:hAnsi="Calibri"/>
                <w:b w:val="1"/>
                <w:color w:val="7030a0"/>
                <w:rtl w:val="0"/>
              </w:rPr>
              <w:t xml:space="preserve">registry</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DF">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E2">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E3">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E4">
            <w:pPr>
              <w:rPr>
                <w:rFonts w:ascii="Calibri" w:cs="Calibri" w:eastAsia="Calibri" w:hAnsi="Calibri"/>
              </w:rPr>
            </w:pPr>
            <w:r w:rsidDel="00000000" w:rsidR="00000000" w:rsidRPr="00000000">
              <w:rPr>
                <w:rFonts w:ascii="Calibri" w:cs="Calibri" w:eastAsia="Calibri" w:hAnsi="Calibri"/>
                <w:rtl w:val="0"/>
              </w:rPr>
              <w:t xml:space="preserve"> 4.20.2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8E5">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Gold Standard</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E6">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E9">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EA">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EB">
            <w:pPr>
              <w:rPr>
                <w:rFonts w:ascii="Calibri" w:cs="Calibri" w:eastAsia="Calibri" w:hAnsi="Calibri"/>
              </w:rPr>
            </w:pPr>
            <w:r w:rsidDel="00000000" w:rsidR="00000000" w:rsidRPr="00000000">
              <w:rPr>
                <w:rFonts w:ascii="Calibri" w:cs="Calibri" w:eastAsia="Calibri" w:hAnsi="Calibri"/>
                <w:rtl w:val="0"/>
              </w:rPr>
              <w:t xml:space="preserve"> 4.20.3</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8EC">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Verra</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ED">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F0">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F1">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F2">
            <w:pPr>
              <w:rPr>
                <w:rFonts w:ascii="Calibri" w:cs="Calibri" w:eastAsia="Calibri" w:hAnsi="Calibri"/>
              </w:rPr>
            </w:pPr>
            <w:r w:rsidDel="00000000" w:rsidR="00000000" w:rsidRPr="00000000">
              <w:rPr>
                <w:rFonts w:ascii="Calibri" w:cs="Calibri" w:eastAsia="Calibri" w:hAnsi="Calibri"/>
                <w:rtl w:val="0"/>
              </w:rPr>
              <w:t xml:space="preserve"> 4.20.4</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8F3">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Climate Action Reserve (CAR)</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F4">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F7">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F8">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F9">
            <w:pPr>
              <w:rPr>
                <w:rFonts w:ascii="Calibri" w:cs="Calibri" w:eastAsia="Calibri" w:hAnsi="Calibri"/>
              </w:rPr>
            </w:pPr>
            <w:r w:rsidDel="00000000" w:rsidR="00000000" w:rsidRPr="00000000">
              <w:rPr>
                <w:rFonts w:ascii="Calibri" w:cs="Calibri" w:eastAsia="Calibri" w:hAnsi="Calibri"/>
                <w:rtl w:val="0"/>
              </w:rPr>
              <w:t xml:space="preserve"> 4.20.5</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8FA">
            <w:pPr>
              <w:rPr>
                <w:rFonts w:ascii="Calibri" w:cs="Calibri" w:eastAsia="Calibri" w:hAnsi="Calibri"/>
                <w:b w:val="1"/>
              </w:rPr>
            </w:pPr>
            <w:r w:rsidDel="00000000" w:rsidR="00000000" w:rsidRPr="00000000">
              <w:rPr>
                <w:rFonts w:ascii="Calibri" w:cs="Calibri" w:eastAsia="Calibri" w:hAnsi="Calibri"/>
                <w:b w:val="1"/>
                <w:color w:val="7030a0"/>
                <w:rtl w:val="0"/>
              </w:rPr>
              <w:t xml:space="preserve">American Carbon Registry (ACR)</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FB">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FE">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FF">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00">
            <w:pPr>
              <w:rPr>
                <w:rFonts w:ascii="Calibri" w:cs="Calibri" w:eastAsia="Calibri" w:hAnsi="Calibri"/>
              </w:rPr>
            </w:pPr>
            <w:r w:rsidDel="00000000" w:rsidR="00000000" w:rsidRPr="00000000">
              <w:rPr>
                <w:rFonts w:ascii="Calibri" w:cs="Calibri" w:eastAsia="Calibri" w:hAnsi="Calibri"/>
                <w:rtl w:val="0"/>
              </w:rPr>
              <w:t xml:space="preserve"> 4.20.6</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01">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02">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05">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06">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07">
            <w:pPr>
              <w:rPr>
                <w:rFonts w:ascii="Calibri" w:cs="Calibri" w:eastAsia="Calibri" w:hAnsi="Calibri"/>
                <w:b w:val="1"/>
              </w:rPr>
            </w:pPr>
            <w:r w:rsidDel="00000000" w:rsidR="00000000" w:rsidRPr="00000000">
              <w:rPr>
                <w:rFonts w:ascii="Calibri" w:cs="Calibri" w:eastAsia="Calibri" w:hAnsi="Calibri"/>
                <w:b w:val="1"/>
                <w:rtl w:val="0"/>
              </w:rPr>
              <w:t xml:space="preserve"> 4.21</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08">
            <w:pPr>
              <w:rPr>
                <w:rFonts w:ascii="Calibri" w:cs="Calibri" w:eastAsia="Calibri" w:hAnsi="Calibri"/>
              </w:rPr>
            </w:pPr>
            <w:r w:rsidDel="00000000" w:rsidR="00000000" w:rsidRPr="00000000">
              <w:rPr>
                <w:rFonts w:ascii="Calibri" w:cs="Calibri" w:eastAsia="Calibri" w:hAnsi="Calibri"/>
                <w:rtl w:val="0"/>
              </w:rPr>
              <w:t xml:space="preserve">Describe the requirements set by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with regard to the use of a </w:t>
            </w:r>
            <w:r w:rsidDel="00000000" w:rsidR="00000000" w:rsidRPr="00000000">
              <w:rPr>
                <w:rFonts w:ascii="Calibri" w:cs="Calibri" w:eastAsia="Calibri" w:hAnsi="Calibri"/>
                <w:b w:val="1"/>
                <w:color w:val="7030a0"/>
                <w:rtl w:val="0"/>
              </w:rPr>
              <w:t xml:space="preserve">registry</w:t>
            </w:r>
            <w:r w:rsidDel="00000000" w:rsidR="00000000" w:rsidRPr="00000000">
              <w:rPr>
                <w:rFonts w:ascii="Calibri" w:cs="Calibri" w:eastAsia="Calibri" w:hAnsi="Calibri"/>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If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specifies the use of a </w:t>
            </w:r>
            <w:r w:rsidDel="00000000" w:rsidR="00000000" w:rsidRPr="00000000">
              <w:rPr>
                <w:rFonts w:ascii="Calibri" w:cs="Calibri" w:eastAsia="Calibri" w:hAnsi="Calibri"/>
                <w:b w:val="1"/>
                <w:color w:val="7030a0"/>
                <w:rtl w:val="0"/>
              </w:rPr>
              <w:t xml:space="preserve">registry</w:t>
            </w:r>
            <w:r w:rsidDel="00000000" w:rsidR="00000000" w:rsidRPr="00000000">
              <w:rPr>
                <w:rFonts w:ascii="Calibri" w:cs="Calibri" w:eastAsia="Calibri" w:hAnsi="Calibri"/>
                <w:rtl w:val="0"/>
              </w:rPr>
              <w:t xml:space="preserve">, please provide the name, specific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that references the </w:t>
            </w:r>
            <w:r w:rsidDel="00000000" w:rsidR="00000000" w:rsidRPr="00000000">
              <w:rPr>
                <w:rFonts w:ascii="Calibri" w:cs="Calibri" w:eastAsia="Calibri" w:hAnsi="Calibri"/>
                <w:b w:val="1"/>
                <w:color w:val="7030a0"/>
                <w:rtl w:val="0"/>
              </w:rPr>
              <w:t xml:space="preserve">registry</w:t>
            </w:r>
            <w:r w:rsidDel="00000000" w:rsidR="00000000" w:rsidRPr="00000000">
              <w:rPr>
                <w:rFonts w:ascii="Calibri" w:cs="Calibri" w:eastAsia="Calibri" w:hAnsi="Calibri"/>
                <w:rtl w:val="0"/>
              </w:rPr>
              <w:t xml:space="preserve">, and its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0E">
            <w:pPr>
              <w:rPr>
                <w:rFonts w:ascii="Calibri" w:cs="Calibri" w:eastAsia="Calibri" w:hAnsi="Calibri"/>
              </w:rPr>
            </w:pPr>
            <w:r w:rsidDel="00000000" w:rsidR="00000000" w:rsidRPr="00000000">
              <w:rPr>
                <w:rFonts w:ascii="Calibri" w:cs="Calibri" w:eastAsia="Calibri" w:hAnsi="Calibri"/>
                <w:rtl w:val="0"/>
              </w:rPr>
              <w:t xml:space="preserve"> </w:t>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0F">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15">
            <w:pPr>
              <w:rPr>
                <w:rFonts w:ascii="Calibri" w:cs="Calibri" w:eastAsia="Calibri" w:hAnsi="Calibri"/>
                <w:b w:val="1"/>
              </w:rPr>
            </w:pPr>
            <w:r w:rsidDel="00000000" w:rsidR="00000000" w:rsidRPr="00000000">
              <w:rPr>
                <w:rFonts w:ascii="Calibri" w:cs="Calibri" w:eastAsia="Calibri" w:hAnsi="Calibri"/>
                <w:b w:val="1"/>
                <w:rtl w:val="0"/>
              </w:rPr>
              <w:t xml:space="preserve"> 4.22</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16">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allow for the international trading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Select the appropriate response using an X.</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1C">
            <w:pPr>
              <w:rPr>
                <w:rFonts w:ascii="Calibri" w:cs="Calibri" w:eastAsia="Calibri" w:hAnsi="Calibri"/>
              </w:rPr>
            </w:pPr>
            <w:r w:rsidDel="00000000" w:rsidR="00000000" w:rsidRPr="00000000">
              <w:rPr>
                <w:rFonts w:ascii="Calibri" w:cs="Calibri" w:eastAsia="Calibri" w:hAnsi="Calibri"/>
                <w:rtl w:val="0"/>
              </w:rPr>
              <w:t xml:space="preserve"> 4.22.1</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1D">
            <w:pPr>
              <w:rPr>
                <w:rFonts w:ascii="Calibri" w:cs="Calibri" w:eastAsia="Calibri" w:hAnsi="Calibri"/>
              </w:rPr>
            </w:pPr>
            <w:r w:rsidDel="00000000" w:rsidR="00000000" w:rsidRPr="00000000">
              <w:rPr>
                <w:rFonts w:ascii="Calibri" w:cs="Calibri" w:eastAsia="Calibri" w:hAnsi="Calibri"/>
                <w:rtl w:val="0"/>
              </w:rPr>
              <w:t xml:space="preserve">Yes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1F">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23">
            <w:pPr>
              <w:rPr>
                <w:rFonts w:ascii="Calibri" w:cs="Calibri" w:eastAsia="Calibri" w:hAnsi="Calibri"/>
              </w:rPr>
            </w:pPr>
            <w:r w:rsidDel="00000000" w:rsidR="00000000" w:rsidRPr="00000000">
              <w:rPr>
                <w:rFonts w:ascii="Calibri" w:cs="Calibri" w:eastAsia="Calibri" w:hAnsi="Calibri"/>
                <w:rtl w:val="0"/>
              </w:rPr>
              <w:t xml:space="preserve"> 4.22.2</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24">
            <w:pPr>
              <w:rPr>
                <w:rFonts w:ascii="Calibri" w:cs="Calibri" w:eastAsia="Calibri" w:hAnsi="Calibri"/>
              </w:rPr>
            </w:pPr>
            <w:r w:rsidDel="00000000" w:rsidR="00000000" w:rsidRPr="00000000">
              <w:rPr>
                <w:rFonts w:ascii="Calibri" w:cs="Calibri" w:eastAsia="Calibri" w:hAnsi="Calibri"/>
                <w:rtl w:val="0"/>
              </w:rPr>
              <w:t xml:space="preserve">No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26">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2A">
            <w:pPr>
              <w:rPr>
                <w:rFonts w:ascii="Calibri" w:cs="Calibri" w:eastAsia="Calibri" w:hAnsi="Calibri"/>
              </w:rPr>
            </w:pPr>
            <w:r w:rsidDel="00000000" w:rsidR="00000000" w:rsidRPr="00000000">
              <w:rPr>
                <w:rFonts w:ascii="Calibri" w:cs="Calibri" w:eastAsia="Calibri" w:hAnsi="Calibri"/>
                <w:rtl w:val="0"/>
              </w:rPr>
              <w:t xml:space="preserve"> 4.22.3</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2B">
            <w:pPr>
              <w:rPr>
                <w:rFonts w:ascii="Calibri" w:cs="Calibri" w:eastAsia="Calibri" w:hAnsi="Calibri"/>
              </w:rPr>
            </w:pPr>
            <w:r w:rsidDel="00000000" w:rsidR="00000000" w:rsidRPr="00000000">
              <w:rPr>
                <w:rFonts w:ascii="Calibri" w:cs="Calibri" w:eastAsia="Calibri" w:hAnsi="Calibri"/>
                <w:rtl w:val="0"/>
              </w:rPr>
              <w:t xml:space="preserve">Not specified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2D">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31">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4.23</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32">
            <w:pPr>
              <w:rPr>
                <w:rFonts w:ascii="Calibri" w:cs="Calibri" w:eastAsia="Calibri" w:hAnsi="Calibri"/>
              </w:rPr>
            </w:pPr>
            <w:r w:rsidDel="00000000" w:rsidR="00000000" w:rsidRPr="00000000">
              <w:rPr>
                <w:rFonts w:ascii="Calibri" w:cs="Calibri" w:eastAsia="Calibri" w:hAnsi="Calibri"/>
                <w:rtl w:val="0"/>
              </w:rPr>
              <w:t xml:space="preserve">In addition to any use of standards set by private registries identified in Q4.20,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recommend or require any measures for avoiding </w:t>
            </w:r>
            <w:r w:rsidDel="00000000" w:rsidR="00000000" w:rsidRPr="00000000">
              <w:rPr>
                <w:rFonts w:ascii="Calibri" w:cs="Calibri" w:eastAsia="Calibri" w:hAnsi="Calibri"/>
                <w:b w:val="1"/>
                <w:color w:val="7030a0"/>
                <w:rtl w:val="0"/>
              </w:rPr>
              <w:t xml:space="preserve">double counting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Select all that apply using an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38">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39">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3A">
            <w:pPr>
              <w:jc w:val="center"/>
              <w:rPr>
                <w:rFonts w:ascii="Calibri" w:cs="Calibri" w:eastAsia="Calibri" w:hAnsi="Calibri"/>
              </w:rPr>
            </w:pPr>
            <w:r w:rsidDel="00000000" w:rsidR="00000000" w:rsidRPr="00000000">
              <w:rPr>
                <w:rFonts w:ascii="Calibri" w:cs="Calibri" w:eastAsia="Calibri" w:hAnsi="Calibri"/>
                <w:rtl w:val="0"/>
              </w:rPr>
              <w:t xml:space="preserve">Required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3D">
            <w:pPr>
              <w:jc w:val="center"/>
              <w:rPr>
                <w:rFonts w:ascii="Calibri" w:cs="Calibri" w:eastAsia="Calibri" w:hAnsi="Calibri"/>
              </w:rPr>
            </w:pPr>
            <w:r w:rsidDel="00000000" w:rsidR="00000000" w:rsidRPr="00000000">
              <w:rPr>
                <w:rFonts w:ascii="Calibri" w:cs="Calibri" w:eastAsia="Calibri" w:hAnsi="Calibri"/>
                <w:rtl w:val="0"/>
              </w:rPr>
              <w:t xml:space="preserve">Recommended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3E">
            <w:pPr>
              <w:jc w:val="center"/>
              <w:rPr>
                <w:rFonts w:ascii="Calibri" w:cs="Calibri" w:eastAsia="Calibri" w:hAnsi="Calibri"/>
              </w:rPr>
            </w:pPr>
            <w:r w:rsidDel="00000000" w:rsidR="00000000" w:rsidRPr="00000000">
              <w:rPr>
                <w:rFonts w:ascii="Calibri" w:cs="Calibri" w:eastAsia="Calibri" w:hAnsi="Calibri"/>
                <w:rtl w:val="0"/>
              </w:rPr>
              <w:t xml:space="preserve">Not specified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3F">
            <w:pPr>
              <w:rPr>
                <w:rFonts w:ascii="Calibri" w:cs="Calibri" w:eastAsia="Calibri" w:hAnsi="Calibri"/>
              </w:rPr>
            </w:pPr>
            <w:r w:rsidDel="00000000" w:rsidR="00000000" w:rsidRPr="00000000">
              <w:rPr>
                <w:rFonts w:ascii="Calibri" w:cs="Calibri" w:eastAsia="Calibri" w:hAnsi="Calibri"/>
                <w:rtl w:val="0"/>
              </w:rPr>
              <w:t xml:space="preserve"> 4.23.1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40">
            <w:pPr>
              <w:rPr>
                <w:rFonts w:ascii="Calibri" w:cs="Calibri" w:eastAsia="Calibri" w:hAnsi="Calibri"/>
              </w:rPr>
            </w:pP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traded must be transparently listed in a </w:t>
            </w:r>
            <w:r w:rsidDel="00000000" w:rsidR="00000000" w:rsidRPr="00000000">
              <w:rPr>
                <w:rFonts w:ascii="Calibri" w:cs="Calibri" w:eastAsia="Calibri" w:hAnsi="Calibri"/>
                <w:b w:val="1"/>
                <w:color w:val="7030a0"/>
                <w:rtl w:val="0"/>
              </w:rPr>
              <w:t xml:space="preserve">registry</w:t>
            </w:r>
            <w:r w:rsidDel="00000000" w:rsidR="00000000" w:rsidRPr="00000000">
              <w:rPr>
                <w:rFonts w:ascii="Calibri" w:cs="Calibri" w:eastAsia="Calibri" w:hAnsi="Calibri"/>
                <w:rtl w:val="0"/>
              </w:rPr>
              <w:t xml:space="preserve"> (to avoid double issuance and retirement)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41">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44">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45">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46">
            <w:pPr>
              <w:rPr>
                <w:rFonts w:ascii="Calibri" w:cs="Calibri" w:eastAsia="Calibri" w:hAnsi="Calibri"/>
              </w:rPr>
            </w:pPr>
            <w:r w:rsidDel="00000000" w:rsidR="00000000" w:rsidRPr="00000000">
              <w:rPr>
                <w:rFonts w:ascii="Calibri" w:cs="Calibri" w:eastAsia="Calibri" w:hAnsi="Calibri"/>
                <w:rtl w:val="0"/>
              </w:rPr>
              <w:t xml:space="preserve"> 4.23.2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47">
            <w:pPr>
              <w:rPr>
                <w:rFonts w:ascii="Calibri" w:cs="Calibri" w:eastAsia="Calibri" w:hAnsi="Calibri"/>
              </w:rPr>
            </w:pPr>
            <w:r w:rsidDel="00000000" w:rsidR="00000000" w:rsidRPr="00000000">
              <w:rPr>
                <w:rFonts w:ascii="Calibri" w:cs="Calibri" w:eastAsia="Calibri" w:hAnsi="Calibri"/>
                <w:rtl w:val="0"/>
              </w:rPr>
              <w:t xml:space="preserve">Provisions that prevent transfer, retirement or cancellation of a </w:t>
            </w:r>
            <w:r w:rsidDel="00000000" w:rsidR="00000000" w:rsidRPr="00000000">
              <w:rPr>
                <w:rFonts w:ascii="Calibri" w:cs="Calibri" w:eastAsia="Calibri" w:hAnsi="Calibri"/>
                <w:b w:val="1"/>
                <w:color w:val="7030a0"/>
                <w:rtl w:val="0"/>
              </w:rPr>
              <w:t xml:space="preserve">carbon credit</w:t>
            </w:r>
            <w:r w:rsidDel="00000000" w:rsidR="00000000" w:rsidRPr="00000000">
              <w:rPr>
                <w:rFonts w:ascii="Calibri" w:cs="Calibri" w:eastAsia="Calibri" w:hAnsi="Calibri"/>
                <w:rtl w:val="0"/>
              </w:rPr>
              <w:t xml:space="preserve"> once it has been cancelled or retired once (to prevent double use)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48">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4B">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4C">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4D">
            <w:pPr>
              <w:rPr>
                <w:rFonts w:ascii="Calibri" w:cs="Calibri" w:eastAsia="Calibri" w:hAnsi="Calibri"/>
              </w:rPr>
            </w:pPr>
            <w:r w:rsidDel="00000000" w:rsidR="00000000" w:rsidRPr="00000000">
              <w:rPr>
                <w:rFonts w:ascii="Calibri" w:cs="Calibri" w:eastAsia="Calibri" w:hAnsi="Calibri"/>
                <w:rtl w:val="0"/>
              </w:rPr>
              <w:t xml:space="preserve"> 4.23.3</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4E">
            <w:pPr>
              <w:rPr>
                <w:rFonts w:ascii="Calibri" w:cs="Calibri" w:eastAsia="Calibri" w:hAnsi="Calibri"/>
              </w:rPr>
            </w:pPr>
            <w:r w:rsidDel="00000000" w:rsidR="00000000" w:rsidRPr="00000000">
              <w:rPr>
                <w:rFonts w:ascii="Calibri" w:cs="Calibri" w:eastAsia="Calibri" w:hAnsi="Calibri"/>
                <w:rtl w:val="0"/>
              </w:rPr>
              <w:t xml:space="preserve">Procedure to keep or cancel the </w:t>
            </w:r>
            <w:r w:rsidDel="00000000" w:rsidR="00000000" w:rsidRPr="00000000">
              <w:rPr>
                <w:rFonts w:ascii="Calibri" w:cs="Calibri" w:eastAsia="Calibri" w:hAnsi="Calibri"/>
                <w:b w:val="1"/>
                <w:color w:val="7030a0"/>
                <w:rtl w:val="0"/>
              </w:rPr>
              <w:t xml:space="preserve">carbon credit </w:t>
            </w:r>
            <w:r w:rsidDel="00000000" w:rsidR="00000000" w:rsidRPr="00000000">
              <w:rPr>
                <w:rFonts w:ascii="Calibri" w:cs="Calibri" w:eastAsia="Calibri" w:hAnsi="Calibri"/>
                <w:rtl w:val="0"/>
              </w:rPr>
              <w:t xml:space="preserve">when the emission reduction activity is claimed by more than one entity (to avoid double claiming of the </w:t>
            </w:r>
            <w:r w:rsidDel="00000000" w:rsidR="00000000" w:rsidRPr="00000000">
              <w:rPr>
                <w:rFonts w:ascii="Calibri" w:cs="Calibri" w:eastAsia="Calibri" w:hAnsi="Calibri"/>
                <w:b w:val="1"/>
                <w:color w:val="7030a0"/>
                <w:rtl w:val="0"/>
              </w:rPr>
              <w:t xml:space="preserve">carbon credit</w:t>
            </w: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4F">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52">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53">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54">
            <w:pPr>
              <w:rPr>
                <w:rFonts w:ascii="Calibri" w:cs="Calibri" w:eastAsia="Calibri" w:hAnsi="Calibri"/>
              </w:rPr>
            </w:pPr>
            <w:r w:rsidDel="00000000" w:rsidR="00000000" w:rsidRPr="00000000">
              <w:rPr>
                <w:rFonts w:ascii="Calibri" w:cs="Calibri" w:eastAsia="Calibri" w:hAnsi="Calibri"/>
                <w:rtl w:val="0"/>
              </w:rPr>
              <w:t xml:space="preserve"> 4.23.4</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55">
            <w:pPr>
              <w:rPr>
                <w:rFonts w:ascii="Calibri" w:cs="Calibri" w:eastAsia="Calibri" w:hAnsi="Calibri"/>
              </w:rPr>
            </w:pPr>
            <w:r w:rsidDel="00000000" w:rsidR="00000000" w:rsidRPr="00000000">
              <w:rPr>
                <w:rFonts w:ascii="Calibri" w:cs="Calibri" w:eastAsia="Calibri" w:hAnsi="Calibri"/>
                <w:b w:val="1"/>
                <w:color w:val="7030a0"/>
                <w:rtl w:val="0"/>
              </w:rPr>
              <w:t xml:space="preserve">Corresponding adjustments </w:t>
            </w:r>
            <w:r w:rsidDel="00000000" w:rsidR="00000000" w:rsidRPr="00000000">
              <w:rPr>
                <w:rFonts w:ascii="Calibri" w:cs="Calibri" w:eastAsia="Calibri" w:hAnsi="Calibri"/>
                <w:rtl w:val="0"/>
              </w:rPr>
              <w:t xml:space="preserve">to ensure that credits traded internationally are not </w:t>
            </w:r>
            <w:r w:rsidDel="00000000" w:rsidR="00000000" w:rsidRPr="00000000">
              <w:rPr>
                <w:rFonts w:ascii="Calibri" w:cs="Calibri" w:eastAsia="Calibri" w:hAnsi="Calibri"/>
                <w:b w:val="1"/>
                <w:color w:val="7030a0"/>
                <w:rtl w:val="0"/>
              </w:rPr>
              <w:t xml:space="preserve">double counted</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in the host and buyer jurisdictions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56">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59">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5A">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5B">
            <w:pPr>
              <w:rPr>
                <w:rFonts w:ascii="Calibri" w:cs="Calibri" w:eastAsia="Calibri" w:hAnsi="Calibri"/>
              </w:rPr>
            </w:pPr>
            <w:r w:rsidDel="00000000" w:rsidR="00000000" w:rsidRPr="00000000">
              <w:rPr>
                <w:rFonts w:ascii="Calibri" w:cs="Calibri" w:eastAsia="Calibri" w:hAnsi="Calibri"/>
                <w:rtl w:val="0"/>
              </w:rPr>
              <w:t xml:space="preserve"> 4.23.5</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5C">
            <w:pPr>
              <w:rPr>
                <w:rFonts w:ascii="Calibri" w:cs="Calibri" w:eastAsia="Calibri" w:hAnsi="Calibri"/>
              </w:rPr>
            </w:pPr>
            <w:r w:rsidDel="00000000" w:rsidR="00000000" w:rsidRPr="00000000">
              <w:rPr>
                <w:rFonts w:ascii="Calibri" w:cs="Calibri" w:eastAsia="Calibri" w:hAnsi="Calibri"/>
                <w:b w:val="1"/>
                <w:color w:val="7030a0"/>
                <w:rtl w:val="0"/>
              </w:rPr>
              <w:t xml:space="preserve">Double counting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mentioned but with no additional specification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5D">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60">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61">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62">
            <w:pPr>
              <w:rPr>
                <w:rFonts w:ascii="Calibri" w:cs="Calibri" w:eastAsia="Calibri" w:hAnsi="Calibri"/>
              </w:rPr>
            </w:pPr>
            <w:r w:rsidDel="00000000" w:rsidR="00000000" w:rsidRPr="00000000">
              <w:rPr>
                <w:rFonts w:ascii="Calibri" w:cs="Calibri" w:eastAsia="Calibri" w:hAnsi="Calibri"/>
                <w:rtl w:val="0"/>
              </w:rPr>
              <w:t xml:space="preserve"> 4.23.6</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63">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64">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67">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68">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69">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4.24</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6A">
            <w:pPr>
              <w:rPr>
                <w:rFonts w:ascii="Calibri" w:cs="Calibri" w:eastAsia="Calibri" w:hAnsi="Calibri"/>
              </w:rPr>
            </w:pPr>
            <w:r w:rsidDel="00000000" w:rsidR="00000000" w:rsidRPr="00000000">
              <w:rPr>
                <w:rFonts w:ascii="Calibri" w:cs="Calibri" w:eastAsia="Calibri" w:hAnsi="Calibri"/>
                <w:rtl w:val="0"/>
              </w:rPr>
              <w:t xml:space="preserve">Provide supplemental information about the provisions 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prevent </w:t>
            </w:r>
            <w:r w:rsidDel="00000000" w:rsidR="00000000" w:rsidRPr="00000000">
              <w:rPr>
                <w:rFonts w:ascii="Calibri" w:cs="Calibri" w:eastAsia="Calibri" w:hAnsi="Calibri"/>
                <w:b w:val="1"/>
                <w:color w:val="7030a0"/>
                <w:rtl w:val="0"/>
              </w:rPr>
              <w:t xml:space="preserve">double counting</w:t>
            </w:r>
            <w:r w:rsidDel="00000000" w:rsidR="00000000" w:rsidRPr="00000000">
              <w:rPr>
                <w:rFonts w:ascii="Calibri" w:cs="Calibri" w:eastAsia="Calibri" w:hAnsi="Calibri"/>
                <w:rtl w:val="0"/>
              </w:rPr>
              <w:t xml:space="preserve">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referencing and/or describing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related to </w:t>
            </w:r>
            <w:r w:rsidDel="00000000" w:rsidR="00000000" w:rsidRPr="00000000">
              <w:rPr>
                <w:rFonts w:ascii="Calibri" w:cs="Calibri" w:eastAsia="Calibri" w:hAnsi="Calibri"/>
                <w:b w:val="1"/>
                <w:color w:val="7030a0"/>
                <w:rtl w:val="0"/>
              </w:rPr>
              <w:t xml:space="preserve">double counting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70">
            <w:pPr>
              <w:rPr>
                <w:rFonts w:ascii="Calibri" w:cs="Calibri" w:eastAsia="Calibri" w:hAnsi="Calibri"/>
              </w:rPr>
            </w:pPr>
            <w:r w:rsidDel="00000000" w:rsidR="00000000" w:rsidRPr="00000000">
              <w:rPr>
                <w:rFonts w:ascii="Calibri" w:cs="Calibri" w:eastAsia="Calibri" w:hAnsi="Calibri"/>
                <w:rtl w:val="0"/>
              </w:rPr>
              <w:t xml:space="preserve"> </w:t>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71">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77">
            <w:pPr>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4.25</w:t>
            </w:r>
            <w:r w:rsidDel="00000000" w:rsidR="00000000" w:rsidRPr="00000000">
              <w:rPr>
                <w:rFonts w:ascii="Calibri" w:cs="Calibri" w:eastAsia="Calibri" w:hAnsi="Calibri"/>
                <w:rtl w:val="0"/>
              </w:rPr>
              <w:t xml:space="preserve"> </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78">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how the financial revenues raised from the generation and/or trade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can or must be used? Select all that apply using an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7E">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7F">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80">
            <w:pPr>
              <w:jc w:val="center"/>
              <w:rPr>
                <w:rFonts w:ascii="Calibri" w:cs="Calibri" w:eastAsia="Calibri" w:hAnsi="Calibri"/>
              </w:rPr>
            </w:pPr>
            <w:r w:rsidDel="00000000" w:rsidR="00000000" w:rsidRPr="00000000">
              <w:rPr>
                <w:rFonts w:ascii="Calibri" w:cs="Calibri" w:eastAsia="Calibri" w:hAnsi="Calibri"/>
                <w:rtl w:val="0"/>
              </w:rPr>
              <w:t xml:space="preserve">Required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83">
            <w:pPr>
              <w:jc w:val="center"/>
              <w:rPr>
                <w:rFonts w:ascii="Calibri" w:cs="Calibri" w:eastAsia="Calibri" w:hAnsi="Calibri"/>
              </w:rPr>
            </w:pPr>
            <w:r w:rsidDel="00000000" w:rsidR="00000000" w:rsidRPr="00000000">
              <w:rPr>
                <w:rFonts w:ascii="Calibri" w:cs="Calibri" w:eastAsia="Calibri" w:hAnsi="Calibri"/>
                <w:rtl w:val="0"/>
              </w:rPr>
              <w:t xml:space="preserve">Recommended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84">
            <w:pPr>
              <w:jc w:val="center"/>
              <w:rPr>
                <w:rFonts w:ascii="Calibri" w:cs="Calibri" w:eastAsia="Calibri" w:hAnsi="Calibri"/>
              </w:rPr>
            </w:pPr>
            <w:r w:rsidDel="00000000" w:rsidR="00000000" w:rsidRPr="00000000">
              <w:rPr>
                <w:rFonts w:ascii="Calibri" w:cs="Calibri" w:eastAsia="Calibri" w:hAnsi="Calibri"/>
                <w:rtl w:val="0"/>
              </w:rPr>
              <w:t xml:space="preserve">Not specified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85">
            <w:pPr>
              <w:rPr>
                <w:rFonts w:ascii="Calibri" w:cs="Calibri" w:eastAsia="Calibri" w:hAnsi="Calibri"/>
              </w:rPr>
            </w:pPr>
            <w:r w:rsidDel="00000000" w:rsidR="00000000" w:rsidRPr="00000000">
              <w:rPr>
                <w:rFonts w:ascii="Calibri" w:cs="Calibri" w:eastAsia="Calibri" w:hAnsi="Calibri"/>
                <w:rtl w:val="0"/>
              </w:rPr>
              <w:t xml:space="preserve"> 4.25.1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86">
            <w:pPr>
              <w:rPr>
                <w:rFonts w:ascii="Calibri" w:cs="Calibri" w:eastAsia="Calibri" w:hAnsi="Calibri"/>
              </w:rPr>
            </w:pPr>
            <w:r w:rsidDel="00000000" w:rsidR="00000000" w:rsidRPr="00000000">
              <w:rPr>
                <w:rFonts w:ascii="Calibri" w:cs="Calibri" w:eastAsia="Calibri" w:hAnsi="Calibri"/>
                <w:rtl w:val="0"/>
              </w:rPr>
              <w:t xml:space="preserve">Benefit-sharing arrangements with impacted communities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87">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8A">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8B">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8C">
            <w:pPr>
              <w:rPr>
                <w:rFonts w:ascii="Calibri" w:cs="Calibri" w:eastAsia="Calibri" w:hAnsi="Calibri"/>
              </w:rPr>
            </w:pPr>
            <w:r w:rsidDel="00000000" w:rsidR="00000000" w:rsidRPr="00000000">
              <w:rPr>
                <w:rFonts w:ascii="Calibri" w:cs="Calibri" w:eastAsia="Calibri" w:hAnsi="Calibri"/>
                <w:rtl w:val="0"/>
              </w:rPr>
              <w:t xml:space="preserve"> 4.25.2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8D">
            <w:pPr>
              <w:rPr>
                <w:rFonts w:ascii="Calibri" w:cs="Calibri" w:eastAsia="Calibri" w:hAnsi="Calibri"/>
              </w:rPr>
            </w:pPr>
            <w:r w:rsidDel="00000000" w:rsidR="00000000" w:rsidRPr="00000000">
              <w:rPr>
                <w:rFonts w:ascii="Calibri" w:cs="Calibri" w:eastAsia="Calibri" w:hAnsi="Calibri"/>
                <w:rtl w:val="0"/>
              </w:rPr>
              <w:t xml:space="preserve">Administration and maintenance of the carbon market system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8E">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91">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92">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93">
            <w:pPr>
              <w:rPr>
                <w:rFonts w:ascii="Calibri" w:cs="Calibri" w:eastAsia="Calibri" w:hAnsi="Calibri"/>
              </w:rPr>
            </w:pPr>
            <w:r w:rsidDel="00000000" w:rsidR="00000000" w:rsidRPr="00000000">
              <w:rPr>
                <w:rFonts w:ascii="Calibri" w:cs="Calibri" w:eastAsia="Calibri" w:hAnsi="Calibri"/>
                <w:rtl w:val="0"/>
              </w:rPr>
              <w:t xml:space="preserve"> 4.25.3</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94">
            <w:pPr>
              <w:rPr>
                <w:rFonts w:ascii="Calibri" w:cs="Calibri" w:eastAsia="Calibri" w:hAnsi="Calibri"/>
              </w:rPr>
            </w:pPr>
            <w:r w:rsidDel="00000000" w:rsidR="00000000" w:rsidRPr="00000000">
              <w:rPr>
                <w:rFonts w:ascii="Calibri" w:cs="Calibri" w:eastAsia="Calibri" w:hAnsi="Calibri"/>
                <w:rtl w:val="0"/>
              </w:rPr>
              <w:t xml:space="preserve">Using revenues for other environmental, developmental, or social objectives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95">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98">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99">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9A">
            <w:pPr>
              <w:rPr>
                <w:rFonts w:ascii="Calibri" w:cs="Calibri" w:eastAsia="Calibri" w:hAnsi="Calibri"/>
              </w:rPr>
            </w:pPr>
            <w:r w:rsidDel="00000000" w:rsidR="00000000" w:rsidRPr="00000000">
              <w:rPr>
                <w:rFonts w:ascii="Calibri" w:cs="Calibri" w:eastAsia="Calibri" w:hAnsi="Calibri"/>
                <w:rtl w:val="0"/>
              </w:rPr>
              <w:t xml:space="preserve"> 4.25.4</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9B">
            <w:pPr>
              <w:rPr>
                <w:rFonts w:ascii="Calibri" w:cs="Calibri" w:eastAsia="Calibri" w:hAnsi="Calibri"/>
              </w:rPr>
            </w:pPr>
            <w:r w:rsidDel="00000000" w:rsidR="00000000" w:rsidRPr="00000000">
              <w:rPr>
                <w:rFonts w:ascii="Calibri" w:cs="Calibri" w:eastAsia="Calibri" w:hAnsi="Calibri"/>
                <w:rtl w:val="0"/>
              </w:rPr>
              <w:t xml:space="preserve">Other(s)</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9C">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9F">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A0">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A1">
            <w:pPr>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4.26</w:t>
            </w:r>
            <w:r w:rsidDel="00000000" w:rsidR="00000000" w:rsidRPr="00000000">
              <w:rPr>
                <w:rFonts w:ascii="Calibri" w:cs="Calibri" w:eastAsia="Calibri" w:hAnsi="Calibri"/>
                <w:rtl w:val="0"/>
              </w:rPr>
              <w:t xml:space="preserve"> </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A2">
            <w:pPr>
              <w:rPr>
                <w:rFonts w:ascii="Calibri" w:cs="Calibri" w:eastAsia="Calibri" w:hAnsi="Calibri"/>
              </w:rPr>
            </w:pPr>
            <w:r w:rsidDel="00000000" w:rsidR="00000000" w:rsidRPr="00000000">
              <w:rPr>
                <w:rFonts w:ascii="Calibri" w:cs="Calibri" w:eastAsia="Calibri" w:hAnsi="Calibri"/>
                <w:rtl w:val="0"/>
              </w:rPr>
              <w:t xml:space="preserve">Provide supplemental information about your response above how the financial revenues generated by trading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can or must be used, referencing and describing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related to revenue generation from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A8">
            <w:pPr>
              <w:rPr>
                <w:rFonts w:ascii="Calibri" w:cs="Calibri" w:eastAsia="Calibri" w:hAnsi="Calibri"/>
              </w:rPr>
            </w:pPr>
            <w:r w:rsidDel="00000000" w:rsidR="00000000" w:rsidRPr="00000000">
              <w:rPr>
                <w:rtl w:val="0"/>
              </w:rPr>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A9">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AF">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4.27</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B0">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describe any grievance redress mechanisms/dispute resolution mechanisms (e.g. to resolve disputes between host communities and project developers or other stakeholders)? Select the appropriate response using an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B6">
            <w:pPr>
              <w:rPr>
                <w:rFonts w:ascii="Calibri" w:cs="Calibri" w:eastAsia="Calibri" w:hAnsi="Calibri"/>
              </w:rPr>
            </w:pPr>
            <w:r w:rsidDel="00000000" w:rsidR="00000000" w:rsidRPr="00000000">
              <w:rPr>
                <w:rFonts w:ascii="Calibri" w:cs="Calibri" w:eastAsia="Calibri" w:hAnsi="Calibri"/>
                <w:rtl w:val="0"/>
              </w:rPr>
              <w:t xml:space="preserve"> 4.27.1</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B7">
            <w:pPr>
              <w:rPr>
                <w:rFonts w:ascii="Calibri" w:cs="Calibri" w:eastAsia="Calibri" w:hAnsi="Calibri"/>
              </w:rPr>
            </w:pPr>
            <w:r w:rsidDel="00000000" w:rsidR="00000000" w:rsidRPr="00000000">
              <w:rPr>
                <w:rFonts w:ascii="Calibri" w:cs="Calibri" w:eastAsia="Calibri" w:hAnsi="Calibri"/>
                <w:rtl w:val="0"/>
              </w:rPr>
              <w:t xml:space="preserve">Yes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BA">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BD">
            <w:pPr>
              <w:rPr>
                <w:rFonts w:ascii="Calibri" w:cs="Calibri" w:eastAsia="Calibri" w:hAnsi="Calibri"/>
              </w:rPr>
            </w:pPr>
            <w:r w:rsidDel="00000000" w:rsidR="00000000" w:rsidRPr="00000000">
              <w:rPr>
                <w:rFonts w:ascii="Calibri" w:cs="Calibri" w:eastAsia="Calibri" w:hAnsi="Calibri"/>
                <w:rtl w:val="0"/>
              </w:rPr>
              <w:t xml:space="preserve"> 4.27.2</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BE">
            <w:pPr>
              <w:rPr>
                <w:rFonts w:ascii="Calibri" w:cs="Calibri" w:eastAsia="Calibri" w:hAnsi="Calibri"/>
              </w:rPr>
            </w:pPr>
            <w:r w:rsidDel="00000000" w:rsidR="00000000" w:rsidRPr="00000000">
              <w:rPr>
                <w:rFonts w:ascii="Calibri" w:cs="Calibri" w:eastAsia="Calibri" w:hAnsi="Calibri"/>
                <w:rtl w:val="0"/>
              </w:rPr>
              <w:t xml:space="preserve">No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C1">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C4">
            <w:pPr>
              <w:rPr>
                <w:rFonts w:ascii="Calibri" w:cs="Calibri" w:eastAsia="Calibri" w:hAnsi="Calibri"/>
                <w:b w:val="1"/>
              </w:rPr>
            </w:pPr>
            <w:r w:rsidDel="00000000" w:rsidR="00000000" w:rsidRPr="00000000">
              <w:rPr>
                <w:rFonts w:ascii="Calibri" w:cs="Calibri" w:eastAsia="Calibri" w:hAnsi="Calibri"/>
                <w:b w:val="1"/>
                <w:rtl w:val="0"/>
              </w:rPr>
              <w:t xml:space="preserve"> 4.28</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C5">
            <w:pPr>
              <w:rPr>
                <w:rFonts w:ascii="Calibri" w:cs="Calibri" w:eastAsia="Calibri" w:hAnsi="Calibri"/>
                <w:color w:val="000000"/>
              </w:rPr>
            </w:pPr>
            <w:r w:rsidDel="00000000" w:rsidR="00000000" w:rsidRPr="00000000">
              <w:rPr>
                <w:rFonts w:ascii="Calibri" w:cs="Calibri" w:eastAsia="Calibri" w:hAnsi="Calibri"/>
                <w:rtl w:val="0"/>
              </w:rPr>
              <w:t xml:space="preserve">If “Yes” is selected above, please describe the grievance redress mechanisms/dispute resolution mechanisms,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CB">
            <w:pPr>
              <w:rPr>
                <w:rFonts w:ascii="Calibri" w:cs="Calibri" w:eastAsia="Calibri" w:hAnsi="Calibri"/>
              </w:rPr>
            </w:pPr>
            <w:r w:rsidDel="00000000" w:rsidR="00000000" w:rsidRPr="00000000">
              <w:rPr>
                <w:rtl w:val="0"/>
              </w:rPr>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CC">
            <w:pPr>
              <w:rPr>
                <w:rFonts w:ascii="Calibri" w:cs="Calibri" w:eastAsia="Calibri" w:hAnsi="Calibri"/>
              </w:rPr>
            </w:pPr>
            <w:r w:rsidDel="00000000" w:rsidR="00000000" w:rsidRPr="00000000">
              <w:rPr>
                <w:rtl w:val="0"/>
              </w:rPr>
            </w:r>
          </w:p>
        </w:tc>
      </w:tr>
    </w:tbl>
    <w:p w:rsidR="00000000" w:rsidDel="00000000" w:rsidP="00000000" w:rsidRDefault="00000000" w:rsidRPr="00000000" w14:paraId="000019D2">
      <w:pPr>
        <w:rPr/>
      </w:pPr>
      <w:r w:rsidDel="00000000" w:rsidR="00000000" w:rsidRPr="00000000">
        <w:rPr>
          <w:rtl w:val="0"/>
        </w:rPr>
      </w:r>
    </w:p>
    <w:p w:rsidR="00000000" w:rsidDel="00000000" w:rsidP="00000000" w:rsidRDefault="00000000" w:rsidRPr="00000000" w14:paraId="000019D3">
      <w:pPr>
        <w:pStyle w:val="Heading2"/>
        <w:rPr/>
      </w:pPr>
      <w:bookmarkStart w:colFirst="0" w:colLast="0" w:name="_heading=h.bnf5horx9ez8" w:id="30"/>
      <w:bookmarkEnd w:id="30"/>
      <w:r w:rsidDel="00000000" w:rsidR="00000000" w:rsidRPr="00000000">
        <w:rPr>
          <w:rtl w:val="0"/>
        </w:rPr>
        <w:t xml:space="preserve">Section 4.4: Policy goal-specific questions</w:t>
      </w:r>
    </w:p>
    <w:p w:rsidR="00000000" w:rsidDel="00000000" w:rsidP="00000000" w:rsidRDefault="00000000" w:rsidRPr="00000000" w14:paraId="000019D4">
      <w:pPr>
        <w:pStyle w:val="Heading3"/>
        <w:rPr/>
      </w:pPr>
      <w:bookmarkStart w:colFirst="0" w:colLast="0" w:name="_heading=h.8qsdl6li5a7p" w:id="31"/>
      <w:bookmarkEnd w:id="31"/>
      <w:r w:rsidDel="00000000" w:rsidR="00000000" w:rsidRPr="00000000">
        <w:rPr>
          <w:color w:val="2f5496"/>
          <w:sz w:val="24"/>
          <w:szCs w:val="24"/>
          <w:rtl w:val="0"/>
        </w:rPr>
        <w:t xml:space="preserve">Section 4.4.1: Criteria for Carbon Credits Generation and/or Eligibility </w:t>
      </w:r>
      <w:r w:rsidDel="00000000" w:rsidR="00000000" w:rsidRPr="00000000">
        <w:rPr>
          <w:b w:val="1"/>
          <w:color w:val="000000"/>
          <w:rtl w:val="0"/>
        </w:rPr>
        <w:t xml:space="preserve"> </w:t>
      </w:r>
      <w:r w:rsidDel="00000000" w:rsidR="00000000" w:rsidRPr="00000000">
        <w:rPr>
          <w:rtl w:val="0"/>
        </w:rPr>
      </w:r>
    </w:p>
    <w:tbl>
      <w:tblPr>
        <w:tblStyle w:val="Table23"/>
        <w:tblW w:w="10389.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066"/>
        <w:gridCol w:w="4363"/>
        <w:gridCol w:w="90"/>
        <w:gridCol w:w="1350"/>
        <w:gridCol w:w="213"/>
        <w:gridCol w:w="60"/>
        <w:gridCol w:w="1593"/>
        <w:gridCol w:w="30"/>
        <w:gridCol w:w="1624"/>
        <w:tblGridChange w:id="0">
          <w:tblGrid>
            <w:gridCol w:w="1066"/>
            <w:gridCol w:w="4363"/>
            <w:gridCol w:w="90"/>
            <w:gridCol w:w="1350"/>
            <w:gridCol w:w="213"/>
            <w:gridCol w:w="60"/>
            <w:gridCol w:w="1593"/>
            <w:gridCol w:w="30"/>
            <w:gridCol w:w="1624"/>
          </w:tblGrid>
        </w:tblGridChange>
      </w:tblGrid>
      <w:tr>
        <w:trPr>
          <w:cantSplit w:val="0"/>
          <w:trHeight w:val="300" w:hRule="atLeast"/>
          <w:tblHeader w:val="0"/>
        </w:trPr>
        <w:tc>
          <w:tcPr>
            <w:gridSpan w:val="9"/>
            <w:tcBorders>
              <w:top w:color="000000" w:space="0" w:sz="6" w:val="single"/>
              <w:left w:color="000000" w:space="0" w:sz="6" w:val="single"/>
              <w:bottom w:color="000000" w:space="0" w:sz="6" w:val="single"/>
              <w:right w:color="000000" w:space="0" w:sz="6" w:val="single"/>
            </w:tcBorders>
            <w:shd w:fill="fff2cc" w:val="clear"/>
            <w:vAlign w:val="center"/>
          </w:tcPr>
          <w:p w:rsidR="00000000" w:rsidDel="00000000" w:rsidP="00000000" w:rsidRDefault="00000000" w:rsidRPr="00000000" w14:paraId="000019D5">
            <w:pPr>
              <w:rPr>
                <w:rFonts w:ascii="Calibri" w:cs="Calibri" w:eastAsia="Calibri" w:hAnsi="Calibri"/>
                <w:b w:val="1"/>
              </w:rPr>
            </w:pPr>
            <w:r w:rsidDel="00000000" w:rsidR="00000000" w:rsidRPr="00000000">
              <w:rPr>
                <w:rFonts w:ascii="Calibri" w:cs="Calibri" w:eastAsia="Calibri" w:hAnsi="Calibri"/>
                <w:b w:val="1"/>
                <w:rtl w:val="0"/>
              </w:rPr>
              <w:t xml:space="preserve">Please answer all questions in this section if you identified the goal(s) of this policy as setting the “criteria for carbon credit generation and/or eligibility” in Q4.16.</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DE">
            <w:pPr>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4.29</w:t>
            </w:r>
            <w:r w:rsidDel="00000000" w:rsidR="00000000" w:rsidRPr="00000000">
              <w:rPr>
                <w:rFonts w:ascii="Calibri" w:cs="Calibri" w:eastAsia="Calibri" w:hAnsi="Calibri"/>
                <w:rtl w:val="0"/>
              </w:rPr>
              <w:t xml:space="preserve"> </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DF">
            <w:pPr>
              <w:rPr>
                <w:rFonts w:ascii="Calibri" w:cs="Calibri" w:eastAsia="Calibri" w:hAnsi="Calibri"/>
              </w:rPr>
            </w:pPr>
            <w:r w:rsidDel="00000000" w:rsidR="00000000" w:rsidRPr="00000000">
              <w:rPr>
                <w:rFonts w:ascii="Calibri" w:cs="Calibri" w:eastAsia="Calibri" w:hAnsi="Calibri"/>
                <w:rtl w:val="0"/>
              </w:rPr>
              <w:t xml:space="preserve">Does the policy recommend or require the use of a specific crediting mechanism’s methodology or standard to generate the </w:t>
            </w:r>
            <w:r w:rsidDel="00000000" w:rsidR="00000000" w:rsidRPr="00000000">
              <w:rPr>
                <w:rFonts w:ascii="Calibri" w:cs="Calibri" w:eastAsia="Calibri" w:hAnsi="Calibri"/>
                <w:b w:val="1"/>
                <w:color w:val="7030a0"/>
                <w:rtl w:val="0"/>
              </w:rPr>
              <w:t xml:space="preserve">carbon credit</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or qualify it as eligible for particular purposes (i.e. for compliance or voluntary markets)? Select all that apply using an X.</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E7">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E8">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EA">
            <w:pPr>
              <w:jc w:val="cente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ED">
            <w:pPr>
              <w:jc w:val="center"/>
              <w:rPr>
                <w:rFonts w:ascii="Calibri" w:cs="Calibri" w:eastAsia="Calibri" w:hAnsi="Calibri"/>
              </w:rPr>
            </w:pPr>
            <w:r w:rsidDel="00000000" w:rsidR="00000000" w:rsidRPr="00000000">
              <w:rPr>
                <w:rFonts w:ascii="Calibri" w:cs="Calibri" w:eastAsia="Calibri" w:hAnsi="Calibri"/>
                <w:rtl w:val="0"/>
              </w:rPr>
              <w:t xml:space="preserve">Recommended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EF">
            <w:pPr>
              <w:jc w:val="center"/>
              <w:rPr>
                <w:rFonts w:ascii="Calibri" w:cs="Calibri" w:eastAsia="Calibri" w:hAnsi="Calibri"/>
              </w:rPr>
            </w:pPr>
            <w:r w:rsidDel="00000000" w:rsidR="00000000" w:rsidRPr="00000000">
              <w:rPr>
                <w:rFonts w:ascii="Calibri" w:cs="Calibri" w:eastAsia="Calibri" w:hAnsi="Calibri"/>
                <w:rtl w:val="0"/>
              </w:rPr>
              <w:t xml:space="preserve">Not specified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F0">
            <w:pPr>
              <w:rPr>
                <w:rFonts w:ascii="Calibri" w:cs="Calibri" w:eastAsia="Calibri" w:hAnsi="Calibri"/>
              </w:rPr>
            </w:pPr>
            <w:r w:rsidDel="00000000" w:rsidR="00000000" w:rsidRPr="00000000">
              <w:rPr>
                <w:rFonts w:ascii="Calibri" w:cs="Calibri" w:eastAsia="Calibri" w:hAnsi="Calibri"/>
                <w:rtl w:val="0"/>
              </w:rPr>
              <w:t xml:space="preserve"> 4.29.1</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F1">
            <w:pPr>
              <w:rPr>
                <w:rFonts w:ascii="Calibri" w:cs="Calibri" w:eastAsia="Calibri" w:hAnsi="Calibri"/>
              </w:rPr>
            </w:pPr>
            <w:r w:rsidDel="00000000" w:rsidR="00000000" w:rsidRPr="00000000">
              <w:rPr>
                <w:rFonts w:ascii="Calibri" w:cs="Calibri" w:eastAsia="Calibri" w:hAnsi="Calibri"/>
                <w:rtl w:val="0"/>
              </w:rPr>
              <w:t xml:space="preserve">Its own public/govt/national standard or methodology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F3">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F6">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F8">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F9">
            <w:pPr>
              <w:rPr>
                <w:rFonts w:ascii="Calibri" w:cs="Calibri" w:eastAsia="Calibri" w:hAnsi="Calibri"/>
              </w:rPr>
            </w:pPr>
            <w:r w:rsidDel="00000000" w:rsidR="00000000" w:rsidRPr="00000000">
              <w:rPr>
                <w:rFonts w:ascii="Calibri" w:cs="Calibri" w:eastAsia="Calibri" w:hAnsi="Calibri"/>
                <w:rtl w:val="0"/>
              </w:rPr>
              <w:t xml:space="preserve"> 4.29.2</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FA">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Verra</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FC">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FF">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01">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02">
            <w:pPr>
              <w:rPr>
                <w:rFonts w:ascii="Calibri" w:cs="Calibri" w:eastAsia="Calibri" w:hAnsi="Calibri"/>
              </w:rPr>
            </w:pPr>
            <w:r w:rsidDel="00000000" w:rsidR="00000000" w:rsidRPr="00000000">
              <w:rPr>
                <w:rFonts w:ascii="Calibri" w:cs="Calibri" w:eastAsia="Calibri" w:hAnsi="Calibri"/>
                <w:rtl w:val="0"/>
              </w:rPr>
              <w:t xml:space="preserve"> 4.29.3</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03">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Gold Standard</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05">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08">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0A">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99"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0B">
            <w:pPr>
              <w:rPr>
                <w:rFonts w:ascii="Calibri" w:cs="Calibri" w:eastAsia="Calibri" w:hAnsi="Calibri"/>
              </w:rPr>
            </w:pPr>
            <w:r w:rsidDel="00000000" w:rsidR="00000000" w:rsidRPr="00000000">
              <w:rPr>
                <w:rFonts w:ascii="Calibri" w:cs="Calibri" w:eastAsia="Calibri" w:hAnsi="Calibri"/>
                <w:rtl w:val="0"/>
              </w:rPr>
              <w:t xml:space="preserve"> 4.29.4</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0C">
            <w:pPr>
              <w:rPr>
                <w:rFonts w:ascii="Calibri" w:cs="Calibri" w:eastAsia="Calibri" w:hAnsi="Calibri"/>
                <w:color w:val="7030a0"/>
              </w:rPr>
            </w:pPr>
            <w:r w:rsidDel="00000000" w:rsidR="00000000" w:rsidRPr="00000000">
              <w:rPr>
                <w:rFonts w:ascii="Calibri" w:cs="Calibri" w:eastAsia="Calibri" w:hAnsi="Calibri"/>
                <w:b w:val="1"/>
                <w:color w:val="7030a0"/>
                <w:rtl w:val="0"/>
              </w:rPr>
              <w:t xml:space="preserve">Integrity Council for the Voluntary Carbon Market (ICVCM) </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0E">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11">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13">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14">
            <w:pPr>
              <w:rPr>
                <w:rFonts w:ascii="Calibri" w:cs="Calibri" w:eastAsia="Calibri" w:hAnsi="Calibri"/>
              </w:rPr>
            </w:pPr>
            <w:r w:rsidDel="00000000" w:rsidR="00000000" w:rsidRPr="00000000">
              <w:rPr>
                <w:rFonts w:ascii="Calibri" w:cs="Calibri" w:eastAsia="Calibri" w:hAnsi="Calibri"/>
                <w:rtl w:val="0"/>
              </w:rPr>
              <w:t xml:space="preserve"> 4.29.5</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15">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Climate Action Reserve (CAR)</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17">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1A">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1C">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1D">
            <w:pPr>
              <w:rPr>
                <w:rFonts w:ascii="Calibri" w:cs="Calibri" w:eastAsia="Calibri" w:hAnsi="Calibri"/>
              </w:rPr>
            </w:pPr>
            <w:r w:rsidDel="00000000" w:rsidR="00000000" w:rsidRPr="00000000">
              <w:rPr>
                <w:rFonts w:ascii="Calibri" w:cs="Calibri" w:eastAsia="Calibri" w:hAnsi="Calibri"/>
                <w:rtl w:val="0"/>
              </w:rPr>
              <w:t xml:space="preserve"> 4.29.6</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1E">
            <w:pPr>
              <w:rPr>
                <w:rFonts w:ascii="Calibri" w:cs="Calibri" w:eastAsia="Calibri" w:hAnsi="Calibri"/>
                <w:b w:val="1"/>
              </w:rPr>
            </w:pPr>
            <w:r w:rsidDel="00000000" w:rsidR="00000000" w:rsidRPr="00000000">
              <w:rPr>
                <w:rFonts w:ascii="Calibri" w:cs="Calibri" w:eastAsia="Calibri" w:hAnsi="Calibri"/>
                <w:b w:val="1"/>
                <w:color w:val="7030a0"/>
                <w:rtl w:val="0"/>
              </w:rPr>
              <w:t xml:space="preserve">American Carbon Registry (ACR)</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20">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23">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25">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26">
            <w:pPr>
              <w:rPr>
                <w:rFonts w:ascii="Calibri" w:cs="Calibri" w:eastAsia="Calibri" w:hAnsi="Calibri"/>
              </w:rPr>
            </w:pPr>
            <w:r w:rsidDel="00000000" w:rsidR="00000000" w:rsidRPr="00000000">
              <w:rPr>
                <w:rFonts w:ascii="Calibri" w:cs="Calibri" w:eastAsia="Calibri" w:hAnsi="Calibri"/>
                <w:rtl w:val="0"/>
              </w:rPr>
              <w:t xml:space="preserve"> 4.29.7</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27">
            <w:pPr>
              <w:rPr>
                <w:rFonts w:ascii="Calibri" w:cs="Calibri" w:eastAsia="Calibri" w:hAnsi="Calibri"/>
              </w:rPr>
            </w:pPr>
            <w:r w:rsidDel="00000000" w:rsidR="00000000" w:rsidRPr="00000000">
              <w:rPr>
                <w:rFonts w:ascii="Calibri" w:cs="Calibri" w:eastAsia="Calibri" w:hAnsi="Calibri"/>
                <w:rtl w:val="0"/>
              </w:rPr>
              <w:t xml:space="preserve">Clean Development Mechanism (CDM)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29">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2C">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2E">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2F">
            <w:pPr>
              <w:rPr>
                <w:rFonts w:ascii="Calibri" w:cs="Calibri" w:eastAsia="Calibri" w:hAnsi="Calibri"/>
              </w:rPr>
            </w:pPr>
            <w:r w:rsidDel="00000000" w:rsidR="00000000" w:rsidRPr="00000000">
              <w:rPr>
                <w:rFonts w:ascii="Calibri" w:cs="Calibri" w:eastAsia="Calibri" w:hAnsi="Calibri"/>
                <w:rtl w:val="0"/>
              </w:rPr>
              <w:t xml:space="preserve"> 4.29.8</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30">
            <w:pPr>
              <w:rPr>
                <w:rFonts w:ascii="Calibri" w:cs="Calibri" w:eastAsia="Calibri" w:hAnsi="Calibri"/>
              </w:rPr>
            </w:pPr>
            <w:r w:rsidDel="00000000" w:rsidR="00000000" w:rsidRPr="00000000">
              <w:rPr>
                <w:rFonts w:ascii="Calibri" w:cs="Calibri" w:eastAsia="Calibri" w:hAnsi="Calibri"/>
                <w:rtl w:val="0"/>
              </w:rPr>
              <w:t xml:space="preserve">Paris Aligned Crediting Mechanism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32">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35">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37">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38">
            <w:pPr>
              <w:rPr>
                <w:rFonts w:ascii="Calibri" w:cs="Calibri" w:eastAsia="Calibri" w:hAnsi="Calibri"/>
              </w:rPr>
            </w:pPr>
            <w:r w:rsidDel="00000000" w:rsidR="00000000" w:rsidRPr="00000000">
              <w:rPr>
                <w:rFonts w:ascii="Calibri" w:cs="Calibri" w:eastAsia="Calibri" w:hAnsi="Calibri"/>
                <w:rtl w:val="0"/>
              </w:rPr>
              <w:t xml:space="preserve"> 4.29.9</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39">
            <w:pPr>
              <w:rPr>
                <w:rFonts w:ascii="Calibri" w:cs="Calibri" w:eastAsia="Calibri" w:hAnsi="Calibri"/>
              </w:rPr>
            </w:pPr>
            <w:r w:rsidDel="00000000" w:rsidR="00000000" w:rsidRPr="00000000">
              <w:rPr>
                <w:rFonts w:ascii="Calibri" w:cs="Calibri" w:eastAsia="Calibri" w:hAnsi="Calibri"/>
                <w:b w:val="1"/>
                <w:color w:val="7030a0"/>
                <w:rtl w:val="0"/>
              </w:rPr>
              <w:t xml:space="preserve">CDR-specific Registry </w:t>
            </w:r>
            <w:r w:rsidDel="00000000" w:rsidR="00000000" w:rsidRPr="00000000">
              <w:rPr>
                <w:rFonts w:ascii="Calibri" w:cs="Calibri" w:eastAsia="Calibri" w:hAnsi="Calibri"/>
                <w:rtl w:val="0"/>
              </w:rPr>
              <w:t xml:space="preserve">(Puro, Isometric etc)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3B">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3E">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40">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41">
            <w:pPr>
              <w:rPr>
                <w:rFonts w:ascii="Calibri" w:cs="Calibri" w:eastAsia="Calibri" w:hAnsi="Calibri"/>
              </w:rPr>
            </w:pPr>
            <w:r w:rsidDel="00000000" w:rsidR="00000000" w:rsidRPr="00000000">
              <w:rPr>
                <w:rFonts w:ascii="Calibri" w:cs="Calibri" w:eastAsia="Calibri" w:hAnsi="Calibri"/>
                <w:rtl w:val="0"/>
              </w:rPr>
              <w:t xml:space="preserve"> 4.29.10</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42">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44">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47">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49">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4A">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4.30</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4B">
            <w:pPr>
              <w:rPr>
                <w:rFonts w:ascii="Calibri" w:cs="Calibri" w:eastAsia="Calibri" w:hAnsi="Calibri"/>
              </w:rPr>
            </w:pPr>
            <w:r w:rsidDel="00000000" w:rsidR="00000000" w:rsidRPr="00000000">
              <w:rPr>
                <w:rFonts w:ascii="Calibri" w:cs="Calibri" w:eastAsia="Calibri" w:hAnsi="Calibri"/>
                <w:rtl w:val="0"/>
              </w:rPr>
              <w:t xml:space="preserve">In addition to any standards referred to in Q4.29,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set recommendations or requirements regarding the third-party certification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(e.g. qualifications, standards, conflict of interest (in cases where the certifier is hired by the project developer), etc.) Select the appropriate response using an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53">
            <w:pPr>
              <w:rPr>
                <w:rFonts w:ascii="Calibri" w:cs="Calibri" w:eastAsia="Calibri" w:hAnsi="Calibri"/>
              </w:rPr>
            </w:pPr>
            <w:r w:rsidDel="00000000" w:rsidR="00000000" w:rsidRPr="00000000">
              <w:rPr>
                <w:rFonts w:ascii="Calibri" w:cs="Calibri" w:eastAsia="Calibri" w:hAnsi="Calibri"/>
                <w:rtl w:val="0"/>
              </w:rPr>
              <w:t xml:space="preserve"> 4.30.1</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54">
            <w:pP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57">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5C">
            <w:pPr>
              <w:rPr>
                <w:rFonts w:ascii="Calibri" w:cs="Calibri" w:eastAsia="Calibri" w:hAnsi="Calibri"/>
              </w:rPr>
            </w:pPr>
            <w:r w:rsidDel="00000000" w:rsidR="00000000" w:rsidRPr="00000000">
              <w:rPr>
                <w:rFonts w:ascii="Calibri" w:cs="Calibri" w:eastAsia="Calibri" w:hAnsi="Calibri"/>
                <w:rtl w:val="0"/>
              </w:rPr>
              <w:t xml:space="preserve"> 4.30.2</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5D">
            <w:pPr>
              <w:rPr>
                <w:rFonts w:ascii="Calibri" w:cs="Calibri" w:eastAsia="Calibri" w:hAnsi="Calibri"/>
              </w:rPr>
            </w:pPr>
            <w:r w:rsidDel="00000000" w:rsidR="00000000" w:rsidRPr="00000000">
              <w:rPr>
                <w:rFonts w:ascii="Calibri" w:cs="Calibri" w:eastAsia="Calibri" w:hAnsi="Calibri"/>
                <w:rtl w:val="0"/>
              </w:rPr>
              <w:t xml:space="preserve">Recommended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60">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65">
            <w:pPr>
              <w:rPr>
                <w:rFonts w:ascii="Calibri" w:cs="Calibri" w:eastAsia="Calibri" w:hAnsi="Calibri"/>
              </w:rPr>
            </w:pPr>
            <w:r w:rsidDel="00000000" w:rsidR="00000000" w:rsidRPr="00000000">
              <w:rPr>
                <w:rFonts w:ascii="Calibri" w:cs="Calibri" w:eastAsia="Calibri" w:hAnsi="Calibri"/>
                <w:rtl w:val="0"/>
              </w:rPr>
              <w:t xml:space="preserve"> 4.30.3</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66">
            <w:pPr>
              <w:rPr>
                <w:rFonts w:ascii="Calibri" w:cs="Calibri" w:eastAsia="Calibri" w:hAnsi="Calibri"/>
              </w:rPr>
            </w:pPr>
            <w:r w:rsidDel="00000000" w:rsidR="00000000" w:rsidRPr="00000000">
              <w:rPr>
                <w:rFonts w:ascii="Calibri" w:cs="Calibri" w:eastAsia="Calibri" w:hAnsi="Calibri"/>
                <w:rtl w:val="0"/>
              </w:rPr>
              <w:t xml:space="preserve">Not specified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69">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6E">
            <w:pPr>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4.31</w:t>
            </w:r>
            <w:r w:rsidDel="00000000" w:rsidR="00000000" w:rsidRPr="00000000">
              <w:rPr>
                <w:rFonts w:ascii="Calibri" w:cs="Calibri" w:eastAsia="Calibri" w:hAnsi="Calibri"/>
                <w:rtl w:val="0"/>
              </w:rPr>
              <w:t xml:space="preserve"> </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6F">
            <w:pPr>
              <w:rPr>
                <w:rFonts w:ascii="Calibri" w:cs="Calibri" w:eastAsia="Calibri" w:hAnsi="Calibri"/>
              </w:rPr>
            </w:pPr>
            <w:r w:rsidDel="00000000" w:rsidR="00000000" w:rsidRPr="00000000">
              <w:rPr>
                <w:rFonts w:ascii="Calibri" w:cs="Calibri" w:eastAsia="Calibri" w:hAnsi="Calibri"/>
                <w:rtl w:val="0"/>
              </w:rPr>
              <w:t xml:space="preserve">[If Q4.30 = “Recommended” or “Required”] Describe the recommendations or requirements regarding the third-party certification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77">
            <w:pPr>
              <w:rPr>
                <w:rFonts w:ascii="Calibri" w:cs="Calibri" w:eastAsia="Calibri" w:hAnsi="Calibri"/>
              </w:rPr>
            </w:pPr>
            <w:r w:rsidDel="00000000" w:rsidR="00000000" w:rsidRPr="00000000">
              <w:rPr>
                <w:rFonts w:ascii="Calibri" w:cs="Calibri" w:eastAsia="Calibri" w:hAnsi="Calibri"/>
                <w:rtl w:val="0"/>
              </w:rPr>
              <w:t xml:space="preserve"> </w:t>
            </w:r>
          </w:p>
        </w:tc>
        <w:tc>
          <w:tcPr>
            <w:gridSpan w:val="8"/>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78">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80">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4.32</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81">
            <w:pPr>
              <w:rPr>
                <w:rFonts w:ascii="Calibri" w:cs="Calibri" w:eastAsia="Calibri" w:hAnsi="Calibri"/>
              </w:rPr>
            </w:pPr>
            <w:r w:rsidDel="00000000" w:rsidR="00000000" w:rsidRPr="00000000">
              <w:rPr>
                <w:rFonts w:ascii="Calibri" w:cs="Calibri" w:eastAsia="Calibri" w:hAnsi="Calibri"/>
                <w:rtl w:val="0"/>
              </w:rPr>
              <w:t xml:space="preserve">In addition to the use of standards identified in Q4.29, does the policy include specific provisions that require or recommend that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should fulfil the principle of</w:t>
            </w:r>
            <w:r w:rsidDel="00000000" w:rsidR="00000000" w:rsidRPr="00000000">
              <w:rPr>
                <w:rFonts w:ascii="Calibri" w:cs="Calibri" w:eastAsia="Calibri" w:hAnsi="Calibri"/>
                <w:b w:val="1"/>
                <w:rtl w:val="0"/>
              </w:rPr>
              <w:t xml:space="preserve"> a</w:t>
            </w:r>
            <w:r w:rsidDel="00000000" w:rsidR="00000000" w:rsidRPr="00000000">
              <w:rPr>
                <w:rFonts w:ascii="Calibri" w:cs="Calibri" w:eastAsia="Calibri" w:hAnsi="Calibri"/>
                <w:b w:val="1"/>
                <w:color w:val="7030a0"/>
                <w:rtl w:val="0"/>
              </w:rPr>
              <w:t xml:space="preserve">dditionality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color w:val="7030a0"/>
                <w:rtl w:val="0"/>
              </w:rPr>
              <w:t xml:space="preserve">Additionality</w:t>
            </w:r>
            <w:r w:rsidDel="00000000" w:rsidR="00000000" w:rsidRPr="00000000">
              <w:rPr>
                <w:rFonts w:ascii="Calibri" w:cs="Calibri" w:eastAsia="Calibri" w:hAnsi="Calibri"/>
                <w:rtl w:val="0"/>
              </w:rPr>
              <w:t xml:space="preserve"> refers to the fact that the </w:t>
            </w:r>
            <w:r w:rsidDel="00000000" w:rsidR="00000000" w:rsidRPr="00000000">
              <w:rPr>
                <w:rFonts w:ascii="Calibri" w:cs="Calibri" w:eastAsia="Calibri" w:hAnsi="Calibri"/>
                <w:b w:val="1"/>
                <w:color w:val="7030a0"/>
                <w:rtl w:val="0"/>
              </w:rPr>
              <w:t xml:space="preserve">emissions reductions or removals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would not have occurred without the (expected) revenue from selling the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Select all that apply using an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89">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8A">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8C">
            <w:pPr>
              <w:jc w:val="cente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8F">
            <w:pPr>
              <w:jc w:val="center"/>
              <w:rPr>
                <w:rFonts w:ascii="Calibri" w:cs="Calibri" w:eastAsia="Calibri" w:hAnsi="Calibri"/>
              </w:rPr>
            </w:pPr>
            <w:r w:rsidDel="00000000" w:rsidR="00000000" w:rsidRPr="00000000">
              <w:rPr>
                <w:rFonts w:ascii="Calibri" w:cs="Calibri" w:eastAsia="Calibri" w:hAnsi="Calibri"/>
                <w:rtl w:val="0"/>
              </w:rPr>
              <w:t xml:space="preserve">Recommended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91">
            <w:pPr>
              <w:jc w:val="center"/>
              <w:rPr>
                <w:rFonts w:ascii="Calibri" w:cs="Calibri" w:eastAsia="Calibri" w:hAnsi="Calibri"/>
              </w:rPr>
            </w:pPr>
            <w:r w:rsidDel="00000000" w:rsidR="00000000" w:rsidRPr="00000000">
              <w:rPr>
                <w:rFonts w:ascii="Calibri" w:cs="Calibri" w:eastAsia="Calibri" w:hAnsi="Calibri"/>
                <w:rtl w:val="0"/>
              </w:rPr>
              <w:t xml:space="preserve">Not specified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92">
            <w:pPr>
              <w:rPr>
                <w:rFonts w:ascii="Calibri" w:cs="Calibri" w:eastAsia="Calibri" w:hAnsi="Calibri"/>
              </w:rPr>
            </w:pPr>
            <w:r w:rsidDel="00000000" w:rsidR="00000000" w:rsidRPr="00000000">
              <w:rPr>
                <w:rFonts w:ascii="Calibri" w:cs="Calibri" w:eastAsia="Calibri" w:hAnsi="Calibri"/>
                <w:rtl w:val="0"/>
              </w:rPr>
              <w:t xml:space="preserve"> 4.32.1</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93">
            <w:pPr>
              <w:rPr>
                <w:rFonts w:ascii="Calibri" w:cs="Calibri" w:eastAsia="Calibri" w:hAnsi="Calibri"/>
              </w:rPr>
            </w:pPr>
            <w:r w:rsidDel="00000000" w:rsidR="00000000" w:rsidRPr="00000000">
              <w:rPr>
                <w:rFonts w:ascii="Calibri" w:cs="Calibri" w:eastAsia="Calibri" w:hAnsi="Calibri"/>
                <w:rtl w:val="0"/>
              </w:rPr>
              <w:t xml:space="preserve">Detailed “</w:t>
            </w:r>
            <w:r w:rsidDel="00000000" w:rsidR="00000000" w:rsidRPr="00000000">
              <w:rPr>
                <w:rFonts w:ascii="Calibri" w:cs="Calibri" w:eastAsia="Calibri" w:hAnsi="Calibri"/>
                <w:b w:val="1"/>
                <w:color w:val="7030a0"/>
                <w:rtl w:val="0"/>
              </w:rPr>
              <w:t xml:space="preserve">barrier analysis</w:t>
            </w:r>
            <w:r w:rsidDel="00000000" w:rsidR="00000000" w:rsidRPr="00000000">
              <w:rPr>
                <w:rFonts w:ascii="Calibri" w:cs="Calibri" w:eastAsia="Calibri" w:hAnsi="Calibri"/>
                <w:rtl w:val="0"/>
              </w:rPr>
              <w:t xml:space="preserve">” to describe financial, institutional, informational, technological and other barriers, to evidence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are vital to overcome those barriers.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95">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98">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9A">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9B">
            <w:pPr>
              <w:rPr>
                <w:rFonts w:ascii="Calibri" w:cs="Calibri" w:eastAsia="Calibri" w:hAnsi="Calibri"/>
              </w:rPr>
            </w:pPr>
            <w:r w:rsidDel="00000000" w:rsidR="00000000" w:rsidRPr="00000000">
              <w:rPr>
                <w:rFonts w:ascii="Calibri" w:cs="Calibri" w:eastAsia="Calibri" w:hAnsi="Calibri"/>
                <w:rtl w:val="0"/>
              </w:rPr>
              <w:t xml:space="preserve"> 4.32.2</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9C">
            <w:pPr>
              <w:rPr>
                <w:rFonts w:ascii="Calibri" w:cs="Calibri" w:eastAsia="Calibri" w:hAnsi="Calibri"/>
              </w:rPr>
            </w:pPr>
            <w:r w:rsidDel="00000000" w:rsidR="00000000" w:rsidRPr="00000000">
              <w:rPr>
                <w:rFonts w:ascii="Calibri" w:cs="Calibri" w:eastAsia="Calibri" w:hAnsi="Calibri"/>
                <w:rtl w:val="0"/>
              </w:rPr>
              <w:t xml:space="preserve">Detailed “</w:t>
            </w:r>
            <w:r w:rsidDel="00000000" w:rsidR="00000000" w:rsidRPr="00000000">
              <w:rPr>
                <w:rFonts w:ascii="Calibri" w:cs="Calibri" w:eastAsia="Calibri" w:hAnsi="Calibri"/>
                <w:b w:val="1"/>
                <w:color w:val="7030a0"/>
                <w:rtl w:val="0"/>
              </w:rPr>
              <w:t xml:space="preserve">market penetration/common practices</w:t>
            </w:r>
            <w:r w:rsidDel="00000000" w:rsidR="00000000" w:rsidRPr="00000000">
              <w:rPr>
                <w:rFonts w:ascii="Calibri" w:cs="Calibri" w:eastAsia="Calibri" w:hAnsi="Calibri"/>
                <w:rtl w:val="0"/>
              </w:rPr>
              <w:t xml:space="preserve">” assessment to demonstrate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are relevant to the diffusion of technologies, services and practices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9E">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A1">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A3">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A4">
            <w:pPr>
              <w:rPr>
                <w:rFonts w:ascii="Calibri" w:cs="Calibri" w:eastAsia="Calibri" w:hAnsi="Calibri"/>
              </w:rPr>
            </w:pPr>
            <w:r w:rsidDel="00000000" w:rsidR="00000000" w:rsidRPr="00000000">
              <w:rPr>
                <w:rFonts w:ascii="Calibri" w:cs="Calibri" w:eastAsia="Calibri" w:hAnsi="Calibri"/>
                <w:rtl w:val="0"/>
              </w:rPr>
              <w:t xml:space="preserve"> 4.32.3</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A5">
            <w:pPr>
              <w:rPr>
                <w:rFonts w:ascii="Calibri" w:cs="Calibri" w:eastAsia="Calibri" w:hAnsi="Calibri"/>
              </w:rPr>
            </w:pPr>
            <w:r w:rsidDel="00000000" w:rsidR="00000000" w:rsidRPr="00000000">
              <w:rPr>
                <w:rFonts w:ascii="Calibri" w:cs="Calibri" w:eastAsia="Calibri" w:hAnsi="Calibri"/>
                <w:rtl w:val="0"/>
              </w:rPr>
              <w:t xml:space="preserve">Detailed “</w:t>
            </w:r>
            <w:r w:rsidDel="00000000" w:rsidR="00000000" w:rsidRPr="00000000">
              <w:rPr>
                <w:rFonts w:ascii="Calibri" w:cs="Calibri" w:eastAsia="Calibri" w:hAnsi="Calibri"/>
                <w:b w:val="1"/>
                <w:color w:val="7030a0"/>
                <w:rtl w:val="0"/>
              </w:rPr>
              <w:t xml:space="preserve">investment analysis</w:t>
            </w:r>
            <w:r w:rsidDel="00000000" w:rsidR="00000000" w:rsidRPr="00000000">
              <w:rPr>
                <w:rFonts w:ascii="Calibri" w:cs="Calibri" w:eastAsia="Calibri" w:hAnsi="Calibri"/>
                <w:rtl w:val="0"/>
              </w:rPr>
              <w:t xml:space="preserve">” to demonstrate financial necessity of </w:t>
            </w:r>
            <w:r w:rsidDel="00000000" w:rsidR="00000000" w:rsidRPr="00000000">
              <w:rPr>
                <w:rFonts w:ascii="Calibri" w:cs="Calibri" w:eastAsia="Calibri" w:hAnsi="Calibri"/>
                <w:b w:val="1"/>
                <w:color w:val="7030a0"/>
                <w:rtl w:val="0"/>
              </w:rPr>
              <w:t xml:space="preserve">carbon credit</w:t>
            </w:r>
            <w:r w:rsidDel="00000000" w:rsidR="00000000" w:rsidRPr="00000000">
              <w:rPr>
                <w:rFonts w:ascii="Calibri" w:cs="Calibri" w:eastAsia="Calibri" w:hAnsi="Calibri"/>
                <w:rtl w:val="0"/>
              </w:rPr>
              <w:t xml:space="preserve"> revenues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A7">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AA">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AC">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AD">
            <w:pPr>
              <w:rPr>
                <w:rFonts w:ascii="Calibri" w:cs="Calibri" w:eastAsia="Calibri" w:hAnsi="Calibri"/>
              </w:rPr>
            </w:pPr>
            <w:r w:rsidDel="00000000" w:rsidR="00000000" w:rsidRPr="00000000">
              <w:rPr>
                <w:rFonts w:ascii="Calibri" w:cs="Calibri" w:eastAsia="Calibri" w:hAnsi="Calibri"/>
                <w:rtl w:val="0"/>
              </w:rPr>
              <w:t xml:space="preserve"> 4.32.4</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AE">
            <w:pPr>
              <w:rPr>
                <w:rFonts w:ascii="Calibri" w:cs="Calibri" w:eastAsia="Calibri" w:hAnsi="Calibri"/>
              </w:rPr>
            </w:pPr>
            <w:r w:rsidDel="00000000" w:rsidR="00000000" w:rsidRPr="00000000">
              <w:rPr>
                <w:rFonts w:ascii="Calibri" w:cs="Calibri" w:eastAsia="Calibri" w:hAnsi="Calibri"/>
                <w:b w:val="1"/>
                <w:color w:val="7030a0"/>
                <w:rtl w:val="0"/>
              </w:rPr>
              <w:t xml:space="preserve">Use of dynamic baselines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determine </w:t>
            </w:r>
            <w:r w:rsidDel="00000000" w:rsidR="00000000" w:rsidRPr="00000000">
              <w:rPr>
                <w:rFonts w:ascii="Calibri" w:cs="Calibri" w:eastAsia="Calibri" w:hAnsi="Calibri"/>
                <w:b w:val="1"/>
                <w:color w:val="7030a0"/>
                <w:rtl w:val="0"/>
              </w:rPr>
              <w:t xml:space="preserve">additionality</w:t>
            </w: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B0">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B3">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B5">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B6">
            <w:pPr>
              <w:rPr>
                <w:rFonts w:ascii="Calibri" w:cs="Calibri" w:eastAsia="Calibri" w:hAnsi="Calibri"/>
              </w:rPr>
            </w:pPr>
            <w:r w:rsidDel="00000000" w:rsidR="00000000" w:rsidRPr="00000000">
              <w:rPr>
                <w:rFonts w:ascii="Calibri" w:cs="Calibri" w:eastAsia="Calibri" w:hAnsi="Calibri"/>
                <w:rtl w:val="0"/>
              </w:rPr>
              <w:t xml:space="preserve"> 4.32.5</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B7">
            <w:pPr>
              <w:rPr>
                <w:rFonts w:ascii="Calibri" w:cs="Calibri" w:eastAsia="Calibri" w:hAnsi="Calibri"/>
              </w:rPr>
            </w:pPr>
            <w:r w:rsidDel="00000000" w:rsidR="00000000" w:rsidRPr="00000000">
              <w:rPr>
                <w:rFonts w:ascii="Calibri" w:cs="Calibri" w:eastAsia="Calibri" w:hAnsi="Calibri"/>
                <w:rtl w:val="0"/>
              </w:rPr>
              <w:t xml:space="preserve">Principle of </w:t>
            </w:r>
            <w:r w:rsidDel="00000000" w:rsidR="00000000" w:rsidRPr="00000000">
              <w:rPr>
                <w:rFonts w:ascii="Calibri" w:cs="Calibri" w:eastAsia="Calibri" w:hAnsi="Calibri"/>
                <w:b w:val="1"/>
                <w:color w:val="7030a0"/>
                <w:rtl w:val="0"/>
              </w:rPr>
              <w:t xml:space="preserve">additionality</w:t>
            </w:r>
            <w:r w:rsidDel="00000000" w:rsidR="00000000" w:rsidRPr="00000000">
              <w:rPr>
                <w:rFonts w:ascii="Calibri" w:cs="Calibri" w:eastAsia="Calibri" w:hAnsi="Calibri"/>
                <w:rtl w:val="0"/>
              </w:rPr>
              <w:t xml:space="preserve"> recommended or required, but without additional specification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B9">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BC">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BE">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BF">
            <w:pPr>
              <w:rPr>
                <w:rFonts w:ascii="Calibri" w:cs="Calibri" w:eastAsia="Calibri" w:hAnsi="Calibri"/>
              </w:rPr>
            </w:pPr>
            <w:r w:rsidDel="00000000" w:rsidR="00000000" w:rsidRPr="00000000">
              <w:rPr>
                <w:rFonts w:ascii="Calibri" w:cs="Calibri" w:eastAsia="Calibri" w:hAnsi="Calibri"/>
                <w:rtl w:val="0"/>
              </w:rPr>
              <w:t xml:space="preserve"> 4.32.6</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C0">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C2">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C5">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C7">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C8">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4.33</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C9">
            <w:pPr>
              <w:rPr>
                <w:rFonts w:ascii="Calibri" w:cs="Calibri" w:eastAsia="Calibri" w:hAnsi="Calibri"/>
              </w:rPr>
            </w:pPr>
            <w:r w:rsidDel="00000000" w:rsidR="00000000" w:rsidRPr="00000000">
              <w:rPr>
                <w:rFonts w:ascii="Calibri" w:cs="Calibri" w:eastAsia="Calibri" w:hAnsi="Calibri"/>
                <w:rtl w:val="0"/>
              </w:rPr>
              <w:t xml:space="preserve">Please provide supplemental information about the provisions pertaining to</w:t>
            </w:r>
            <w:r w:rsidDel="00000000" w:rsidR="00000000" w:rsidRPr="00000000">
              <w:rPr>
                <w:rFonts w:ascii="Calibri" w:cs="Calibri" w:eastAsia="Calibri" w:hAnsi="Calibri"/>
                <w:b w:val="1"/>
                <w:color w:val="7030a0"/>
                <w:rtl w:val="0"/>
              </w:rPr>
              <w:t xml:space="preserve"> additionality</w:t>
            </w:r>
            <w:r w:rsidDel="00000000" w:rsidR="00000000" w:rsidRPr="00000000">
              <w:rPr>
                <w:rFonts w:ascii="Calibri" w:cs="Calibri" w:eastAsia="Calibri" w:hAnsi="Calibri"/>
                <w:rtl w:val="0"/>
              </w:rPr>
              <w:t xml:space="preserve"> 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D1">
            <w:pPr>
              <w:rPr>
                <w:rFonts w:ascii="Calibri" w:cs="Calibri" w:eastAsia="Calibri" w:hAnsi="Calibri"/>
              </w:rPr>
            </w:pPr>
            <w:r w:rsidDel="00000000" w:rsidR="00000000" w:rsidRPr="00000000">
              <w:rPr>
                <w:rFonts w:ascii="Calibri" w:cs="Calibri" w:eastAsia="Calibri" w:hAnsi="Calibri"/>
                <w:rtl w:val="0"/>
              </w:rPr>
              <w:t xml:space="preserve"> </w:t>
            </w:r>
          </w:p>
        </w:tc>
        <w:tc>
          <w:tcPr>
            <w:gridSpan w:val="8"/>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D2">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DA">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4.34</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DB">
            <w:pPr>
              <w:rPr>
                <w:rFonts w:ascii="Calibri" w:cs="Calibri" w:eastAsia="Calibri" w:hAnsi="Calibri"/>
              </w:rPr>
            </w:pPr>
            <w:r w:rsidDel="00000000" w:rsidR="00000000" w:rsidRPr="00000000">
              <w:rPr>
                <w:rFonts w:ascii="Calibri" w:cs="Calibri" w:eastAsia="Calibri" w:hAnsi="Calibri"/>
                <w:rtl w:val="0"/>
              </w:rPr>
              <w:t xml:space="preserve">In addition to the use of standards identified in Q4.29, how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require or recommend that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should take into consideration </w:t>
            </w:r>
            <w:r w:rsidDel="00000000" w:rsidR="00000000" w:rsidRPr="00000000">
              <w:rPr>
                <w:rFonts w:ascii="Calibri" w:cs="Calibri" w:eastAsia="Calibri" w:hAnsi="Calibri"/>
                <w:color w:val="000000"/>
                <w:rtl w:val="0"/>
              </w:rPr>
              <w:t xml:space="preserve">the principle of</w:t>
            </w:r>
            <w:r w:rsidDel="00000000" w:rsidR="00000000" w:rsidRPr="00000000">
              <w:rPr>
                <w:rFonts w:ascii="Calibri" w:cs="Calibri" w:eastAsia="Calibri" w:hAnsi="Calibri"/>
                <w:b w:val="1"/>
                <w:color w:val="7030a0"/>
                <w:rtl w:val="0"/>
              </w:rPr>
              <w:t xml:space="preserve"> permanence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color w:val="7030a0"/>
                <w:rtl w:val="0"/>
              </w:rPr>
              <w:t xml:space="preserve">Permanence</w:t>
            </w:r>
            <w:r w:rsidDel="00000000" w:rsidR="00000000" w:rsidRPr="00000000">
              <w:rPr>
                <w:rFonts w:ascii="Calibri" w:cs="Calibri" w:eastAsia="Calibri" w:hAnsi="Calibri"/>
                <w:rtl w:val="0"/>
              </w:rPr>
              <w:t xml:space="preserve"> refers to the </w:t>
            </w:r>
            <w:r w:rsidDel="00000000" w:rsidR="00000000" w:rsidRPr="00000000">
              <w:rPr>
                <w:rFonts w:ascii="Calibri" w:cs="Calibri" w:eastAsia="Calibri" w:hAnsi="Calibri"/>
                <w:b w:val="1"/>
                <w:color w:val="7030a0"/>
                <w:rtl w:val="0"/>
              </w:rPr>
              <w:t xml:space="preserve">emissions reductions or removals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resulting from the </w:t>
            </w:r>
            <w:r w:rsidDel="00000000" w:rsidR="00000000" w:rsidRPr="00000000">
              <w:rPr>
                <w:rFonts w:ascii="Calibri" w:cs="Calibri" w:eastAsia="Calibri" w:hAnsi="Calibri"/>
                <w:b w:val="1"/>
                <w:color w:val="7030a0"/>
                <w:rtl w:val="0"/>
              </w:rPr>
              <w:t xml:space="preserve">carbon credit</w:t>
            </w:r>
            <w:r w:rsidDel="00000000" w:rsidR="00000000" w:rsidRPr="00000000">
              <w:rPr>
                <w:rFonts w:ascii="Calibri" w:cs="Calibri" w:eastAsia="Calibri" w:hAnsi="Calibri"/>
                <w:rtl w:val="0"/>
              </w:rPr>
              <w:t xml:space="preserve">-generated activity being “permanent” or not reversible.] Select all that apply using an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E3">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E4">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E5">
            <w:pPr>
              <w:jc w:val="cente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E8">
            <w:pPr>
              <w:jc w:val="center"/>
              <w:rPr>
                <w:rFonts w:ascii="Calibri" w:cs="Calibri" w:eastAsia="Calibri" w:hAnsi="Calibri"/>
              </w:rPr>
            </w:pPr>
            <w:r w:rsidDel="00000000" w:rsidR="00000000" w:rsidRPr="00000000">
              <w:rPr>
                <w:rFonts w:ascii="Calibri" w:cs="Calibri" w:eastAsia="Calibri" w:hAnsi="Calibri"/>
                <w:rtl w:val="0"/>
              </w:rPr>
              <w:t xml:space="preserve">Recommended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EA">
            <w:pPr>
              <w:jc w:val="center"/>
              <w:rPr>
                <w:rFonts w:ascii="Calibri" w:cs="Calibri" w:eastAsia="Calibri" w:hAnsi="Calibri"/>
              </w:rPr>
            </w:pPr>
            <w:r w:rsidDel="00000000" w:rsidR="00000000" w:rsidRPr="00000000">
              <w:rPr>
                <w:rFonts w:ascii="Calibri" w:cs="Calibri" w:eastAsia="Calibri" w:hAnsi="Calibri"/>
                <w:rtl w:val="0"/>
              </w:rPr>
              <w:t xml:space="preserve">Not specified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EC">
            <w:pPr>
              <w:rPr>
                <w:rFonts w:ascii="Calibri" w:cs="Calibri" w:eastAsia="Calibri" w:hAnsi="Calibri"/>
              </w:rPr>
            </w:pPr>
            <w:r w:rsidDel="00000000" w:rsidR="00000000" w:rsidRPr="00000000">
              <w:rPr>
                <w:rFonts w:ascii="Calibri" w:cs="Calibri" w:eastAsia="Calibri" w:hAnsi="Calibri"/>
                <w:rtl w:val="0"/>
              </w:rPr>
              <w:t xml:space="preserve"> 4.34.1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ED">
            <w:pPr>
              <w:rPr>
                <w:rFonts w:ascii="Calibri" w:cs="Calibri" w:eastAsia="Calibri" w:hAnsi="Calibri"/>
              </w:rPr>
            </w:pPr>
            <w:r w:rsidDel="00000000" w:rsidR="00000000" w:rsidRPr="00000000">
              <w:rPr>
                <w:rFonts w:ascii="Calibri" w:cs="Calibri" w:eastAsia="Calibri" w:hAnsi="Calibri"/>
                <w:rtl w:val="0"/>
              </w:rPr>
              <w:t xml:space="preserve">Carbon </w:t>
            </w:r>
            <w:r w:rsidDel="00000000" w:rsidR="00000000" w:rsidRPr="00000000">
              <w:rPr>
                <w:rFonts w:ascii="Calibri" w:cs="Calibri" w:eastAsia="Calibri" w:hAnsi="Calibri"/>
                <w:b w:val="1"/>
                <w:color w:val="7030a0"/>
                <w:rtl w:val="0"/>
              </w:rPr>
              <w:t xml:space="preserve">emissions avoided or removed</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should remain sequestered for a minimum number of years [Please specify the minimum number of years below in Q4.35]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EE">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F1">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F3">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F5">
            <w:pPr>
              <w:rPr>
                <w:rFonts w:ascii="Calibri" w:cs="Calibri" w:eastAsia="Calibri" w:hAnsi="Calibri"/>
              </w:rPr>
            </w:pPr>
            <w:r w:rsidDel="00000000" w:rsidR="00000000" w:rsidRPr="00000000">
              <w:rPr>
                <w:rFonts w:ascii="Calibri" w:cs="Calibri" w:eastAsia="Calibri" w:hAnsi="Calibri"/>
                <w:rtl w:val="0"/>
              </w:rPr>
              <w:t xml:space="preserve">4.34.2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F6">
            <w:pPr>
              <w:rPr>
                <w:rFonts w:ascii="Calibri" w:cs="Calibri" w:eastAsia="Calibri" w:hAnsi="Calibri"/>
              </w:rPr>
            </w:pPr>
            <w:r w:rsidDel="00000000" w:rsidR="00000000" w:rsidRPr="00000000">
              <w:rPr>
                <w:rFonts w:ascii="Calibri" w:cs="Calibri" w:eastAsia="Calibri" w:hAnsi="Calibri"/>
                <w:rtl w:val="0"/>
              </w:rPr>
              <w:t xml:space="preserve">Only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of a certain type with lower </w:t>
            </w:r>
            <w:r w:rsidDel="00000000" w:rsidR="00000000" w:rsidRPr="00000000">
              <w:rPr>
                <w:rFonts w:ascii="Calibri" w:cs="Calibri" w:eastAsia="Calibri" w:hAnsi="Calibri"/>
                <w:b w:val="1"/>
                <w:color w:val="7030a0"/>
                <w:rtl w:val="0"/>
              </w:rPr>
              <w:t xml:space="preserve">reversal risk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allowed (e.g. engineered </w:t>
            </w:r>
            <w:r w:rsidDel="00000000" w:rsidR="00000000" w:rsidRPr="00000000">
              <w:rPr>
                <w:rFonts w:ascii="Calibri" w:cs="Calibri" w:eastAsia="Calibri" w:hAnsi="Calibri"/>
                <w:b w:val="1"/>
                <w:color w:val="7030a0"/>
                <w:rtl w:val="0"/>
              </w:rPr>
              <w:t xml:space="preserve">emissions reductions and removals</w:t>
            </w:r>
            <w:r w:rsidDel="00000000" w:rsidR="00000000" w:rsidRPr="00000000">
              <w:rPr>
                <w:rFonts w:ascii="Calibri" w:cs="Calibri" w:eastAsia="Calibri" w:hAnsi="Calibri"/>
                <w:rtl w:val="0"/>
              </w:rPr>
              <w:t xml:space="preserve">) allowed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F7">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FA">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FC">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FE">
            <w:pPr>
              <w:rPr>
                <w:rFonts w:ascii="Calibri" w:cs="Calibri" w:eastAsia="Calibri" w:hAnsi="Calibri"/>
              </w:rPr>
            </w:pPr>
            <w:r w:rsidDel="00000000" w:rsidR="00000000" w:rsidRPr="00000000">
              <w:rPr>
                <w:rFonts w:ascii="Calibri" w:cs="Calibri" w:eastAsia="Calibri" w:hAnsi="Calibri"/>
                <w:rtl w:val="0"/>
              </w:rPr>
              <w:t xml:space="preserve"> 4.34.3</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FF">
            <w:pPr>
              <w:rPr>
                <w:rFonts w:ascii="Calibri" w:cs="Calibri" w:eastAsia="Calibri" w:hAnsi="Calibri"/>
              </w:rPr>
            </w:pPr>
            <w:r w:rsidDel="00000000" w:rsidR="00000000" w:rsidRPr="00000000">
              <w:rPr>
                <w:rFonts w:ascii="Calibri" w:cs="Calibri" w:eastAsia="Calibri" w:hAnsi="Calibri"/>
                <w:rtl w:val="0"/>
              </w:rPr>
              <w:t xml:space="preserve">Principle of </w:t>
            </w:r>
            <w:r w:rsidDel="00000000" w:rsidR="00000000" w:rsidRPr="00000000">
              <w:rPr>
                <w:rFonts w:ascii="Calibri" w:cs="Calibri" w:eastAsia="Calibri" w:hAnsi="Calibri"/>
                <w:b w:val="1"/>
                <w:color w:val="7030a0"/>
                <w:rtl w:val="0"/>
              </w:rPr>
              <w:t xml:space="preserve">permanence</w:t>
            </w:r>
            <w:r w:rsidDel="00000000" w:rsidR="00000000" w:rsidRPr="00000000">
              <w:rPr>
                <w:rFonts w:ascii="Calibri" w:cs="Calibri" w:eastAsia="Calibri" w:hAnsi="Calibri"/>
                <w:rtl w:val="0"/>
              </w:rPr>
              <w:t xml:space="preserve"> recommended or required, but without additional specifications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00">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03">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05">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07">
            <w:pPr>
              <w:rPr>
                <w:rFonts w:ascii="Calibri" w:cs="Calibri" w:eastAsia="Calibri" w:hAnsi="Calibri"/>
              </w:rPr>
            </w:pPr>
            <w:r w:rsidDel="00000000" w:rsidR="00000000" w:rsidRPr="00000000">
              <w:rPr>
                <w:rFonts w:ascii="Calibri" w:cs="Calibri" w:eastAsia="Calibri" w:hAnsi="Calibri"/>
                <w:rtl w:val="0"/>
              </w:rPr>
              <w:t xml:space="preserve"> 4.34.4</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08">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09">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0C">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0E">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10">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4.35</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11">
            <w:pPr>
              <w:rPr>
                <w:rFonts w:ascii="Calibri" w:cs="Calibri" w:eastAsia="Calibri" w:hAnsi="Calibri"/>
              </w:rPr>
            </w:pPr>
            <w:r w:rsidDel="00000000" w:rsidR="00000000" w:rsidRPr="00000000">
              <w:rPr>
                <w:rFonts w:ascii="Calibri" w:cs="Calibri" w:eastAsia="Calibri" w:hAnsi="Calibri"/>
                <w:b w:val="1"/>
                <w:rtl w:val="0"/>
              </w:rPr>
              <w:t xml:space="preserve">[If response to 4.34.1 = Recommended or Required]</w:t>
            </w:r>
            <w:r w:rsidDel="00000000" w:rsidR="00000000" w:rsidRPr="00000000">
              <w:rPr>
                <w:rFonts w:ascii="Calibri" w:cs="Calibri" w:eastAsia="Calibri" w:hAnsi="Calibri"/>
                <w:rtl w:val="0"/>
              </w:rPr>
              <w:t xml:space="preserve"> Please specify the minimum number of years for which carbon </w:t>
            </w:r>
            <w:r w:rsidDel="00000000" w:rsidR="00000000" w:rsidRPr="00000000">
              <w:rPr>
                <w:rFonts w:ascii="Calibri" w:cs="Calibri" w:eastAsia="Calibri" w:hAnsi="Calibri"/>
                <w:b w:val="1"/>
                <w:color w:val="7030a0"/>
                <w:rtl w:val="0"/>
              </w:rPr>
              <w:t xml:space="preserve">emissions avoided or removed</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should remain sequestered to fulfil the </w:t>
            </w:r>
            <w:r w:rsidDel="00000000" w:rsidR="00000000" w:rsidRPr="00000000">
              <w:rPr>
                <w:rFonts w:ascii="Calibri" w:cs="Calibri" w:eastAsia="Calibri" w:hAnsi="Calibri"/>
                <w:b w:val="1"/>
                <w:color w:val="7030a0"/>
                <w:rtl w:val="0"/>
              </w:rPr>
              <w:t xml:space="preserve">permanence</w:t>
            </w:r>
            <w:r w:rsidDel="00000000" w:rsidR="00000000" w:rsidRPr="00000000">
              <w:rPr>
                <w:rFonts w:ascii="Calibri" w:cs="Calibri" w:eastAsia="Calibri" w:hAnsi="Calibri"/>
                <w:rtl w:val="0"/>
              </w:rPr>
              <w:t xml:space="preserve"> criteria]. </w:t>
            </w:r>
            <w:r w:rsidDel="00000000" w:rsidR="00000000" w:rsidRPr="00000000">
              <w:rPr>
                <w:rFonts w:ascii="Calibri" w:cs="Calibri" w:eastAsia="Calibri" w:hAnsi="Calibri"/>
                <w:b w:val="1"/>
                <w:rtl w:val="0"/>
              </w:rPr>
              <w:t xml:space="preserve">[For all other options]</w:t>
            </w:r>
            <w:r w:rsidDel="00000000" w:rsidR="00000000" w:rsidRPr="00000000">
              <w:rPr>
                <w:rFonts w:ascii="Calibri" w:cs="Calibri" w:eastAsia="Calibri" w:hAnsi="Calibri"/>
                <w:rtl w:val="0"/>
              </w:rPr>
              <w:t xml:space="preserve"> Please provide supplemental information about the provisions related to the principle of </w:t>
            </w:r>
            <w:r w:rsidDel="00000000" w:rsidR="00000000" w:rsidRPr="00000000">
              <w:rPr>
                <w:rFonts w:ascii="Calibri" w:cs="Calibri" w:eastAsia="Calibri" w:hAnsi="Calibri"/>
                <w:b w:val="1"/>
                <w:color w:val="7030a0"/>
                <w:rtl w:val="0"/>
              </w:rPr>
              <w:t xml:space="preserve">permanence</w:t>
            </w:r>
            <w:r w:rsidDel="00000000" w:rsidR="00000000" w:rsidRPr="00000000">
              <w:rPr>
                <w:rFonts w:ascii="Calibri" w:cs="Calibri" w:eastAsia="Calibri" w:hAnsi="Calibri"/>
                <w:rtl w:val="0"/>
              </w:rPr>
              <w:t xml:space="preserve"> 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19">
            <w:pPr>
              <w:rPr>
                <w:rFonts w:ascii="Calibri" w:cs="Calibri" w:eastAsia="Calibri" w:hAnsi="Calibri"/>
              </w:rPr>
            </w:pPr>
            <w:r w:rsidDel="00000000" w:rsidR="00000000" w:rsidRPr="00000000">
              <w:rPr>
                <w:rFonts w:ascii="Calibri" w:cs="Calibri" w:eastAsia="Calibri" w:hAnsi="Calibri"/>
                <w:rtl w:val="0"/>
              </w:rPr>
              <w:t xml:space="preserve"> </w:t>
            </w:r>
          </w:p>
        </w:tc>
        <w:tc>
          <w:tcPr>
            <w:gridSpan w:val="8"/>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1A">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22">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4.36</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23">
            <w:pPr>
              <w:rPr>
                <w:rFonts w:ascii="Calibri" w:cs="Calibri" w:eastAsia="Calibri" w:hAnsi="Calibri"/>
              </w:rPr>
            </w:pPr>
            <w:r w:rsidDel="00000000" w:rsidR="00000000" w:rsidRPr="00000000">
              <w:rPr>
                <w:rFonts w:ascii="Calibri" w:cs="Calibri" w:eastAsia="Calibri" w:hAnsi="Calibri"/>
                <w:rtl w:val="0"/>
              </w:rPr>
              <w:t xml:space="preserve">In addition to the use of standards identified in Q4.20,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b w:val="1"/>
                <w:rtl w:val="0"/>
              </w:rPr>
              <w:t xml:space="preserve">outline remedial measures in the case of reversal of credits</w:t>
            </w:r>
            <w:r w:rsidDel="00000000" w:rsidR="00000000" w:rsidRPr="00000000">
              <w:rPr>
                <w:rFonts w:ascii="Calibri" w:cs="Calibri" w:eastAsia="Calibri" w:hAnsi="Calibri"/>
                <w:rtl w:val="0"/>
              </w:rPr>
              <w:t xml:space="preserve">? (Reversal refers to instances in which carbon stored by a project is later emitted, resulting in no cumulative change in atmospheric carbon over time.)  Select all that apply using an X.</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2B">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B2C">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B2E">
            <w:pPr>
              <w:jc w:val="cente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B31">
            <w:pPr>
              <w:jc w:val="center"/>
              <w:rPr>
                <w:rFonts w:ascii="Calibri" w:cs="Calibri" w:eastAsia="Calibri" w:hAnsi="Calibri"/>
              </w:rPr>
            </w:pPr>
            <w:r w:rsidDel="00000000" w:rsidR="00000000" w:rsidRPr="00000000">
              <w:rPr>
                <w:rFonts w:ascii="Calibri" w:cs="Calibri" w:eastAsia="Calibri" w:hAnsi="Calibri"/>
                <w:rtl w:val="0"/>
              </w:rPr>
              <w:t xml:space="preserve">Recommended</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B33">
            <w:pPr>
              <w:jc w:val="center"/>
              <w:rPr>
                <w:rFonts w:ascii="Calibri" w:cs="Calibri" w:eastAsia="Calibri" w:hAnsi="Calibri"/>
              </w:rPr>
            </w:pPr>
            <w:r w:rsidDel="00000000" w:rsidR="00000000" w:rsidRPr="00000000">
              <w:rPr>
                <w:rFonts w:ascii="Calibri" w:cs="Calibri" w:eastAsia="Calibri" w:hAnsi="Calibri"/>
                <w:rtl w:val="0"/>
              </w:rPr>
              <w:t xml:space="preserve">Not specified</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34">
            <w:pPr>
              <w:rPr>
                <w:rFonts w:ascii="Calibri" w:cs="Calibri" w:eastAsia="Calibri" w:hAnsi="Calibri"/>
              </w:rPr>
            </w:pPr>
            <w:r w:rsidDel="00000000" w:rsidR="00000000" w:rsidRPr="00000000">
              <w:rPr>
                <w:rFonts w:ascii="Calibri" w:cs="Calibri" w:eastAsia="Calibri" w:hAnsi="Calibri"/>
                <w:rtl w:val="0"/>
              </w:rPr>
              <w:t xml:space="preserve"> 4.36.1</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35">
            <w:pPr>
              <w:rPr>
                <w:rFonts w:ascii="Calibri" w:cs="Calibri" w:eastAsia="Calibri" w:hAnsi="Calibri"/>
              </w:rPr>
            </w:pPr>
            <w:r w:rsidDel="00000000" w:rsidR="00000000" w:rsidRPr="00000000">
              <w:rPr>
                <w:rFonts w:ascii="Calibri" w:cs="Calibri" w:eastAsia="Calibri" w:hAnsi="Calibri"/>
                <w:rtl w:val="0"/>
              </w:rPr>
              <w:t xml:space="preserve">Maintain a buffer pool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replace or compensate for credits that have been reversed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37">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3A">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3C">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3D">
            <w:pPr>
              <w:rPr>
                <w:rFonts w:ascii="Calibri" w:cs="Calibri" w:eastAsia="Calibri" w:hAnsi="Calibri"/>
              </w:rPr>
            </w:pPr>
            <w:r w:rsidDel="00000000" w:rsidR="00000000" w:rsidRPr="00000000">
              <w:rPr>
                <w:rFonts w:ascii="Calibri" w:cs="Calibri" w:eastAsia="Calibri" w:hAnsi="Calibri"/>
                <w:rtl w:val="0"/>
              </w:rPr>
              <w:t xml:space="preserve"> 4.36.2</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3E">
            <w:pPr>
              <w:rPr>
                <w:rFonts w:ascii="Calibri" w:cs="Calibri" w:eastAsia="Calibri" w:hAnsi="Calibri"/>
              </w:rPr>
            </w:pPr>
            <w:r w:rsidDel="00000000" w:rsidR="00000000" w:rsidRPr="00000000">
              <w:rPr>
                <w:rFonts w:ascii="Calibri" w:cs="Calibri" w:eastAsia="Calibri" w:hAnsi="Calibri"/>
                <w:rtl w:val="0"/>
              </w:rPr>
              <w:t xml:space="preserve">Monitor the </w:t>
            </w:r>
            <w:r w:rsidDel="00000000" w:rsidR="00000000" w:rsidRPr="00000000">
              <w:rPr>
                <w:rFonts w:ascii="Calibri" w:cs="Calibri" w:eastAsia="Calibri" w:hAnsi="Calibri"/>
                <w:b w:val="1"/>
                <w:color w:val="7030a0"/>
                <w:rtl w:val="0"/>
              </w:rPr>
              <w:t xml:space="preserve">reversal risk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from credits for a specified number of years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40">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43">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45">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46">
            <w:pPr>
              <w:rPr>
                <w:rFonts w:ascii="Calibri" w:cs="Calibri" w:eastAsia="Calibri" w:hAnsi="Calibri"/>
              </w:rPr>
            </w:pPr>
            <w:r w:rsidDel="00000000" w:rsidR="00000000" w:rsidRPr="00000000">
              <w:rPr>
                <w:rFonts w:ascii="Calibri" w:cs="Calibri" w:eastAsia="Calibri" w:hAnsi="Calibri"/>
                <w:rtl w:val="0"/>
              </w:rPr>
              <w:t xml:space="preserve"> 4.36.3</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47">
            <w:pPr>
              <w:rPr>
                <w:rFonts w:ascii="Calibri" w:cs="Calibri" w:eastAsia="Calibri" w:hAnsi="Calibri"/>
              </w:rPr>
            </w:pPr>
            <w:r w:rsidDel="00000000" w:rsidR="00000000" w:rsidRPr="00000000">
              <w:rPr>
                <w:rFonts w:ascii="Calibri" w:cs="Calibri" w:eastAsia="Calibri" w:hAnsi="Calibri"/>
                <w:rtl w:val="0"/>
              </w:rPr>
              <w:t xml:space="preserve">Insurance mechanisms to safeguard against </w:t>
            </w:r>
            <w:r w:rsidDel="00000000" w:rsidR="00000000" w:rsidRPr="00000000">
              <w:rPr>
                <w:rFonts w:ascii="Calibri" w:cs="Calibri" w:eastAsia="Calibri" w:hAnsi="Calibri"/>
                <w:b w:val="1"/>
                <w:color w:val="7030a0"/>
                <w:rtl w:val="0"/>
              </w:rPr>
              <w:t xml:space="preserve">reversal risk</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49">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4C">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4E">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4F">
            <w:pPr>
              <w:rPr>
                <w:rFonts w:ascii="Calibri" w:cs="Calibri" w:eastAsia="Calibri" w:hAnsi="Calibri"/>
              </w:rPr>
            </w:pPr>
            <w:r w:rsidDel="00000000" w:rsidR="00000000" w:rsidRPr="00000000">
              <w:rPr>
                <w:rFonts w:ascii="Calibri" w:cs="Calibri" w:eastAsia="Calibri" w:hAnsi="Calibri"/>
                <w:rtl w:val="0"/>
              </w:rPr>
              <w:t xml:space="preserve"> 4.36.4</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50">
            <w:pPr>
              <w:rPr>
                <w:rFonts w:ascii="Calibri" w:cs="Calibri" w:eastAsia="Calibri" w:hAnsi="Calibri"/>
              </w:rPr>
            </w:pPr>
            <w:r w:rsidDel="00000000" w:rsidR="00000000" w:rsidRPr="00000000">
              <w:rPr>
                <w:rFonts w:ascii="Calibri" w:cs="Calibri" w:eastAsia="Calibri" w:hAnsi="Calibri"/>
                <w:rtl w:val="0"/>
              </w:rPr>
              <w:t xml:space="preserve">Only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of a certain type with lower </w:t>
            </w:r>
            <w:r w:rsidDel="00000000" w:rsidR="00000000" w:rsidRPr="00000000">
              <w:rPr>
                <w:rFonts w:ascii="Calibri" w:cs="Calibri" w:eastAsia="Calibri" w:hAnsi="Calibri"/>
                <w:b w:val="1"/>
                <w:color w:val="7030a0"/>
                <w:rtl w:val="0"/>
              </w:rPr>
              <w:t xml:space="preserve">reversal risk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allowed (e.g. engineered </w:t>
            </w:r>
            <w:r w:rsidDel="00000000" w:rsidR="00000000" w:rsidRPr="00000000">
              <w:rPr>
                <w:rFonts w:ascii="Calibri" w:cs="Calibri" w:eastAsia="Calibri" w:hAnsi="Calibri"/>
                <w:b w:val="1"/>
                <w:color w:val="7030a0"/>
                <w:rtl w:val="0"/>
              </w:rPr>
              <w:t xml:space="preserve">emissions reductions and removals</w:t>
            </w:r>
            <w:r w:rsidDel="00000000" w:rsidR="00000000" w:rsidRPr="00000000">
              <w:rPr>
                <w:rFonts w:ascii="Calibri" w:cs="Calibri" w:eastAsia="Calibri" w:hAnsi="Calibri"/>
                <w:rtl w:val="0"/>
              </w:rPr>
              <w:t xml:space="preserve">) allowed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52">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55">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57">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58">
            <w:pPr>
              <w:rPr>
                <w:rFonts w:ascii="Calibri" w:cs="Calibri" w:eastAsia="Calibri" w:hAnsi="Calibri"/>
              </w:rPr>
            </w:pPr>
            <w:r w:rsidDel="00000000" w:rsidR="00000000" w:rsidRPr="00000000">
              <w:rPr>
                <w:rFonts w:ascii="Calibri" w:cs="Calibri" w:eastAsia="Calibri" w:hAnsi="Calibri"/>
                <w:rtl w:val="0"/>
              </w:rPr>
              <w:t xml:space="preserve"> 4.36.5</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59">
            <w:pPr>
              <w:rPr>
                <w:rFonts w:ascii="Calibri" w:cs="Calibri" w:eastAsia="Calibri" w:hAnsi="Calibri"/>
              </w:rPr>
            </w:pPr>
            <w:r w:rsidDel="00000000" w:rsidR="00000000" w:rsidRPr="00000000">
              <w:rPr>
                <w:rFonts w:ascii="Calibri" w:cs="Calibri" w:eastAsia="Calibri" w:hAnsi="Calibri"/>
                <w:b w:val="1"/>
                <w:color w:val="7030a0"/>
                <w:rtl w:val="0"/>
              </w:rPr>
              <w:t xml:space="preserve">reversal risk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mentioned 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but with no additional details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5B">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5E">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60">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61">
            <w:pPr>
              <w:rPr>
                <w:rFonts w:ascii="Calibri" w:cs="Calibri" w:eastAsia="Calibri" w:hAnsi="Calibri"/>
              </w:rPr>
            </w:pPr>
            <w:r w:rsidDel="00000000" w:rsidR="00000000" w:rsidRPr="00000000">
              <w:rPr>
                <w:rFonts w:ascii="Calibri" w:cs="Calibri" w:eastAsia="Calibri" w:hAnsi="Calibri"/>
                <w:rtl w:val="0"/>
              </w:rPr>
              <w:t xml:space="preserve"> 4.36.6</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62">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64">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67">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69">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6A">
            <w:pPr>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4.37</w:t>
            </w:r>
            <w:r w:rsidDel="00000000" w:rsidR="00000000" w:rsidRPr="00000000">
              <w:rPr>
                <w:rFonts w:ascii="Calibri" w:cs="Calibri" w:eastAsia="Calibri" w:hAnsi="Calibri"/>
                <w:rtl w:val="0"/>
              </w:rPr>
              <w:t xml:space="preserve"> </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6B">
            <w:pPr>
              <w:rPr>
                <w:rFonts w:ascii="Calibri" w:cs="Calibri" w:eastAsia="Calibri" w:hAnsi="Calibri"/>
              </w:rPr>
            </w:pPr>
            <w:r w:rsidDel="00000000" w:rsidR="00000000" w:rsidRPr="00000000">
              <w:rPr>
                <w:rFonts w:ascii="Calibri" w:cs="Calibri" w:eastAsia="Calibri" w:hAnsi="Calibri"/>
                <w:rtl w:val="0"/>
              </w:rPr>
              <w:t xml:space="preserve">Provide supplemental information about the remedial measures described 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address reversal of credits, referencing and/or describing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related to reversal of credits.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73">
            <w:pPr>
              <w:rPr>
                <w:rFonts w:ascii="Calibri" w:cs="Calibri" w:eastAsia="Calibri" w:hAnsi="Calibri"/>
              </w:rPr>
            </w:pPr>
            <w:r w:rsidDel="00000000" w:rsidR="00000000" w:rsidRPr="00000000">
              <w:rPr>
                <w:rFonts w:ascii="Calibri" w:cs="Calibri" w:eastAsia="Calibri" w:hAnsi="Calibri"/>
                <w:rtl w:val="0"/>
              </w:rPr>
              <w:t xml:space="preserve"> </w:t>
            </w:r>
          </w:p>
        </w:tc>
        <w:tc>
          <w:tcPr>
            <w:gridSpan w:val="8"/>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74">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7C">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4.38</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7D">
            <w:pPr>
              <w:rPr>
                <w:rFonts w:ascii="Calibri" w:cs="Calibri" w:eastAsia="Calibri" w:hAnsi="Calibri"/>
              </w:rPr>
            </w:pPr>
            <w:r w:rsidDel="00000000" w:rsidR="00000000" w:rsidRPr="00000000">
              <w:rPr>
                <w:rFonts w:ascii="Calibri" w:cs="Calibri" w:eastAsia="Calibri" w:hAnsi="Calibri"/>
                <w:rtl w:val="0"/>
              </w:rPr>
              <w:t xml:space="preserve">In addition to the use of standards identified in Q4.29,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outline criteria for the quantification of</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color w:val="7030a0"/>
                <w:rtl w:val="0"/>
              </w:rPr>
              <w:t xml:space="preserve">emission reduction or removals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resulting from </w:t>
            </w:r>
            <w:r w:rsidDel="00000000" w:rsidR="00000000" w:rsidRPr="00000000">
              <w:rPr>
                <w:rFonts w:ascii="Calibri" w:cs="Calibri" w:eastAsia="Calibri" w:hAnsi="Calibri"/>
                <w:b w:val="1"/>
                <w:color w:val="7030a0"/>
                <w:rtl w:val="0"/>
              </w:rPr>
              <w:t xml:space="preserve">carbon credit</w:t>
            </w:r>
            <w:r w:rsidDel="00000000" w:rsidR="00000000" w:rsidRPr="00000000">
              <w:rPr>
                <w:rFonts w:ascii="Calibri" w:cs="Calibri" w:eastAsia="Calibri" w:hAnsi="Calibri"/>
                <w:rtl w:val="0"/>
              </w:rPr>
              <w:t xml:space="preserve">-generating projects? (e.g. Guidance on conservativeness of the baseline, reference to specific standards or best practices to quantify emissions per project methodologies). Select the appropriate response using an X.</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85">
            <w:pPr>
              <w:rPr>
                <w:rFonts w:ascii="Calibri" w:cs="Calibri" w:eastAsia="Calibri" w:hAnsi="Calibri"/>
              </w:rPr>
            </w:pPr>
            <w:r w:rsidDel="00000000" w:rsidR="00000000" w:rsidRPr="00000000">
              <w:rPr>
                <w:rFonts w:ascii="Calibri" w:cs="Calibri" w:eastAsia="Calibri" w:hAnsi="Calibri"/>
                <w:rtl w:val="0"/>
              </w:rPr>
              <w:t xml:space="preserve"> 4.38.1</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B86">
            <w:pPr>
              <w:rPr>
                <w:rFonts w:ascii="Calibri" w:cs="Calibri" w:eastAsia="Calibri" w:hAnsi="Calibri"/>
              </w:rPr>
            </w:pPr>
            <w:r w:rsidDel="00000000" w:rsidR="00000000" w:rsidRPr="00000000">
              <w:rPr>
                <w:rFonts w:ascii="Calibri" w:cs="Calibri" w:eastAsia="Calibri" w:hAnsi="Calibri"/>
                <w:rtl w:val="0"/>
              </w:rPr>
              <w:t xml:space="preserve">Yes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89">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8E">
            <w:pPr>
              <w:rPr>
                <w:rFonts w:ascii="Calibri" w:cs="Calibri" w:eastAsia="Calibri" w:hAnsi="Calibri"/>
              </w:rPr>
            </w:pPr>
            <w:r w:rsidDel="00000000" w:rsidR="00000000" w:rsidRPr="00000000">
              <w:rPr>
                <w:rFonts w:ascii="Calibri" w:cs="Calibri" w:eastAsia="Calibri" w:hAnsi="Calibri"/>
                <w:rtl w:val="0"/>
              </w:rPr>
              <w:t xml:space="preserve"> 4.38.2</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B8F">
            <w:pPr>
              <w:rPr>
                <w:rFonts w:ascii="Calibri" w:cs="Calibri" w:eastAsia="Calibri" w:hAnsi="Calibri"/>
              </w:rPr>
            </w:pPr>
            <w:r w:rsidDel="00000000" w:rsidR="00000000" w:rsidRPr="00000000">
              <w:rPr>
                <w:rFonts w:ascii="Calibri" w:cs="Calibri" w:eastAsia="Calibri" w:hAnsi="Calibri"/>
                <w:rtl w:val="0"/>
              </w:rPr>
              <w:t xml:space="preserve">No,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does not set any rules related to quantification of emissions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92">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97">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4.39</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98">
            <w:pPr>
              <w:rPr>
                <w:rFonts w:ascii="Calibri" w:cs="Calibri" w:eastAsia="Calibri" w:hAnsi="Calibri"/>
              </w:rPr>
            </w:pPr>
            <w:r w:rsidDel="00000000" w:rsidR="00000000" w:rsidRPr="00000000">
              <w:rPr>
                <w:rFonts w:ascii="Calibri" w:cs="Calibri" w:eastAsia="Calibri" w:hAnsi="Calibri"/>
                <w:rtl w:val="0"/>
              </w:rPr>
              <w:t xml:space="preserve">If “Yes” is selected above, please describe the policy provisions pertaining to the quantification of </w:t>
            </w:r>
            <w:r w:rsidDel="00000000" w:rsidR="00000000" w:rsidRPr="00000000">
              <w:rPr>
                <w:rFonts w:ascii="Calibri" w:cs="Calibri" w:eastAsia="Calibri" w:hAnsi="Calibri"/>
                <w:b w:val="1"/>
                <w:color w:val="7030a0"/>
                <w:rtl w:val="0"/>
              </w:rPr>
              <w:t xml:space="preserve">emissions reductions or removals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in the policy text,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A0">
            <w:pPr>
              <w:rPr>
                <w:rFonts w:ascii="Calibri" w:cs="Calibri" w:eastAsia="Calibri" w:hAnsi="Calibri"/>
              </w:rPr>
            </w:pPr>
            <w:r w:rsidDel="00000000" w:rsidR="00000000" w:rsidRPr="00000000">
              <w:rPr>
                <w:rtl w:val="0"/>
              </w:rPr>
            </w:r>
          </w:p>
        </w:tc>
        <w:tc>
          <w:tcPr>
            <w:gridSpan w:val="8"/>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A1">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A9">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4.40</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AA">
            <w:pPr>
              <w:rPr>
                <w:rFonts w:ascii="Calibri" w:cs="Calibri" w:eastAsia="Calibri" w:hAnsi="Calibri"/>
              </w:rPr>
            </w:pPr>
            <w:r w:rsidDel="00000000" w:rsidR="00000000" w:rsidRPr="00000000">
              <w:rPr>
                <w:rFonts w:ascii="Calibri" w:cs="Calibri" w:eastAsia="Calibri" w:hAnsi="Calibri"/>
                <w:rtl w:val="0"/>
              </w:rPr>
              <w:t xml:space="preserve">In addition to the use of standards identified in Q4.29,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specify criteria regarding the social integrity of </w:t>
            </w:r>
            <w:r w:rsidDel="00000000" w:rsidR="00000000" w:rsidRPr="00000000">
              <w:rPr>
                <w:rFonts w:ascii="Calibri" w:cs="Calibri" w:eastAsia="Calibri" w:hAnsi="Calibri"/>
                <w:b w:val="1"/>
                <w:color w:val="7030a0"/>
                <w:rtl w:val="0"/>
              </w:rPr>
              <w:t xml:space="preserve">carbon credit</w:t>
            </w:r>
            <w:r w:rsidDel="00000000" w:rsidR="00000000" w:rsidRPr="00000000">
              <w:rPr>
                <w:rFonts w:ascii="Calibri" w:cs="Calibri" w:eastAsia="Calibri" w:hAnsi="Calibri"/>
                <w:rtl w:val="0"/>
              </w:rPr>
              <w:t xml:space="preserve">-generating projects? Select all that apply using an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B2">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BB3">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BB5">
            <w:pPr>
              <w:jc w:val="cente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BB8">
            <w:pPr>
              <w:jc w:val="center"/>
              <w:rPr>
                <w:rFonts w:ascii="Calibri" w:cs="Calibri" w:eastAsia="Calibri" w:hAnsi="Calibri"/>
              </w:rPr>
            </w:pPr>
            <w:r w:rsidDel="00000000" w:rsidR="00000000" w:rsidRPr="00000000">
              <w:rPr>
                <w:rFonts w:ascii="Calibri" w:cs="Calibri" w:eastAsia="Calibri" w:hAnsi="Calibri"/>
                <w:rtl w:val="0"/>
              </w:rPr>
              <w:t xml:space="preserve">Recommended</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BBA">
            <w:pPr>
              <w:jc w:val="center"/>
              <w:rPr>
                <w:rFonts w:ascii="Calibri" w:cs="Calibri" w:eastAsia="Calibri" w:hAnsi="Calibri"/>
              </w:rPr>
            </w:pPr>
            <w:r w:rsidDel="00000000" w:rsidR="00000000" w:rsidRPr="00000000">
              <w:rPr>
                <w:rFonts w:ascii="Calibri" w:cs="Calibri" w:eastAsia="Calibri" w:hAnsi="Calibri"/>
                <w:rtl w:val="0"/>
              </w:rPr>
              <w:t xml:space="preserve">Not specified</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BB">
            <w:pPr>
              <w:rPr>
                <w:rFonts w:ascii="Calibri" w:cs="Calibri" w:eastAsia="Calibri" w:hAnsi="Calibri"/>
              </w:rPr>
            </w:pPr>
            <w:r w:rsidDel="00000000" w:rsidR="00000000" w:rsidRPr="00000000">
              <w:rPr>
                <w:rFonts w:ascii="Calibri" w:cs="Calibri" w:eastAsia="Calibri" w:hAnsi="Calibri"/>
                <w:rtl w:val="0"/>
              </w:rPr>
              <w:t xml:space="preserve"> 4.40.1</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BC">
            <w:pPr>
              <w:rPr>
                <w:rFonts w:ascii="Calibri" w:cs="Calibri" w:eastAsia="Calibri" w:hAnsi="Calibri"/>
              </w:rPr>
            </w:pPr>
            <w:r w:rsidDel="00000000" w:rsidR="00000000" w:rsidRPr="00000000">
              <w:rPr>
                <w:rFonts w:ascii="Calibri" w:cs="Calibri" w:eastAsia="Calibri" w:hAnsi="Calibri"/>
                <w:rtl w:val="0"/>
              </w:rPr>
              <w:t xml:space="preserve">Prior consultations with impacted communities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BE">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C1">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C3">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C4">
            <w:pPr>
              <w:rPr>
                <w:rFonts w:ascii="Calibri" w:cs="Calibri" w:eastAsia="Calibri" w:hAnsi="Calibri"/>
              </w:rPr>
            </w:pPr>
            <w:r w:rsidDel="00000000" w:rsidR="00000000" w:rsidRPr="00000000">
              <w:rPr>
                <w:rFonts w:ascii="Calibri" w:cs="Calibri" w:eastAsia="Calibri" w:hAnsi="Calibri"/>
                <w:rtl w:val="0"/>
              </w:rPr>
              <w:t xml:space="preserve"> 4.40.2</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C5">
            <w:pPr>
              <w:rPr>
                <w:rFonts w:ascii="Calibri" w:cs="Calibri" w:eastAsia="Calibri" w:hAnsi="Calibri"/>
              </w:rPr>
            </w:pPr>
            <w:r w:rsidDel="00000000" w:rsidR="00000000" w:rsidRPr="00000000">
              <w:rPr>
                <w:rFonts w:ascii="Calibri" w:cs="Calibri" w:eastAsia="Calibri" w:hAnsi="Calibri"/>
                <w:b w:val="1"/>
                <w:color w:val="7030a0"/>
                <w:rtl w:val="0"/>
              </w:rPr>
              <w:t xml:space="preserve">Free Prior and Informed Consent (FPIC) </w:t>
            </w:r>
            <w:r w:rsidDel="00000000" w:rsidR="00000000" w:rsidRPr="00000000">
              <w:rPr>
                <w:rFonts w:ascii="Calibri" w:cs="Calibri" w:eastAsia="Calibri" w:hAnsi="Calibri"/>
                <w:rtl w:val="0"/>
              </w:rPr>
              <w:t xml:space="preserve">from indigenous and local communities in case of land-based projects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C7">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CA">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CC">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CD">
            <w:pPr>
              <w:rPr>
                <w:rFonts w:ascii="Calibri" w:cs="Calibri" w:eastAsia="Calibri" w:hAnsi="Calibri"/>
              </w:rPr>
            </w:pPr>
            <w:r w:rsidDel="00000000" w:rsidR="00000000" w:rsidRPr="00000000">
              <w:rPr>
                <w:rFonts w:ascii="Calibri" w:cs="Calibri" w:eastAsia="Calibri" w:hAnsi="Calibri"/>
                <w:rtl w:val="0"/>
              </w:rPr>
              <w:t xml:space="preserve"> 4.40.3</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CE">
            <w:pPr>
              <w:rPr>
                <w:rFonts w:ascii="Calibri" w:cs="Calibri" w:eastAsia="Calibri" w:hAnsi="Calibri"/>
              </w:rPr>
            </w:pPr>
            <w:r w:rsidDel="00000000" w:rsidR="00000000" w:rsidRPr="00000000">
              <w:rPr>
                <w:rFonts w:ascii="Calibri" w:cs="Calibri" w:eastAsia="Calibri" w:hAnsi="Calibri"/>
                <w:rtl w:val="0"/>
              </w:rPr>
              <w:t xml:space="preserve">Consideration of </w:t>
            </w:r>
            <w:r w:rsidDel="00000000" w:rsidR="00000000" w:rsidRPr="00000000">
              <w:rPr>
                <w:rFonts w:ascii="Calibri" w:cs="Calibri" w:eastAsia="Calibri" w:hAnsi="Calibri"/>
                <w:b w:val="1"/>
                <w:color w:val="7030a0"/>
                <w:rtl w:val="0"/>
              </w:rPr>
              <w:t xml:space="preserve">co-benefits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communities from projects generating </w:t>
            </w:r>
            <w:r w:rsidDel="00000000" w:rsidR="00000000" w:rsidRPr="00000000">
              <w:rPr>
                <w:rFonts w:ascii="Calibri" w:cs="Calibri" w:eastAsia="Calibri" w:hAnsi="Calibri"/>
                <w:b w:val="1"/>
                <w:color w:val="7030a0"/>
                <w:rtl w:val="0"/>
              </w:rPr>
              <w:t xml:space="preserve">carbon credits </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D0">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D3">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D5">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D6">
            <w:pPr>
              <w:rPr>
                <w:rFonts w:ascii="Calibri" w:cs="Calibri" w:eastAsia="Calibri" w:hAnsi="Calibri"/>
              </w:rPr>
            </w:pPr>
            <w:r w:rsidDel="00000000" w:rsidR="00000000" w:rsidRPr="00000000">
              <w:rPr>
                <w:rFonts w:ascii="Calibri" w:cs="Calibri" w:eastAsia="Calibri" w:hAnsi="Calibri"/>
                <w:rtl w:val="0"/>
              </w:rPr>
              <w:t xml:space="preserve"> 4.40.4</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D7">
            <w:pPr>
              <w:rPr>
                <w:rFonts w:ascii="Calibri" w:cs="Calibri" w:eastAsia="Calibri" w:hAnsi="Calibri"/>
              </w:rPr>
            </w:pPr>
            <w:r w:rsidDel="00000000" w:rsidR="00000000" w:rsidRPr="00000000">
              <w:rPr>
                <w:rFonts w:ascii="Calibri" w:cs="Calibri" w:eastAsia="Calibri" w:hAnsi="Calibri"/>
                <w:rtl w:val="0"/>
              </w:rPr>
              <w:t xml:space="preserve">Project alignment with sustainable development goals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D9">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DC">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DE">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DF">
            <w:pPr>
              <w:rPr>
                <w:rFonts w:ascii="Calibri" w:cs="Calibri" w:eastAsia="Calibri" w:hAnsi="Calibri"/>
              </w:rPr>
            </w:pPr>
            <w:r w:rsidDel="00000000" w:rsidR="00000000" w:rsidRPr="00000000">
              <w:rPr>
                <w:rFonts w:ascii="Calibri" w:cs="Calibri" w:eastAsia="Calibri" w:hAnsi="Calibri"/>
                <w:rtl w:val="0"/>
              </w:rPr>
              <w:t xml:space="preserve"> 4.40.5</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E0">
            <w:pPr>
              <w:rPr>
                <w:rFonts w:ascii="Calibri" w:cs="Calibri" w:eastAsia="Calibri" w:hAnsi="Calibri"/>
              </w:rPr>
            </w:pP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mentions social integrity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but with no additional details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E2">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E5">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E7">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E8">
            <w:pPr>
              <w:rPr>
                <w:rFonts w:ascii="Calibri" w:cs="Calibri" w:eastAsia="Calibri" w:hAnsi="Calibri"/>
              </w:rPr>
            </w:pPr>
            <w:r w:rsidDel="00000000" w:rsidR="00000000" w:rsidRPr="00000000">
              <w:rPr>
                <w:rFonts w:ascii="Calibri" w:cs="Calibri" w:eastAsia="Calibri" w:hAnsi="Calibri"/>
                <w:rtl w:val="0"/>
              </w:rPr>
              <w:t xml:space="preserve"> 4.40.6</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E9">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EB">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EE">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F0">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F1">
            <w:pPr>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4.41</w:t>
            </w:r>
            <w:r w:rsidDel="00000000" w:rsidR="00000000" w:rsidRPr="00000000">
              <w:rPr>
                <w:rFonts w:ascii="Calibri" w:cs="Calibri" w:eastAsia="Calibri" w:hAnsi="Calibri"/>
                <w:rtl w:val="0"/>
              </w:rPr>
              <w:t xml:space="preserve"> </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F2">
            <w:pPr>
              <w:rPr>
                <w:rFonts w:ascii="Calibri" w:cs="Calibri" w:eastAsia="Calibri" w:hAnsi="Calibri"/>
              </w:rPr>
            </w:pPr>
            <w:r w:rsidDel="00000000" w:rsidR="00000000" w:rsidRPr="00000000">
              <w:rPr>
                <w:rFonts w:ascii="Calibri" w:cs="Calibri" w:eastAsia="Calibri" w:hAnsi="Calibri"/>
                <w:rtl w:val="0"/>
              </w:rPr>
              <w:t xml:space="preserve">Provide supplemental information about how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does or does not safeguard the social integrity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Please reference the relevant section/ subsection/ 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related to social integrity criteria for credits.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FA">
            <w:pPr>
              <w:rPr>
                <w:rFonts w:ascii="Calibri" w:cs="Calibri" w:eastAsia="Calibri" w:hAnsi="Calibri"/>
              </w:rPr>
            </w:pPr>
            <w:r w:rsidDel="00000000" w:rsidR="00000000" w:rsidRPr="00000000">
              <w:rPr>
                <w:rFonts w:ascii="Calibri" w:cs="Calibri" w:eastAsia="Calibri" w:hAnsi="Calibri"/>
                <w:rtl w:val="0"/>
              </w:rPr>
              <w:t xml:space="preserve"> </w:t>
            </w:r>
          </w:p>
        </w:tc>
        <w:tc>
          <w:tcPr>
            <w:gridSpan w:val="8"/>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FB">
            <w:pPr>
              <w:rPr>
                <w:rFonts w:ascii="Calibri" w:cs="Calibri" w:eastAsia="Calibri" w:hAnsi="Calibri"/>
              </w:rPr>
            </w:pPr>
            <w:r w:rsidDel="00000000" w:rsidR="00000000" w:rsidRPr="00000000">
              <w:rPr>
                <w:rtl w:val="0"/>
              </w:rPr>
            </w:r>
          </w:p>
        </w:tc>
      </w:tr>
    </w:tbl>
    <w:p w:rsidR="00000000" w:rsidDel="00000000" w:rsidP="00000000" w:rsidRDefault="00000000" w:rsidRPr="00000000" w14:paraId="00001C03">
      <w:pPr>
        <w:rPr/>
      </w:pPr>
      <w:r w:rsidDel="00000000" w:rsidR="00000000" w:rsidRPr="00000000">
        <w:rPr>
          <w:rtl w:val="0"/>
        </w:rPr>
      </w:r>
    </w:p>
    <w:p w:rsidR="00000000" w:rsidDel="00000000" w:rsidP="00000000" w:rsidRDefault="00000000" w:rsidRPr="00000000" w14:paraId="00001C04">
      <w:pPr>
        <w:pStyle w:val="Heading3"/>
        <w:rPr/>
      </w:pPr>
      <w:bookmarkStart w:colFirst="0" w:colLast="0" w:name="_heading=h.2xaw6g884txq" w:id="32"/>
      <w:bookmarkEnd w:id="32"/>
      <w:r w:rsidDel="00000000" w:rsidR="00000000" w:rsidRPr="00000000">
        <w:rPr>
          <w:rtl w:val="0"/>
        </w:rPr>
        <w:t xml:space="preserve">Section 4.4.2: Carbon Credit Usage in Compliance Market and Voluntary Carbon Market  </w:t>
      </w:r>
    </w:p>
    <w:tbl>
      <w:tblPr>
        <w:tblStyle w:val="Table24"/>
        <w:tblW w:w="10612.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066"/>
        <w:gridCol w:w="3537"/>
        <w:gridCol w:w="1151"/>
        <w:gridCol w:w="792"/>
        <w:gridCol w:w="731"/>
        <w:gridCol w:w="1212"/>
        <w:gridCol w:w="2123"/>
        <w:tblGridChange w:id="0">
          <w:tblGrid>
            <w:gridCol w:w="1066"/>
            <w:gridCol w:w="3537"/>
            <w:gridCol w:w="1151"/>
            <w:gridCol w:w="792"/>
            <w:gridCol w:w="731"/>
            <w:gridCol w:w="1212"/>
            <w:gridCol w:w="2123"/>
          </w:tblGrid>
        </w:tblGridChange>
      </w:tblGrid>
      <w:tr>
        <w:trPr>
          <w:cantSplit w:val="0"/>
          <w:trHeight w:val="340" w:hRule="atLeast"/>
          <w:tblHeader w:val="0"/>
        </w:trPr>
        <w:tc>
          <w:tcPr>
            <w:gridSpan w:val="7"/>
            <w:tcBorders>
              <w:top w:color="000000" w:space="0" w:sz="6" w:val="single"/>
              <w:left w:color="000000" w:space="0" w:sz="6" w:val="single"/>
              <w:bottom w:color="000000" w:space="0" w:sz="6" w:val="single"/>
              <w:right w:color="000000" w:space="0" w:sz="6" w:val="single"/>
            </w:tcBorders>
            <w:shd w:fill="fdf2cc" w:val="clear"/>
            <w:vAlign w:val="center"/>
          </w:tcPr>
          <w:p w:rsidR="00000000" w:rsidDel="00000000" w:rsidP="00000000" w:rsidRDefault="00000000" w:rsidRPr="00000000" w14:paraId="00001C05">
            <w:pPr>
              <w:rPr>
                <w:rFonts w:ascii="Calibri" w:cs="Calibri" w:eastAsia="Calibri" w:hAnsi="Calibri"/>
                <w:b w:val="1"/>
                <w:color w:val="7030a0"/>
              </w:rPr>
            </w:pPr>
            <w:r w:rsidDel="00000000" w:rsidR="00000000" w:rsidRPr="00000000">
              <w:rPr>
                <w:rFonts w:ascii="Calibri" w:cs="Calibri" w:eastAsia="Calibri" w:hAnsi="Calibri"/>
                <w:b w:val="1"/>
                <w:rtl w:val="0"/>
              </w:rPr>
              <w:t xml:space="preserve">Please answer all questions in this section if you identified the goal(s) of this policy as “Carbon credit usage in compliance market and/or voluntary carbon market” in Q4.16.</w:t>
            </w:r>
            <w:r w:rsidDel="00000000" w:rsidR="00000000" w:rsidRPr="00000000">
              <w:rPr>
                <w:rtl w:val="0"/>
              </w:rPr>
            </w:r>
          </w:p>
        </w:tc>
      </w:tr>
      <w:tr>
        <w:trPr>
          <w:cantSplit w:val="0"/>
          <w:trHeight w:val="340" w:hRule="atLeast"/>
          <w:tblHeader w:val="0"/>
        </w:trPr>
        <w:tc>
          <w:tcPr>
            <w:gridSpan w:val="7"/>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0C">
            <w:pPr>
              <w:rPr>
                <w:rFonts w:ascii="Calibri" w:cs="Calibri" w:eastAsia="Calibri" w:hAnsi="Calibri"/>
                <w:b w:val="1"/>
              </w:rPr>
            </w:pPr>
            <w:r w:rsidDel="00000000" w:rsidR="00000000" w:rsidRPr="00000000">
              <w:rPr>
                <w:rFonts w:ascii="Calibri" w:cs="Calibri" w:eastAsia="Calibri" w:hAnsi="Calibri"/>
                <w:b w:val="1"/>
                <w:color w:val="7030a0"/>
                <w:rtl w:val="0"/>
              </w:rPr>
              <w:t xml:space="preserve">Compliance Market </w:t>
            </w: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13">
            <w:pPr>
              <w:rPr>
                <w:rFonts w:ascii="Calibri" w:cs="Calibri" w:eastAsia="Calibri" w:hAnsi="Calibri"/>
                <w:b w:val="1"/>
              </w:rPr>
            </w:pPr>
            <w:r w:rsidDel="00000000" w:rsidR="00000000" w:rsidRPr="00000000">
              <w:rPr>
                <w:rFonts w:ascii="Calibri" w:cs="Calibri" w:eastAsia="Calibri" w:hAnsi="Calibri"/>
                <w:b w:val="1"/>
                <w:rtl w:val="0"/>
              </w:rPr>
              <w:t xml:space="preserve"> 4.42</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14">
            <w:pPr>
              <w:rPr>
                <w:rFonts w:ascii="Calibri" w:cs="Calibri" w:eastAsia="Calibri" w:hAnsi="Calibri"/>
              </w:rPr>
            </w:pPr>
            <w:r w:rsidDel="00000000" w:rsidR="00000000" w:rsidRPr="00000000">
              <w:rPr>
                <w:rFonts w:ascii="Calibri" w:cs="Calibri" w:eastAsia="Calibri" w:hAnsi="Calibri"/>
                <w:rtl w:val="0"/>
              </w:rPr>
              <w:t xml:space="preserve">Can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be used by entities to </w:t>
            </w:r>
            <w:r w:rsidDel="00000000" w:rsidR="00000000" w:rsidRPr="00000000">
              <w:rPr>
                <w:rFonts w:ascii="Calibri" w:cs="Calibri" w:eastAsia="Calibri" w:hAnsi="Calibri"/>
                <w:b w:val="1"/>
                <w:color w:val="7030a0"/>
                <w:rtl w:val="0"/>
              </w:rPr>
              <w:t xml:space="preserve">offset</w:t>
            </w:r>
            <w:r w:rsidDel="00000000" w:rsidR="00000000" w:rsidRPr="00000000">
              <w:rPr>
                <w:rFonts w:ascii="Calibri" w:cs="Calibri" w:eastAsia="Calibri" w:hAnsi="Calibri"/>
                <w:rtl w:val="0"/>
              </w:rPr>
              <w:t xml:space="preserve"> their obligations on the </w:t>
            </w:r>
            <w:r w:rsidDel="00000000" w:rsidR="00000000" w:rsidRPr="00000000">
              <w:rPr>
                <w:rFonts w:ascii="Calibri" w:cs="Calibri" w:eastAsia="Calibri" w:hAnsi="Calibri"/>
                <w:b w:val="1"/>
                <w:color w:val="7030a0"/>
                <w:rtl w:val="0"/>
              </w:rPr>
              <w:t xml:space="preserve">compliance market</w:t>
            </w:r>
            <w:r w:rsidDel="00000000" w:rsidR="00000000" w:rsidRPr="00000000">
              <w:rPr>
                <w:rFonts w:ascii="Calibri" w:cs="Calibri" w:eastAsia="Calibri" w:hAnsi="Calibri"/>
                <w:rtl w:val="0"/>
              </w:rPr>
              <w:t xml:space="preserve">? Select all that apply using an X.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1A">
            <w:pPr>
              <w:rPr>
                <w:rFonts w:ascii="Calibri" w:cs="Calibri" w:eastAsia="Calibri" w:hAnsi="Calibri"/>
              </w:rPr>
            </w:pPr>
            <w:r w:rsidDel="00000000" w:rsidR="00000000" w:rsidRPr="00000000">
              <w:rPr>
                <w:rFonts w:ascii="Calibri" w:cs="Calibri" w:eastAsia="Calibri" w:hAnsi="Calibri"/>
                <w:rtl w:val="0"/>
              </w:rPr>
              <w:t xml:space="preserve">4.42.1</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1B">
            <w:pPr>
              <w:rPr>
                <w:rFonts w:ascii="Calibri" w:cs="Calibri" w:eastAsia="Calibri" w:hAnsi="Calibri"/>
              </w:rPr>
            </w:pPr>
            <w:r w:rsidDel="00000000" w:rsidR="00000000" w:rsidRPr="00000000">
              <w:rPr>
                <w:rFonts w:ascii="Calibri" w:cs="Calibri" w:eastAsia="Calibri" w:hAnsi="Calibri"/>
                <w:rtl w:val="0"/>
              </w:rPr>
              <w:t xml:space="preserve">To </w:t>
            </w:r>
            <w:r w:rsidDel="00000000" w:rsidR="00000000" w:rsidRPr="00000000">
              <w:rPr>
                <w:rFonts w:ascii="Calibri" w:cs="Calibri" w:eastAsia="Calibri" w:hAnsi="Calibri"/>
                <w:b w:val="1"/>
                <w:color w:val="7030a0"/>
                <w:rtl w:val="0"/>
              </w:rPr>
              <w:t xml:space="preserve">offset</w:t>
            </w:r>
            <w:r w:rsidDel="00000000" w:rsidR="00000000" w:rsidRPr="00000000">
              <w:rPr>
                <w:rFonts w:ascii="Calibri" w:cs="Calibri" w:eastAsia="Calibri" w:hAnsi="Calibri"/>
                <w:rtl w:val="0"/>
              </w:rPr>
              <w:t xml:space="preserve"> obligations imposed by a </w:t>
            </w:r>
            <w:r w:rsidDel="00000000" w:rsidR="00000000" w:rsidRPr="00000000">
              <w:rPr>
                <w:rFonts w:ascii="Calibri" w:cs="Calibri" w:eastAsia="Calibri" w:hAnsi="Calibri"/>
                <w:b w:val="1"/>
                <w:color w:val="7030a0"/>
                <w:rtl w:val="0"/>
              </w:rPr>
              <w:t xml:space="preserve">carbon tax </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1F">
            <w:pPr>
              <w:rPr>
                <w:rFonts w:ascii="Calibri" w:cs="Calibri" w:eastAsia="Calibri" w:hAnsi="Calibri"/>
              </w:rPr>
            </w:pP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21">
            <w:pPr>
              <w:rPr>
                <w:rFonts w:ascii="Calibri" w:cs="Calibri" w:eastAsia="Calibri" w:hAnsi="Calibri"/>
              </w:rPr>
            </w:pPr>
            <w:r w:rsidDel="00000000" w:rsidR="00000000" w:rsidRPr="00000000">
              <w:rPr>
                <w:rFonts w:ascii="Calibri" w:cs="Calibri" w:eastAsia="Calibri" w:hAnsi="Calibri"/>
                <w:rtl w:val="0"/>
              </w:rPr>
              <w:t xml:space="preserve">4.42.2</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22">
            <w:pPr>
              <w:rPr>
                <w:rFonts w:ascii="Calibri" w:cs="Calibri" w:eastAsia="Calibri" w:hAnsi="Calibri"/>
              </w:rPr>
            </w:pPr>
            <w:r w:rsidDel="00000000" w:rsidR="00000000" w:rsidRPr="00000000">
              <w:rPr>
                <w:rFonts w:ascii="Calibri" w:cs="Calibri" w:eastAsia="Calibri" w:hAnsi="Calibri"/>
                <w:rtl w:val="0"/>
              </w:rPr>
              <w:t xml:space="preserve">To </w:t>
            </w:r>
            <w:r w:rsidDel="00000000" w:rsidR="00000000" w:rsidRPr="00000000">
              <w:rPr>
                <w:rFonts w:ascii="Calibri" w:cs="Calibri" w:eastAsia="Calibri" w:hAnsi="Calibri"/>
                <w:b w:val="1"/>
                <w:color w:val="7030a0"/>
                <w:rtl w:val="0"/>
              </w:rPr>
              <w:t xml:space="preserve">offset</w:t>
            </w:r>
            <w:r w:rsidDel="00000000" w:rsidR="00000000" w:rsidRPr="00000000">
              <w:rPr>
                <w:rFonts w:ascii="Calibri" w:cs="Calibri" w:eastAsia="Calibri" w:hAnsi="Calibri"/>
                <w:rtl w:val="0"/>
              </w:rPr>
              <w:t xml:space="preserve"> obligations imposed by an </w:t>
            </w:r>
            <w:r w:rsidDel="00000000" w:rsidR="00000000" w:rsidRPr="00000000">
              <w:rPr>
                <w:rFonts w:ascii="Calibri" w:cs="Calibri" w:eastAsia="Calibri" w:hAnsi="Calibri"/>
                <w:b w:val="1"/>
                <w:color w:val="7030a0"/>
                <w:rtl w:val="0"/>
              </w:rPr>
              <w:t xml:space="preserve">ETS</w:t>
            </w:r>
            <w:r w:rsidDel="00000000" w:rsidR="00000000" w:rsidRPr="00000000">
              <w:rPr>
                <w:rFonts w:ascii="Calibri" w:cs="Calibri" w:eastAsia="Calibri" w:hAnsi="Calibri"/>
                <w:rtl w:val="0"/>
              </w:rPr>
              <w:t xml:space="preserve"> or cap-and-trade policy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26">
            <w:pPr>
              <w:rPr>
                <w:rFonts w:ascii="Calibri" w:cs="Calibri" w:eastAsia="Calibri" w:hAnsi="Calibri"/>
              </w:rPr>
            </w:pP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28">
            <w:pPr>
              <w:rPr>
                <w:rFonts w:ascii="Calibri" w:cs="Calibri" w:eastAsia="Calibri" w:hAnsi="Calibri"/>
              </w:rPr>
            </w:pPr>
            <w:r w:rsidDel="00000000" w:rsidR="00000000" w:rsidRPr="00000000">
              <w:rPr>
                <w:rFonts w:ascii="Calibri" w:cs="Calibri" w:eastAsia="Calibri" w:hAnsi="Calibri"/>
                <w:rtl w:val="0"/>
              </w:rPr>
              <w:t xml:space="preserve">4.42.3</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29">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2D">
            <w:pPr>
              <w:rPr>
                <w:rFonts w:ascii="Calibri" w:cs="Calibri" w:eastAsia="Calibri" w:hAnsi="Calibri"/>
              </w:rPr>
            </w:pP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2F">
            <w:pPr>
              <w:rPr>
                <w:rFonts w:ascii="Calibri" w:cs="Calibri" w:eastAsia="Calibri" w:hAnsi="Calibri"/>
              </w:rPr>
            </w:pPr>
            <w:r w:rsidDel="00000000" w:rsidR="00000000" w:rsidRPr="00000000">
              <w:rPr>
                <w:rFonts w:ascii="Calibri" w:cs="Calibri" w:eastAsia="Calibri" w:hAnsi="Calibri"/>
                <w:rtl w:val="0"/>
              </w:rPr>
              <w:t xml:space="preserve">4.42.4</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30">
            <w:pPr>
              <w:rPr>
                <w:rFonts w:ascii="Calibri" w:cs="Calibri" w:eastAsia="Calibri" w:hAnsi="Calibri"/>
              </w:rPr>
            </w:pPr>
            <w:r w:rsidDel="00000000" w:rsidR="00000000" w:rsidRPr="00000000">
              <w:rPr>
                <w:rFonts w:ascii="Calibri" w:cs="Calibri" w:eastAsia="Calibri" w:hAnsi="Calibri"/>
                <w:rtl w:val="0"/>
              </w:rPr>
              <w:t xml:space="preserve">Not applicable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34">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36">
            <w:pPr>
              <w:rPr>
                <w:rFonts w:ascii="Calibri" w:cs="Calibri" w:eastAsia="Calibri" w:hAnsi="Calibri"/>
                <w:b w:val="1"/>
              </w:rPr>
            </w:pPr>
            <w:r w:rsidDel="00000000" w:rsidR="00000000" w:rsidRPr="00000000">
              <w:rPr>
                <w:rFonts w:ascii="Calibri" w:cs="Calibri" w:eastAsia="Calibri" w:hAnsi="Calibri"/>
                <w:b w:val="1"/>
                <w:rtl w:val="0"/>
              </w:rPr>
              <w:t xml:space="preserve"> 4.43</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37">
            <w:pPr>
              <w:rPr>
                <w:rFonts w:ascii="Calibri" w:cs="Calibri" w:eastAsia="Calibri" w:hAnsi="Calibri"/>
              </w:rPr>
            </w:pPr>
            <w:r w:rsidDel="00000000" w:rsidR="00000000" w:rsidRPr="00000000">
              <w:rPr>
                <w:rFonts w:ascii="Calibri" w:cs="Calibri" w:eastAsia="Calibri" w:hAnsi="Calibri"/>
                <w:rtl w:val="0"/>
              </w:rPr>
              <w:t xml:space="preserve">[If answer to Q4.42 is a, b, c] If specified 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what is the maximum proportion of an entity’s emissions that can be </w:t>
            </w:r>
            <w:r w:rsidDel="00000000" w:rsidR="00000000" w:rsidRPr="00000000">
              <w:rPr>
                <w:rFonts w:ascii="Calibri" w:cs="Calibri" w:eastAsia="Calibri" w:hAnsi="Calibri"/>
                <w:b w:val="1"/>
                <w:color w:val="7030a0"/>
                <w:rtl w:val="0"/>
              </w:rPr>
              <w:t xml:space="preserve">offset</w:t>
            </w:r>
            <w:r w:rsidDel="00000000" w:rsidR="00000000" w:rsidRPr="00000000">
              <w:rPr>
                <w:rFonts w:ascii="Calibri" w:cs="Calibri" w:eastAsia="Calibri" w:hAnsi="Calibri"/>
                <w:rtl w:val="0"/>
              </w:rPr>
              <w:t xml:space="preserve"> by purchasing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Please describe below.</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3D">
            <w:pPr>
              <w:rPr>
                <w:rFonts w:ascii="Calibri" w:cs="Calibri" w:eastAsia="Calibri" w:hAnsi="Calibri"/>
              </w:rPr>
            </w:pPr>
            <w:r w:rsidDel="00000000" w:rsidR="00000000" w:rsidRPr="00000000">
              <w:rPr>
                <w:rtl w:val="0"/>
              </w:rPr>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3E">
            <w:pPr>
              <w:rPr>
                <w:rFonts w:ascii="Calibri" w:cs="Calibri" w:eastAsia="Calibri" w:hAnsi="Calibri"/>
              </w:rPr>
            </w:pP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44">
            <w:pPr>
              <w:rPr>
                <w:rFonts w:ascii="Calibri" w:cs="Calibri" w:eastAsia="Calibri" w:hAnsi="Calibri"/>
                <w:b w:val="1"/>
              </w:rPr>
            </w:pPr>
            <w:r w:rsidDel="00000000" w:rsidR="00000000" w:rsidRPr="00000000">
              <w:rPr>
                <w:rFonts w:ascii="Calibri" w:cs="Calibri" w:eastAsia="Calibri" w:hAnsi="Calibri"/>
                <w:b w:val="1"/>
                <w:rtl w:val="0"/>
              </w:rPr>
              <w:t xml:space="preserve"> 4.44</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45">
            <w:pPr>
              <w:rPr>
                <w:rFonts w:ascii="Calibri" w:cs="Calibri" w:eastAsia="Calibri" w:hAnsi="Calibri"/>
              </w:rPr>
            </w:pPr>
            <w:r w:rsidDel="00000000" w:rsidR="00000000" w:rsidRPr="00000000">
              <w:rPr>
                <w:rFonts w:ascii="Calibri" w:cs="Calibri" w:eastAsia="Calibri" w:hAnsi="Calibri"/>
                <w:rtl w:val="0"/>
              </w:rPr>
              <w:t xml:space="preserve">Which types of credits are allowed/permitted to </w:t>
            </w:r>
            <w:r w:rsidDel="00000000" w:rsidR="00000000" w:rsidRPr="00000000">
              <w:rPr>
                <w:rFonts w:ascii="Calibri" w:cs="Calibri" w:eastAsia="Calibri" w:hAnsi="Calibri"/>
                <w:b w:val="1"/>
                <w:color w:val="7030a0"/>
                <w:rtl w:val="0"/>
              </w:rPr>
              <w:t xml:space="preserve">offset</w:t>
            </w:r>
            <w:r w:rsidDel="00000000" w:rsidR="00000000" w:rsidRPr="00000000">
              <w:rPr>
                <w:rFonts w:ascii="Calibri" w:cs="Calibri" w:eastAsia="Calibri" w:hAnsi="Calibri"/>
                <w:rtl w:val="0"/>
              </w:rPr>
              <w:t xml:space="preserve"> compliance costs? Select all that apply using an X.</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4B">
            <w:pPr>
              <w:rPr>
                <w:rFonts w:ascii="Calibri" w:cs="Calibri" w:eastAsia="Calibri" w:hAnsi="Calibri"/>
              </w:rPr>
            </w:pPr>
            <w:r w:rsidDel="00000000" w:rsidR="00000000" w:rsidRPr="00000000">
              <w:rPr>
                <w:rFonts w:ascii="Calibri" w:cs="Calibri" w:eastAsia="Calibri" w:hAnsi="Calibri"/>
                <w:rtl w:val="0"/>
              </w:rPr>
              <w:t xml:space="preserve">4.44.1</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4C">
            <w:pPr>
              <w:rPr>
                <w:rFonts w:ascii="Calibri" w:cs="Calibri" w:eastAsia="Calibri" w:hAnsi="Calibri"/>
              </w:rPr>
            </w:pPr>
            <w:r w:rsidDel="00000000" w:rsidR="00000000" w:rsidRPr="00000000">
              <w:rPr>
                <w:rFonts w:ascii="Calibri" w:cs="Calibri" w:eastAsia="Calibri" w:hAnsi="Calibri"/>
                <w:rtl w:val="0"/>
              </w:rPr>
              <w:t xml:space="preserve">Credits generated domestically only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4F">
            <w:pPr>
              <w:rPr>
                <w:rFonts w:ascii="Calibri" w:cs="Calibri" w:eastAsia="Calibri" w:hAnsi="Calibri"/>
              </w:rPr>
            </w:pP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52">
            <w:pPr>
              <w:rPr>
                <w:rFonts w:ascii="Calibri" w:cs="Calibri" w:eastAsia="Calibri" w:hAnsi="Calibri"/>
              </w:rPr>
            </w:pPr>
            <w:r w:rsidDel="00000000" w:rsidR="00000000" w:rsidRPr="00000000">
              <w:rPr>
                <w:rFonts w:ascii="Calibri" w:cs="Calibri" w:eastAsia="Calibri" w:hAnsi="Calibri"/>
                <w:rtl w:val="0"/>
              </w:rPr>
              <w:t xml:space="preserve"> 4.44.2</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53">
            <w:pPr>
              <w:rPr>
                <w:rFonts w:ascii="Calibri" w:cs="Calibri" w:eastAsia="Calibri" w:hAnsi="Calibri"/>
              </w:rPr>
            </w:pPr>
            <w:r w:rsidDel="00000000" w:rsidR="00000000" w:rsidRPr="00000000">
              <w:rPr>
                <w:rFonts w:ascii="Calibri" w:cs="Calibri" w:eastAsia="Calibri" w:hAnsi="Calibri"/>
                <w:rtl w:val="0"/>
              </w:rPr>
              <w:t xml:space="preserve">Credits generated domestically or internationally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56">
            <w:pPr>
              <w:rPr>
                <w:rFonts w:ascii="Calibri" w:cs="Calibri" w:eastAsia="Calibri" w:hAnsi="Calibri"/>
              </w:rPr>
            </w:pP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59">
            <w:pPr>
              <w:rPr>
                <w:rFonts w:ascii="Calibri" w:cs="Calibri" w:eastAsia="Calibri" w:hAnsi="Calibri"/>
              </w:rPr>
            </w:pPr>
            <w:r w:rsidDel="00000000" w:rsidR="00000000" w:rsidRPr="00000000">
              <w:rPr>
                <w:rFonts w:ascii="Calibri" w:cs="Calibri" w:eastAsia="Calibri" w:hAnsi="Calibri"/>
                <w:rtl w:val="0"/>
              </w:rPr>
              <w:t xml:space="preserve"> 4.44.3</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5A">
            <w:pPr>
              <w:rPr>
                <w:rFonts w:ascii="Calibri" w:cs="Calibri" w:eastAsia="Calibri" w:hAnsi="Calibri"/>
              </w:rPr>
            </w:pPr>
            <w:r w:rsidDel="00000000" w:rsidR="00000000" w:rsidRPr="00000000">
              <w:rPr>
                <w:rFonts w:ascii="Calibri" w:cs="Calibri" w:eastAsia="Calibri" w:hAnsi="Calibri"/>
                <w:rtl w:val="0"/>
              </w:rPr>
              <w:t xml:space="preserve">Credits meeting other </w:t>
            </w:r>
            <w:r w:rsidDel="00000000" w:rsidR="00000000" w:rsidRPr="00000000">
              <w:rPr>
                <w:rFonts w:ascii="Calibri" w:cs="Calibri" w:eastAsia="Calibri" w:hAnsi="Calibri"/>
                <w:b w:val="1"/>
                <w:color w:val="7030a0"/>
                <w:rtl w:val="0"/>
              </w:rPr>
              <w:t xml:space="preserve">eligibility</w:t>
            </w:r>
            <w:r w:rsidDel="00000000" w:rsidR="00000000" w:rsidRPr="00000000">
              <w:rPr>
                <w:rFonts w:ascii="Calibri" w:cs="Calibri" w:eastAsia="Calibri" w:hAnsi="Calibri"/>
                <w:rtl w:val="0"/>
              </w:rPr>
              <w:t xml:space="preserve"> criteria (Please specify below in Q4.45 and fill in responses to Section 4.3.2, if required)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5D">
            <w:pPr>
              <w:rPr>
                <w:rFonts w:ascii="Calibri" w:cs="Calibri" w:eastAsia="Calibri" w:hAnsi="Calibri"/>
              </w:rPr>
            </w:pP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60">
            <w:pPr>
              <w:rPr>
                <w:rFonts w:ascii="Calibri" w:cs="Calibri" w:eastAsia="Calibri" w:hAnsi="Calibri"/>
              </w:rPr>
            </w:pPr>
            <w:r w:rsidDel="00000000" w:rsidR="00000000" w:rsidRPr="00000000">
              <w:rPr>
                <w:rFonts w:ascii="Calibri" w:cs="Calibri" w:eastAsia="Calibri" w:hAnsi="Calibri"/>
                <w:rtl w:val="0"/>
              </w:rPr>
              <w:t xml:space="preserve"> 4.44.4</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61">
            <w:pPr>
              <w:rPr>
                <w:rFonts w:ascii="Calibri" w:cs="Calibri" w:eastAsia="Calibri" w:hAnsi="Calibri"/>
              </w:rPr>
            </w:pPr>
            <w:r w:rsidDel="00000000" w:rsidR="00000000" w:rsidRPr="00000000">
              <w:rPr>
                <w:rFonts w:ascii="Calibri" w:cs="Calibri" w:eastAsia="Calibri" w:hAnsi="Calibri"/>
                <w:rtl w:val="0"/>
              </w:rPr>
              <w:t xml:space="preserve">Not specified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64">
            <w:pPr>
              <w:rPr>
                <w:rFonts w:ascii="Calibri" w:cs="Calibri" w:eastAsia="Calibri" w:hAnsi="Calibri"/>
              </w:rPr>
            </w:pP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67">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4.45</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68">
            <w:pPr>
              <w:rPr>
                <w:rFonts w:ascii="Calibri" w:cs="Calibri" w:eastAsia="Calibri" w:hAnsi="Calibri"/>
              </w:rPr>
            </w:pPr>
            <w:r w:rsidDel="00000000" w:rsidR="00000000" w:rsidRPr="00000000">
              <w:rPr>
                <w:rFonts w:ascii="Calibri" w:cs="Calibri" w:eastAsia="Calibri" w:hAnsi="Calibri"/>
                <w:rtl w:val="0"/>
              </w:rPr>
              <w:t xml:space="preserve">[If response to Q4.44 is 4.44.3 = “Credits meeting other </w:t>
            </w:r>
            <w:r w:rsidDel="00000000" w:rsidR="00000000" w:rsidRPr="00000000">
              <w:rPr>
                <w:rFonts w:ascii="Calibri" w:cs="Calibri" w:eastAsia="Calibri" w:hAnsi="Calibri"/>
                <w:b w:val="1"/>
                <w:color w:val="7030a0"/>
                <w:rtl w:val="0"/>
              </w:rPr>
              <w:t xml:space="preserve">eligibility</w:t>
            </w:r>
            <w:r w:rsidDel="00000000" w:rsidR="00000000" w:rsidRPr="00000000">
              <w:rPr>
                <w:rFonts w:ascii="Calibri" w:cs="Calibri" w:eastAsia="Calibri" w:hAnsi="Calibri"/>
                <w:rtl w:val="0"/>
              </w:rPr>
              <w:t xml:space="preserve"> criteria”] Please specify succinctly other criteria which credits permitted to be used in </w:t>
            </w:r>
            <w:r w:rsidDel="00000000" w:rsidR="00000000" w:rsidRPr="00000000">
              <w:rPr>
                <w:rFonts w:ascii="Calibri" w:cs="Calibri" w:eastAsia="Calibri" w:hAnsi="Calibri"/>
                <w:b w:val="1"/>
                <w:color w:val="7030a0"/>
                <w:rtl w:val="0"/>
              </w:rPr>
              <w:t xml:space="preserve">compliance markets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are required to fulfil. Please reference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mentioning the types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permitted for use.  </w:t>
            </w:r>
          </w:p>
          <w:p w:rsidR="00000000" w:rsidDel="00000000" w:rsidP="00000000" w:rsidRDefault="00000000" w:rsidRPr="00000000" w14:paraId="00001C69">
            <w:pP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1C6A">
            <w:pPr>
              <w:rPr>
                <w:rFonts w:ascii="Calibri" w:cs="Calibri" w:eastAsia="Calibri" w:hAnsi="Calibri"/>
              </w:rPr>
            </w:pPr>
            <w:r w:rsidDel="00000000" w:rsidR="00000000" w:rsidRPr="00000000">
              <w:rPr>
                <w:rFonts w:ascii="Calibri" w:cs="Calibri" w:eastAsia="Calibri" w:hAnsi="Calibri"/>
                <w:i w:val="1"/>
                <w:rtl w:val="0"/>
              </w:rPr>
              <w:t xml:space="preserve"> If these criteria pertain to credit attributes such as the use of credits generated using certain methodologies or </w:t>
            </w:r>
            <w:r w:rsidDel="00000000" w:rsidR="00000000" w:rsidRPr="00000000">
              <w:rPr>
                <w:rFonts w:ascii="Calibri" w:cs="Calibri" w:eastAsia="Calibri" w:hAnsi="Calibri"/>
                <w:b w:val="1"/>
                <w:i w:val="1"/>
                <w:color w:val="7030a0"/>
                <w:rtl w:val="0"/>
              </w:rPr>
              <w:t xml:space="preserve">crediting standards</w:t>
            </w:r>
            <w:r w:rsidDel="00000000" w:rsidR="00000000" w:rsidRPr="00000000">
              <w:rPr>
                <w:rFonts w:ascii="Calibri" w:cs="Calibri" w:eastAsia="Calibri" w:hAnsi="Calibri"/>
                <w:i w:val="1"/>
                <w:rtl w:val="0"/>
              </w:rPr>
              <w:t xml:space="preserve">, please also fill out Section 4.3.2. However, if you have already completed section 4.3.2 because this policy tool also provides guidance on the generation of credits, please contact the Hub.</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70">
            <w:pPr>
              <w:rPr>
                <w:rFonts w:ascii="Calibri" w:cs="Calibri" w:eastAsia="Calibri" w:hAnsi="Calibri"/>
              </w:rPr>
            </w:pPr>
            <w:r w:rsidDel="00000000" w:rsidR="00000000" w:rsidRPr="00000000">
              <w:rPr>
                <w:rFonts w:ascii="Calibri" w:cs="Calibri" w:eastAsia="Calibri" w:hAnsi="Calibri"/>
                <w:rtl w:val="0"/>
              </w:rPr>
              <w:t xml:space="preserve"> </w:t>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71">
            <w:pPr>
              <w:rPr>
                <w:rFonts w:ascii="Calibri" w:cs="Calibri" w:eastAsia="Calibri" w:hAnsi="Calibri"/>
              </w:rPr>
            </w:pPr>
            <w:r w:rsidDel="00000000" w:rsidR="00000000" w:rsidRPr="00000000">
              <w:rPr>
                <w:rtl w:val="0"/>
              </w:rPr>
            </w:r>
          </w:p>
        </w:tc>
      </w:tr>
      <w:tr>
        <w:trPr>
          <w:cantSplit w:val="0"/>
          <w:trHeight w:val="340" w:hRule="atLeast"/>
          <w:tblHeader w:val="0"/>
        </w:trPr>
        <w:tc>
          <w:tcPr>
            <w:gridSpan w:val="7"/>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77">
            <w:pPr>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Voluntary Carbon Market</w:t>
            </w: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7E">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4.46</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7F">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set guidelines/standards/principles for entities engaged in the trading of credits in the </w:t>
            </w:r>
            <w:r w:rsidDel="00000000" w:rsidR="00000000" w:rsidRPr="00000000">
              <w:rPr>
                <w:rFonts w:ascii="Calibri" w:cs="Calibri" w:eastAsia="Calibri" w:hAnsi="Calibri"/>
                <w:b w:val="1"/>
                <w:color w:val="7030a0"/>
                <w:rtl w:val="0"/>
              </w:rPr>
              <w:t xml:space="preserve">voluntary carbon market</w:t>
            </w:r>
            <w:r w:rsidDel="00000000" w:rsidR="00000000" w:rsidRPr="00000000">
              <w:rPr>
                <w:rFonts w:ascii="Calibri" w:cs="Calibri" w:eastAsia="Calibri" w:hAnsi="Calibri"/>
                <w:rtl w:val="0"/>
              </w:rPr>
              <w:t xml:space="preserve">? Select the appropriate response using an X.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85">
            <w:pPr>
              <w:rPr>
                <w:rFonts w:ascii="Calibri" w:cs="Calibri" w:eastAsia="Calibri" w:hAnsi="Calibri"/>
              </w:rPr>
            </w:pPr>
            <w:r w:rsidDel="00000000" w:rsidR="00000000" w:rsidRPr="00000000">
              <w:rPr>
                <w:rFonts w:ascii="Calibri" w:cs="Calibri" w:eastAsia="Calibri" w:hAnsi="Calibri"/>
                <w:rtl w:val="0"/>
              </w:rPr>
              <w:t xml:space="preserve"> 4.46.1</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86">
            <w:pPr>
              <w:rPr>
                <w:rFonts w:ascii="Calibri" w:cs="Calibri" w:eastAsia="Calibri" w:hAnsi="Calibri"/>
              </w:rPr>
            </w:pPr>
            <w:r w:rsidDel="00000000" w:rsidR="00000000" w:rsidRPr="00000000">
              <w:rPr>
                <w:rFonts w:ascii="Calibri" w:cs="Calibri" w:eastAsia="Calibri" w:hAnsi="Calibri"/>
                <w:rtl w:val="0"/>
              </w:rPr>
              <w:t xml:space="preserve">No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88">
            <w:pPr>
              <w:rPr>
                <w:rFonts w:ascii="Calibri" w:cs="Calibri" w:eastAsia="Calibri" w:hAnsi="Calibri"/>
              </w:rPr>
            </w:pP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8C">
            <w:pPr>
              <w:rPr>
                <w:rFonts w:ascii="Calibri" w:cs="Calibri" w:eastAsia="Calibri" w:hAnsi="Calibri"/>
              </w:rPr>
            </w:pPr>
            <w:r w:rsidDel="00000000" w:rsidR="00000000" w:rsidRPr="00000000">
              <w:rPr>
                <w:rFonts w:ascii="Calibri" w:cs="Calibri" w:eastAsia="Calibri" w:hAnsi="Calibri"/>
                <w:rtl w:val="0"/>
              </w:rPr>
              <w:t xml:space="preserve"> 4.46.2</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8D">
            <w:pPr>
              <w:rPr>
                <w:rFonts w:ascii="Calibri" w:cs="Calibri" w:eastAsia="Calibri" w:hAnsi="Calibri"/>
              </w:rPr>
            </w:pPr>
            <w:r w:rsidDel="00000000" w:rsidR="00000000" w:rsidRPr="00000000">
              <w:rPr>
                <w:rFonts w:ascii="Calibri" w:cs="Calibri" w:eastAsia="Calibri" w:hAnsi="Calibri"/>
                <w:rtl w:val="0"/>
              </w:rPr>
              <w:t xml:space="preserve">Yes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8F">
            <w:pPr>
              <w:rPr>
                <w:rFonts w:ascii="Calibri" w:cs="Calibri" w:eastAsia="Calibri" w:hAnsi="Calibri"/>
              </w:rPr>
            </w:pP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93">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4.47</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94">
            <w:pPr>
              <w:rPr>
                <w:rFonts w:ascii="Calibri" w:cs="Calibri" w:eastAsia="Calibri" w:hAnsi="Calibri"/>
              </w:rPr>
            </w:pPr>
            <w:r w:rsidDel="00000000" w:rsidR="00000000" w:rsidRPr="00000000">
              <w:rPr>
                <w:rFonts w:ascii="Calibri" w:cs="Calibri" w:eastAsia="Calibri" w:hAnsi="Calibri"/>
                <w:rtl w:val="0"/>
              </w:rPr>
              <w:t xml:space="preserve">[If Q4.46 = Yes] Provide supplemental information about how the identified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regulates entities engaged in the trading of credits in the</w:t>
            </w:r>
            <w:r w:rsidDel="00000000" w:rsidR="00000000" w:rsidRPr="00000000">
              <w:rPr>
                <w:rFonts w:ascii="Calibri" w:cs="Calibri" w:eastAsia="Calibri" w:hAnsi="Calibri"/>
                <w:b w:val="1"/>
                <w:color w:val="7030a0"/>
                <w:rtl w:val="0"/>
              </w:rPr>
              <w:t xml:space="preserve"> voluntary carbon market</w:t>
            </w:r>
            <w:r w:rsidDel="00000000" w:rsidR="00000000" w:rsidRPr="00000000">
              <w:rPr>
                <w:rFonts w:ascii="Calibri" w:cs="Calibri" w:eastAsia="Calibri" w:hAnsi="Calibri"/>
                <w:rtl w:val="0"/>
              </w:rPr>
              <w:t xml:space="preserve">, referencing and/or describing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9A">
            <w:pPr>
              <w:rPr>
                <w:rFonts w:ascii="Calibri" w:cs="Calibri" w:eastAsia="Calibri" w:hAnsi="Calibri"/>
              </w:rPr>
            </w:pPr>
            <w:r w:rsidDel="00000000" w:rsidR="00000000" w:rsidRPr="00000000">
              <w:rPr>
                <w:rFonts w:ascii="Calibri" w:cs="Calibri" w:eastAsia="Calibri" w:hAnsi="Calibri"/>
                <w:rtl w:val="0"/>
              </w:rPr>
              <w:t xml:space="preserve"> </w:t>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9B">
            <w:pPr>
              <w:rPr>
                <w:rFonts w:ascii="Calibri" w:cs="Calibri" w:eastAsia="Calibri" w:hAnsi="Calibri"/>
              </w:rPr>
            </w:pP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A1">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4.48</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A2">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provide any guidance about the types of credits that can/should be used in the </w:t>
            </w:r>
            <w:r w:rsidDel="00000000" w:rsidR="00000000" w:rsidRPr="00000000">
              <w:rPr>
                <w:rFonts w:ascii="Calibri" w:cs="Calibri" w:eastAsia="Calibri" w:hAnsi="Calibri"/>
                <w:b w:val="1"/>
                <w:color w:val="7030a0"/>
                <w:rtl w:val="0"/>
              </w:rPr>
              <w:t xml:space="preserve">voluntary carbon market</w:t>
            </w:r>
            <w:r w:rsidDel="00000000" w:rsidR="00000000" w:rsidRPr="00000000">
              <w:rPr>
                <w:rFonts w:ascii="Calibri" w:cs="Calibri" w:eastAsia="Calibri" w:hAnsi="Calibri"/>
                <w:rtl w:val="0"/>
              </w:rPr>
              <w:t xml:space="preserve">? Please specify the criteria succinctly here,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p w:rsidR="00000000" w:rsidDel="00000000" w:rsidP="00000000" w:rsidRDefault="00000000" w:rsidRPr="00000000" w14:paraId="00001CA3">
            <w:pP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1CA4">
            <w:pPr>
              <w:rPr>
                <w:rFonts w:ascii="Calibri" w:cs="Calibri" w:eastAsia="Calibri" w:hAnsi="Calibri"/>
              </w:rPr>
            </w:pPr>
            <w:r w:rsidDel="00000000" w:rsidR="00000000" w:rsidRPr="00000000">
              <w:rPr>
                <w:rFonts w:ascii="Calibri" w:cs="Calibri" w:eastAsia="Calibri" w:hAnsi="Calibri"/>
                <w:i w:val="1"/>
                <w:rtl w:val="0"/>
              </w:rPr>
              <w:t xml:space="preserve">If these criteria pertain to credit attributes such as the use of credits generated using certain methodologies or </w:t>
            </w:r>
            <w:r w:rsidDel="00000000" w:rsidR="00000000" w:rsidRPr="00000000">
              <w:rPr>
                <w:rFonts w:ascii="Calibri" w:cs="Calibri" w:eastAsia="Calibri" w:hAnsi="Calibri"/>
                <w:b w:val="1"/>
                <w:i w:val="1"/>
                <w:color w:val="7030a0"/>
                <w:rtl w:val="0"/>
              </w:rPr>
              <w:t xml:space="preserve">crediting standards</w:t>
            </w:r>
            <w:r w:rsidDel="00000000" w:rsidR="00000000" w:rsidRPr="00000000">
              <w:rPr>
                <w:rFonts w:ascii="Calibri" w:cs="Calibri" w:eastAsia="Calibri" w:hAnsi="Calibri"/>
                <w:i w:val="1"/>
                <w:rtl w:val="0"/>
              </w:rPr>
              <w:t xml:space="preserve">, please also fill out Section 4.3.2. However, if you have already completed section three because this policy tool also provides guidance on the generation of credits, please contact the Hub.</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AA">
            <w:pPr>
              <w:rPr>
                <w:rFonts w:ascii="Calibri" w:cs="Calibri" w:eastAsia="Calibri" w:hAnsi="Calibri"/>
              </w:rPr>
            </w:pPr>
            <w:r w:rsidDel="00000000" w:rsidR="00000000" w:rsidRPr="00000000">
              <w:rPr>
                <w:rFonts w:ascii="Calibri" w:cs="Calibri" w:eastAsia="Calibri" w:hAnsi="Calibri"/>
                <w:rtl w:val="0"/>
              </w:rPr>
              <w:t xml:space="preserve"> </w:t>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AB">
            <w:pPr>
              <w:rPr>
                <w:rFonts w:ascii="Calibri" w:cs="Calibri" w:eastAsia="Calibri" w:hAnsi="Calibri"/>
              </w:rPr>
            </w:pP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B1">
            <w:pPr>
              <w:rPr>
                <w:rFonts w:ascii="Calibri" w:cs="Calibri" w:eastAsia="Calibri" w:hAnsi="Calibri"/>
                <w:b w:val="1"/>
              </w:rPr>
            </w:pPr>
            <w:r w:rsidDel="00000000" w:rsidR="00000000" w:rsidRPr="00000000">
              <w:rPr>
                <w:rFonts w:ascii="Calibri" w:cs="Calibri" w:eastAsia="Calibri" w:hAnsi="Calibri"/>
                <w:b w:val="1"/>
                <w:rtl w:val="0"/>
              </w:rPr>
              <w:t xml:space="preserve">4.49</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B2">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mention any of the following initiatives or standards of integrity and good practices for the use of credits? Select all that apply using an X.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B8">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B9">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BA">
            <w:pPr>
              <w:jc w:val="cente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BC">
            <w:pPr>
              <w:jc w:val="center"/>
              <w:rPr>
                <w:rFonts w:ascii="Calibri" w:cs="Calibri" w:eastAsia="Calibri" w:hAnsi="Calibri"/>
              </w:rPr>
            </w:pPr>
            <w:r w:rsidDel="00000000" w:rsidR="00000000" w:rsidRPr="00000000">
              <w:rPr>
                <w:rFonts w:ascii="Calibri" w:cs="Calibri" w:eastAsia="Calibri" w:hAnsi="Calibri"/>
                <w:rtl w:val="0"/>
              </w:rPr>
              <w:t xml:space="preserve">Recommended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BE">
            <w:pPr>
              <w:jc w:val="center"/>
              <w:rPr>
                <w:rFonts w:ascii="Calibri" w:cs="Calibri" w:eastAsia="Calibri" w:hAnsi="Calibri"/>
              </w:rPr>
            </w:pPr>
            <w:r w:rsidDel="00000000" w:rsidR="00000000" w:rsidRPr="00000000">
              <w:rPr>
                <w:rFonts w:ascii="Calibri" w:cs="Calibri" w:eastAsia="Calibri" w:hAnsi="Calibri"/>
                <w:rtl w:val="0"/>
              </w:rPr>
              <w:t xml:space="preserve">Not specified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BF">
            <w:pPr>
              <w:rPr>
                <w:rFonts w:ascii="Calibri" w:cs="Calibri" w:eastAsia="Calibri" w:hAnsi="Calibri"/>
              </w:rPr>
            </w:pPr>
            <w:r w:rsidDel="00000000" w:rsidR="00000000" w:rsidRPr="00000000">
              <w:rPr>
                <w:rFonts w:ascii="Calibri" w:cs="Calibri" w:eastAsia="Calibri" w:hAnsi="Calibri"/>
                <w:rtl w:val="0"/>
              </w:rPr>
              <w:t xml:space="preserve"> 4.49.1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C0">
            <w:pPr>
              <w:rPr>
                <w:rFonts w:ascii="Calibri" w:cs="Calibri" w:eastAsia="Calibri" w:hAnsi="Calibri"/>
              </w:rPr>
            </w:pPr>
            <w:r w:rsidDel="00000000" w:rsidR="00000000" w:rsidRPr="00000000">
              <w:rPr>
                <w:rFonts w:ascii="Calibri" w:cs="Calibri" w:eastAsia="Calibri" w:hAnsi="Calibri"/>
                <w:rtl w:val="0"/>
              </w:rPr>
              <w:t xml:space="preserve">Creates its own standards of integrity and good practices for the use of credits in voluntary market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C1">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C3">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C5">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C6">
            <w:pPr>
              <w:rPr>
                <w:rFonts w:ascii="Calibri" w:cs="Calibri" w:eastAsia="Calibri" w:hAnsi="Calibri"/>
              </w:rPr>
            </w:pPr>
            <w:r w:rsidDel="00000000" w:rsidR="00000000" w:rsidRPr="00000000">
              <w:rPr>
                <w:rFonts w:ascii="Calibri" w:cs="Calibri" w:eastAsia="Calibri" w:hAnsi="Calibri"/>
                <w:rtl w:val="0"/>
              </w:rPr>
              <w:t xml:space="preserve"> 4.49.2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C7">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Voluntary Carbon Markets Integrity (VCMI) Initiative</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C8">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CA">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CC">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CD">
            <w:pPr>
              <w:rPr>
                <w:rFonts w:ascii="Calibri" w:cs="Calibri" w:eastAsia="Calibri" w:hAnsi="Calibri"/>
              </w:rPr>
            </w:pPr>
            <w:r w:rsidDel="00000000" w:rsidR="00000000" w:rsidRPr="00000000">
              <w:rPr>
                <w:rFonts w:ascii="Calibri" w:cs="Calibri" w:eastAsia="Calibri" w:hAnsi="Calibri"/>
                <w:rtl w:val="0"/>
              </w:rPr>
              <w:t xml:space="preserve"> 4.49.3</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CE">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Tropical Forest Integrity Guide</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CF">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D1">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D3">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D4">
            <w:pPr>
              <w:rPr>
                <w:rFonts w:ascii="Calibri" w:cs="Calibri" w:eastAsia="Calibri" w:hAnsi="Calibri"/>
              </w:rPr>
            </w:pPr>
            <w:r w:rsidDel="00000000" w:rsidR="00000000" w:rsidRPr="00000000">
              <w:rPr>
                <w:rFonts w:ascii="Calibri" w:cs="Calibri" w:eastAsia="Calibri" w:hAnsi="Calibri"/>
                <w:rtl w:val="0"/>
              </w:rPr>
              <w:t xml:space="preserve"> 4.49.4</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D5">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Oxford Principles for Net Zero Carbon Alignment</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D6">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D8">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DA">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DB">
            <w:pPr>
              <w:rPr>
                <w:rFonts w:ascii="Calibri" w:cs="Calibri" w:eastAsia="Calibri" w:hAnsi="Calibri"/>
              </w:rPr>
            </w:pPr>
            <w:r w:rsidDel="00000000" w:rsidR="00000000" w:rsidRPr="00000000">
              <w:rPr>
                <w:rFonts w:ascii="Calibri" w:cs="Calibri" w:eastAsia="Calibri" w:hAnsi="Calibri"/>
                <w:rtl w:val="0"/>
              </w:rPr>
              <w:t xml:space="preserve"> 4.49.5</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DC">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IETA Guidelines for High Integrity Use of Carbon Markets</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DD">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DF">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E1">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E2">
            <w:pPr>
              <w:rPr>
                <w:rFonts w:ascii="Calibri" w:cs="Calibri" w:eastAsia="Calibri" w:hAnsi="Calibri"/>
              </w:rPr>
            </w:pPr>
            <w:r w:rsidDel="00000000" w:rsidR="00000000" w:rsidRPr="00000000">
              <w:rPr>
                <w:rFonts w:ascii="Calibri" w:cs="Calibri" w:eastAsia="Calibri" w:hAnsi="Calibri"/>
                <w:rtl w:val="0"/>
              </w:rPr>
              <w:t xml:space="preserve"> 4.49.6</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E3">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IUCN Global Standard for nature-based Solutions</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E4">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E6">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E8">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E9">
            <w:pPr>
              <w:rPr>
                <w:rFonts w:ascii="Calibri" w:cs="Calibri" w:eastAsia="Calibri" w:hAnsi="Calibri"/>
              </w:rPr>
            </w:pPr>
            <w:r w:rsidDel="00000000" w:rsidR="00000000" w:rsidRPr="00000000">
              <w:rPr>
                <w:rFonts w:ascii="Calibri" w:cs="Calibri" w:eastAsia="Calibri" w:hAnsi="Calibri"/>
                <w:rtl w:val="0"/>
              </w:rPr>
              <w:t xml:space="preserve"> 4.49.7</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EA">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The 7 Cancun Safeguards for REDD+</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EB">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ED">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EF">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F0">
            <w:pPr>
              <w:rPr>
                <w:rFonts w:ascii="Calibri" w:cs="Calibri" w:eastAsia="Calibri" w:hAnsi="Calibri"/>
              </w:rPr>
            </w:pPr>
            <w:r w:rsidDel="00000000" w:rsidR="00000000" w:rsidRPr="00000000">
              <w:rPr>
                <w:rFonts w:ascii="Calibri" w:cs="Calibri" w:eastAsia="Calibri" w:hAnsi="Calibri"/>
                <w:rtl w:val="0"/>
              </w:rPr>
              <w:t xml:space="preserve"> 4.49.8</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F1">
            <w:pPr>
              <w:rPr>
                <w:rFonts w:ascii="Calibri" w:cs="Calibri" w:eastAsia="Calibri" w:hAnsi="Calibri"/>
              </w:rPr>
            </w:pPr>
            <w:r w:rsidDel="00000000" w:rsidR="00000000" w:rsidRPr="00000000">
              <w:rPr>
                <w:rFonts w:ascii="Calibri" w:cs="Calibri" w:eastAsia="Calibri" w:hAnsi="Calibri"/>
                <w:b w:val="1"/>
                <w:color w:val="7030a0"/>
                <w:rtl w:val="0"/>
              </w:rPr>
              <w:t xml:space="preserve">Science Based Targets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Initiative (SBTi)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F2">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F4">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F6">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F7">
            <w:pPr>
              <w:rPr>
                <w:rFonts w:ascii="Calibri" w:cs="Calibri" w:eastAsia="Calibri" w:hAnsi="Calibri"/>
              </w:rPr>
            </w:pPr>
            <w:r w:rsidDel="00000000" w:rsidR="00000000" w:rsidRPr="00000000">
              <w:rPr>
                <w:rFonts w:ascii="Calibri" w:cs="Calibri" w:eastAsia="Calibri" w:hAnsi="Calibri"/>
                <w:rtl w:val="0"/>
              </w:rPr>
              <w:t xml:space="preserve"> 4.49.9</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F8">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F9">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FB">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FD">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FE">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4.50</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FF">
            <w:pPr>
              <w:rPr>
                <w:rFonts w:ascii="Calibri" w:cs="Calibri" w:eastAsia="Calibri" w:hAnsi="Calibri"/>
              </w:rPr>
            </w:pPr>
            <w:r w:rsidDel="00000000" w:rsidR="00000000" w:rsidRPr="00000000">
              <w:rPr>
                <w:rFonts w:ascii="Calibri" w:cs="Calibri" w:eastAsia="Calibri" w:hAnsi="Calibri"/>
                <w:rtl w:val="0"/>
              </w:rPr>
              <w:t xml:space="preserve">List any other standards, frameworks or guidelines integrated into or referred to within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Please provide a </w:t>
            </w:r>
            <w:r w:rsidDel="00000000" w:rsidR="00000000" w:rsidRPr="00000000">
              <w:rPr>
                <w:rFonts w:ascii="Calibri" w:cs="Calibri" w:eastAsia="Calibri" w:hAnsi="Calibri"/>
                <w:b w:val="1"/>
                <w:color w:val="7030a0"/>
                <w:u w:val="single"/>
                <w:rtl w:val="0"/>
              </w:rPr>
              <w:t xml:space="preserve">web-archived</w:t>
            </w:r>
            <w:r w:rsidDel="00000000" w:rsidR="00000000" w:rsidRPr="00000000">
              <w:rPr>
                <w:rFonts w:ascii="Calibri" w:cs="Calibri" w:eastAsia="Calibri" w:hAnsi="Calibri"/>
                <w:b w:val="1"/>
                <w:color w:val="7030a0"/>
                <w:rtl w:val="0"/>
              </w:rPr>
              <w:t xml:space="preserve">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each standard/framework/guideline listed.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05">
            <w:pPr>
              <w:rPr>
                <w:rFonts w:ascii="Calibri" w:cs="Calibri" w:eastAsia="Calibri" w:hAnsi="Calibri"/>
              </w:rPr>
            </w:pPr>
            <w:r w:rsidDel="00000000" w:rsidR="00000000" w:rsidRPr="00000000">
              <w:rPr>
                <w:rFonts w:ascii="Calibri" w:cs="Calibri" w:eastAsia="Calibri" w:hAnsi="Calibri"/>
                <w:rtl w:val="0"/>
              </w:rPr>
              <w:t xml:space="preserve"> </w:t>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06">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0C">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4.51</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0D">
            <w:pPr>
              <w:rPr>
                <w:rFonts w:ascii="Calibri" w:cs="Calibri" w:eastAsia="Calibri" w:hAnsi="Calibri"/>
              </w:rPr>
            </w:pPr>
            <w:r w:rsidDel="00000000" w:rsidR="00000000" w:rsidRPr="00000000">
              <w:rPr>
                <w:rFonts w:ascii="Calibri" w:cs="Calibri" w:eastAsia="Calibri" w:hAnsi="Calibri"/>
                <w:rtl w:val="0"/>
              </w:rPr>
              <w:t xml:space="preserve">In addition to the use of standards identified in Q4.49,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recommend or require social integrity criteria that credits must fulfil to be used in the compliance or voluntary market? Select all that apply using an X.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13">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14">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15">
            <w:pPr>
              <w:jc w:val="cente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17">
            <w:pPr>
              <w:jc w:val="center"/>
              <w:rPr>
                <w:rFonts w:ascii="Calibri" w:cs="Calibri" w:eastAsia="Calibri" w:hAnsi="Calibri"/>
              </w:rPr>
            </w:pPr>
            <w:r w:rsidDel="00000000" w:rsidR="00000000" w:rsidRPr="00000000">
              <w:rPr>
                <w:rFonts w:ascii="Calibri" w:cs="Calibri" w:eastAsia="Calibri" w:hAnsi="Calibri"/>
                <w:rtl w:val="0"/>
              </w:rPr>
              <w:t xml:space="preserve">Recommended</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19">
            <w:pPr>
              <w:jc w:val="center"/>
              <w:rPr>
                <w:rFonts w:ascii="Calibri" w:cs="Calibri" w:eastAsia="Calibri" w:hAnsi="Calibri"/>
              </w:rPr>
            </w:pPr>
            <w:r w:rsidDel="00000000" w:rsidR="00000000" w:rsidRPr="00000000">
              <w:rPr>
                <w:rFonts w:ascii="Calibri" w:cs="Calibri" w:eastAsia="Calibri" w:hAnsi="Calibri"/>
                <w:rtl w:val="0"/>
              </w:rPr>
              <w:t xml:space="preserve">Not specified</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1A">
            <w:pPr>
              <w:rPr>
                <w:rFonts w:ascii="Calibri" w:cs="Calibri" w:eastAsia="Calibri" w:hAnsi="Calibri"/>
              </w:rPr>
            </w:pPr>
            <w:r w:rsidDel="00000000" w:rsidR="00000000" w:rsidRPr="00000000">
              <w:rPr>
                <w:rFonts w:ascii="Calibri" w:cs="Calibri" w:eastAsia="Calibri" w:hAnsi="Calibri"/>
                <w:rtl w:val="0"/>
              </w:rPr>
              <w:t xml:space="preserve"> 4.51.1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1B">
            <w:pPr>
              <w:rPr>
                <w:rFonts w:ascii="Calibri" w:cs="Calibri" w:eastAsia="Calibri" w:hAnsi="Calibri"/>
              </w:rPr>
            </w:pPr>
            <w:r w:rsidDel="00000000" w:rsidR="00000000" w:rsidRPr="00000000">
              <w:rPr>
                <w:rFonts w:ascii="Calibri" w:cs="Calibri" w:eastAsia="Calibri" w:hAnsi="Calibri"/>
                <w:rtl w:val="0"/>
              </w:rPr>
              <w:t xml:space="preserve">Prior consultations with impacted communities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1C">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1E">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20">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21">
            <w:pPr>
              <w:rPr>
                <w:rFonts w:ascii="Calibri" w:cs="Calibri" w:eastAsia="Calibri" w:hAnsi="Calibri"/>
              </w:rPr>
            </w:pPr>
            <w:r w:rsidDel="00000000" w:rsidR="00000000" w:rsidRPr="00000000">
              <w:rPr>
                <w:rFonts w:ascii="Calibri" w:cs="Calibri" w:eastAsia="Calibri" w:hAnsi="Calibri"/>
                <w:rtl w:val="0"/>
              </w:rPr>
              <w:t xml:space="preserve"> 4.51.2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22">
            <w:pPr>
              <w:rPr>
                <w:rFonts w:ascii="Calibri" w:cs="Calibri" w:eastAsia="Calibri" w:hAnsi="Calibri"/>
              </w:rPr>
            </w:pPr>
            <w:r w:rsidDel="00000000" w:rsidR="00000000" w:rsidRPr="00000000">
              <w:rPr>
                <w:rFonts w:ascii="Calibri" w:cs="Calibri" w:eastAsia="Calibri" w:hAnsi="Calibri"/>
                <w:b w:val="1"/>
                <w:color w:val="7030a0"/>
                <w:rtl w:val="0"/>
              </w:rPr>
              <w:t xml:space="preserve">Free Prior and Informed Consent (FPIC)</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from indigenous and local communities in case of land-based projects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23">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25">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27">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28">
            <w:pPr>
              <w:rPr>
                <w:rFonts w:ascii="Calibri" w:cs="Calibri" w:eastAsia="Calibri" w:hAnsi="Calibri"/>
              </w:rPr>
            </w:pPr>
            <w:r w:rsidDel="00000000" w:rsidR="00000000" w:rsidRPr="00000000">
              <w:rPr>
                <w:rFonts w:ascii="Calibri" w:cs="Calibri" w:eastAsia="Calibri" w:hAnsi="Calibri"/>
                <w:rtl w:val="0"/>
              </w:rPr>
              <w:t xml:space="preserve"> 4.51.3</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29">
            <w:pPr>
              <w:rPr>
                <w:rFonts w:ascii="Calibri" w:cs="Calibri" w:eastAsia="Calibri" w:hAnsi="Calibri"/>
              </w:rPr>
            </w:pPr>
            <w:r w:rsidDel="00000000" w:rsidR="00000000" w:rsidRPr="00000000">
              <w:rPr>
                <w:rFonts w:ascii="Calibri" w:cs="Calibri" w:eastAsia="Calibri" w:hAnsi="Calibri"/>
                <w:rtl w:val="0"/>
              </w:rPr>
              <w:t xml:space="preserve">Consideration of </w:t>
            </w:r>
            <w:r w:rsidDel="00000000" w:rsidR="00000000" w:rsidRPr="00000000">
              <w:rPr>
                <w:rFonts w:ascii="Calibri" w:cs="Calibri" w:eastAsia="Calibri" w:hAnsi="Calibri"/>
                <w:b w:val="1"/>
                <w:color w:val="7030a0"/>
                <w:rtl w:val="0"/>
              </w:rPr>
              <w:t xml:space="preserve">co-benefits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communities from projects generating </w:t>
            </w:r>
            <w:r w:rsidDel="00000000" w:rsidR="00000000" w:rsidRPr="00000000">
              <w:rPr>
                <w:rFonts w:ascii="Calibri" w:cs="Calibri" w:eastAsia="Calibri" w:hAnsi="Calibri"/>
                <w:b w:val="1"/>
                <w:color w:val="7030a0"/>
                <w:rtl w:val="0"/>
              </w:rPr>
              <w:t xml:space="preserve">carbon credits </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2A">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2C">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2E">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2F">
            <w:pPr>
              <w:rPr>
                <w:rFonts w:ascii="Calibri" w:cs="Calibri" w:eastAsia="Calibri" w:hAnsi="Calibri"/>
              </w:rPr>
            </w:pPr>
            <w:r w:rsidDel="00000000" w:rsidR="00000000" w:rsidRPr="00000000">
              <w:rPr>
                <w:rFonts w:ascii="Calibri" w:cs="Calibri" w:eastAsia="Calibri" w:hAnsi="Calibri"/>
                <w:rtl w:val="0"/>
              </w:rPr>
              <w:t xml:space="preserve"> 4.51.4</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30">
            <w:pPr>
              <w:rPr>
                <w:rFonts w:ascii="Calibri" w:cs="Calibri" w:eastAsia="Calibri" w:hAnsi="Calibri"/>
              </w:rPr>
            </w:pPr>
            <w:r w:rsidDel="00000000" w:rsidR="00000000" w:rsidRPr="00000000">
              <w:rPr>
                <w:rFonts w:ascii="Calibri" w:cs="Calibri" w:eastAsia="Calibri" w:hAnsi="Calibri"/>
                <w:rtl w:val="0"/>
              </w:rPr>
              <w:t xml:space="preserve">Project alignment with sustainable development goals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31">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33">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35">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36">
            <w:pPr>
              <w:rPr>
                <w:rFonts w:ascii="Calibri" w:cs="Calibri" w:eastAsia="Calibri" w:hAnsi="Calibri"/>
              </w:rPr>
            </w:pPr>
            <w:r w:rsidDel="00000000" w:rsidR="00000000" w:rsidRPr="00000000">
              <w:rPr>
                <w:rFonts w:ascii="Calibri" w:cs="Calibri" w:eastAsia="Calibri" w:hAnsi="Calibri"/>
                <w:rtl w:val="0"/>
              </w:rPr>
              <w:t xml:space="preserve"> 4.51.5</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37">
            <w:pPr>
              <w:rPr>
                <w:rFonts w:ascii="Calibri" w:cs="Calibri" w:eastAsia="Calibri" w:hAnsi="Calibri"/>
              </w:rPr>
            </w:pP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mentions social integrity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but with no additional details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38">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3A">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3C">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3D">
            <w:pPr>
              <w:rPr>
                <w:rFonts w:ascii="Calibri" w:cs="Calibri" w:eastAsia="Calibri" w:hAnsi="Calibri"/>
              </w:rPr>
            </w:pPr>
            <w:r w:rsidDel="00000000" w:rsidR="00000000" w:rsidRPr="00000000">
              <w:rPr>
                <w:rFonts w:ascii="Calibri" w:cs="Calibri" w:eastAsia="Calibri" w:hAnsi="Calibri"/>
                <w:rtl w:val="0"/>
              </w:rPr>
              <w:t xml:space="preserve"> 4.51.6</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3E">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3F">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41">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43">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44">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4.52</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45">
            <w:pPr>
              <w:rPr>
                <w:rFonts w:ascii="Calibri" w:cs="Calibri" w:eastAsia="Calibri" w:hAnsi="Calibri"/>
              </w:rPr>
            </w:pPr>
            <w:r w:rsidDel="00000000" w:rsidR="00000000" w:rsidRPr="00000000">
              <w:rPr>
                <w:rFonts w:ascii="Calibri" w:cs="Calibri" w:eastAsia="Calibri" w:hAnsi="Calibri"/>
                <w:rtl w:val="0"/>
              </w:rPr>
              <w:t xml:space="preserve">If “Other(s)” is selected above, please describe the social integrity criteria specified 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4B">
            <w:pPr>
              <w:rPr>
                <w:rFonts w:ascii="Calibri" w:cs="Calibri" w:eastAsia="Calibri" w:hAnsi="Calibri"/>
              </w:rPr>
            </w:pPr>
            <w:r w:rsidDel="00000000" w:rsidR="00000000" w:rsidRPr="00000000">
              <w:rPr>
                <w:rtl w:val="0"/>
              </w:rPr>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4C">
            <w:pPr>
              <w:rPr>
                <w:rFonts w:ascii="Calibri" w:cs="Calibri" w:eastAsia="Calibri" w:hAnsi="Calibri"/>
              </w:rPr>
            </w:pPr>
            <w:r w:rsidDel="00000000" w:rsidR="00000000" w:rsidRPr="00000000">
              <w:rPr>
                <w:rtl w:val="0"/>
              </w:rPr>
            </w:r>
          </w:p>
        </w:tc>
      </w:tr>
    </w:tbl>
    <w:p w:rsidR="00000000" w:rsidDel="00000000" w:rsidP="00000000" w:rsidRDefault="00000000" w:rsidRPr="00000000" w14:paraId="00001D52">
      <w:pPr>
        <w:rPr/>
      </w:pPr>
      <w:r w:rsidDel="00000000" w:rsidR="00000000" w:rsidRPr="00000000">
        <w:rPr>
          <w:rtl w:val="0"/>
        </w:rPr>
        <w:t xml:space="preserve">   </w:t>
      </w:r>
    </w:p>
    <w:p w:rsidR="00000000" w:rsidDel="00000000" w:rsidP="00000000" w:rsidRDefault="00000000" w:rsidRPr="00000000" w14:paraId="00001D53">
      <w:pPr>
        <w:pStyle w:val="Heading3"/>
        <w:rPr/>
      </w:pPr>
      <w:bookmarkStart w:colFirst="0" w:colLast="0" w:name="_heading=h.gpew0ef1wm4x" w:id="33"/>
      <w:bookmarkEnd w:id="33"/>
      <w:r w:rsidDel="00000000" w:rsidR="00000000" w:rsidRPr="00000000">
        <w:rPr>
          <w:rtl w:val="0"/>
        </w:rPr>
        <w:t xml:space="preserve">Section 4.4.3: Operationalizing Paris Agreement Article 6 provisions as they apply to carbon credits </w:t>
      </w:r>
    </w:p>
    <w:tbl>
      <w:tblPr>
        <w:tblStyle w:val="Table25"/>
        <w:tblW w:w="10432.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066"/>
        <w:gridCol w:w="6390"/>
        <w:gridCol w:w="2976"/>
        <w:tblGridChange w:id="0">
          <w:tblGrid>
            <w:gridCol w:w="1066"/>
            <w:gridCol w:w="6390"/>
            <w:gridCol w:w="2976"/>
          </w:tblGrid>
        </w:tblGridChange>
      </w:tblGrid>
      <w:tr>
        <w:trPr>
          <w:cantSplit w:val="0"/>
          <w:trHeight w:val="308" w:hRule="atLeast"/>
          <w:tblHeader w:val="0"/>
        </w:trPr>
        <w:tc>
          <w:tcPr>
            <w:gridSpan w:val="3"/>
            <w:tcBorders>
              <w:top w:color="000000" w:space="0" w:sz="6" w:val="single"/>
              <w:left w:color="000000" w:space="0" w:sz="6" w:val="single"/>
              <w:bottom w:color="000000" w:space="0" w:sz="6" w:val="single"/>
              <w:right w:color="000000" w:space="0" w:sz="6" w:val="single"/>
            </w:tcBorders>
            <w:shd w:fill="fff2cc" w:val="clear"/>
            <w:vAlign w:val="center"/>
          </w:tcPr>
          <w:p w:rsidR="00000000" w:rsidDel="00000000" w:rsidP="00000000" w:rsidRDefault="00000000" w:rsidRPr="00000000" w14:paraId="00001D54">
            <w:pPr>
              <w:rPr>
                <w:b w:val="1"/>
              </w:rPr>
            </w:pPr>
            <w:r w:rsidDel="00000000" w:rsidR="00000000" w:rsidRPr="00000000">
              <w:rPr>
                <w:b w:val="1"/>
                <w:rtl w:val="0"/>
              </w:rPr>
              <w:t xml:space="preserve">Please answer all questions in this section if you identified the goal(s) of this policy as “Operationalizing Paris Agreement Article 6 provisions as they apply to carbon credits” in Q4.16.</w:t>
            </w:r>
          </w:p>
        </w:tc>
      </w:tr>
      <w:tr>
        <w:trPr>
          <w:cantSplit w:val="0"/>
          <w:trHeight w:val="308"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57">
            <w:pPr>
              <w:rPr>
                <w:b w:val="1"/>
              </w:rPr>
            </w:pPr>
            <w:r w:rsidDel="00000000" w:rsidR="00000000" w:rsidRPr="00000000">
              <w:rPr>
                <w:rtl w:val="0"/>
              </w:rPr>
              <w:t xml:space="preserve"> </w:t>
            </w:r>
            <w:r w:rsidDel="00000000" w:rsidR="00000000" w:rsidRPr="00000000">
              <w:rPr>
                <w:b w:val="1"/>
                <w:rtl w:val="0"/>
              </w:rPr>
              <w:t xml:space="preserve">4.53</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58">
            <w:pPr>
              <w:rPr/>
            </w:pPr>
            <w:r w:rsidDel="00000000" w:rsidR="00000000" w:rsidRPr="00000000">
              <w:rPr>
                <w:rtl w:val="0"/>
              </w:rPr>
              <w:t xml:space="preserve">To which </w:t>
            </w:r>
            <w:r w:rsidDel="00000000" w:rsidR="00000000" w:rsidRPr="00000000">
              <w:rPr>
                <w:b w:val="1"/>
                <w:color w:val="7030a0"/>
                <w:rtl w:val="0"/>
              </w:rPr>
              <w:t xml:space="preserve">Article 6</w:t>
            </w:r>
            <w:r w:rsidDel="00000000" w:rsidR="00000000" w:rsidRPr="00000000">
              <w:rPr>
                <w:color w:val="7030a0"/>
                <w:rtl w:val="0"/>
              </w:rPr>
              <w:t xml:space="preserve"> </w:t>
            </w:r>
            <w:r w:rsidDel="00000000" w:rsidR="00000000" w:rsidRPr="00000000">
              <w:rPr>
                <w:rtl w:val="0"/>
              </w:rPr>
              <w:t xml:space="preserve">mechanisms does the </w:t>
            </w:r>
            <w:r w:rsidDel="00000000" w:rsidR="00000000" w:rsidRPr="00000000">
              <w:rPr>
                <w:b w:val="1"/>
                <w:color w:val="7030a0"/>
                <w:rtl w:val="0"/>
              </w:rPr>
              <w:t xml:space="preserve">policy tool</w:t>
            </w:r>
            <w:r w:rsidDel="00000000" w:rsidR="00000000" w:rsidRPr="00000000">
              <w:rPr>
                <w:rtl w:val="0"/>
              </w:rPr>
              <w:t xml:space="preserve"> indicate/include compliance? Select all that apply using an X.  </w:t>
            </w:r>
          </w:p>
        </w:tc>
      </w:tr>
      <w:tr>
        <w:trPr>
          <w:cantSplit w:val="0"/>
          <w:trHeight w:val="308"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5A">
            <w:pPr>
              <w:rPr/>
            </w:pPr>
            <w:r w:rsidDel="00000000" w:rsidR="00000000" w:rsidRPr="00000000">
              <w:rPr>
                <w:rtl w:val="0"/>
              </w:rPr>
              <w:t xml:space="preserve"> 4.53.1</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5B">
            <w:pPr>
              <w:rPr>
                <w:b w:val="1"/>
              </w:rPr>
            </w:pPr>
            <w:r w:rsidDel="00000000" w:rsidR="00000000" w:rsidRPr="00000000">
              <w:rPr>
                <w:b w:val="1"/>
                <w:color w:val="7030a0"/>
                <w:rtl w:val="0"/>
              </w:rPr>
              <w:t xml:space="preserve">Article 6.2 (Bilateral Trading of Internationally Transferred Mitigation Outcomes (ITMOs))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5C">
            <w:pPr>
              <w:rPr/>
            </w:pPr>
            <w:r w:rsidDel="00000000" w:rsidR="00000000" w:rsidRPr="00000000">
              <w:rPr>
                <w:rtl w:val="0"/>
              </w:rPr>
            </w:r>
          </w:p>
        </w:tc>
      </w:tr>
      <w:tr>
        <w:trPr>
          <w:cantSplit w:val="0"/>
          <w:trHeight w:val="308"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5D">
            <w:pPr>
              <w:rPr/>
            </w:pPr>
            <w:r w:rsidDel="00000000" w:rsidR="00000000" w:rsidRPr="00000000">
              <w:rPr>
                <w:rtl w:val="0"/>
              </w:rPr>
              <w:t xml:space="preserve"> 4.53.2</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5E">
            <w:pPr>
              <w:rPr>
                <w:b w:val="1"/>
                <w:color w:val="7030a0"/>
              </w:rPr>
            </w:pPr>
            <w:r w:rsidDel="00000000" w:rsidR="00000000" w:rsidRPr="00000000">
              <w:rPr>
                <w:b w:val="1"/>
                <w:color w:val="7030a0"/>
                <w:rtl w:val="0"/>
              </w:rPr>
              <w:t xml:space="preserve">Article 6.4</w:t>
            </w:r>
            <w:r w:rsidDel="00000000" w:rsidR="00000000" w:rsidRPr="00000000">
              <w:rPr>
                <w:color w:val="7030a0"/>
                <w:rtl w:val="0"/>
              </w:rPr>
              <w:t xml:space="preserve"> </w:t>
            </w:r>
            <w:r w:rsidDel="00000000" w:rsidR="00000000" w:rsidRPr="00000000">
              <w:rPr>
                <w:b w:val="1"/>
                <w:color w:val="7030a0"/>
                <w:rtl w:val="0"/>
              </w:rPr>
              <w:t xml:space="preserve">(Paris Agreement Crediting Mechanism)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5F">
            <w:pPr>
              <w:rPr/>
            </w:pPr>
            <w:r w:rsidDel="00000000" w:rsidR="00000000" w:rsidRPr="00000000">
              <w:rPr>
                <w:rtl w:val="0"/>
              </w:rPr>
            </w:r>
          </w:p>
        </w:tc>
      </w:tr>
      <w:tr>
        <w:trPr>
          <w:cantSplit w:val="0"/>
          <w:trHeight w:val="308"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60">
            <w:pPr>
              <w:rPr/>
            </w:pPr>
            <w:r w:rsidDel="00000000" w:rsidR="00000000" w:rsidRPr="00000000">
              <w:rPr>
                <w:rtl w:val="0"/>
              </w:rPr>
              <w:t xml:space="preserve"> 4.53.3</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61">
            <w:pPr>
              <w:rPr>
                <w:b w:val="1"/>
                <w:color w:val="7030a0"/>
              </w:rPr>
            </w:pPr>
            <w:r w:rsidDel="00000000" w:rsidR="00000000" w:rsidRPr="00000000">
              <w:rPr>
                <w:b w:val="1"/>
                <w:color w:val="7030a0"/>
                <w:rtl w:val="0"/>
              </w:rPr>
              <w:t xml:space="preserve">Article 6.8</w:t>
            </w:r>
            <w:r w:rsidDel="00000000" w:rsidR="00000000" w:rsidRPr="00000000">
              <w:rPr>
                <w:color w:val="7030a0"/>
                <w:rtl w:val="0"/>
              </w:rPr>
              <w:t xml:space="preserve"> </w:t>
            </w:r>
            <w:r w:rsidDel="00000000" w:rsidR="00000000" w:rsidRPr="00000000">
              <w:rPr>
                <w:b w:val="1"/>
                <w:color w:val="7030a0"/>
                <w:rtl w:val="0"/>
              </w:rPr>
              <w:t xml:space="preserve">(Other Non-Market Measures)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62">
            <w:pPr>
              <w:rPr/>
            </w:pPr>
            <w:r w:rsidDel="00000000" w:rsidR="00000000" w:rsidRPr="00000000">
              <w:rPr>
                <w:rtl w:val="0"/>
              </w:rPr>
            </w:r>
          </w:p>
        </w:tc>
      </w:tr>
      <w:tr>
        <w:trPr>
          <w:cantSplit w:val="0"/>
          <w:trHeight w:val="308"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63">
            <w:pPr>
              <w:rPr/>
            </w:pPr>
            <w:r w:rsidDel="00000000" w:rsidR="00000000" w:rsidRPr="00000000">
              <w:rPr>
                <w:rtl w:val="0"/>
              </w:rPr>
              <w:t xml:space="preserve"> 4.53.4</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64">
            <w:pPr>
              <w:rPr/>
            </w:pPr>
            <w:r w:rsidDel="00000000" w:rsidR="00000000" w:rsidRPr="00000000">
              <w:rPr>
                <w:rtl w:val="0"/>
              </w:rPr>
              <w:t xml:space="preserve">Other(s)</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65">
            <w:pPr>
              <w:rPr/>
            </w:pPr>
            <w:r w:rsidDel="00000000" w:rsidR="00000000" w:rsidRPr="00000000">
              <w:rPr>
                <w:rtl w:val="0"/>
              </w:rPr>
            </w:r>
          </w:p>
        </w:tc>
      </w:tr>
      <w:tr>
        <w:trPr>
          <w:cantSplit w:val="0"/>
          <w:trHeight w:val="308"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66">
            <w:pPr>
              <w:rPr/>
            </w:pPr>
            <w:r w:rsidDel="00000000" w:rsidR="00000000" w:rsidRPr="00000000">
              <w:rPr>
                <w:rtl w:val="0"/>
              </w:rPr>
              <w:t xml:space="preserve"> 4.53.5</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67">
            <w:pPr>
              <w:rPr/>
            </w:pPr>
            <w:r w:rsidDel="00000000" w:rsidR="00000000" w:rsidRPr="00000000">
              <w:rPr>
                <w:rtl w:val="0"/>
              </w:rPr>
              <w:t xml:space="preserve">Not specified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68">
            <w:pPr>
              <w:rPr/>
            </w:pPr>
            <w:r w:rsidDel="00000000" w:rsidR="00000000" w:rsidRPr="00000000">
              <w:rPr>
                <w:rtl w:val="0"/>
              </w:rPr>
            </w:r>
          </w:p>
        </w:tc>
      </w:tr>
      <w:tr>
        <w:trPr>
          <w:cantSplit w:val="0"/>
          <w:trHeight w:val="308"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69">
            <w:pPr>
              <w:rPr>
                <w:b w:val="1"/>
              </w:rPr>
            </w:pPr>
            <w:r w:rsidDel="00000000" w:rsidR="00000000" w:rsidRPr="00000000">
              <w:rPr>
                <w:rtl w:val="0"/>
              </w:rPr>
              <w:t xml:space="preserve"> </w:t>
            </w:r>
            <w:r w:rsidDel="00000000" w:rsidR="00000000" w:rsidRPr="00000000">
              <w:rPr>
                <w:b w:val="1"/>
                <w:rtl w:val="0"/>
              </w:rPr>
              <w:t xml:space="preserve">4.54</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6A">
            <w:pPr>
              <w:rPr/>
            </w:pPr>
            <w:r w:rsidDel="00000000" w:rsidR="00000000" w:rsidRPr="00000000">
              <w:rPr>
                <w:rtl w:val="0"/>
              </w:rPr>
              <w:t xml:space="preserve">Provide supplemental information about your response above, referencing the relevant section/sub-section/paragraph of the </w:t>
            </w:r>
            <w:r w:rsidDel="00000000" w:rsidR="00000000" w:rsidRPr="00000000">
              <w:rPr>
                <w:b w:val="1"/>
                <w:color w:val="7030a0"/>
                <w:rtl w:val="0"/>
              </w:rPr>
              <w:t xml:space="preserve">policy tool</w:t>
            </w:r>
            <w:r w:rsidDel="00000000" w:rsidR="00000000" w:rsidRPr="00000000">
              <w:rPr>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6C">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6D">
            <w:pPr>
              <w:rPr/>
            </w:pPr>
            <w:r w:rsidDel="00000000" w:rsidR="00000000" w:rsidRPr="00000000">
              <w:rPr>
                <w:rtl w:val="0"/>
              </w:rPr>
            </w:r>
          </w:p>
        </w:tc>
      </w:tr>
    </w:tbl>
    <w:p w:rsidR="00000000" w:rsidDel="00000000" w:rsidP="00000000" w:rsidRDefault="00000000" w:rsidRPr="00000000" w14:paraId="00001D6F">
      <w:pPr>
        <w:rPr/>
      </w:pPr>
      <w:r w:rsidDel="00000000" w:rsidR="00000000" w:rsidRPr="00000000">
        <w:rPr>
          <w:rtl w:val="0"/>
        </w:rPr>
      </w:r>
    </w:p>
    <w:p w:rsidR="00000000" w:rsidDel="00000000" w:rsidP="00000000" w:rsidRDefault="00000000" w:rsidRPr="00000000" w14:paraId="00001D70">
      <w:pPr>
        <w:pStyle w:val="Heading3"/>
        <w:rPr/>
      </w:pPr>
      <w:bookmarkStart w:colFirst="0" w:colLast="0" w:name="_heading=h.qrn7reqat5yq" w:id="34"/>
      <w:bookmarkEnd w:id="34"/>
      <w:r w:rsidDel="00000000" w:rsidR="00000000" w:rsidRPr="00000000">
        <w:rPr>
          <w:rtl w:val="0"/>
        </w:rPr>
        <w:t xml:space="preserve">Section 4.4.4: Exchange of Carbon Credits as a Financial Instrument  </w:t>
      </w:r>
    </w:p>
    <w:tbl>
      <w:tblPr>
        <w:tblStyle w:val="Table26"/>
        <w:tblW w:w="10432.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066"/>
        <w:gridCol w:w="5930"/>
        <w:gridCol w:w="3436"/>
        <w:tblGridChange w:id="0">
          <w:tblGrid>
            <w:gridCol w:w="1066"/>
            <w:gridCol w:w="5930"/>
            <w:gridCol w:w="3436"/>
          </w:tblGrid>
        </w:tblGridChange>
      </w:tblGrid>
      <w:tr>
        <w:trPr>
          <w:cantSplit w:val="0"/>
          <w:trHeight w:val="311" w:hRule="atLeast"/>
          <w:tblHeader w:val="0"/>
        </w:trPr>
        <w:tc>
          <w:tcPr>
            <w:gridSpan w:val="3"/>
            <w:tcBorders>
              <w:top w:color="000000" w:space="0" w:sz="6" w:val="single"/>
              <w:left w:color="000000" w:space="0" w:sz="6" w:val="single"/>
              <w:bottom w:color="000000" w:space="0" w:sz="6" w:val="single"/>
              <w:right w:color="000000" w:space="0" w:sz="6" w:val="single"/>
            </w:tcBorders>
            <w:shd w:fill="fff2cc" w:val="clear"/>
            <w:vAlign w:val="center"/>
          </w:tcPr>
          <w:p w:rsidR="00000000" w:rsidDel="00000000" w:rsidP="00000000" w:rsidRDefault="00000000" w:rsidRPr="00000000" w14:paraId="00001D71">
            <w:pPr>
              <w:rPr>
                <w:b w:val="1"/>
              </w:rPr>
            </w:pPr>
            <w:r w:rsidDel="00000000" w:rsidR="00000000" w:rsidRPr="00000000">
              <w:rPr>
                <w:b w:val="1"/>
                <w:rtl w:val="0"/>
              </w:rPr>
              <w:t xml:space="preserve">Please answer all questions in this section if you identified the goal(s) of this policy as “Exchange of carbon credits as a financial instrument” in Q4.16.</w:t>
            </w:r>
          </w:p>
        </w:tc>
      </w:tr>
      <w:tr>
        <w:trPr>
          <w:cantSplit w:val="0"/>
          <w:trHeight w:val="31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74">
            <w:pPr>
              <w:rPr/>
            </w:pPr>
            <w:r w:rsidDel="00000000" w:rsidR="00000000" w:rsidRPr="00000000">
              <w:rPr>
                <w:rtl w:val="0"/>
              </w:rPr>
              <w:t xml:space="preserve"> </w:t>
            </w:r>
            <w:r w:rsidDel="00000000" w:rsidR="00000000" w:rsidRPr="00000000">
              <w:rPr>
                <w:b w:val="1"/>
                <w:rtl w:val="0"/>
              </w:rPr>
              <w:t xml:space="preserve">4.55</w:t>
            </w:r>
            <w:r w:rsidDel="00000000" w:rsidR="00000000" w:rsidRPr="00000000">
              <w:rPr>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75">
            <w:pPr>
              <w:rPr/>
            </w:pP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rtl w:val="0"/>
              </w:rPr>
              <w:t xml:space="preserve"> regulate the trading or intermediation of </w:t>
            </w:r>
            <w:r w:rsidDel="00000000" w:rsidR="00000000" w:rsidRPr="00000000">
              <w:rPr>
                <w:b w:val="1"/>
                <w:color w:val="7030a0"/>
                <w:rtl w:val="0"/>
              </w:rPr>
              <w:t xml:space="preserve">carbon credits</w:t>
            </w:r>
            <w:r w:rsidDel="00000000" w:rsidR="00000000" w:rsidRPr="00000000">
              <w:rPr>
                <w:color w:val="7030a0"/>
                <w:rtl w:val="0"/>
              </w:rPr>
              <w:t xml:space="preserve"> </w:t>
            </w:r>
            <w:r w:rsidDel="00000000" w:rsidR="00000000" w:rsidRPr="00000000">
              <w:rPr>
                <w:rtl w:val="0"/>
              </w:rPr>
              <w:t xml:space="preserve">as a financial instrument? Select all that apply using an X.  </w:t>
            </w:r>
          </w:p>
        </w:tc>
      </w:tr>
      <w:tr>
        <w:trPr>
          <w:cantSplit w:val="0"/>
          <w:trHeight w:val="31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77">
            <w:pPr>
              <w:rPr/>
            </w:pPr>
            <w:r w:rsidDel="00000000" w:rsidR="00000000" w:rsidRPr="00000000">
              <w:rPr>
                <w:rtl w:val="0"/>
              </w:rPr>
              <w:t xml:space="preserve"> 4.55.1</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78">
            <w:pPr>
              <w:rPr/>
            </w:pPr>
            <w:r w:rsidDel="00000000" w:rsidR="00000000" w:rsidRPr="00000000">
              <w:rPr>
                <w:rtl w:val="0"/>
              </w:rPr>
              <w:t xml:space="preserve">Describes a </w:t>
            </w:r>
            <w:r w:rsidDel="00000000" w:rsidR="00000000" w:rsidRPr="00000000">
              <w:rPr>
                <w:b w:val="1"/>
                <w:color w:val="7030a0"/>
                <w:rtl w:val="0"/>
              </w:rPr>
              <w:t xml:space="preserve">carbon exchange</w:t>
            </w:r>
            <w:r w:rsidDel="00000000" w:rsidR="00000000" w:rsidRPr="00000000">
              <w:rPr>
                <w:color w:val="7030a0"/>
                <w:rtl w:val="0"/>
              </w:rPr>
              <w:t xml:space="preserve"> </w:t>
            </w:r>
            <w:r w:rsidDel="00000000" w:rsidR="00000000" w:rsidRPr="00000000">
              <w:rPr>
                <w:rtl w:val="0"/>
              </w:rPr>
              <w:t xml:space="preserve">where </w:t>
            </w:r>
            <w:r w:rsidDel="00000000" w:rsidR="00000000" w:rsidRPr="00000000">
              <w:rPr>
                <w:b w:val="1"/>
                <w:color w:val="7030a0"/>
                <w:rtl w:val="0"/>
              </w:rPr>
              <w:t xml:space="preserve">carbon credits</w:t>
            </w:r>
            <w:r w:rsidDel="00000000" w:rsidR="00000000" w:rsidRPr="00000000">
              <w:rPr>
                <w:color w:val="7030a0"/>
                <w:rtl w:val="0"/>
              </w:rPr>
              <w:t xml:space="preserve"> </w:t>
            </w:r>
            <w:r w:rsidDel="00000000" w:rsidR="00000000" w:rsidRPr="00000000">
              <w:rPr>
                <w:rtl w:val="0"/>
              </w:rPr>
              <w:t xml:space="preserve">can be bought and sold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79">
            <w:pPr>
              <w:rPr/>
            </w:pPr>
            <w:r w:rsidDel="00000000" w:rsidR="00000000" w:rsidRPr="00000000">
              <w:rPr>
                <w:rtl w:val="0"/>
              </w:rPr>
            </w:r>
          </w:p>
        </w:tc>
      </w:tr>
      <w:tr>
        <w:trPr>
          <w:cantSplit w:val="0"/>
          <w:trHeight w:val="31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7A">
            <w:pPr>
              <w:rPr/>
            </w:pPr>
            <w:r w:rsidDel="00000000" w:rsidR="00000000" w:rsidRPr="00000000">
              <w:rPr>
                <w:rtl w:val="0"/>
              </w:rPr>
              <w:t xml:space="preserve"> 4.55.2</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7B">
            <w:pPr>
              <w:rPr/>
            </w:pPr>
            <w:r w:rsidDel="00000000" w:rsidR="00000000" w:rsidRPr="00000000">
              <w:rPr>
                <w:rtl w:val="0"/>
              </w:rPr>
              <w:t xml:space="preserve">Describes the legal status of </w:t>
            </w:r>
            <w:r w:rsidDel="00000000" w:rsidR="00000000" w:rsidRPr="00000000">
              <w:rPr>
                <w:b w:val="1"/>
                <w:color w:val="7030a0"/>
                <w:rtl w:val="0"/>
              </w:rPr>
              <w:t xml:space="preserve">carbon credits</w:t>
            </w:r>
            <w:r w:rsidDel="00000000" w:rsidR="00000000" w:rsidRPr="00000000">
              <w:rPr>
                <w:color w:val="7030a0"/>
                <w:rtl w:val="0"/>
              </w:rPr>
              <w:t xml:space="preserve"> </w:t>
            </w:r>
            <w:r w:rsidDel="00000000" w:rsidR="00000000" w:rsidRPr="00000000">
              <w:rPr>
                <w:rtl w:val="0"/>
              </w:rPr>
              <w:t xml:space="preserve">as a financial instrument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7C">
            <w:pPr>
              <w:rPr/>
            </w:pPr>
            <w:r w:rsidDel="00000000" w:rsidR="00000000" w:rsidRPr="00000000">
              <w:rPr>
                <w:rtl w:val="0"/>
              </w:rPr>
            </w:r>
          </w:p>
        </w:tc>
      </w:tr>
      <w:tr>
        <w:trPr>
          <w:cantSplit w:val="0"/>
          <w:trHeight w:val="31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7D">
            <w:pPr>
              <w:rPr/>
            </w:pPr>
            <w:r w:rsidDel="00000000" w:rsidR="00000000" w:rsidRPr="00000000">
              <w:rPr>
                <w:rtl w:val="0"/>
              </w:rPr>
              <w:t xml:space="preserve"> 4.55.3</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7E">
            <w:pPr>
              <w:rPr/>
            </w:pPr>
            <w:r w:rsidDel="00000000" w:rsidR="00000000" w:rsidRPr="00000000">
              <w:rPr>
                <w:rtl w:val="0"/>
              </w:rPr>
              <w:t xml:space="preserve">Describes what type of credits can be traded on the </w:t>
            </w:r>
            <w:r w:rsidDel="00000000" w:rsidR="00000000" w:rsidRPr="00000000">
              <w:rPr>
                <w:b w:val="1"/>
                <w:color w:val="7030a0"/>
                <w:rtl w:val="0"/>
              </w:rPr>
              <w:t xml:space="preserve">carbon exchange</w:t>
            </w:r>
            <w:r w:rsidDel="00000000" w:rsidR="00000000" w:rsidRPr="00000000">
              <w:rPr>
                <w:rtl w:val="0"/>
              </w:rPr>
              <w:t xml:space="preserve"> (compliance credits, </w:t>
            </w:r>
            <w:r w:rsidDel="00000000" w:rsidR="00000000" w:rsidRPr="00000000">
              <w:rPr>
                <w:b w:val="1"/>
                <w:color w:val="7030a0"/>
                <w:rtl w:val="0"/>
              </w:rPr>
              <w:t xml:space="preserve">voluntary carbon market</w:t>
            </w:r>
            <w:r w:rsidDel="00000000" w:rsidR="00000000" w:rsidRPr="00000000">
              <w:rPr>
                <w:color w:val="7030a0"/>
                <w:rtl w:val="0"/>
              </w:rPr>
              <w:t xml:space="preserve"> </w:t>
            </w:r>
            <w:r w:rsidDel="00000000" w:rsidR="00000000" w:rsidRPr="00000000">
              <w:rPr>
                <w:rtl w:val="0"/>
              </w:rPr>
              <w:t xml:space="preserve">credits, international trading of </w:t>
            </w:r>
            <w:r w:rsidDel="00000000" w:rsidR="00000000" w:rsidRPr="00000000">
              <w:rPr>
                <w:b w:val="1"/>
                <w:color w:val="7030a0"/>
                <w:rtl w:val="0"/>
              </w:rPr>
              <w:t xml:space="preserve">carbon credits</w:t>
            </w:r>
            <w:r w:rsidDel="00000000" w:rsidR="00000000" w:rsidRPr="00000000">
              <w:rPr>
                <w:rtl w:val="0"/>
              </w:rPr>
              <w:t xml:space="preserve">, etc)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7F">
            <w:pPr>
              <w:rPr/>
            </w:pPr>
            <w:r w:rsidDel="00000000" w:rsidR="00000000" w:rsidRPr="00000000">
              <w:rPr>
                <w:rtl w:val="0"/>
              </w:rPr>
              <w:t xml:space="preserve">  </w:t>
            </w:r>
          </w:p>
        </w:tc>
      </w:tr>
      <w:tr>
        <w:trPr>
          <w:cantSplit w:val="0"/>
          <w:trHeight w:val="31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80">
            <w:pPr>
              <w:rPr/>
            </w:pPr>
            <w:r w:rsidDel="00000000" w:rsidR="00000000" w:rsidRPr="00000000">
              <w:rPr>
                <w:rtl w:val="0"/>
              </w:rPr>
              <w:t xml:space="preserve"> 4.55.4</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81">
            <w:pPr>
              <w:rPr/>
            </w:pPr>
            <w:r w:rsidDel="00000000" w:rsidR="00000000" w:rsidRPr="00000000">
              <w:rPr>
                <w:rtl w:val="0"/>
              </w:rPr>
              <w:t xml:space="preserve">Other(s)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82">
            <w:pPr>
              <w:rPr/>
            </w:pPr>
            <w:r w:rsidDel="00000000" w:rsidR="00000000" w:rsidRPr="00000000">
              <w:rPr>
                <w:rtl w:val="0"/>
              </w:rPr>
            </w:r>
          </w:p>
        </w:tc>
      </w:tr>
      <w:tr>
        <w:trPr>
          <w:cantSplit w:val="0"/>
          <w:trHeight w:val="31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83">
            <w:pPr>
              <w:rPr/>
            </w:pPr>
            <w:r w:rsidDel="00000000" w:rsidR="00000000" w:rsidRPr="00000000">
              <w:rPr>
                <w:rtl w:val="0"/>
              </w:rPr>
              <w:t xml:space="preserve"> 4.55.5</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84">
            <w:pPr>
              <w:rPr/>
            </w:pPr>
            <w:r w:rsidDel="00000000" w:rsidR="00000000" w:rsidRPr="00000000">
              <w:rPr>
                <w:rtl w:val="0"/>
              </w:rPr>
              <w:t xml:space="preserve">Not specified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85">
            <w:pPr>
              <w:rPr/>
            </w:pPr>
            <w:r w:rsidDel="00000000" w:rsidR="00000000" w:rsidRPr="00000000">
              <w:rPr>
                <w:rtl w:val="0"/>
              </w:rPr>
            </w:r>
          </w:p>
        </w:tc>
      </w:tr>
      <w:tr>
        <w:trPr>
          <w:cantSplit w:val="0"/>
          <w:trHeight w:val="31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86">
            <w:pPr>
              <w:rPr>
                <w:b w:val="1"/>
              </w:rPr>
            </w:pPr>
            <w:r w:rsidDel="00000000" w:rsidR="00000000" w:rsidRPr="00000000">
              <w:rPr>
                <w:rtl w:val="0"/>
              </w:rPr>
              <w:t xml:space="preserve"> </w:t>
            </w:r>
            <w:r w:rsidDel="00000000" w:rsidR="00000000" w:rsidRPr="00000000">
              <w:rPr>
                <w:b w:val="1"/>
                <w:rtl w:val="0"/>
              </w:rPr>
              <w:t xml:space="preserve">4.56</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87">
            <w:pPr>
              <w:rPr/>
            </w:pPr>
            <w:r w:rsidDel="00000000" w:rsidR="00000000" w:rsidRPr="00000000">
              <w:rPr>
                <w:rtl w:val="0"/>
              </w:rPr>
              <w:t xml:space="preserve">Provide supplemental information about how the </w:t>
            </w:r>
            <w:r w:rsidDel="00000000" w:rsidR="00000000" w:rsidRPr="00000000">
              <w:rPr>
                <w:b w:val="1"/>
                <w:color w:val="7030a0"/>
                <w:rtl w:val="0"/>
              </w:rPr>
              <w:t xml:space="preserve">policy tool</w:t>
            </w:r>
            <w:r w:rsidDel="00000000" w:rsidR="00000000" w:rsidRPr="00000000">
              <w:rPr>
                <w:rtl w:val="0"/>
              </w:rPr>
              <w:t xml:space="preserve"> regulates the trading and intermediation of </w:t>
            </w:r>
            <w:r w:rsidDel="00000000" w:rsidR="00000000" w:rsidRPr="00000000">
              <w:rPr>
                <w:b w:val="1"/>
                <w:color w:val="7030a0"/>
                <w:rtl w:val="0"/>
              </w:rPr>
              <w:t xml:space="preserve">carbon credits</w:t>
            </w:r>
            <w:r w:rsidDel="00000000" w:rsidR="00000000" w:rsidRPr="00000000">
              <w:rPr>
                <w:rtl w:val="0"/>
              </w:rPr>
              <w:t xml:space="preserve">, referencing the relevant section/sub-section/paragraph of the </w:t>
            </w:r>
            <w:r w:rsidDel="00000000" w:rsidR="00000000" w:rsidRPr="00000000">
              <w:rPr>
                <w:b w:val="1"/>
                <w:color w:val="7030a0"/>
                <w:rtl w:val="0"/>
              </w:rPr>
              <w:t xml:space="preserve">policy tool</w:t>
            </w:r>
            <w:r w:rsidDel="00000000" w:rsidR="00000000" w:rsidRPr="00000000">
              <w:rPr>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89">
            <w:pPr>
              <w:rPr/>
            </w:pPr>
            <w:r w:rsidDel="00000000" w:rsidR="00000000" w:rsidRPr="00000000">
              <w:rPr>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8A">
            <w:pPr>
              <w:rPr/>
            </w:pPr>
            <w:r w:rsidDel="00000000" w:rsidR="00000000" w:rsidRPr="00000000">
              <w:rPr>
                <w:rtl w:val="0"/>
              </w:rPr>
            </w:r>
          </w:p>
        </w:tc>
      </w:tr>
      <w:tr>
        <w:trPr>
          <w:cantSplit w:val="0"/>
          <w:trHeight w:val="31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8C">
            <w:pPr>
              <w:rPr>
                <w:b w:val="1"/>
              </w:rPr>
            </w:pPr>
            <w:r w:rsidDel="00000000" w:rsidR="00000000" w:rsidRPr="00000000">
              <w:rPr>
                <w:rtl w:val="0"/>
              </w:rPr>
              <w:t xml:space="preserve"> </w:t>
            </w:r>
            <w:r w:rsidDel="00000000" w:rsidR="00000000" w:rsidRPr="00000000">
              <w:rPr>
                <w:b w:val="1"/>
                <w:rtl w:val="0"/>
              </w:rPr>
              <w:t xml:space="preserve">4.57</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8D">
            <w:pPr>
              <w:rPr/>
            </w:pPr>
            <w:r w:rsidDel="00000000" w:rsidR="00000000" w:rsidRPr="00000000">
              <w:rPr>
                <w:rtl w:val="0"/>
              </w:rPr>
              <w:t xml:space="preserve">Provide supplemental information about how the </w:t>
            </w:r>
            <w:r w:rsidDel="00000000" w:rsidR="00000000" w:rsidRPr="00000000">
              <w:rPr>
                <w:b w:val="1"/>
                <w:color w:val="7030a0"/>
                <w:rtl w:val="0"/>
              </w:rPr>
              <w:t xml:space="preserve">policy tool</w:t>
            </w:r>
            <w:r w:rsidDel="00000000" w:rsidR="00000000" w:rsidRPr="00000000">
              <w:rPr>
                <w:rtl w:val="0"/>
              </w:rPr>
              <w:t xml:space="preserve"> ensures the market integrity or exchange of credits. Please reference the relevant section/sub-section/paragraph of the </w:t>
            </w:r>
            <w:r w:rsidDel="00000000" w:rsidR="00000000" w:rsidRPr="00000000">
              <w:rPr>
                <w:b w:val="1"/>
                <w:color w:val="7030a0"/>
                <w:rtl w:val="0"/>
              </w:rPr>
              <w:t xml:space="preserve">policy tool</w:t>
            </w:r>
            <w:r w:rsidDel="00000000" w:rsidR="00000000" w:rsidRPr="00000000">
              <w:rPr>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8F">
            <w:pPr>
              <w:rPr/>
            </w:pPr>
            <w:r w:rsidDel="00000000" w:rsidR="00000000" w:rsidRPr="00000000">
              <w:rPr>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90">
            <w:pPr>
              <w:rPr/>
            </w:pPr>
            <w:r w:rsidDel="00000000" w:rsidR="00000000" w:rsidRPr="00000000">
              <w:rPr>
                <w:rtl w:val="0"/>
              </w:rPr>
            </w:r>
          </w:p>
        </w:tc>
      </w:tr>
      <w:tr>
        <w:trPr>
          <w:cantSplit w:val="0"/>
          <w:trHeight w:val="324"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92">
            <w:pPr>
              <w:rPr>
                <w:b w:val="1"/>
              </w:rPr>
            </w:pPr>
            <w:r w:rsidDel="00000000" w:rsidR="00000000" w:rsidRPr="00000000">
              <w:rPr>
                <w:rtl w:val="0"/>
              </w:rPr>
              <w:t xml:space="preserve"> </w:t>
            </w:r>
            <w:r w:rsidDel="00000000" w:rsidR="00000000" w:rsidRPr="00000000">
              <w:rPr>
                <w:b w:val="1"/>
                <w:rtl w:val="0"/>
              </w:rPr>
              <w:t xml:space="preserve">4.58</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93">
            <w:pPr>
              <w:rPr/>
            </w:pPr>
            <w:r w:rsidDel="00000000" w:rsidR="00000000" w:rsidRPr="00000000">
              <w:rPr>
                <w:rtl w:val="0"/>
              </w:rPr>
              <w:t xml:space="preserve">Note any additional important information about the </w:t>
            </w:r>
            <w:r w:rsidDel="00000000" w:rsidR="00000000" w:rsidRPr="00000000">
              <w:rPr>
                <w:b w:val="1"/>
                <w:color w:val="7030a0"/>
                <w:rtl w:val="0"/>
              </w:rPr>
              <w:t xml:space="preserve">policy tool</w:t>
            </w:r>
            <w:r w:rsidDel="00000000" w:rsidR="00000000" w:rsidRPr="00000000">
              <w:rPr>
                <w:rtl w:val="0"/>
              </w:rPr>
              <w:t xml:space="preserve"> not captured in the above questions. If referencing </w:t>
            </w:r>
            <w:r w:rsidDel="00000000" w:rsidR="00000000" w:rsidRPr="00000000">
              <w:rPr>
                <w:b w:val="1"/>
                <w:rtl w:val="0"/>
              </w:rPr>
              <w:t xml:space="preserve">new sources</w:t>
            </w:r>
            <w:r w:rsidDel="00000000" w:rsidR="00000000" w:rsidRPr="00000000">
              <w:rPr>
                <w:rtl w:val="0"/>
              </w:rPr>
              <w:t xml:space="preserve">, provide a </w:t>
            </w:r>
            <w:r w:rsidDel="00000000" w:rsidR="00000000" w:rsidRPr="00000000">
              <w:rPr>
                <w:b w:val="1"/>
                <w:color w:val="7030a0"/>
                <w:u w:val="single"/>
                <w:rtl w:val="0"/>
              </w:rPr>
              <w:t xml:space="preserve">web-archived</w:t>
            </w:r>
            <w:r w:rsidDel="00000000" w:rsidR="00000000" w:rsidRPr="00000000">
              <w:rPr>
                <w:b w:val="1"/>
                <w:color w:val="7030a0"/>
                <w:rtl w:val="0"/>
              </w:rPr>
              <w:t xml:space="preserve"> link</w:t>
            </w:r>
            <w:r w:rsidDel="00000000" w:rsidR="00000000" w:rsidRPr="00000000">
              <w:rPr>
                <w:color w:val="7030a0"/>
                <w:rtl w:val="0"/>
              </w:rPr>
              <w:t xml:space="preserve"> </w:t>
            </w:r>
            <w:r w:rsidDel="00000000" w:rsidR="00000000" w:rsidRPr="00000000">
              <w:rPr>
                <w:rtl w:val="0"/>
              </w:rPr>
              <w:t xml:space="preserve">to the source material.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95">
            <w:pPr>
              <w:rPr/>
            </w:pPr>
            <w:r w:rsidDel="00000000" w:rsidR="00000000" w:rsidRPr="00000000">
              <w:rPr>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96">
            <w:pPr>
              <w:rPr/>
            </w:pPr>
            <w:r w:rsidDel="00000000" w:rsidR="00000000" w:rsidRPr="00000000">
              <w:rPr>
                <w:rtl w:val="0"/>
              </w:rPr>
            </w:r>
          </w:p>
        </w:tc>
      </w:tr>
    </w:tbl>
    <w:p w:rsidR="00000000" w:rsidDel="00000000" w:rsidP="00000000" w:rsidRDefault="00000000" w:rsidRPr="00000000" w14:paraId="00001D98">
      <w:pPr>
        <w:rPr>
          <w:color w:val="2f5496"/>
        </w:rPr>
      </w:pPr>
      <w:r w:rsidDel="00000000" w:rsidR="00000000" w:rsidRPr="00000000">
        <w:rPr>
          <w:rtl w:val="0"/>
        </w:rPr>
      </w:r>
    </w:p>
    <w:p w:rsidR="00000000" w:rsidDel="00000000" w:rsidP="00000000" w:rsidRDefault="00000000" w:rsidRPr="00000000" w14:paraId="00001D99">
      <w:pPr>
        <w:spacing w:after="0" w:before="0" w:lineRule="auto"/>
        <w:rPr>
          <w:color w:val="2f5496"/>
        </w:rPr>
      </w:pPr>
      <w:r w:rsidDel="00000000" w:rsidR="00000000" w:rsidRPr="00000000">
        <w:br w:type="page"/>
      </w:r>
      <w:r w:rsidDel="00000000" w:rsidR="00000000" w:rsidRPr="00000000">
        <w:rPr>
          <w:rtl w:val="0"/>
        </w:rPr>
      </w:r>
    </w:p>
    <w:p w:rsidR="00000000" w:rsidDel="00000000" w:rsidP="00000000" w:rsidRDefault="00000000" w:rsidRPr="00000000" w14:paraId="00001D9A">
      <w:pPr>
        <w:pStyle w:val="Heading1"/>
        <w:rPr/>
      </w:pPr>
      <w:bookmarkStart w:colFirst="0" w:colLast="0" w:name="_heading=h.3n367tqcq4i" w:id="35"/>
      <w:bookmarkEnd w:id="35"/>
      <w:r w:rsidDel="00000000" w:rsidR="00000000" w:rsidRPr="00000000">
        <w:rPr>
          <w:rtl w:val="0"/>
        </w:rPr>
        <w:t xml:space="preserve">Domain 5: Prudential Tools</w:t>
      </w:r>
    </w:p>
    <w:p w:rsidR="00000000" w:rsidDel="00000000" w:rsidP="00000000" w:rsidRDefault="00000000" w:rsidRPr="00000000" w14:paraId="00001D9B">
      <w:pPr>
        <w:pStyle w:val="Heading2"/>
        <w:rPr/>
      </w:pPr>
      <w:bookmarkStart w:colFirst="0" w:colLast="0" w:name="_heading=h.g7lhcpykwhed" w:id="36"/>
      <w:bookmarkEnd w:id="36"/>
      <w:r w:rsidDel="00000000" w:rsidR="00000000" w:rsidRPr="00000000">
        <w:rPr>
          <w:rtl w:val="0"/>
        </w:rPr>
        <w:t xml:space="preserve">Section 5.1: Who is being targeted?</w:t>
      </w:r>
    </w:p>
    <w:tbl>
      <w:tblPr>
        <w:tblStyle w:val="Table27"/>
        <w:tblW w:w="1044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5"/>
        <w:gridCol w:w="4382"/>
        <w:gridCol w:w="400"/>
        <w:gridCol w:w="177"/>
        <w:gridCol w:w="1456"/>
        <w:gridCol w:w="282"/>
        <w:gridCol w:w="1173"/>
        <w:gridCol w:w="1505"/>
        <w:tblGridChange w:id="0">
          <w:tblGrid>
            <w:gridCol w:w="1065"/>
            <w:gridCol w:w="4382"/>
            <w:gridCol w:w="400"/>
            <w:gridCol w:w="177"/>
            <w:gridCol w:w="1456"/>
            <w:gridCol w:w="282"/>
            <w:gridCol w:w="1173"/>
            <w:gridCol w:w="1505"/>
          </w:tblGrid>
        </w:tblGridChange>
      </w:tblGrid>
      <w:tr>
        <w:trPr>
          <w:cantSplit w:val="0"/>
          <w:tblHeader w:val="0"/>
        </w:trPr>
        <w:tc>
          <w:tcPr>
            <w:vAlign w:val="center"/>
          </w:tcPr>
          <w:p w:rsidR="00000000" w:rsidDel="00000000" w:rsidP="00000000" w:rsidRDefault="00000000" w:rsidRPr="00000000" w14:paraId="00001D9C">
            <w:pPr>
              <w:rPr>
                <w:rFonts w:ascii="Calibri" w:cs="Calibri" w:eastAsia="Calibri" w:hAnsi="Calibri"/>
                <w:b w:val="1"/>
              </w:rPr>
            </w:pPr>
            <w:r w:rsidDel="00000000" w:rsidR="00000000" w:rsidRPr="00000000">
              <w:rPr>
                <w:rFonts w:ascii="Calibri" w:cs="Calibri" w:eastAsia="Calibri" w:hAnsi="Calibri"/>
                <w:b w:val="1"/>
                <w:rtl w:val="0"/>
              </w:rPr>
              <w:t xml:space="preserve">5.1</w:t>
            </w:r>
          </w:p>
        </w:tc>
        <w:tc>
          <w:tcPr>
            <w:gridSpan w:val="7"/>
            <w:shd w:fill="deebf6" w:val="clear"/>
            <w:vAlign w:val="center"/>
          </w:tcPr>
          <w:p w:rsidR="00000000" w:rsidDel="00000000" w:rsidP="00000000" w:rsidRDefault="00000000" w:rsidRPr="00000000" w14:paraId="00001D9D">
            <w:pPr>
              <w:rPr>
                <w:rFonts w:ascii="Calibri" w:cs="Calibri" w:eastAsia="Calibri" w:hAnsi="Calibri"/>
              </w:rPr>
            </w:pPr>
            <w:r w:rsidDel="00000000" w:rsidR="00000000" w:rsidRPr="00000000">
              <w:rPr>
                <w:rFonts w:ascii="Calibri" w:cs="Calibri" w:eastAsia="Calibri" w:hAnsi="Calibri"/>
                <w:rtl w:val="0"/>
              </w:rPr>
              <w:t xml:space="preserve">With regard to </w:t>
            </w:r>
            <w:r w:rsidDel="00000000" w:rsidR="00000000" w:rsidRPr="00000000">
              <w:rPr>
                <w:rFonts w:ascii="Calibri" w:cs="Calibri" w:eastAsia="Calibri" w:hAnsi="Calibri"/>
                <w:b w:val="1"/>
                <w:color w:val="7030a0"/>
                <w:rtl w:val="0"/>
              </w:rPr>
              <w:t xml:space="preserve">prudential rules</w:t>
            </w:r>
            <w:r w:rsidDel="00000000" w:rsidR="00000000" w:rsidRPr="00000000">
              <w:rPr>
                <w:rFonts w:ascii="Calibri" w:cs="Calibri" w:eastAsia="Calibri" w:hAnsi="Calibri"/>
                <w:rtl w:val="0"/>
              </w:rPr>
              <w:t xml:space="preserve">, which of the following entities are targeted through this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Identify each </w:t>
            </w:r>
            <w:r w:rsidDel="00000000" w:rsidR="00000000" w:rsidRPr="00000000">
              <w:rPr>
                <w:rFonts w:ascii="Calibri" w:cs="Calibri" w:eastAsia="Calibri" w:hAnsi="Calibri"/>
                <w:b w:val="1"/>
                <w:color w:val="7030a0"/>
                <w:rtl w:val="0"/>
              </w:rPr>
              <w:t xml:space="preserve">targeted entity </w:t>
            </w:r>
            <w:r w:rsidDel="00000000" w:rsidR="00000000" w:rsidRPr="00000000">
              <w:rPr>
                <w:rFonts w:ascii="Calibri" w:cs="Calibri" w:eastAsia="Calibri" w:hAnsi="Calibri"/>
                <w:rtl w:val="0"/>
              </w:rPr>
              <w:t xml:space="preserve">using an X. </w:t>
            </w:r>
          </w:p>
        </w:tc>
      </w:tr>
      <w:tr>
        <w:trPr>
          <w:cantSplit w:val="0"/>
          <w:trHeight w:val="31" w:hRule="atLeast"/>
          <w:tblHeader w:val="0"/>
        </w:trPr>
        <w:tc>
          <w:tcPr>
            <w:vAlign w:val="center"/>
          </w:tcPr>
          <w:p w:rsidR="00000000" w:rsidDel="00000000" w:rsidP="00000000" w:rsidRDefault="00000000" w:rsidRPr="00000000" w14:paraId="00001DA4">
            <w:pPr>
              <w:rPr>
                <w:rFonts w:ascii="Calibri" w:cs="Calibri" w:eastAsia="Calibri" w:hAnsi="Calibri"/>
              </w:rPr>
            </w:pPr>
            <w:r w:rsidDel="00000000" w:rsidR="00000000" w:rsidRPr="00000000">
              <w:rPr>
                <w:rtl w:val="0"/>
              </w:rPr>
            </w:r>
          </w:p>
        </w:tc>
        <w:tc>
          <w:tcPr>
            <w:gridSpan w:val="3"/>
            <w:shd w:fill="e2efd9" w:val="clear"/>
            <w:vAlign w:val="center"/>
          </w:tcPr>
          <w:p w:rsidR="00000000" w:rsidDel="00000000" w:rsidP="00000000" w:rsidRDefault="00000000" w:rsidRPr="00000000" w14:paraId="00001DA5">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DA8">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gridSpan w:val="2"/>
            <w:shd w:fill="e2efd9" w:val="clear"/>
            <w:vAlign w:val="center"/>
          </w:tcPr>
          <w:p w:rsidR="00000000" w:rsidDel="00000000" w:rsidP="00000000" w:rsidRDefault="00000000" w:rsidRPr="00000000" w14:paraId="00001DA9">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1DAB">
            <w:pPr>
              <w:jc w:val="center"/>
              <w:rPr>
                <w:rFonts w:ascii="Calibri" w:cs="Calibri" w:eastAsia="Calibri" w:hAnsi="Calibri"/>
              </w:rPr>
            </w:pPr>
            <w:r w:rsidDel="00000000" w:rsidR="00000000" w:rsidRPr="00000000">
              <w:rPr>
                <w:rFonts w:ascii="Calibri" w:cs="Calibri" w:eastAsia="Calibri" w:hAnsi="Calibri"/>
                <w:rtl w:val="0"/>
              </w:rPr>
              <w:t xml:space="preserve">Not targeted</w:t>
            </w:r>
          </w:p>
        </w:tc>
      </w:tr>
      <w:tr>
        <w:trPr>
          <w:cantSplit w:val="0"/>
          <w:trHeight w:val="24" w:hRule="atLeast"/>
          <w:tblHeader w:val="0"/>
        </w:trPr>
        <w:tc>
          <w:tcPr>
            <w:vAlign w:val="center"/>
          </w:tcPr>
          <w:p w:rsidR="00000000" w:rsidDel="00000000" w:rsidP="00000000" w:rsidRDefault="00000000" w:rsidRPr="00000000" w14:paraId="00001DAC">
            <w:pPr>
              <w:rPr>
                <w:rFonts w:ascii="Calibri" w:cs="Calibri" w:eastAsia="Calibri" w:hAnsi="Calibri"/>
              </w:rPr>
            </w:pPr>
            <w:r w:rsidDel="00000000" w:rsidR="00000000" w:rsidRPr="00000000">
              <w:rPr>
                <w:rFonts w:ascii="Calibri" w:cs="Calibri" w:eastAsia="Calibri" w:hAnsi="Calibri"/>
                <w:rtl w:val="0"/>
              </w:rPr>
              <w:t xml:space="preserve">5.1.1</w:t>
            </w:r>
          </w:p>
        </w:tc>
        <w:tc>
          <w:tcPr>
            <w:gridSpan w:val="3"/>
            <w:shd w:fill="deebf6" w:val="clear"/>
            <w:vAlign w:val="center"/>
          </w:tcPr>
          <w:p w:rsidR="00000000" w:rsidDel="00000000" w:rsidP="00000000" w:rsidRDefault="00000000" w:rsidRPr="00000000" w14:paraId="00001DAD">
            <w:pPr>
              <w:rPr>
                <w:rFonts w:ascii="Calibri" w:cs="Calibri" w:eastAsia="Calibri" w:hAnsi="Calibri"/>
              </w:rPr>
            </w:pPr>
            <w:r w:rsidDel="00000000" w:rsidR="00000000" w:rsidRPr="00000000">
              <w:rPr>
                <w:rFonts w:ascii="Calibri" w:cs="Calibri" w:eastAsia="Calibri" w:hAnsi="Calibri"/>
                <w:rtl w:val="0"/>
              </w:rPr>
              <w:t xml:space="preserve">Publicly-traded entities</w:t>
            </w:r>
          </w:p>
        </w:tc>
        <w:tc>
          <w:tcPr>
            <w:vAlign w:val="center"/>
          </w:tcPr>
          <w:p w:rsidR="00000000" w:rsidDel="00000000" w:rsidP="00000000" w:rsidRDefault="00000000" w:rsidRPr="00000000" w14:paraId="00001DB0">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DB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DB3">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DB4">
            <w:pPr>
              <w:rPr>
                <w:rFonts w:ascii="Calibri" w:cs="Calibri" w:eastAsia="Calibri" w:hAnsi="Calibri"/>
              </w:rPr>
            </w:pPr>
            <w:r w:rsidDel="00000000" w:rsidR="00000000" w:rsidRPr="00000000">
              <w:rPr>
                <w:rFonts w:ascii="Calibri" w:cs="Calibri" w:eastAsia="Calibri" w:hAnsi="Calibri"/>
                <w:rtl w:val="0"/>
              </w:rPr>
              <w:t xml:space="preserve">5.1.2</w:t>
            </w:r>
          </w:p>
        </w:tc>
        <w:tc>
          <w:tcPr>
            <w:gridSpan w:val="3"/>
            <w:shd w:fill="deebf6" w:val="clear"/>
            <w:vAlign w:val="center"/>
          </w:tcPr>
          <w:p w:rsidR="00000000" w:rsidDel="00000000" w:rsidP="00000000" w:rsidRDefault="00000000" w:rsidRPr="00000000" w14:paraId="00001DB5">
            <w:pPr>
              <w:rPr>
                <w:rFonts w:ascii="Calibri" w:cs="Calibri" w:eastAsia="Calibri" w:hAnsi="Calibri"/>
              </w:rPr>
            </w:pPr>
            <w:r w:rsidDel="00000000" w:rsidR="00000000" w:rsidRPr="00000000">
              <w:rPr>
                <w:rFonts w:ascii="Calibri" w:cs="Calibri" w:eastAsia="Calibri" w:hAnsi="Calibri"/>
                <w:rtl w:val="0"/>
              </w:rPr>
              <w:t xml:space="preserve">Private companies</w:t>
            </w:r>
          </w:p>
        </w:tc>
        <w:tc>
          <w:tcPr>
            <w:vAlign w:val="center"/>
          </w:tcPr>
          <w:p w:rsidR="00000000" w:rsidDel="00000000" w:rsidP="00000000" w:rsidRDefault="00000000" w:rsidRPr="00000000" w14:paraId="00001DB8">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DB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DBB">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DBC">
            <w:pPr>
              <w:rPr>
                <w:rFonts w:ascii="Calibri" w:cs="Calibri" w:eastAsia="Calibri" w:hAnsi="Calibri"/>
              </w:rPr>
            </w:pPr>
            <w:r w:rsidDel="00000000" w:rsidR="00000000" w:rsidRPr="00000000">
              <w:rPr>
                <w:rFonts w:ascii="Calibri" w:cs="Calibri" w:eastAsia="Calibri" w:hAnsi="Calibri"/>
                <w:rtl w:val="0"/>
              </w:rPr>
              <w:t xml:space="preserve">5.1.3</w:t>
            </w:r>
          </w:p>
        </w:tc>
        <w:tc>
          <w:tcPr>
            <w:gridSpan w:val="3"/>
            <w:shd w:fill="deebf6" w:val="clear"/>
            <w:vAlign w:val="center"/>
          </w:tcPr>
          <w:p w:rsidR="00000000" w:rsidDel="00000000" w:rsidP="00000000" w:rsidRDefault="00000000" w:rsidRPr="00000000" w14:paraId="00001DBD">
            <w:pPr>
              <w:rPr>
                <w:rFonts w:ascii="Calibri" w:cs="Calibri" w:eastAsia="Calibri" w:hAnsi="Calibri"/>
              </w:rPr>
            </w:pPr>
            <w:r w:rsidDel="00000000" w:rsidR="00000000" w:rsidRPr="00000000">
              <w:rPr>
                <w:rFonts w:ascii="Calibri" w:cs="Calibri" w:eastAsia="Calibri" w:hAnsi="Calibri"/>
                <w:rtl w:val="0"/>
              </w:rPr>
              <w:t xml:space="preserve">Financial institutions</w:t>
            </w:r>
          </w:p>
        </w:tc>
        <w:tc>
          <w:tcPr>
            <w:vAlign w:val="center"/>
          </w:tcPr>
          <w:p w:rsidR="00000000" w:rsidDel="00000000" w:rsidP="00000000" w:rsidRDefault="00000000" w:rsidRPr="00000000" w14:paraId="00001DC0">
            <w:pPr>
              <w:rPr>
                <w:rFonts w:ascii="Calibri" w:cs="Calibri" w:eastAsia="Calibri" w:hAnsi="Calibri"/>
              </w:rPr>
            </w:pPr>
            <w:r w:rsidDel="00000000" w:rsidR="00000000" w:rsidRPr="00000000">
              <w:rPr>
                <w:rtl w:val="0"/>
              </w:rPr>
              <w:t xml:space="preserve">X </w:t>
            </w:r>
            <w:r w:rsidDel="00000000" w:rsidR="00000000" w:rsidRPr="00000000">
              <w:rPr>
                <w:rtl w:val="0"/>
              </w:rPr>
            </w:r>
          </w:p>
        </w:tc>
        <w:tc>
          <w:tcPr>
            <w:gridSpan w:val="2"/>
            <w:vAlign w:val="center"/>
          </w:tcPr>
          <w:p w:rsidR="00000000" w:rsidDel="00000000" w:rsidP="00000000" w:rsidRDefault="00000000" w:rsidRPr="00000000" w14:paraId="00001DC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DC3">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DC4">
            <w:pPr>
              <w:rPr>
                <w:rFonts w:ascii="Calibri" w:cs="Calibri" w:eastAsia="Calibri" w:hAnsi="Calibri"/>
              </w:rPr>
            </w:pPr>
            <w:r w:rsidDel="00000000" w:rsidR="00000000" w:rsidRPr="00000000">
              <w:rPr>
                <w:rFonts w:ascii="Calibri" w:cs="Calibri" w:eastAsia="Calibri" w:hAnsi="Calibri"/>
                <w:rtl w:val="0"/>
              </w:rPr>
              <w:t xml:space="preserve">5.1.4</w:t>
            </w:r>
          </w:p>
        </w:tc>
        <w:tc>
          <w:tcPr>
            <w:gridSpan w:val="3"/>
            <w:shd w:fill="deebf6" w:val="clear"/>
            <w:vAlign w:val="center"/>
          </w:tcPr>
          <w:p w:rsidR="00000000" w:rsidDel="00000000" w:rsidP="00000000" w:rsidRDefault="00000000" w:rsidRPr="00000000" w14:paraId="00001DC5">
            <w:pPr>
              <w:rPr>
                <w:rFonts w:ascii="Calibri" w:cs="Calibri" w:eastAsia="Calibri" w:hAnsi="Calibri"/>
              </w:rPr>
            </w:pPr>
            <w:r w:rsidDel="00000000" w:rsidR="00000000" w:rsidRPr="00000000">
              <w:rPr>
                <w:rFonts w:ascii="Calibri" w:cs="Calibri" w:eastAsia="Calibri" w:hAnsi="Calibri"/>
                <w:rtl w:val="0"/>
              </w:rPr>
              <w:t xml:space="preserve">Small and medium-sized enterprises</w:t>
            </w:r>
          </w:p>
        </w:tc>
        <w:tc>
          <w:tcPr>
            <w:vAlign w:val="center"/>
          </w:tcPr>
          <w:p w:rsidR="00000000" w:rsidDel="00000000" w:rsidP="00000000" w:rsidRDefault="00000000" w:rsidRPr="00000000" w14:paraId="00001DC8">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DC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DCB">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DCC">
            <w:pPr>
              <w:rPr>
                <w:rFonts w:ascii="Calibri" w:cs="Calibri" w:eastAsia="Calibri" w:hAnsi="Calibri"/>
              </w:rPr>
            </w:pPr>
            <w:r w:rsidDel="00000000" w:rsidR="00000000" w:rsidRPr="00000000">
              <w:rPr>
                <w:rFonts w:ascii="Calibri" w:cs="Calibri" w:eastAsia="Calibri" w:hAnsi="Calibri"/>
                <w:rtl w:val="0"/>
              </w:rPr>
              <w:t xml:space="preserve">5.1.5</w:t>
            </w:r>
          </w:p>
        </w:tc>
        <w:tc>
          <w:tcPr>
            <w:gridSpan w:val="3"/>
            <w:shd w:fill="deebf6" w:val="clear"/>
            <w:vAlign w:val="center"/>
          </w:tcPr>
          <w:p w:rsidR="00000000" w:rsidDel="00000000" w:rsidP="00000000" w:rsidRDefault="00000000" w:rsidRPr="00000000" w14:paraId="00001DCD">
            <w:pPr>
              <w:rPr>
                <w:rFonts w:ascii="Calibri" w:cs="Calibri" w:eastAsia="Calibri" w:hAnsi="Calibri"/>
              </w:rPr>
            </w:pPr>
            <w:r w:rsidDel="00000000" w:rsidR="00000000" w:rsidRPr="00000000">
              <w:rPr>
                <w:rFonts w:ascii="Calibri" w:cs="Calibri" w:eastAsia="Calibri" w:hAnsi="Calibri"/>
                <w:rtl w:val="0"/>
              </w:rPr>
              <w:t xml:space="preserve">State-owned companies</w:t>
            </w:r>
          </w:p>
        </w:tc>
        <w:tc>
          <w:tcPr>
            <w:vAlign w:val="center"/>
          </w:tcPr>
          <w:p w:rsidR="00000000" w:rsidDel="00000000" w:rsidP="00000000" w:rsidRDefault="00000000" w:rsidRPr="00000000" w14:paraId="00001DD0">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DD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DD3">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DD4">
            <w:pPr>
              <w:rPr>
                <w:rFonts w:ascii="Calibri" w:cs="Calibri" w:eastAsia="Calibri" w:hAnsi="Calibri"/>
              </w:rPr>
            </w:pPr>
            <w:r w:rsidDel="00000000" w:rsidR="00000000" w:rsidRPr="00000000">
              <w:rPr>
                <w:rFonts w:ascii="Calibri" w:cs="Calibri" w:eastAsia="Calibri" w:hAnsi="Calibri"/>
                <w:rtl w:val="0"/>
              </w:rPr>
              <w:t xml:space="preserve">5.1.6</w:t>
            </w:r>
          </w:p>
        </w:tc>
        <w:tc>
          <w:tcPr>
            <w:gridSpan w:val="3"/>
            <w:shd w:fill="deebf6" w:val="clear"/>
            <w:vAlign w:val="center"/>
          </w:tcPr>
          <w:p w:rsidR="00000000" w:rsidDel="00000000" w:rsidP="00000000" w:rsidRDefault="00000000" w:rsidRPr="00000000" w14:paraId="00001DD5">
            <w:pPr>
              <w:rPr>
                <w:rFonts w:ascii="Calibri" w:cs="Calibri" w:eastAsia="Calibri" w:hAnsi="Calibri"/>
              </w:rPr>
            </w:pPr>
            <w:r w:rsidDel="00000000" w:rsidR="00000000" w:rsidRPr="00000000">
              <w:rPr>
                <w:rFonts w:ascii="Calibri" w:cs="Calibri" w:eastAsia="Calibri" w:hAnsi="Calibri"/>
                <w:rtl w:val="0"/>
              </w:rPr>
              <w:t xml:space="preserve">Not-for-profit organisations</w:t>
            </w:r>
          </w:p>
        </w:tc>
        <w:tc>
          <w:tcPr>
            <w:vAlign w:val="center"/>
          </w:tcPr>
          <w:p w:rsidR="00000000" w:rsidDel="00000000" w:rsidP="00000000" w:rsidRDefault="00000000" w:rsidRPr="00000000" w14:paraId="00001DD8">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DD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DDB">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DDC">
            <w:pPr>
              <w:rPr>
                <w:rFonts w:ascii="Calibri" w:cs="Calibri" w:eastAsia="Calibri" w:hAnsi="Calibri"/>
              </w:rPr>
            </w:pPr>
            <w:r w:rsidDel="00000000" w:rsidR="00000000" w:rsidRPr="00000000">
              <w:rPr>
                <w:rFonts w:ascii="Calibri" w:cs="Calibri" w:eastAsia="Calibri" w:hAnsi="Calibri"/>
                <w:rtl w:val="0"/>
              </w:rPr>
              <w:t xml:space="preserve">5.1.7</w:t>
            </w:r>
          </w:p>
        </w:tc>
        <w:tc>
          <w:tcPr>
            <w:gridSpan w:val="3"/>
            <w:shd w:fill="deebf6" w:val="clear"/>
            <w:vAlign w:val="center"/>
          </w:tcPr>
          <w:p w:rsidR="00000000" w:rsidDel="00000000" w:rsidP="00000000" w:rsidRDefault="00000000" w:rsidRPr="00000000" w14:paraId="00001DDD">
            <w:pPr>
              <w:rPr>
                <w:rFonts w:ascii="Calibri" w:cs="Calibri" w:eastAsia="Calibri" w:hAnsi="Calibri"/>
              </w:rPr>
            </w:pPr>
            <w:r w:rsidDel="00000000" w:rsidR="00000000" w:rsidRPr="00000000">
              <w:rPr>
                <w:rFonts w:ascii="Calibri" w:cs="Calibri" w:eastAsia="Calibri" w:hAnsi="Calibri"/>
                <w:rtl w:val="0"/>
              </w:rPr>
              <w:t xml:space="preserve">Government agencies and/or departments (supranational)</w:t>
            </w:r>
          </w:p>
        </w:tc>
        <w:tc>
          <w:tcPr>
            <w:vAlign w:val="center"/>
          </w:tcPr>
          <w:p w:rsidR="00000000" w:rsidDel="00000000" w:rsidP="00000000" w:rsidRDefault="00000000" w:rsidRPr="00000000" w14:paraId="00001DE0">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DE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DE3">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DE4">
            <w:pPr>
              <w:rPr>
                <w:rFonts w:ascii="Calibri" w:cs="Calibri" w:eastAsia="Calibri" w:hAnsi="Calibri"/>
              </w:rPr>
            </w:pPr>
            <w:r w:rsidDel="00000000" w:rsidR="00000000" w:rsidRPr="00000000">
              <w:rPr>
                <w:rFonts w:ascii="Calibri" w:cs="Calibri" w:eastAsia="Calibri" w:hAnsi="Calibri"/>
                <w:rtl w:val="0"/>
              </w:rPr>
              <w:t xml:space="preserve">5.1.8</w:t>
            </w:r>
          </w:p>
        </w:tc>
        <w:tc>
          <w:tcPr>
            <w:gridSpan w:val="3"/>
            <w:shd w:fill="deebf6" w:val="clear"/>
            <w:vAlign w:val="center"/>
          </w:tcPr>
          <w:p w:rsidR="00000000" w:rsidDel="00000000" w:rsidP="00000000" w:rsidRDefault="00000000" w:rsidRPr="00000000" w14:paraId="00001DE5">
            <w:pPr>
              <w:rPr>
                <w:rFonts w:ascii="Calibri" w:cs="Calibri" w:eastAsia="Calibri" w:hAnsi="Calibri"/>
              </w:rPr>
            </w:pPr>
            <w:r w:rsidDel="00000000" w:rsidR="00000000" w:rsidRPr="00000000">
              <w:rPr>
                <w:rFonts w:ascii="Calibri" w:cs="Calibri" w:eastAsia="Calibri" w:hAnsi="Calibri"/>
                <w:rtl w:val="0"/>
              </w:rPr>
              <w:t xml:space="preserve">Government agencies and/or departments (national)</w:t>
            </w:r>
          </w:p>
        </w:tc>
        <w:tc>
          <w:tcPr>
            <w:vAlign w:val="center"/>
          </w:tcPr>
          <w:p w:rsidR="00000000" w:rsidDel="00000000" w:rsidP="00000000" w:rsidRDefault="00000000" w:rsidRPr="00000000" w14:paraId="00001DE8">
            <w:pPr>
              <w:rPr>
                <w:rFonts w:ascii="Calibri" w:cs="Calibri" w:eastAsia="Calibri" w:hAnsi="Calibri"/>
              </w:rPr>
            </w:pPr>
            <w:r w:rsidDel="00000000" w:rsidR="00000000" w:rsidRPr="00000000">
              <w:rPr>
                <w:rtl w:val="0"/>
              </w:rPr>
              <w:t xml:space="preserve">X </w:t>
            </w:r>
            <w:r w:rsidDel="00000000" w:rsidR="00000000" w:rsidRPr="00000000">
              <w:rPr>
                <w:rtl w:val="0"/>
              </w:rPr>
            </w:r>
          </w:p>
        </w:tc>
        <w:tc>
          <w:tcPr>
            <w:gridSpan w:val="2"/>
            <w:vAlign w:val="center"/>
          </w:tcPr>
          <w:p w:rsidR="00000000" w:rsidDel="00000000" w:rsidP="00000000" w:rsidRDefault="00000000" w:rsidRPr="00000000" w14:paraId="00001DE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DEB">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DEC">
            <w:pPr>
              <w:rPr>
                <w:rFonts w:ascii="Calibri" w:cs="Calibri" w:eastAsia="Calibri" w:hAnsi="Calibri"/>
              </w:rPr>
            </w:pPr>
            <w:r w:rsidDel="00000000" w:rsidR="00000000" w:rsidRPr="00000000">
              <w:rPr>
                <w:rFonts w:ascii="Calibri" w:cs="Calibri" w:eastAsia="Calibri" w:hAnsi="Calibri"/>
                <w:rtl w:val="0"/>
              </w:rPr>
              <w:t xml:space="preserve">5.1.9</w:t>
            </w:r>
          </w:p>
        </w:tc>
        <w:tc>
          <w:tcPr>
            <w:gridSpan w:val="3"/>
            <w:shd w:fill="deebf6" w:val="clear"/>
            <w:vAlign w:val="center"/>
          </w:tcPr>
          <w:p w:rsidR="00000000" w:rsidDel="00000000" w:rsidP="00000000" w:rsidRDefault="00000000" w:rsidRPr="00000000" w14:paraId="00001DED">
            <w:pPr>
              <w:rPr>
                <w:rFonts w:ascii="Calibri" w:cs="Calibri" w:eastAsia="Calibri" w:hAnsi="Calibri"/>
              </w:rPr>
            </w:pPr>
            <w:r w:rsidDel="00000000" w:rsidR="00000000" w:rsidRPr="00000000">
              <w:rPr>
                <w:rFonts w:ascii="Calibri" w:cs="Calibri" w:eastAsia="Calibri" w:hAnsi="Calibri"/>
                <w:rtl w:val="0"/>
              </w:rPr>
              <w:t xml:space="preserve">Government agencies and/or departments (regional – e.g. state, province, region, metropolitan region)</w:t>
            </w:r>
          </w:p>
        </w:tc>
        <w:tc>
          <w:tcPr>
            <w:vAlign w:val="center"/>
          </w:tcPr>
          <w:p w:rsidR="00000000" w:rsidDel="00000000" w:rsidP="00000000" w:rsidRDefault="00000000" w:rsidRPr="00000000" w14:paraId="00001DF0">
            <w:pPr>
              <w:rPr>
                <w:rFonts w:ascii="Calibri" w:cs="Calibri" w:eastAsia="Calibri" w:hAnsi="Calibri"/>
              </w:rPr>
            </w:pPr>
            <w:r w:rsidDel="00000000" w:rsidR="00000000" w:rsidRPr="00000000">
              <w:rPr>
                <w:rtl w:val="0"/>
              </w:rPr>
              <w:t xml:space="preserve">X </w:t>
            </w:r>
            <w:r w:rsidDel="00000000" w:rsidR="00000000" w:rsidRPr="00000000">
              <w:rPr>
                <w:rtl w:val="0"/>
              </w:rPr>
            </w:r>
          </w:p>
        </w:tc>
        <w:tc>
          <w:tcPr>
            <w:gridSpan w:val="2"/>
            <w:vAlign w:val="center"/>
          </w:tcPr>
          <w:p w:rsidR="00000000" w:rsidDel="00000000" w:rsidP="00000000" w:rsidRDefault="00000000" w:rsidRPr="00000000" w14:paraId="00001DF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DF3">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DF4">
            <w:pPr>
              <w:rPr>
                <w:rFonts w:ascii="Calibri" w:cs="Calibri" w:eastAsia="Calibri" w:hAnsi="Calibri"/>
              </w:rPr>
            </w:pPr>
            <w:r w:rsidDel="00000000" w:rsidR="00000000" w:rsidRPr="00000000">
              <w:rPr>
                <w:rFonts w:ascii="Calibri" w:cs="Calibri" w:eastAsia="Calibri" w:hAnsi="Calibri"/>
                <w:rtl w:val="0"/>
              </w:rPr>
              <w:t xml:space="preserve">5.1.10</w:t>
            </w:r>
          </w:p>
        </w:tc>
        <w:tc>
          <w:tcPr>
            <w:gridSpan w:val="3"/>
            <w:shd w:fill="deebf6" w:val="clear"/>
            <w:vAlign w:val="center"/>
          </w:tcPr>
          <w:p w:rsidR="00000000" w:rsidDel="00000000" w:rsidP="00000000" w:rsidRDefault="00000000" w:rsidRPr="00000000" w14:paraId="00001DF5">
            <w:pPr>
              <w:rPr>
                <w:rFonts w:ascii="Calibri" w:cs="Calibri" w:eastAsia="Calibri" w:hAnsi="Calibri"/>
              </w:rPr>
            </w:pPr>
            <w:r w:rsidDel="00000000" w:rsidR="00000000" w:rsidRPr="00000000">
              <w:rPr>
                <w:rFonts w:ascii="Calibri" w:cs="Calibri" w:eastAsia="Calibri" w:hAnsi="Calibri"/>
                <w:rtl w:val="0"/>
              </w:rPr>
              <w:t xml:space="preserve">Government agencies and/or departments (local-e.g. county, district, municipality, city)</w:t>
            </w:r>
          </w:p>
        </w:tc>
        <w:tc>
          <w:tcPr>
            <w:vAlign w:val="center"/>
          </w:tcPr>
          <w:p w:rsidR="00000000" w:rsidDel="00000000" w:rsidP="00000000" w:rsidRDefault="00000000" w:rsidRPr="00000000" w14:paraId="00001DF8">
            <w:pPr>
              <w:rPr>
                <w:rFonts w:ascii="Calibri" w:cs="Calibri" w:eastAsia="Calibri" w:hAnsi="Calibri"/>
              </w:rPr>
            </w:pPr>
            <w:r w:rsidDel="00000000" w:rsidR="00000000" w:rsidRPr="00000000">
              <w:rPr>
                <w:rtl w:val="0"/>
              </w:rPr>
              <w:t xml:space="preserve">X </w:t>
            </w:r>
            <w:r w:rsidDel="00000000" w:rsidR="00000000" w:rsidRPr="00000000">
              <w:rPr>
                <w:rtl w:val="0"/>
              </w:rPr>
            </w:r>
          </w:p>
        </w:tc>
        <w:tc>
          <w:tcPr>
            <w:gridSpan w:val="2"/>
            <w:vAlign w:val="center"/>
          </w:tcPr>
          <w:p w:rsidR="00000000" w:rsidDel="00000000" w:rsidP="00000000" w:rsidRDefault="00000000" w:rsidRPr="00000000" w14:paraId="00001DF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DFB">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DFC">
            <w:pPr>
              <w:rPr>
                <w:rFonts w:ascii="Calibri" w:cs="Calibri" w:eastAsia="Calibri" w:hAnsi="Calibri"/>
              </w:rPr>
            </w:pPr>
            <w:r w:rsidDel="00000000" w:rsidR="00000000" w:rsidRPr="00000000">
              <w:rPr>
                <w:rFonts w:ascii="Calibri" w:cs="Calibri" w:eastAsia="Calibri" w:hAnsi="Calibri"/>
                <w:rtl w:val="0"/>
              </w:rPr>
              <w:t xml:space="preserve">5.1.11</w:t>
            </w:r>
          </w:p>
        </w:tc>
        <w:tc>
          <w:tcPr>
            <w:gridSpan w:val="3"/>
            <w:shd w:fill="deebf6" w:val="clear"/>
            <w:vAlign w:val="center"/>
          </w:tcPr>
          <w:p w:rsidR="00000000" w:rsidDel="00000000" w:rsidP="00000000" w:rsidRDefault="00000000" w:rsidRPr="00000000" w14:paraId="00001DFD">
            <w:pPr>
              <w:rPr>
                <w:rFonts w:ascii="Calibri" w:cs="Calibri" w:eastAsia="Calibri" w:hAnsi="Calibri"/>
              </w:rPr>
            </w:pPr>
            <w:r w:rsidDel="00000000" w:rsidR="00000000" w:rsidRPr="00000000">
              <w:rPr>
                <w:rFonts w:ascii="Calibri" w:cs="Calibri" w:eastAsia="Calibri" w:hAnsi="Calibri"/>
                <w:rtl w:val="0"/>
              </w:rPr>
              <w:t xml:space="preserve">Government agencies and/or departments (unspecified)</w:t>
            </w:r>
          </w:p>
        </w:tc>
        <w:tc>
          <w:tcPr>
            <w:vAlign w:val="center"/>
          </w:tcPr>
          <w:p w:rsidR="00000000" w:rsidDel="00000000" w:rsidP="00000000" w:rsidRDefault="00000000" w:rsidRPr="00000000" w14:paraId="00001E00">
            <w:pPr>
              <w:rPr>
                <w:rFonts w:ascii="Calibri" w:cs="Calibri" w:eastAsia="Calibri" w:hAnsi="Calibri"/>
              </w:rPr>
            </w:pPr>
            <w:r w:rsidDel="00000000" w:rsidR="00000000" w:rsidRPr="00000000">
              <w:rPr>
                <w:rtl w:val="0"/>
              </w:rPr>
              <w:t xml:space="preserve">X </w:t>
            </w:r>
            <w:r w:rsidDel="00000000" w:rsidR="00000000" w:rsidRPr="00000000">
              <w:rPr>
                <w:rtl w:val="0"/>
              </w:rPr>
            </w:r>
          </w:p>
        </w:tc>
        <w:tc>
          <w:tcPr>
            <w:gridSpan w:val="2"/>
            <w:vAlign w:val="center"/>
          </w:tcPr>
          <w:p w:rsidR="00000000" w:rsidDel="00000000" w:rsidP="00000000" w:rsidRDefault="00000000" w:rsidRPr="00000000" w14:paraId="00001E0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03">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E04">
            <w:pPr>
              <w:rPr>
                <w:rFonts w:ascii="Calibri" w:cs="Calibri" w:eastAsia="Calibri" w:hAnsi="Calibri"/>
              </w:rPr>
            </w:pPr>
            <w:r w:rsidDel="00000000" w:rsidR="00000000" w:rsidRPr="00000000">
              <w:rPr>
                <w:rFonts w:ascii="Calibri" w:cs="Calibri" w:eastAsia="Calibri" w:hAnsi="Calibri"/>
                <w:rtl w:val="0"/>
              </w:rPr>
              <w:t xml:space="preserve">5.1.12</w:t>
            </w:r>
          </w:p>
        </w:tc>
        <w:tc>
          <w:tcPr>
            <w:gridSpan w:val="3"/>
            <w:shd w:fill="deebf6" w:val="clear"/>
            <w:vAlign w:val="center"/>
          </w:tcPr>
          <w:p w:rsidR="00000000" w:rsidDel="00000000" w:rsidP="00000000" w:rsidRDefault="00000000" w:rsidRPr="00000000" w14:paraId="00001E05">
            <w:pPr>
              <w:rPr>
                <w:rFonts w:ascii="Calibri" w:cs="Calibri" w:eastAsia="Calibri" w:hAnsi="Calibri"/>
              </w:rPr>
            </w:pPr>
            <w:r w:rsidDel="00000000" w:rsidR="00000000" w:rsidRPr="00000000">
              <w:rPr>
                <w:rFonts w:ascii="Calibri" w:cs="Calibri" w:eastAsia="Calibri" w:hAnsi="Calibri"/>
                <w:rtl w:val="0"/>
              </w:rPr>
              <w:t xml:space="preserve">Sectoral actors (e.g. healthcare, utilities, education)</w:t>
            </w:r>
          </w:p>
        </w:tc>
        <w:tc>
          <w:tcPr>
            <w:vAlign w:val="center"/>
          </w:tcPr>
          <w:p w:rsidR="00000000" w:rsidDel="00000000" w:rsidP="00000000" w:rsidRDefault="00000000" w:rsidRPr="00000000" w14:paraId="00001E08">
            <w:pPr>
              <w:rPr>
                <w:rFonts w:ascii="Calibri" w:cs="Calibri" w:eastAsia="Calibri" w:hAnsi="Calibri"/>
              </w:rPr>
            </w:pPr>
            <w:r w:rsidDel="00000000" w:rsidR="00000000" w:rsidRPr="00000000">
              <w:rPr>
                <w:rtl w:val="0"/>
              </w:rPr>
              <w:t xml:space="preserve">X </w:t>
            </w:r>
            <w:r w:rsidDel="00000000" w:rsidR="00000000" w:rsidRPr="00000000">
              <w:rPr>
                <w:rtl w:val="0"/>
              </w:rPr>
            </w:r>
          </w:p>
        </w:tc>
        <w:tc>
          <w:tcPr>
            <w:gridSpan w:val="2"/>
            <w:vAlign w:val="center"/>
          </w:tcPr>
          <w:p w:rsidR="00000000" w:rsidDel="00000000" w:rsidP="00000000" w:rsidRDefault="00000000" w:rsidRPr="00000000" w14:paraId="00001E0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0B">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E0C">
            <w:pPr>
              <w:rPr>
                <w:rFonts w:ascii="Calibri" w:cs="Calibri" w:eastAsia="Calibri" w:hAnsi="Calibri"/>
              </w:rPr>
            </w:pPr>
            <w:r w:rsidDel="00000000" w:rsidR="00000000" w:rsidRPr="00000000">
              <w:rPr>
                <w:rFonts w:ascii="Calibri" w:cs="Calibri" w:eastAsia="Calibri" w:hAnsi="Calibri"/>
                <w:rtl w:val="0"/>
              </w:rPr>
              <w:t xml:space="preserve">5.1.13</w:t>
            </w:r>
          </w:p>
        </w:tc>
        <w:tc>
          <w:tcPr>
            <w:gridSpan w:val="3"/>
            <w:shd w:fill="deebf6" w:val="clear"/>
            <w:vAlign w:val="center"/>
          </w:tcPr>
          <w:p w:rsidR="00000000" w:rsidDel="00000000" w:rsidP="00000000" w:rsidRDefault="00000000" w:rsidRPr="00000000" w14:paraId="00001E0D">
            <w:pPr>
              <w:rPr>
                <w:rFonts w:ascii="Calibri" w:cs="Calibri" w:eastAsia="Calibri" w:hAnsi="Calibri"/>
              </w:rPr>
            </w:pPr>
            <w:r w:rsidDel="00000000" w:rsidR="00000000" w:rsidRPr="00000000">
              <w:rPr>
                <w:rFonts w:ascii="Calibri" w:cs="Calibri" w:eastAsia="Calibri" w:hAnsi="Calibri"/>
                <w:rtl w:val="0"/>
              </w:rPr>
              <w:t xml:space="preserve">Other</w:t>
            </w:r>
          </w:p>
        </w:tc>
        <w:tc>
          <w:tcPr>
            <w:vAlign w:val="center"/>
          </w:tcPr>
          <w:p w:rsidR="00000000" w:rsidDel="00000000" w:rsidP="00000000" w:rsidRDefault="00000000" w:rsidRPr="00000000" w14:paraId="00001E10">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1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13">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E14">
            <w:pPr>
              <w:rPr>
                <w:rFonts w:ascii="Calibri" w:cs="Calibri" w:eastAsia="Calibri" w:hAnsi="Calibri"/>
              </w:rPr>
            </w:pPr>
            <w:r w:rsidDel="00000000" w:rsidR="00000000" w:rsidRPr="00000000">
              <w:rPr>
                <w:rFonts w:ascii="Calibri" w:cs="Calibri" w:eastAsia="Calibri" w:hAnsi="Calibri"/>
                <w:rtl w:val="0"/>
              </w:rPr>
              <w:t xml:space="preserve">5.1.14</w:t>
            </w:r>
          </w:p>
        </w:tc>
        <w:tc>
          <w:tcPr>
            <w:gridSpan w:val="7"/>
            <w:shd w:fill="deebf6" w:val="clear"/>
            <w:vAlign w:val="center"/>
          </w:tcPr>
          <w:p w:rsidR="00000000" w:rsidDel="00000000" w:rsidP="00000000" w:rsidRDefault="00000000" w:rsidRPr="00000000" w14:paraId="00001E15">
            <w:pPr>
              <w:rPr>
                <w:rFonts w:ascii="Calibri" w:cs="Calibri" w:eastAsia="Calibri" w:hAnsi="Calibri"/>
              </w:rPr>
            </w:pPr>
            <w:r w:rsidDel="00000000" w:rsidR="00000000" w:rsidRPr="00000000">
              <w:rPr>
                <w:rFonts w:ascii="Calibri" w:cs="Calibri" w:eastAsia="Calibri" w:hAnsi="Calibri"/>
                <w:rtl w:val="0"/>
              </w:rPr>
              <w:t xml:space="preserve">If “Other” please clarify.</w:t>
            </w:r>
          </w:p>
        </w:tc>
      </w:tr>
      <w:tr>
        <w:trPr>
          <w:cantSplit w:val="0"/>
          <w:trHeight w:val="1020" w:hRule="atLeast"/>
          <w:tblHeader w:val="0"/>
        </w:trPr>
        <w:tc>
          <w:tcPr>
            <w:vAlign w:val="center"/>
          </w:tcPr>
          <w:p w:rsidR="00000000" w:rsidDel="00000000" w:rsidP="00000000" w:rsidRDefault="00000000" w:rsidRPr="00000000" w14:paraId="00001E1C">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E1D">
            <w:pPr>
              <w:rPr>
                <w:rFonts w:ascii="Calibri" w:cs="Calibri" w:eastAsia="Calibri" w:hAnsi="Calibri"/>
              </w:rPr>
            </w:pP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1E24">
            <w:pPr>
              <w:rPr>
                <w:rFonts w:ascii="Calibri" w:cs="Calibri" w:eastAsia="Calibri" w:hAnsi="Calibri"/>
                <w:b w:val="1"/>
              </w:rPr>
            </w:pPr>
            <w:r w:rsidDel="00000000" w:rsidR="00000000" w:rsidRPr="00000000">
              <w:rPr>
                <w:rFonts w:ascii="Calibri" w:cs="Calibri" w:eastAsia="Calibri" w:hAnsi="Calibri"/>
                <w:b w:val="1"/>
                <w:rtl w:val="0"/>
              </w:rPr>
              <w:t xml:space="preserve">5.2</w:t>
            </w:r>
          </w:p>
        </w:tc>
        <w:tc>
          <w:tcPr>
            <w:gridSpan w:val="7"/>
            <w:shd w:fill="deebf6" w:val="clear"/>
            <w:vAlign w:val="center"/>
          </w:tcPr>
          <w:p w:rsidR="00000000" w:rsidDel="00000000" w:rsidP="00000000" w:rsidRDefault="00000000" w:rsidRPr="00000000" w14:paraId="00001E25">
            <w:pPr>
              <w:rPr>
                <w:rFonts w:ascii="Calibri" w:cs="Calibri" w:eastAsia="Calibri" w:hAnsi="Calibri"/>
              </w:rPr>
            </w:pPr>
            <w:r w:rsidDel="00000000" w:rsidR="00000000" w:rsidRPr="00000000">
              <w:rPr>
                <w:rFonts w:ascii="Calibri" w:cs="Calibri" w:eastAsia="Calibri" w:hAnsi="Calibri"/>
                <w:rtl w:val="0"/>
              </w:rPr>
              <w:t xml:space="preserve">If “Financial institutions” selected in Q16, please identify the subset of actors to which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applies using an X against each actor. Otherwise, leave blank.</w:t>
            </w:r>
          </w:p>
        </w:tc>
      </w:tr>
      <w:tr>
        <w:trPr>
          <w:cantSplit w:val="0"/>
          <w:trHeight w:val="39" w:hRule="atLeast"/>
          <w:tblHeader w:val="0"/>
        </w:trPr>
        <w:tc>
          <w:tcPr>
            <w:vAlign w:val="center"/>
          </w:tcPr>
          <w:p w:rsidR="00000000" w:rsidDel="00000000" w:rsidP="00000000" w:rsidRDefault="00000000" w:rsidRPr="00000000" w14:paraId="00001E2C">
            <w:pPr>
              <w:rPr>
                <w:rFonts w:ascii="Calibri" w:cs="Calibri" w:eastAsia="Calibri" w:hAnsi="Calibri"/>
              </w:rPr>
            </w:pPr>
            <w:r w:rsidDel="00000000" w:rsidR="00000000" w:rsidRPr="00000000">
              <w:rPr>
                <w:rtl w:val="0"/>
              </w:rPr>
            </w:r>
          </w:p>
        </w:tc>
        <w:tc>
          <w:tcPr>
            <w:gridSpan w:val="3"/>
            <w:shd w:fill="e2efd9" w:val="clear"/>
            <w:vAlign w:val="center"/>
          </w:tcPr>
          <w:p w:rsidR="00000000" w:rsidDel="00000000" w:rsidP="00000000" w:rsidRDefault="00000000" w:rsidRPr="00000000" w14:paraId="00001E2D">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E30">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gridSpan w:val="2"/>
            <w:shd w:fill="e2efd9" w:val="clear"/>
            <w:vAlign w:val="center"/>
          </w:tcPr>
          <w:p w:rsidR="00000000" w:rsidDel="00000000" w:rsidP="00000000" w:rsidRDefault="00000000" w:rsidRPr="00000000" w14:paraId="00001E31">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1E33">
            <w:pPr>
              <w:jc w:val="center"/>
              <w:rPr>
                <w:rFonts w:ascii="Calibri" w:cs="Calibri" w:eastAsia="Calibri" w:hAnsi="Calibri"/>
              </w:rPr>
            </w:pPr>
            <w:r w:rsidDel="00000000" w:rsidR="00000000" w:rsidRPr="00000000">
              <w:rPr>
                <w:rFonts w:ascii="Calibri" w:cs="Calibri" w:eastAsia="Calibri" w:hAnsi="Calibri"/>
                <w:rtl w:val="0"/>
              </w:rPr>
              <w:t xml:space="preserve">Not targeted</w:t>
            </w:r>
          </w:p>
        </w:tc>
      </w:tr>
      <w:tr>
        <w:trPr>
          <w:cantSplit w:val="0"/>
          <w:trHeight w:val="35" w:hRule="atLeast"/>
          <w:tblHeader w:val="0"/>
        </w:trPr>
        <w:tc>
          <w:tcPr>
            <w:vAlign w:val="center"/>
          </w:tcPr>
          <w:p w:rsidR="00000000" w:rsidDel="00000000" w:rsidP="00000000" w:rsidRDefault="00000000" w:rsidRPr="00000000" w14:paraId="00001E34">
            <w:pPr>
              <w:rPr>
                <w:rFonts w:ascii="Calibri" w:cs="Calibri" w:eastAsia="Calibri" w:hAnsi="Calibri"/>
              </w:rPr>
            </w:pPr>
            <w:r w:rsidDel="00000000" w:rsidR="00000000" w:rsidRPr="00000000">
              <w:rPr>
                <w:rFonts w:ascii="Calibri" w:cs="Calibri" w:eastAsia="Calibri" w:hAnsi="Calibri"/>
                <w:rtl w:val="0"/>
              </w:rPr>
              <w:t xml:space="preserve">5.2.1</w:t>
            </w:r>
          </w:p>
        </w:tc>
        <w:tc>
          <w:tcPr>
            <w:gridSpan w:val="3"/>
            <w:shd w:fill="deebf6" w:val="clear"/>
            <w:vAlign w:val="center"/>
          </w:tcPr>
          <w:p w:rsidR="00000000" w:rsidDel="00000000" w:rsidP="00000000" w:rsidRDefault="00000000" w:rsidRPr="00000000" w14:paraId="00001E35">
            <w:pPr>
              <w:rPr>
                <w:rFonts w:ascii="Calibri" w:cs="Calibri" w:eastAsia="Calibri" w:hAnsi="Calibri"/>
              </w:rPr>
            </w:pPr>
            <w:r w:rsidDel="00000000" w:rsidR="00000000" w:rsidRPr="00000000">
              <w:rPr>
                <w:rFonts w:ascii="Calibri" w:cs="Calibri" w:eastAsia="Calibri" w:hAnsi="Calibri"/>
                <w:rtl w:val="0"/>
              </w:rPr>
              <w:t xml:space="preserve">Banks</w:t>
            </w:r>
          </w:p>
        </w:tc>
        <w:tc>
          <w:tcPr>
            <w:vAlign w:val="center"/>
          </w:tcPr>
          <w:p w:rsidR="00000000" w:rsidDel="00000000" w:rsidP="00000000" w:rsidRDefault="00000000" w:rsidRPr="00000000" w14:paraId="00001E38">
            <w:pPr>
              <w:rPr>
                <w:rFonts w:ascii="Calibri" w:cs="Calibri" w:eastAsia="Calibri" w:hAnsi="Calibri"/>
              </w:rPr>
            </w:pPr>
            <w:r w:rsidDel="00000000" w:rsidR="00000000" w:rsidRPr="00000000">
              <w:rPr>
                <w:rtl w:val="0"/>
              </w:rPr>
              <w:t xml:space="preserve">X </w:t>
            </w:r>
            <w:r w:rsidDel="00000000" w:rsidR="00000000" w:rsidRPr="00000000">
              <w:rPr>
                <w:rtl w:val="0"/>
              </w:rPr>
            </w:r>
          </w:p>
        </w:tc>
        <w:tc>
          <w:tcPr>
            <w:gridSpan w:val="2"/>
            <w:vAlign w:val="center"/>
          </w:tcPr>
          <w:p w:rsidR="00000000" w:rsidDel="00000000" w:rsidP="00000000" w:rsidRDefault="00000000" w:rsidRPr="00000000" w14:paraId="00001E3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3B">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E3C">
            <w:pPr>
              <w:rPr>
                <w:rFonts w:ascii="Calibri" w:cs="Calibri" w:eastAsia="Calibri" w:hAnsi="Calibri"/>
              </w:rPr>
            </w:pPr>
            <w:r w:rsidDel="00000000" w:rsidR="00000000" w:rsidRPr="00000000">
              <w:rPr>
                <w:rFonts w:ascii="Calibri" w:cs="Calibri" w:eastAsia="Calibri" w:hAnsi="Calibri"/>
                <w:rtl w:val="0"/>
              </w:rPr>
              <w:t xml:space="preserve">5.2.2</w:t>
            </w:r>
          </w:p>
        </w:tc>
        <w:tc>
          <w:tcPr>
            <w:gridSpan w:val="3"/>
            <w:shd w:fill="deebf6" w:val="clear"/>
            <w:vAlign w:val="center"/>
          </w:tcPr>
          <w:p w:rsidR="00000000" w:rsidDel="00000000" w:rsidP="00000000" w:rsidRDefault="00000000" w:rsidRPr="00000000" w14:paraId="00001E3D">
            <w:pPr>
              <w:rPr>
                <w:rFonts w:ascii="Calibri" w:cs="Calibri" w:eastAsia="Calibri" w:hAnsi="Calibri"/>
              </w:rPr>
            </w:pPr>
            <w:r w:rsidDel="00000000" w:rsidR="00000000" w:rsidRPr="00000000">
              <w:rPr>
                <w:rFonts w:ascii="Calibri" w:cs="Calibri" w:eastAsia="Calibri" w:hAnsi="Calibri"/>
                <w:rtl w:val="0"/>
              </w:rPr>
              <w:t xml:space="preserve">Non-Bank Financial Companies</w:t>
            </w:r>
          </w:p>
        </w:tc>
        <w:tc>
          <w:tcPr>
            <w:vAlign w:val="center"/>
          </w:tcPr>
          <w:p w:rsidR="00000000" w:rsidDel="00000000" w:rsidP="00000000" w:rsidRDefault="00000000" w:rsidRPr="00000000" w14:paraId="00001E40">
            <w:pPr>
              <w:rPr>
                <w:rFonts w:ascii="Calibri" w:cs="Calibri" w:eastAsia="Calibri" w:hAnsi="Calibri"/>
              </w:rPr>
            </w:pPr>
            <w:r w:rsidDel="00000000" w:rsidR="00000000" w:rsidRPr="00000000">
              <w:rPr>
                <w:rtl w:val="0"/>
              </w:rPr>
              <w:t xml:space="preserve">X </w:t>
            </w:r>
            <w:r w:rsidDel="00000000" w:rsidR="00000000" w:rsidRPr="00000000">
              <w:rPr>
                <w:rtl w:val="0"/>
              </w:rPr>
            </w:r>
          </w:p>
        </w:tc>
        <w:tc>
          <w:tcPr>
            <w:gridSpan w:val="2"/>
            <w:vAlign w:val="center"/>
          </w:tcPr>
          <w:p w:rsidR="00000000" w:rsidDel="00000000" w:rsidP="00000000" w:rsidRDefault="00000000" w:rsidRPr="00000000" w14:paraId="00001E4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43">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E44">
            <w:pPr>
              <w:rPr>
                <w:rFonts w:ascii="Calibri" w:cs="Calibri" w:eastAsia="Calibri" w:hAnsi="Calibri"/>
              </w:rPr>
            </w:pPr>
            <w:r w:rsidDel="00000000" w:rsidR="00000000" w:rsidRPr="00000000">
              <w:rPr>
                <w:rFonts w:ascii="Calibri" w:cs="Calibri" w:eastAsia="Calibri" w:hAnsi="Calibri"/>
                <w:rtl w:val="0"/>
              </w:rPr>
              <w:t xml:space="preserve">5.2.3</w:t>
            </w:r>
          </w:p>
        </w:tc>
        <w:tc>
          <w:tcPr>
            <w:gridSpan w:val="3"/>
            <w:shd w:fill="deebf6" w:val="clear"/>
            <w:vAlign w:val="center"/>
          </w:tcPr>
          <w:p w:rsidR="00000000" w:rsidDel="00000000" w:rsidP="00000000" w:rsidRDefault="00000000" w:rsidRPr="00000000" w14:paraId="00001E45">
            <w:pPr>
              <w:rPr>
                <w:rFonts w:ascii="Calibri" w:cs="Calibri" w:eastAsia="Calibri" w:hAnsi="Calibri"/>
              </w:rPr>
            </w:pPr>
            <w:r w:rsidDel="00000000" w:rsidR="00000000" w:rsidRPr="00000000">
              <w:rPr>
                <w:rFonts w:ascii="Calibri" w:cs="Calibri" w:eastAsia="Calibri" w:hAnsi="Calibri"/>
                <w:rtl w:val="0"/>
              </w:rPr>
              <w:t xml:space="preserve">Insurance and Re-Insurance Categories</w:t>
            </w:r>
          </w:p>
        </w:tc>
        <w:tc>
          <w:tcPr>
            <w:vAlign w:val="center"/>
          </w:tcPr>
          <w:p w:rsidR="00000000" w:rsidDel="00000000" w:rsidP="00000000" w:rsidRDefault="00000000" w:rsidRPr="00000000" w14:paraId="00001E48">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4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4B">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E4C">
            <w:pPr>
              <w:rPr>
                <w:rFonts w:ascii="Calibri" w:cs="Calibri" w:eastAsia="Calibri" w:hAnsi="Calibri"/>
              </w:rPr>
            </w:pPr>
            <w:r w:rsidDel="00000000" w:rsidR="00000000" w:rsidRPr="00000000">
              <w:rPr>
                <w:rFonts w:ascii="Calibri" w:cs="Calibri" w:eastAsia="Calibri" w:hAnsi="Calibri"/>
                <w:rtl w:val="0"/>
              </w:rPr>
              <w:t xml:space="preserve">5.2.4</w:t>
            </w:r>
          </w:p>
        </w:tc>
        <w:tc>
          <w:tcPr>
            <w:gridSpan w:val="3"/>
            <w:shd w:fill="deebf6" w:val="clear"/>
            <w:vAlign w:val="center"/>
          </w:tcPr>
          <w:p w:rsidR="00000000" w:rsidDel="00000000" w:rsidP="00000000" w:rsidRDefault="00000000" w:rsidRPr="00000000" w14:paraId="00001E4D">
            <w:pPr>
              <w:rPr>
                <w:rFonts w:ascii="Calibri" w:cs="Calibri" w:eastAsia="Calibri" w:hAnsi="Calibri"/>
              </w:rPr>
            </w:pPr>
            <w:r w:rsidDel="00000000" w:rsidR="00000000" w:rsidRPr="00000000">
              <w:rPr>
                <w:rFonts w:ascii="Calibri" w:cs="Calibri" w:eastAsia="Calibri" w:hAnsi="Calibri"/>
                <w:rtl w:val="0"/>
              </w:rPr>
              <w:t xml:space="preserve">Asset Managers</w:t>
            </w:r>
          </w:p>
        </w:tc>
        <w:tc>
          <w:tcPr>
            <w:vAlign w:val="center"/>
          </w:tcPr>
          <w:p w:rsidR="00000000" w:rsidDel="00000000" w:rsidP="00000000" w:rsidRDefault="00000000" w:rsidRPr="00000000" w14:paraId="00001E50">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5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53">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E54">
            <w:pPr>
              <w:rPr>
                <w:rFonts w:ascii="Calibri" w:cs="Calibri" w:eastAsia="Calibri" w:hAnsi="Calibri"/>
              </w:rPr>
            </w:pPr>
            <w:r w:rsidDel="00000000" w:rsidR="00000000" w:rsidRPr="00000000">
              <w:rPr>
                <w:rFonts w:ascii="Calibri" w:cs="Calibri" w:eastAsia="Calibri" w:hAnsi="Calibri"/>
                <w:rtl w:val="0"/>
              </w:rPr>
              <w:t xml:space="preserve">5.2.5</w:t>
            </w:r>
          </w:p>
        </w:tc>
        <w:tc>
          <w:tcPr>
            <w:gridSpan w:val="3"/>
            <w:shd w:fill="deebf6" w:val="clear"/>
            <w:vAlign w:val="center"/>
          </w:tcPr>
          <w:p w:rsidR="00000000" w:rsidDel="00000000" w:rsidP="00000000" w:rsidRDefault="00000000" w:rsidRPr="00000000" w14:paraId="00001E55">
            <w:pPr>
              <w:rPr>
                <w:rFonts w:ascii="Calibri" w:cs="Calibri" w:eastAsia="Calibri" w:hAnsi="Calibri"/>
              </w:rPr>
            </w:pPr>
            <w:r w:rsidDel="00000000" w:rsidR="00000000" w:rsidRPr="00000000">
              <w:rPr>
                <w:rFonts w:ascii="Calibri" w:cs="Calibri" w:eastAsia="Calibri" w:hAnsi="Calibri"/>
                <w:rtl w:val="0"/>
              </w:rPr>
              <w:t xml:space="preserve">Pension Funds</w:t>
            </w:r>
          </w:p>
        </w:tc>
        <w:tc>
          <w:tcPr>
            <w:vAlign w:val="center"/>
          </w:tcPr>
          <w:p w:rsidR="00000000" w:rsidDel="00000000" w:rsidP="00000000" w:rsidRDefault="00000000" w:rsidRPr="00000000" w14:paraId="00001E58">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5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5B">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E5C">
            <w:pPr>
              <w:rPr>
                <w:rFonts w:ascii="Calibri" w:cs="Calibri" w:eastAsia="Calibri" w:hAnsi="Calibri"/>
              </w:rPr>
            </w:pPr>
            <w:r w:rsidDel="00000000" w:rsidR="00000000" w:rsidRPr="00000000">
              <w:rPr>
                <w:rFonts w:ascii="Calibri" w:cs="Calibri" w:eastAsia="Calibri" w:hAnsi="Calibri"/>
                <w:rtl w:val="0"/>
              </w:rPr>
              <w:t xml:space="preserve">5.2.6</w:t>
            </w:r>
          </w:p>
        </w:tc>
        <w:tc>
          <w:tcPr>
            <w:gridSpan w:val="3"/>
            <w:shd w:fill="deebf6" w:val="clear"/>
            <w:vAlign w:val="center"/>
          </w:tcPr>
          <w:p w:rsidR="00000000" w:rsidDel="00000000" w:rsidP="00000000" w:rsidRDefault="00000000" w:rsidRPr="00000000" w14:paraId="00001E5D">
            <w:pPr>
              <w:rPr>
                <w:rFonts w:ascii="Calibri" w:cs="Calibri" w:eastAsia="Calibri" w:hAnsi="Calibri"/>
              </w:rPr>
            </w:pPr>
            <w:r w:rsidDel="00000000" w:rsidR="00000000" w:rsidRPr="00000000">
              <w:rPr>
                <w:rFonts w:ascii="Calibri" w:cs="Calibri" w:eastAsia="Calibri" w:hAnsi="Calibri"/>
                <w:rtl w:val="0"/>
              </w:rPr>
              <w:t xml:space="preserve">Other</w:t>
            </w:r>
          </w:p>
        </w:tc>
        <w:tc>
          <w:tcPr>
            <w:vAlign w:val="center"/>
          </w:tcPr>
          <w:p w:rsidR="00000000" w:rsidDel="00000000" w:rsidP="00000000" w:rsidRDefault="00000000" w:rsidRPr="00000000" w14:paraId="00001E60">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6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63">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E64">
            <w:pPr>
              <w:rPr>
                <w:rFonts w:ascii="Calibri" w:cs="Calibri" w:eastAsia="Calibri" w:hAnsi="Calibri"/>
              </w:rPr>
            </w:pPr>
            <w:r w:rsidDel="00000000" w:rsidR="00000000" w:rsidRPr="00000000">
              <w:rPr>
                <w:rFonts w:ascii="Calibri" w:cs="Calibri" w:eastAsia="Calibri" w:hAnsi="Calibri"/>
                <w:rtl w:val="0"/>
              </w:rPr>
              <w:t xml:space="preserve">5.2.7</w:t>
            </w:r>
          </w:p>
        </w:tc>
        <w:tc>
          <w:tcPr>
            <w:gridSpan w:val="7"/>
            <w:shd w:fill="deebf6" w:val="clear"/>
            <w:vAlign w:val="center"/>
          </w:tcPr>
          <w:p w:rsidR="00000000" w:rsidDel="00000000" w:rsidP="00000000" w:rsidRDefault="00000000" w:rsidRPr="00000000" w14:paraId="00001E65">
            <w:pPr>
              <w:rPr>
                <w:rFonts w:ascii="Calibri" w:cs="Calibri" w:eastAsia="Calibri" w:hAnsi="Calibri"/>
              </w:rPr>
            </w:pPr>
            <w:r w:rsidDel="00000000" w:rsidR="00000000" w:rsidRPr="00000000">
              <w:rPr>
                <w:rFonts w:ascii="Calibri" w:cs="Calibri" w:eastAsia="Calibri" w:hAnsi="Calibri"/>
                <w:rtl w:val="0"/>
              </w:rPr>
              <w:t xml:space="preserve">If “Other” please clarify.</w:t>
            </w:r>
          </w:p>
        </w:tc>
      </w:tr>
      <w:tr>
        <w:trPr>
          <w:cantSplit w:val="0"/>
          <w:trHeight w:val="1020" w:hRule="atLeast"/>
          <w:tblHeader w:val="0"/>
        </w:trPr>
        <w:tc>
          <w:tcPr>
            <w:vAlign w:val="center"/>
          </w:tcPr>
          <w:p w:rsidR="00000000" w:rsidDel="00000000" w:rsidP="00000000" w:rsidRDefault="00000000" w:rsidRPr="00000000" w14:paraId="00001E6C">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E6D">
            <w:pPr>
              <w:rPr>
                <w:rFonts w:ascii="Calibri" w:cs="Calibri" w:eastAsia="Calibri" w:hAnsi="Calibri"/>
              </w:rPr>
            </w:pPr>
            <w:r w:rsidDel="00000000" w:rsidR="00000000" w:rsidRPr="00000000">
              <w:rPr>
                <w:rtl w:val="0"/>
              </w:rPr>
            </w:r>
          </w:p>
        </w:tc>
      </w:tr>
      <w:tr>
        <w:trPr>
          <w:cantSplit w:val="0"/>
          <w:trHeight w:val="647" w:hRule="atLeast"/>
          <w:tblHeader w:val="0"/>
        </w:trPr>
        <w:tc>
          <w:tcPr>
            <w:vAlign w:val="center"/>
          </w:tcPr>
          <w:p w:rsidR="00000000" w:rsidDel="00000000" w:rsidP="00000000" w:rsidRDefault="00000000" w:rsidRPr="00000000" w14:paraId="00001E74">
            <w:pPr>
              <w:rPr>
                <w:rFonts w:ascii="Calibri" w:cs="Calibri" w:eastAsia="Calibri" w:hAnsi="Calibri"/>
                <w:b w:val="1"/>
              </w:rPr>
            </w:pPr>
            <w:r w:rsidDel="00000000" w:rsidR="00000000" w:rsidRPr="00000000">
              <w:rPr>
                <w:rFonts w:ascii="Calibri" w:cs="Calibri" w:eastAsia="Calibri" w:hAnsi="Calibri"/>
                <w:b w:val="1"/>
                <w:rtl w:val="0"/>
              </w:rPr>
              <w:t xml:space="preserve">5.3</w:t>
            </w:r>
          </w:p>
        </w:tc>
        <w:tc>
          <w:tcPr>
            <w:gridSpan w:val="7"/>
            <w:shd w:fill="deebf6" w:val="clear"/>
            <w:vAlign w:val="center"/>
          </w:tcPr>
          <w:p w:rsidR="00000000" w:rsidDel="00000000" w:rsidP="00000000" w:rsidRDefault="00000000" w:rsidRPr="00000000" w14:paraId="00001E75">
            <w:pPr>
              <w:rPr>
                <w:rFonts w:ascii="Calibri" w:cs="Calibri" w:eastAsia="Calibri" w:hAnsi="Calibri"/>
              </w:rPr>
            </w:pPr>
            <w:r w:rsidDel="00000000" w:rsidR="00000000" w:rsidRPr="00000000">
              <w:rPr>
                <w:rFonts w:ascii="Calibri" w:cs="Calibri" w:eastAsia="Calibri" w:hAnsi="Calibri"/>
                <w:rtl w:val="0"/>
              </w:rPr>
              <w:t xml:space="preserve">In cases where entities are targeted by sector, identify the sector to which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applies using an X against each sector.</w:t>
            </w:r>
          </w:p>
          <w:p w:rsidR="00000000" w:rsidDel="00000000" w:rsidP="00000000" w:rsidRDefault="00000000" w:rsidRPr="00000000" w14:paraId="00001E76">
            <w:pPr>
              <w:rPr>
                <w:rFonts w:ascii="Calibri" w:cs="Calibri" w:eastAsia="Calibri" w:hAnsi="Calibri"/>
              </w:rPr>
            </w:pPr>
            <w:r w:rsidDel="00000000" w:rsidR="00000000" w:rsidRPr="00000000">
              <w:rPr>
                <w:rtl w:val="0"/>
              </w:rPr>
            </w:r>
          </w:p>
          <w:p w:rsidR="00000000" w:rsidDel="00000000" w:rsidP="00000000" w:rsidRDefault="00000000" w:rsidRPr="00000000" w14:paraId="00001E77">
            <w:pPr>
              <w:rPr>
                <w:rFonts w:ascii="Calibri" w:cs="Calibri" w:eastAsia="Calibri" w:hAnsi="Calibri"/>
              </w:rPr>
            </w:pPr>
            <w:r w:rsidDel="00000000" w:rsidR="00000000" w:rsidRPr="00000000">
              <w:rPr>
                <w:rFonts w:ascii="Calibri" w:cs="Calibri" w:eastAsia="Calibri" w:hAnsi="Calibri"/>
                <w:color w:val="000000"/>
                <w:rtl w:val="0"/>
              </w:rPr>
              <w:t xml:space="preserve">If entities are not targeted by sector, please leave this question blank.</w:t>
            </w:r>
            <w:r w:rsidDel="00000000" w:rsidR="00000000" w:rsidRPr="00000000">
              <w:rPr>
                <w:rtl w:val="0"/>
              </w:rPr>
            </w:r>
          </w:p>
        </w:tc>
      </w:tr>
      <w:tr>
        <w:trPr>
          <w:cantSplit w:val="0"/>
          <w:trHeight w:val="25" w:hRule="atLeast"/>
          <w:tblHeader w:val="0"/>
        </w:trPr>
        <w:tc>
          <w:tcPr>
            <w:vAlign w:val="center"/>
          </w:tcPr>
          <w:p w:rsidR="00000000" w:rsidDel="00000000" w:rsidP="00000000" w:rsidRDefault="00000000" w:rsidRPr="00000000" w14:paraId="00001E7E">
            <w:pPr>
              <w:rPr>
                <w:rFonts w:ascii="Calibri" w:cs="Calibri" w:eastAsia="Calibri" w:hAnsi="Calibri"/>
              </w:rPr>
            </w:pPr>
            <w:r w:rsidDel="00000000" w:rsidR="00000000" w:rsidRPr="00000000">
              <w:rPr>
                <w:rtl w:val="0"/>
              </w:rPr>
            </w:r>
          </w:p>
        </w:tc>
        <w:tc>
          <w:tcPr>
            <w:gridSpan w:val="3"/>
            <w:shd w:fill="e2efd9" w:val="clear"/>
            <w:vAlign w:val="center"/>
          </w:tcPr>
          <w:p w:rsidR="00000000" w:rsidDel="00000000" w:rsidP="00000000" w:rsidRDefault="00000000" w:rsidRPr="00000000" w14:paraId="00001E7F">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E82">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gridSpan w:val="2"/>
            <w:shd w:fill="e2efd9" w:val="clear"/>
            <w:vAlign w:val="center"/>
          </w:tcPr>
          <w:p w:rsidR="00000000" w:rsidDel="00000000" w:rsidP="00000000" w:rsidRDefault="00000000" w:rsidRPr="00000000" w14:paraId="00001E83">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1E85">
            <w:pPr>
              <w:jc w:val="center"/>
              <w:rPr>
                <w:rFonts w:ascii="Calibri" w:cs="Calibri" w:eastAsia="Calibri" w:hAnsi="Calibri"/>
              </w:rPr>
            </w:pPr>
            <w:r w:rsidDel="00000000" w:rsidR="00000000" w:rsidRPr="00000000">
              <w:rPr>
                <w:rFonts w:ascii="Calibri" w:cs="Calibri" w:eastAsia="Calibri" w:hAnsi="Calibri"/>
                <w:rtl w:val="0"/>
              </w:rPr>
              <w:t xml:space="preserve">Not applicable</w:t>
            </w:r>
          </w:p>
        </w:tc>
      </w:tr>
      <w:tr>
        <w:trPr>
          <w:cantSplit w:val="0"/>
          <w:trHeight w:val="22" w:hRule="atLeast"/>
          <w:tblHeader w:val="0"/>
        </w:trPr>
        <w:tc>
          <w:tcPr>
            <w:vAlign w:val="center"/>
          </w:tcPr>
          <w:p w:rsidR="00000000" w:rsidDel="00000000" w:rsidP="00000000" w:rsidRDefault="00000000" w:rsidRPr="00000000" w14:paraId="00001E86">
            <w:pPr>
              <w:rPr>
                <w:rFonts w:ascii="Calibri" w:cs="Calibri" w:eastAsia="Calibri" w:hAnsi="Calibri"/>
              </w:rPr>
            </w:pPr>
            <w:r w:rsidDel="00000000" w:rsidR="00000000" w:rsidRPr="00000000">
              <w:rPr>
                <w:rFonts w:ascii="Calibri" w:cs="Calibri" w:eastAsia="Calibri" w:hAnsi="Calibri"/>
                <w:rtl w:val="0"/>
              </w:rPr>
              <w:t xml:space="preserve">5.3.1</w:t>
            </w:r>
          </w:p>
        </w:tc>
        <w:tc>
          <w:tcPr>
            <w:gridSpan w:val="3"/>
            <w:shd w:fill="deebf6" w:val="clear"/>
            <w:vAlign w:val="center"/>
          </w:tcPr>
          <w:p w:rsidR="00000000" w:rsidDel="00000000" w:rsidP="00000000" w:rsidRDefault="00000000" w:rsidRPr="00000000" w14:paraId="00001E87">
            <w:pPr>
              <w:rPr>
                <w:rFonts w:ascii="Calibri" w:cs="Calibri" w:eastAsia="Calibri" w:hAnsi="Calibri"/>
              </w:rPr>
            </w:pPr>
            <w:r w:rsidDel="00000000" w:rsidR="00000000" w:rsidRPr="00000000">
              <w:rPr>
                <w:rFonts w:ascii="Calibri" w:cs="Calibri" w:eastAsia="Calibri" w:hAnsi="Calibri"/>
                <w:rtl w:val="0"/>
              </w:rPr>
              <w:t xml:space="preserve">Agriculture, forestry, and fishing</w:t>
            </w:r>
          </w:p>
        </w:tc>
        <w:tc>
          <w:tcPr>
            <w:vAlign w:val="center"/>
          </w:tcPr>
          <w:p w:rsidR="00000000" w:rsidDel="00000000" w:rsidP="00000000" w:rsidRDefault="00000000" w:rsidRPr="00000000" w14:paraId="00001E8A">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8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8D">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E8E">
            <w:pPr>
              <w:rPr>
                <w:rFonts w:ascii="Calibri" w:cs="Calibri" w:eastAsia="Calibri" w:hAnsi="Calibri"/>
              </w:rPr>
            </w:pPr>
            <w:r w:rsidDel="00000000" w:rsidR="00000000" w:rsidRPr="00000000">
              <w:rPr>
                <w:rFonts w:ascii="Calibri" w:cs="Calibri" w:eastAsia="Calibri" w:hAnsi="Calibri"/>
                <w:rtl w:val="0"/>
              </w:rPr>
              <w:t xml:space="preserve">5.3.2</w:t>
            </w:r>
          </w:p>
        </w:tc>
        <w:tc>
          <w:tcPr>
            <w:gridSpan w:val="3"/>
            <w:shd w:fill="deebf6" w:val="clear"/>
            <w:vAlign w:val="center"/>
          </w:tcPr>
          <w:p w:rsidR="00000000" w:rsidDel="00000000" w:rsidP="00000000" w:rsidRDefault="00000000" w:rsidRPr="00000000" w14:paraId="00001E8F">
            <w:pPr>
              <w:rPr>
                <w:rFonts w:ascii="Calibri" w:cs="Calibri" w:eastAsia="Calibri" w:hAnsi="Calibri"/>
              </w:rPr>
            </w:pPr>
            <w:r w:rsidDel="00000000" w:rsidR="00000000" w:rsidRPr="00000000">
              <w:rPr>
                <w:rFonts w:ascii="Calibri" w:cs="Calibri" w:eastAsia="Calibri" w:hAnsi="Calibri"/>
                <w:rtl w:val="0"/>
              </w:rPr>
              <w:t xml:space="preserve">Mining and quarrying</w:t>
            </w:r>
          </w:p>
        </w:tc>
        <w:tc>
          <w:tcPr>
            <w:vAlign w:val="center"/>
          </w:tcPr>
          <w:p w:rsidR="00000000" w:rsidDel="00000000" w:rsidP="00000000" w:rsidRDefault="00000000" w:rsidRPr="00000000" w14:paraId="00001E92">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9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95">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E96">
            <w:pPr>
              <w:rPr>
                <w:rFonts w:ascii="Calibri" w:cs="Calibri" w:eastAsia="Calibri" w:hAnsi="Calibri"/>
              </w:rPr>
            </w:pPr>
            <w:r w:rsidDel="00000000" w:rsidR="00000000" w:rsidRPr="00000000">
              <w:rPr>
                <w:rFonts w:ascii="Calibri" w:cs="Calibri" w:eastAsia="Calibri" w:hAnsi="Calibri"/>
                <w:rtl w:val="0"/>
              </w:rPr>
              <w:t xml:space="preserve">5.3.3</w:t>
            </w:r>
          </w:p>
        </w:tc>
        <w:tc>
          <w:tcPr>
            <w:gridSpan w:val="3"/>
            <w:shd w:fill="deebf6" w:val="clear"/>
            <w:vAlign w:val="center"/>
          </w:tcPr>
          <w:p w:rsidR="00000000" w:rsidDel="00000000" w:rsidP="00000000" w:rsidRDefault="00000000" w:rsidRPr="00000000" w14:paraId="00001E97">
            <w:pPr>
              <w:rPr>
                <w:rFonts w:ascii="Calibri" w:cs="Calibri" w:eastAsia="Calibri" w:hAnsi="Calibri"/>
              </w:rPr>
            </w:pPr>
            <w:r w:rsidDel="00000000" w:rsidR="00000000" w:rsidRPr="00000000">
              <w:rPr>
                <w:rFonts w:ascii="Calibri" w:cs="Calibri" w:eastAsia="Calibri" w:hAnsi="Calibri"/>
                <w:rtl w:val="0"/>
              </w:rPr>
              <w:t xml:space="preserve">Manufacturing</w:t>
            </w:r>
          </w:p>
        </w:tc>
        <w:tc>
          <w:tcPr>
            <w:vAlign w:val="center"/>
          </w:tcPr>
          <w:p w:rsidR="00000000" w:rsidDel="00000000" w:rsidP="00000000" w:rsidRDefault="00000000" w:rsidRPr="00000000" w14:paraId="00001E9A">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9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9D">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E9E">
            <w:pPr>
              <w:rPr>
                <w:rFonts w:ascii="Calibri" w:cs="Calibri" w:eastAsia="Calibri" w:hAnsi="Calibri"/>
              </w:rPr>
            </w:pPr>
            <w:r w:rsidDel="00000000" w:rsidR="00000000" w:rsidRPr="00000000">
              <w:rPr>
                <w:rFonts w:ascii="Calibri" w:cs="Calibri" w:eastAsia="Calibri" w:hAnsi="Calibri"/>
                <w:rtl w:val="0"/>
              </w:rPr>
              <w:t xml:space="preserve">5.3.4</w:t>
            </w:r>
          </w:p>
        </w:tc>
        <w:tc>
          <w:tcPr>
            <w:gridSpan w:val="3"/>
            <w:shd w:fill="deebf6" w:val="clear"/>
            <w:vAlign w:val="center"/>
          </w:tcPr>
          <w:p w:rsidR="00000000" w:rsidDel="00000000" w:rsidP="00000000" w:rsidRDefault="00000000" w:rsidRPr="00000000" w14:paraId="00001E9F">
            <w:pPr>
              <w:rPr>
                <w:rFonts w:ascii="Calibri" w:cs="Calibri" w:eastAsia="Calibri" w:hAnsi="Calibri"/>
              </w:rPr>
            </w:pPr>
            <w:r w:rsidDel="00000000" w:rsidR="00000000" w:rsidRPr="00000000">
              <w:rPr>
                <w:rFonts w:ascii="Calibri" w:cs="Calibri" w:eastAsia="Calibri" w:hAnsi="Calibri"/>
                <w:rtl w:val="0"/>
              </w:rPr>
              <w:t xml:space="preserve">Electricity, gas, steam, and air conditioning supply</w:t>
            </w:r>
          </w:p>
        </w:tc>
        <w:tc>
          <w:tcPr>
            <w:vAlign w:val="center"/>
          </w:tcPr>
          <w:p w:rsidR="00000000" w:rsidDel="00000000" w:rsidP="00000000" w:rsidRDefault="00000000" w:rsidRPr="00000000" w14:paraId="00001EA2">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A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A5">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EA6">
            <w:pPr>
              <w:rPr>
                <w:rFonts w:ascii="Calibri" w:cs="Calibri" w:eastAsia="Calibri" w:hAnsi="Calibri"/>
              </w:rPr>
            </w:pPr>
            <w:r w:rsidDel="00000000" w:rsidR="00000000" w:rsidRPr="00000000">
              <w:rPr>
                <w:rFonts w:ascii="Calibri" w:cs="Calibri" w:eastAsia="Calibri" w:hAnsi="Calibri"/>
                <w:rtl w:val="0"/>
              </w:rPr>
              <w:t xml:space="preserve">5.3.5</w:t>
            </w:r>
          </w:p>
        </w:tc>
        <w:tc>
          <w:tcPr>
            <w:gridSpan w:val="3"/>
            <w:shd w:fill="deebf6" w:val="clear"/>
            <w:vAlign w:val="center"/>
          </w:tcPr>
          <w:p w:rsidR="00000000" w:rsidDel="00000000" w:rsidP="00000000" w:rsidRDefault="00000000" w:rsidRPr="00000000" w14:paraId="00001EA7">
            <w:pPr>
              <w:rPr>
                <w:rFonts w:ascii="Calibri" w:cs="Calibri" w:eastAsia="Calibri" w:hAnsi="Calibri"/>
              </w:rPr>
            </w:pPr>
            <w:r w:rsidDel="00000000" w:rsidR="00000000" w:rsidRPr="00000000">
              <w:rPr>
                <w:rFonts w:ascii="Calibri" w:cs="Calibri" w:eastAsia="Calibri" w:hAnsi="Calibri"/>
                <w:rtl w:val="0"/>
              </w:rPr>
              <w:t xml:space="preserve">Water supply; sewerage; waste management and remediation activities</w:t>
            </w:r>
          </w:p>
        </w:tc>
        <w:tc>
          <w:tcPr>
            <w:vAlign w:val="center"/>
          </w:tcPr>
          <w:p w:rsidR="00000000" w:rsidDel="00000000" w:rsidP="00000000" w:rsidRDefault="00000000" w:rsidRPr="00000000" w14:paraId="00001EAA">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A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AD">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EAE">
            <w:pPr>
              <w:rPr>
                <w:rFonts w:ascii="Calibri" w:cs="Calibri" w:eastAsia="Calibri" w:hAnsi="Calibri"/>
              </w:rPr>
            </w:pPr>
            <w:r w:rsidDel="00000000" w:rsidR="00000000" w:rsidRPr="00000000">
              <w:rPr>
                <w:rFonts w:ascii="Calibri" w:cs="Calibri" w:eastAsia="Calibri" w:hAnsi="Calibri"/>
                <w:rtl w:val="0"/>
              </w:rPr>
              <w:t xml:space="preserve">5.3.6</w:t>
            </w:r>
          </w:p>
        </w:tc>
        <w:tc>
          <w:tcPr>
            <w:gridSpan w:val="3"/>
            <w:shd w:fill="deebf6" w:val="clear"/>
            <w:vAlign w:val="center"/>
          </w:tcPr>
          <w:p w:rsidR="00000000" w:rsidDel="00000000" w:rsidP="00000000" w:rsidRDefault="00000000" w:rsidRPr="00000000" w14:paraId="00001EAF">
            <w:pPr>
              <w:rPr>
                <w:rFonts w:ascii="Calibri" w:cs="Calibri" w:eastAsia="Calibri" w:hAnsi="Calibri"/>
              </w:rPr>
            </w:pPr>
            <w:r w:rsidDel="00000000" w:rsidR="00000000" w:rsidRPr="00000000">
              <w:rPr>
                <w:rFonts w:ascii="Calibri" w:cs="Calibri" w:eastAsia="Calibri" w:hAnsi="Calibri"/>
                <w:rtl w:val="0"/>
              </w:rPr>
              <w:t xml:space="preserve">Construction</w:t>
            </w:r>
          </w:p>
        </w:tc>
        <w:tc>
          <w:tcPr>
            <w:vAlign w:val="center"/>
          </w:tcPr>
          <w:p w:rsidR="00000000" w:rsidDel="00000000" w:rsidP="00000000" w:rsidRDefault="00000000" w:rsidRPr="00000000" w14:paraId="00001EB2">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B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B5">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EB6">
            <w:pPr>
              <w:rPr>
                <w:rFonts w:ascii="Calibri" w:cs="Calibri" w:eastAsia="Calibri" w:hAnsi="Calibri"/>
              </w:rPr>
            </w:pPr>
            <w:r w:rsidDel="00000000" w:rsidR="00000000" w:rsidRPr="00000000">
              <w:rPr>
                <w:rFonts w:ascii="Calibri" w:cs="Calibri" w:eastAsia="Calibri" w:hAnsi="Calibri"/>
                <w:rtl w:val="0"/>
              </w:rPr>
              <w:t xml:space="preserve">5.3.7</w:t>
            </w:r>
          </w:p>
        </w:tc>
        <w:tc>
          <w:tcPr>
            <w:gridSpan w:val="3"/>
            <w:shd w:fill="deebf6" w:val="clear"/>
            <w:vAlign w:val="center"/>
          </w:tcPr>
          <w:p w:rsidR="00000000" w:rsidDel="00000000" w:rsidP="00000000" w:rsidRDefault="00000000" w:rsidRPr="00000000" w14:paraId="00001EB7">
            <w:pPr>
              <w:rPr>
                <w:rFonts w:ascii="Calibri" w:cs="Calibri" w:eastAsia="Calibri" w:hAnsi="Calibri"/>
              </w:rPr>
            </w:pPr>
            <w:r w:rsidDel="00000000" w:rsidR="00000000" w:rsidRPr="00000000">
              <w:rPr>
                <w:rFonts w:ascii="Calibri" w:cs="Calibri" w:eastAsia="Calibri" w:hAnsi="Calibri"/>
                <w:rtl w:val="0"/>
              </w:rPr>
              <w:t xml:space="preserve">Wholesale and retail trade: repair of motor vehicles and motorcycles</w:t>
            </w:r>
          </w:p>
        </w:tc>
        <w:tc>
          <w:tcPr>
            <w:vAlign w:val="center"/>
          </w:tcPr>
          <w:p w:rsidR="00000000" w:rsidDel="00000000" w:rsidP="00000000" w:rsidRDefault="00000000" w:rsidRPr="00000000" w14:paraId="00001EBA">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B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BD">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EBE">
            <w:pPr>
              <w:rPr>
                <w:rFonts w:ascii="Calibri" w:cs="Calibri" w:eastAsia="Calibri" w:hAnsi="Calibri"/>
              </w:rPr>
            </w:pPr>
            <w:r w:rsidDel="00000000" w:rsidR="00000000" w:rsidRPr="00000000">
              <w:rPr>
                <w:rFonts w:ascii="Calibri" w:cs="Calibri" w:eastAsia="Calibri" w:hAnsi="Calibri"/>
                <w:rtl w:val="0"/>
              </w:rPr>
              <w:t xml:space="preserve">5.3.8</w:t>
            </w:r>
          </w:p>
        </w:tc>
        <w:tc>
          <w:tcPr>
            <w:gridSpan w:val="3"/>
            <w:shd w:fill="deebf6" w:val="clear"/>
            <w:vAlign w:val="center"/>
          </w:tcPr>
          <w:p w:rsidR="00000000" w:rsidDel="00000000" w:rsidP="00000000" w:rsidRDefault="00000000" w:rsidRPr="00000000" w14:paraId="00001EBF">
            <w:pPr>
              <w:rPr>
                <w:rFonts w:ascii="Calibri" w:cs="Calibri" w:eastAsia="Calibri" w:hAnsi="Calibri"/>
              </w:rPr>
            </w:pPr>
            <w:r w:rsidDel="00000000" w:rsidR="00000000" w:rsidRPr="00000000">
              <w:rPr>
                <w:rFonts w:ascii="Calibri" w:cs="Calibri" w:eastAsia="Calibri" w:hAnsi="Calibri"/>
                <w:rtl w:val="0"/>
              </w:rPr>
              <w:t xml:space="preserve">Transportation and storage</w:t>
            </w:r>
          </w:p>
        </w:tc>
        <w:tc>
          <w:tcPr>
            <w:vAlign w:val="center"/>
          </w:tcPr>
          <w:p w:rsidR="00000000" w:rsidDel="00000000" w:rsidP="00000000" w:rsidRDefault="00000000" w:rsidRPr="00000000" w14:paraId="00001EC2">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C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C5">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EC6">
            <w:pPr>
              <w:rPr>
                <w:rFonts w:ascii="Calibri" w:cs="Calibri" w:eastAsia="Calibri" w:hAnsi="Calibri"/>
              </w:rPr>
            </w:pPr>
            <w:r w:rsidDel="00000000" w:rsidR="00000000" w:rsidRPr="00000000">
              <w:rPr>
                <w:rFonts w:ascii="Calibri" w:cs="Calibri" w:eastAsia="Calibri" w:hAnsi="Calibri"/>
                <w:rtl w:val="0"/>
              </w:rPr>
              <w:t xml:space="preserve">5.3.9</w:t>
            </w:r>
          </w:p>
        </w:tc>
        <w:tc>
          <w:tcPr>
            <w:gridSpan w:val="3"/>
            <w:shd w:fill="deebf6" w:val="clear"/>
            <w:vAlign w:val="center"/>
          </w:tcPr>
          <w:p w:rsidR="00000000" w:rsidDel="00000000" w:rsidP="00000000" w:rsidRDefault="00000000" w:rsidRPr="00000000" w14:paraId="00001EC7">
            <w:pPr>
              <w:rPr>
                <w:rFonts w:ascii="Calibri" w:cs="Calibri" w:eastAsia="Calibri" w:hAnsi="Calibri"/>
              </w:rPr>
            </w:pPr>
            <w:r w:rsidDel="00000000" w:rsidR="00000000" w:rsidRPr="00000000">
              <w:rPr>
                <w:rFonts w:ascii="Calibri" w:cs="Calibri" w:eastAsia="Calibri" w:hAnsi="Calibri"/>
                <w:rtl w:val="0"/>
              </w:rPr>
              <w:t xml:space="preserve">Accommodation and food service activities</w:t>
            </w:r>
          </w:p>
        </w:tc>
        <w:tc>
          <w:tcPr>
            <w:vAlign w:val="center"/>
          </w:tcPr>
          <w:p w:rsidR="00000000" w:rsidDel="00000000" w:rsidP="00000000" w:rsidRDefault="00000000" w:rsidRPr="00000000" w14:paraId="00001ECA">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C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CD">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ECE">
            <w:pPr>
              <w:rPr>
                <w:rFonts w:ascii="Calibri" w:cs="Calibri" w:eastAsia="Calibri" w:hAnsi="Calibri"/>
              </w:rPr>
            </w:pPr>
            <w:r w:rsidDel="00000000" w:rsidR="00000000" w:rsidRPr="00000000">
              <w:rPr>
                <w:rFonts w:ascii="Calibri" w:cs="Calibri" w:eastAsia="Calibri" w:hAnsi="Calibri"/>
                <w:rtl w:val="0"/>
              </w:rPr>
              <w:t xml:space="preserve">5.3.10</w:t>
            </w:r>
          </w:p>
        </w:tc>
        <w:tc>
          <w:tcPr>
            <w:gridSpan w:val="3"/>
            <w:shd w:fill="deebf6" w:val="clear"/>
            <w:vAlign w:val="center"/>
          </w:tcPr>
          <w:p w:rsidR="00000000" w:rsidDel="00000000" w:rsidP="00000000" w:rsidRDefault="00000000" w:rsidRPr="00000000" w14:paraId="00001ECF">
            <w:pPr>
              <w:rPr>
                <w:rFonts w:ascii="Calibri" w:cs="Calibri" w:eastAsia="Calibri" w:hAnsi="Calibri"/>
              </w:rPr>
            </w:pPr>
            <w:r w:rsidDel="00000000" w:rsidR="00000000" w:rsidRPr="00000000">
              <w:rPr>
                <w:rFonts w:ascii="Calibri" w:cs="Calibri" w:eastAsia="Calibri" w:hAnsi="Calibri"/>
                <w:rtl w:val="0"/>
              </w:rPr>
              <w:t xml:space="preserve">Information and communication</w:t>
            </w:r>
          </w:p>
        </w:tc>
        <w:tc>
          <w:tcPr>
            <w:vAlign w:val="center"/>
          </w:tcPr>
          <w:p w:rsidR="00000000" w:rsidDel="00000000" w:rsidP="00000000" w:rsidRDefault="00000000" w:rsidRPr="00000000" w14:paraId="00001ED2">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D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D5">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ED6">
            <w:pPr>
              <w:rPr>
                <w:rFonts w:ascii="Calibri" w:cs="Calibri" w:eastAsia="Calibri" w:hAnsi="Calibri"/>
              </w:rPr>
            </w:pPr>
            <w:r w:rsidDel="00000000" w:rsidR="00000000" w:rsidRPr="00000000">
              <w:rPr>
                <w:rFonts w:ascii="Calibri" w:cs="Calibri" w:eastAsia="Calibri" w:hAnsi="Calibri"/>
                <w:rtl w:val="0"/>
              </w:rPr>
              <w:t xml:space="preserve">5.3.11</w:t>
            </w:r>
          </w:p>
        </w:tc>
        <w:tc>
          <w:tcPr>
            <w:gridSpan w:val="3"/>
            <w:shd w:fill="deebf6" w:val="clear"/>
            <w:vAlign w:val="center"/>
          </w:tcPr>
          <w:p w:rsidR="00000000" w:rsidDel="00000000" w:rsidP="00000000" w:rsidRDefault="00000000" w:rsidRPr="00000000" w14:paraId="00001ED7">
            <w:pPr>
              <w:rPr>
                <w:rFonts w:ascii="Calibri" w:cs="Calibri" w:eastAsia="Calibri" w:hAnsi="Calibri"/>
              </w:rPr>
            </w:pPr>
            <w:r w:rsidDel="00000000" w:rsidR="00000000" w:rsidRPr="00000000">
              <w:rPr>
                <w:rFonts w:ascii="Calibri" w:cs="Calibri" w:eastAsia="Calibri" w:hAnsi="Calibri"/>
                <w:rtl w:val="0"/>
              </w:rPr>
              <w:t xml:space="preserve">Financial and insurance activities</w:t>
            </w:r>
          </w:p>
        </w:tc>
        <w:tc>
          <w:tcPr>
            <w:vAlign w:val="center"/>
          </w:tcPr>
          <w:p w:rsidR="00000000" w:rsidDel="00000000" w:rsidP="00000000" w:rsidRDefault="00000000" w:rsidRPr="00000000" w14:paraId="00001EDA">
            <w:pPr>
              <w:rPr>
                <w:rFonts w:ascii="Calibri" w:cs="Calibri" w:eastAsia="Calibri" w:hAnsi="Calibri"/>
              </w:rPr>
            </w:pPr>
            <w:r w:rsidDel="00000000" w:rsidR="00000000" w:rsidRPr="00000000">
              <w:rPr>
                <w:rtl w:val="0"/>
              </w:rPr>
              <w:t xml:space="preserve">X </w:t>
            </w:r>
            <w:r w:rsidDel="00000000" w:rsidR="00000000" w:rsidRPr="00000000">
              <w:rPr>
                <w:rtl w:val="0"/>
              </w:rPr>
            </w:r>
          </w:p>
        </w:tc>
        <w:tc>
          <w:tcPr>
            <w:gridSpan w:val="2"/>
            <w:vAlign w:val="center"/>
          </w:tcPr>
          <w:p w:rsidR="00000000" w:rsidDel="00000000" w:rsidP="00000000" w:rsidRDefault="00000000" w:rsidRPr="00000000" w14:paraId="00001ED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DD">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EDE">
            <w:pPr>
              <w:rPr>
                <w:rFonts w:ascii="Calibri" w:cs="Calibri" w:eastAsia="Calibri" w:hAnsi="Calibri"/>
              </w:rPr>
            </w:pPr>
            <w:r w:rsidDel="00000000" w:rsidR="00000000" w:rsidRPr="00000000">
              <w:rPr>
                <w:rFonts w:ascii="Calibri" w:cs="Calibri" w:eastAsia="Calibri" w:hAnsi="Calibri"/>
                <w:rtl w:val="0"/>
              </w:rPr>
              <w:t xml:space="preserve">5.3.12</w:t>
            </w:r>
          </w:p>
        </w:tc>
        <w:tc>
          <w:tcPr>
            <w:gridSpan w:val="3"/>
            <w:shd w:fill="deebf6" w:val="clear"/>
            <w:vAlign w:val="center"/>
          </w:tcPr>
          <w:p w:rsidR="00000000" w:rsidDel="00000000" w:rsidP="00000000" w:rsidRDefault="00000000" w:rsidRPr="00000000" w14:paraId="00001EDF">
            <w:pPr>
              <w:rPr>
                <w:rFonts w:ascii="Calibri" w:cs="Calibri" w:eastAsia="Calibri" w:hAnsi="Calibri"/>
              </w:rPr>
            </w:pPr>
            <w:r w:rsidDel="00000000" w:rsidR="00000000" w:rsidRPr="00000000">
              <w:rPr>
                <w:rFonts w:ascii="Calibri" w:cs="Calibri" w:eastAsia="Calibri" w:hAnsi="Calibri"/>
                <w:rtl w:val="0"/>
              </w:rPr>
              <w:t xml:space="preserve">Real estate activities</w:t>
            </w:r>
          </w:p>
        </w:tc>
        <w:tc>
          <w:tcPr>
            <w:vAlign w:val="center"/>
          </w:tcPr>
          <w:p w:rsidR="00000000" w:rsidDel="00000000" w:rsidP="00000000" w:rsidRDefault="00000000" w:rsidRPr="00000000" w14:paraId="00001EE2">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E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E5">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EE6">
            <w:pPr>
              <w:rPr>
                <w:rFonts w:ascii="Calibri" w:cs="Calibri" w:eastAsia="Calibri" w:hAnsi="Calibri"/>
              </w:rPr>
            </w:pPr>
            <w:r w:rsidDel="00000000" w:rsidR="00000000" w:rsidRPr="00000000">
              <w:rPr>
                <w:rFonts w:ascii="Calibri" w:cs="Calibri" w:eastAsia="Calibri" w:hAnsi="Calibri"/>
                <w:rtl w:val="0"/>
              </w:rPr>
              <w:t xml:space="preserve">5.3.13</w:t>
            </w:r>
          </w:p>
        </w:tc>
        <w:tc>
          <w:tcPr>
            <w:gridSpan w:val="3"/>
            <w:shd w:fill="deebf6" w:val="clear"/>
            <w:vAlign w:val="center"/>
          </w:tcPr>
          <w:p w:rsidR="00000000" w:rsidDel="00000000" w:rsidP="00000000" w:rsidRDefault="00000000" w:rsidRPr="00000000" w14:paraId="00001EE7">
            <w:pPr>
              <w:rPr>
                <w:rFonts w:ascii="Calibri" w:cs="Calibri" w:eastAsia="Calibri" w:hAnsi="Calibri"/>
              </w:rPr>
            </w:pPr>
            <w:r w:rsidDel="00000000" w:rsidR="00000000" w:rsidRPr="00000000">
              <w:rPr>
                <w:rFonts w:ascii="Calibri" w:cs="Calibri" w:eastAsia="Calibri" w:hAnsi="Calibri"/>
                <w:rtl w:val="0"/>
              </w:rPr>
              <w:t xml:space="preserve">Professional, scientific and technical activities</w:t>
            </w:r>
          </w:p>
        </w:tc>
        <w:tc>
          <w:tcPr>
            <w:vAlign w:val="center"/>
          </w:tcPr>
          <w:p w:rsidR="00000000" w:rsidDel="00000000" w:rsidP="00000000" w:rsidRDefault="00000000" w:rsidRPr="00000000" w14:paraId="00001EEA">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E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ED">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EEE">
            <w:pPr>
              <w:rPr>
                <w:rFonts w:ascii="Calibri" w:cs="Calibri" w:eastAsia="Calibri" w:hAnsi="Calibri"/>
              </w:rPr>
            </w:pPr>
            <w:r w:rsidDel="00000000" w:rsidR="00000000" w:rsidRPr="00000000">
              <w:rPr>
                <w:rFonts w:ascii="Calibri" w:cs="Calibri" w:eastAsia="Calibri" w:hAnsi="Calibri"/>
                <w:rtl w:val="0"/>
              </w:rPr>
              <w:t xml:space="preserve">5.3.14</w:t>
            </w:r>
          </w:p>
        </w:tc>
        <w:tc>
          <w:tcPr>
            <w:gridSpan w:val="3"/>
            <w:shd w:fill="deebf6" w:val="clear"/>
            <w:vAlign w:val="center"/>
          </w:tcPr>
          <w:p w:rsidR="00000000" w:rsidDel="00000000" w:rsidP="00000000" w:rsidRDefault="00000000" w:rsidRPr="00000000" w14:paraId="00001EEF">
            <w:pPr>
              <w:rPr>
                <w:rFonts w:ascii="Calibri" w:cs="Calibri" w:eastAsia="Calibri" w:hAnsi="Calibri"/>
              </w:rPr>
            </w:pPr>
            <w:r w:rsidDel="00000000" w:rsidR="00000000" w:rsidRPr="00000000">
              <w:rPr>
                <w:rFonts w:ascii="Calibri" w:cs="Calibri" w:eastAsia="Calibri" w:hAnsi="Calibri"/>
                <w:rtl w:val="0"/>
              </w:rPr>
              <w:t xml:space="preserve">Administrative and support service activities</w:t>
            </w:r>
          </w:p>
        </w:tc>
        <w:tc>
          <w:tcPr>
            <w:vAlign w:val="center"/>
          </w:tcPr>
          <w:p w:rsidR="00000000" w:rsidDel="00000000" w:rsidP="00000000" w:rsidRDefault="00000000" w:rsidRPr="00000000" w14:paraId="00001EF2">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F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F5">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EF6">
            <w:pPr>
              <w:rPr>
                <w:rFonts w:ascii="Calibri" w:cs="Calibri" w:eastAsia="Calibri" w:hAnsi="Calibri"/>
              </w:rPr>
            </w:pPr>
            <w:r w:rsidDel="00000000" w:rsidR="00000000" w:rsidRPr="00000000">
              <w:rPr>
                <w:rFonts w:ascii="Calibri" w:cs="Calibri" w:eastAsia="Calibri" w:hAnsi="Calibri"/>
                <w:rtl w:val="0"/>
              </w:rPr>
              <w:t xml:space="preserve">5.3.15</w:t>
            </w:r>
          </w:p>
        </w:tc>
        <w:tc>
          <w:tcPr>
            <w:gridSpan w:val="3"/>
            <w:shd w:fill="deebf6" w:val="clear"/>
            <w:vAlign w:val="center"/>
          </w:tcPr>
          <w:p w:rsidR="00000000" w:rsidDel="00000000" w:rsidP="00000000" w:rsidRDefault="00000000" w:rsidRPr="00000000" w14:paraId="00001EF7">
            <w:pPr>
              <w:rPr>
                <w:rFonts w:ascii="Calibri" w:cs="Calibri" w:eastAsia="Calibri" w:hAnsi="Calibri"/>
              </w:rPr>
            </w:pPr>
            <w:r w:rsidDel="00000000" w:rsidR="00000000" w:rsidRPr="00000000">
              <w:rPr>
                <w:rFonts w:ascii="Calibri" w:cs="Calibri" w:eastAsia="Calibri" w:hAnsi="Calibri"/>
                <w:rtl w:val="0"/>
              </w:rPr>
              <w:t xml:space="preserve">Public administration and defense; compulsory social security</w:t>
            </w:r>
          </w:p>
        </w:tc>
        <w:tc>
          <w:tcPr>
            <w:vAlign w:val="center"/>
          </w:tcPr>
          <w:p w:rsidR="00000000" w:rsidDel="00000000" w:rsidP="00000000" w:rsidRDefault="00000000" w:rsidRPr="00000000" w14:paraId="00001EFA">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F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FD">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EFE">
            <w:pPr>
              <w:rPr>
                <w:rFonts w:ascii="Calibri" w:cs="Calibri" w:eastAsia="Calibri" w:hAnsi="Calibri"/>
              </w:rPr>
            </w:pPr>
            <w:r w:rsidDel="00000000" w:rsidR="00000000" w:rsidRPr="00000000">
              <w:rPr>
                <w:rFonts w:ascii="Calibri" w:cs="Calibri" w:eastAsia="Calibri" w:hAnsi="Calibri"/>
                <w:rtl w:val="0"/>
              </w:rPr>
              <w:t xml:space="preserve">5.3.16</w:t>
            </w:r>
          </w:p>
        </w:tc>
        <w:tc>
          <w:tcPr>
            <w:gridSpan w:val="3"/>
            <w:shd w:fill="deebf6" w:val="clear"/>
            <w:vAlign w:val="center"/>
          </w:tcPr>
          <w:p w:rsidR="00000000" w:rsidDel="00000000" w:rsidP="00000000" w:rsidRDefault="00000000" w:rsidRPr="00000000" w14:paraId="00001EFF">
            <w:pPr>
              <w:rPr>
                <w:rFonts w:ascii="Calibri" w:cs="Calibri" w:eastAsia="Calibri" w:hAnsi="Calibri"/>
              </w:rPr>
            </w:pPr>
            <w:r w:rsidDel="00000000" w:rsidR="00000000" w:rsidRPr="00000000">
              <w:rPr>
                <w:rFonts w:ascii="Calibri" w:cs="Calibri" w:eastAsia="Calibri" w:hAnsi="Calibri"/>
                <w:rtl w:val="0"/>
              </w:rPr>
              <w:t xml:space="preserve">Education</w:t>
            </w:r>
          </w:p>
        </w:tc>
        <w:tc>
          <w:tcPr>
            <w:vAlign w:val="center"/>
          </w:tcPr>
          <w:p w:rsidR="00000000" w:rsidDel="00000000" w:rsidP="00000000" w:rsidRDefault="00000000" w:rsidRPr="00000000" w14:paraId="00001F02">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F0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F05">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F06">
            <w:pPr>
              <w:rPr>
                <w:rFonts w:ascii="Calibri" w:cs="Calibri" w:eastAsia="Calibri" w:hAnsi="Calibri"/>
              </w:rPr>
            </w:pPr>
            <w:r w:rsidDel="00000000" w:rsidR="00000000" w:rsidRPr="00000000">
              <w:rPr>
                <w:rFonts w:ascii="Calibri" w:cs="Calibri" w:eastAsia="Calibri" w:hAnsi="Calibri"/>
                <w:rtl w:val="0"/>
              </w:rPr>
              <w:t xml:space="preserve">5.3.17</w:t>
            </w:r>
          </w:p>
        </w:tc>
        <w:tc>
          <w:tcPr>
            <w:gridSpan w:val="3"/>
            <w:shd w:fill="deebf6" w:val="clear"/>
            <w:vAlign w:val="center"/>
          </w:tcPr>
          <w:p w:rsidR="00000000" w:rsidDel="00000000" w:rsidP="00000000" w:rsidRDefault="00000000" w:rsidRPr="00000000" w14:paraId="00001F07">
            <w:pPr>
              <w:rPr>
                <w:rFonts w:ascii="Calibri" w:cs="Calibri" w:eastAsia="Calibri" w:hAnsi="Calibri"/>
              </w:rPr>
            </w:pPr>
            <w:r w:rsidDel="00000000" w:rsidR="00000000" w:rsidRPr="00000000">
              <w:rPr>
                <w:rFonts w:ascii="Calibri" w:cs="Calibri" w:eastAsia="Calibri" w:hAnsi="Calibri"/>
                <w:rtl w:val="0"/>
              </w:rPr>
              <w:t xml:space="preserve">Human health and social work activities</w:t>
            </w:r>
          </w:p>
        </w:tc>
        <w:tc>
          <w:tcPr>
            <w:vAlign w:val="center"/>
          </w:tcPr>
          <w:p w:rsidR="00000000" w:rsidDel="00000000" w:rsidP="00000000" w:rsidRDefault="00000000" w:rsidRPr="00000000" w14:paraId="00001F0A">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F0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F0D">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F0E">
            <w:pPr>
              <w:rPr>
                <w:rFonts w:ascii="Calibri" w:cs="Calibri" w:eastAsia="Calibri" w:hAnsi="Calibri"/>
              </w:rPr>
            </w:pPr>
            <w:r w:rsidDel="00000000" w:rsidR="00000000" w:rsidRPr="00000000">
              <w:rPr>
                <w:rFonts w:ascii="Calibri" w:cs="Calibri" w:eastAsia="Calibri" w:hAnsi="Calibri"/>
                <w:rtl w:val="0"/>
              </w:rPr>
              <w:t xml:space="preserve">5.3.18</w:t>
            </w:r>
          </w:p>
        </w:tc>
        <w:tc>
          <w:tcPr>
            <w:gridSpan w:val="3"/>
            <w:shd w:fill="deebf6" w:val="clear"/>
            <w:vAlign w:val="center"/>
          </w:tcPr>
          <w:p w:rsidR="00000000" w:rsidDel="00000000" w:rsidP="00000000" w:rsidRDefault="00000000" w:rsidRPr="00000000" w14:paraId="00001F0F">
            <w:pPr>
              <w:rPr>
                <w:rFonts w:ascii="Calibri" w:cs="Calibri" w:eastAsia="Calibri" w:hAnsi="Calibri"/>
              </w:rPr>
            </w:pPr>
            <w:r w:rsidDel="00000000" w:rsidR="00000000" w:rsidRPr="00000000">
              <w:rPr>
                <w:rFonts w:ascii="Calibri" w:cs="Calibri" w:eastAsia="Calibri" w:hAnsi="Calibri"/>
                <w:rtl w:val="0"/>
              </w:rPr>
              <w:t xml:space="preserve">Arts, entertainment and recreation</w:t>
            </w:r>
          </w:p>
        </w:tc>
        <w:tc>
          <w:tcPr>
            <w:vAlign w:val="center"/>
          </w:tcPr>
          <w:p w:rsidR="00000000" w:rsidDel="00000000" w:rsidP="00000000" w:rsidRDefault="00000000" w:rsidRPr="00000000" w14:paraId="00001F12">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F1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F15">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F16">
            <w:pPr>
              <w:rPr>
                <w:rFonts w:ascii="Calibri" w:cs="Calibri" w:eastAsia="Calibri" w:hAnsi="Calibri"/>
              </w:rPr>
            </w:pPr>
            <w:r w:rsidDel="00000000" w:rsidR="00000000" w:rsidRPr="00000000">
              <w:rPr>
                <w:rFonts w:ascii="Calibri" w:cs="Calibri" w:eastAsia="Calibri" w:hAnsi="Calibri"/>
                <w:rtl w:val="0"/>
              </w:rPr>
              <w:t xml:space="preserve">5.3.19</w:t>
            </w:r>
          </w:p>
        </w:tc>
        <w:tc>
          <w:tcPr>
            <w:gridSpan w:val="3"/>
            <w:shd w:fill="deebf6" w:val="clear"/>
            <w:vAlign w:val="center"/>
          </w:tcPr>
          <w:p w:rsidR="00000000" w:rsidDel="00000000" w:rsidP="00000000" w:rsidRDefault="00000000" w:rsidRPr="00000000" w14:paraId="00001F17">
            <w:pPr>
              <w:rPr>
                <w:rFonts w:ascii="Calibri" w:cs="Calibri" w:eastAsia="Calibri" w:hAnsi="Calibri"/>
              </w:rPr>
            </w:pPr>
            <w:r w:rsidDel="00000000" w:rsidR="00000000" w:rsidRPr="00000000">
              <w:rPr>
                <w:rFonts w:ascii="Calibri" w:cs="Calibri" w:eastAsia="Calibri" w:hAnsi="Calibri"/>
                <w:rtl w:val="0"/>
              </w:rPr>
              <w:t xml:space="preserve">Other service activities</w:t>
            </w:r>
          </w:p>
        </w:tc>
        <w:tc>
          <w:tcPr>
            <w:vAlign w:val="center"/>
          </w:tcPr>
          <w:p w:rsidR="00000000" w:rsidDel="00000000" w:rsidP="00000000" w:rsidRDefault="00000000" w:rsidRPr="00000000" w14:paraId="00001F1A">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F1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F1D">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F1E">
            <w:pPr>
              <w:rPr>
                <w:rFonts w:ascii="Calibri" w:cs="Calibri" w:eastAsia="Calibri" w:hAnsi="Calibri"/>
              </w:rPr>
            </w:pPr>
            <w:r w:rsidDel="00000000" w:rsidR="00000000" w:rsidRPr="00000000">
              <w:rPr>
                <w:rFonts w:ascii="Calibri" w:cs="Calibri" w:eastAsia="Calibri" w:hAnsi="Calibri"/>
                <w:rtl w:val="0"/>
              </w:rPr>
              <w:t xml:space="preserve">5.3.20</w:t>
            </w:r>
          </w:p>
        </w:tc>
        <w:tc>
          <w:tcPr>
            <w:gridSpan w:val="3"/>
            <w:shd w:fill="deebf6" w:val="clear"/>
            <w:vAlign w:val="center"/>
          </w:tcPr>
          <w:p w:rsidR="00000000" w:rsidDel="00000000" w:rsidP="00000000" w:rsidRDefault="00000000" w:rsidRPr="00000000" w14:paraId="00001F1F">
            <w:pPr>
              <w:rPr>
                <w:rFonts w:ascii="Calibri" w:cs="Calibri" w:eastAsia="Calibri" w:hAnsi="Calibri"/>
              </w:rPr>
            </w:pPr>
            <w:r w:rsidDel="00000000" w:rsidR="00000000" w:rsidRPr="00000000">
              <w:rPr>
                <w:rFonts w:ascii="Calibri" w:cs="Calibri" w:eastAsia="Calibri" w:hAnsi="Calibri"/>
                <w:rtl w:val="0"/>
              </w:rPr>
              <w:t xml:space="preserve">Activities of households as employers; undifferentiated goods-and services-producing activities of households for own use</w:t>
            </w:r>
          </w:p>
        </w:tc>
        <w:tc>
          <w:tcPr>
            <w:vAlign w:val="center"/>
          </w:tcPr>
          <w:p w:rsidR="00000000" w:rsidDel="00000000" w:rsidP="00000000" w:rsidRDefault="00000000" w:rsidRPr="00000000" w14:paraId="00001F22">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F2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F25">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F26">
            <w:pPr>
              <w:rPr>
                <w:rFonts w:ascii="Calibri" w:cs="Calibri" w:eastAsia="Calibri" w:hAnsi="Calibri"/>
              </w:rPr>
            </w:pPr>
            <w:r w:rsidDel="00000000" w:rsidR="00000000" w:rsidRPr="00000000">
              <w:rPr>
                <w:rFonts w:ascii="Calibri" w:cs="Calibri" w:eastAsia="Calibri" w:hAnsi="Calibri"/>
                <w:rtl w:val="0"/>
              </w:rPr>
              <w:t xml:space="preserve">5.3.21</w:t>
            </w:r>
          </w:p>
        </w:tc>
        <w:tc>
          <w:tcPr>
            <w:gridSpan w:val="3"/>
            <w:shd w:fill="deebf6" w:val="clear"/>
            <w:vAlign w:val="center"/>
          </w:tcPr>
          <w:p w:rsidR="00000000" w:rsidDel="00000000" w:rsidP="00000000" w:rsidRDefault="00000000" w:rsidRPr="00000000" w14:paraId="00001F27">
            <w:pPr>
              <w:rPr>
                <w:rFonts w:ascii="Calibri" w:cs="Calibri" w:eastAsia="Calibri" w:hAnsi="Calibri"/>
              </w:rPr>
            </w:pPr>
            <w:r w:rsidDel="00000000" w:rsidR="00000000" w:rsidRPr="00000000">
              <w:rPr>
                <w:rFonts w:ascii="Calibri" w:cs="Calibri" w:eastAsia="Calibri" w:hAnsi="Calibri"/>
                <w:rtl w:val="0"/>
              </w:rPr>
              <w:t xml:space="preserve">Activities of extraterritorial organizations and bodies</w:t>
            </w:r>
          </w:p>
        </w:tc>
        <w:tc>
          <w:tcPr>
            <w:vAlign w:val="center"/>
          </w:tcPr>
          <w:p w:rsidR="00000000" w:rsidDel="00000000" w:rsidP="00000000" w:rsidRDefault="00000000" w:rsidRPr="00000000" w14:paraId="00001F2A">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F2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F2D">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F2E">
            <w:pPr>
              <w:rPr>
                <w:rFonts w:ascii="Calibri" w:cs="Calibri" w:eastAsia="Calibri" w:hAnsi="Calibri"/>
              </w:rPr>
            </w:pPr>
            <w:r w:rsidDel="00000000" w:rsidR="00000000" w:rsidRPr="00000000">
              <w:rPr>
                <w:rFonts w:ascii="Calibri" w:cs="Calibri" w:eastAsia="Calibri" w:hAnsi="Calibri"/>
                <w:rtl w:val="0"/>
              </w:rPr>
              <w:t xml:space="preserve">5.3.22</w:t>
            </w:r>
          </w:p>
        </w:tc>
        <w:tc>
          <w:tcPr>
            <w:gridSpan w:val="3"/>
            <w:shd w:fill="deebf6" w:val="clear"/>
            <w:vAlign w:val="center"/>
          </w:tcPr>
          <w:p w:rsidR="00000000" w:rsidDel="00000000" w:rsidP="00000000" w:rsidRDefault="00000000" w:rsidRPr="00000000" w14:paraId="00001F2F">
            <w:pPr>
              <w:rPr>
                <w:rFonts w:ascii="Calibri" w:cs="Calibri" w:eastAsia="Calibri" w:hAnsi="Calibri"/>
              </w:rPr>
            </w:pPr>
            <w:r w:rsidDel="00000000" w:rsidR="00000000" w:rsidRPr="00000000">
              <w:rPr>
                <w:rFonts w:ascii="Calibri" w:cs="Calibri" w:eastAsia="Calibri" w:hAnsi="Calibri"/>
                <w:rtl w:val="0"/>
              </w:rPr>
              <w:t xml:space="preserve"> Other</w:t>
            </w:r>
          </w:p>
        </w:tc>
        <w:tc>
          <w:tcPr>
            <w:vAlign w:val="center"/>
          </w:tcPr>
          <w:p w:rsidR="00000000" w:rsidDel="00000000" w:rsidP="00000000" w:rsidRDefault="00000000" w:rsidRPr="00000000" w14:paraId="00001F32">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F3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F35">
            <w:pPr>
              <w:rPr>
                <w:rFonts w:ascii="Calibri" w:cs="Calibri" w:eastAsia="Calibri" w:hAnsi="Calibri"/>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1F36">
            <w:pPr>
              <w:rPr>
                <w:rFonts w:ascii="Calibri" w:cs="Calibri" w:eastAsia="Calibri" w:hAnsi="Calibri"/>
              </w:rPr>
            </w:pPr>
            <w:r w:rsidDel="00000000" w:rsidR="00000000" w:rsidRPr="00000000">
              <w:rPr>
                <w:rFonts w:ascii="Calibri" w:cs="Calibri" w:eastAsia="Calibri" w:hAnsi="Calibri"/>
                <w:rtl w:val="0"/>
              </w:rPr>
              <w:t xml:space="preserve">5.3.23</w:t>
            </w:r>
          </w:p>
        </w:tc>
        <w:tc>
          <w:tcPr>
            <w:gridSpan w:val="7"/>
            <w:shd w:fill="deebf6" w:val="clear"/>
            <w:vAlign w:val="center"/>
          </w:tcPr>
          <w:p w:rsidR="00000000" w:rsidDel="00000000" w:rsidP="00000000" w:rsidRDefault="00000000" w:rsidRPr="00000000" w14:paraId="00001F37">
            <w:pPr>
              <w:rPr>
                <w:rFonts w:ascii="Calibri" w:cs="Calibri" w:eastAsia="Calibri" w:hAnsi="Calibri"/>
              </w:rPr>
            </w:pPr>
            <w:r w:rsidDel="00000000" w:rsidR="00000000" w:rsidRPr="00000000">
              <w:rPr>
                <w:rFonts w:ascii="Calibri" w:cs="Calibri" w:eastAsia="Calibri" w:hAnsi="Calibri"/>
                <w:rtl w:val="0"/>
              </w:rPr>
              <w:t xml:space="preserve">If “Other” selected, please explain.</w:t>
            </w:r>
          </w:p>
        </w:tc>
      </w:tr>
      <w:tr>
        <w:trPr>
          <w:cantSplit w:val="0"/>
          <w:trHeight w:val="1020" w:hRule="atLeast"/>
          <w:tblHeader w:val="0"/>
        </w:trPr>
        <w:tc>
          <w:tcPr>
            <w:vAlign w:val="center"/>
          </w:tcPr>
          <w:p w:rsidR="00000000" w:rsidDel="00000000" w:rsidP="00000000" w:rsidRDefault="00000000" w:rsidRPr="00000000" w14:paraId="00001F3E">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F3F">
            <w:pPr>
              <w:rPr>
                <w:rFonts w:ascii="Calibri" w:cs="Calibri" w:eastAsia="Calibri" w:hAnsi="Calibri"/>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1F46">
            <w:pPr>
              <w:rPr>
                <w:rFonts w:ascii="Calibri" w:cs="Calibri" w:eastAsia="Calibri" w:hAnsi="Calibri"/>
                <w:b w:val="1"/>
              </w:rPr>
            </w:pPr>
            <w:r w:rsidDel="00000000" w:rsidR="00000000" w:rsidRPr="00000000">
              <w:rPr>
                <w:rFonts w:ascii="Calibri" w:cs="Calibri" w:eastAsia="Calibri" w:hAnsi="Calibri"/>
                <w:b w:val="1"/>
                <w:rtl w:val="0"/>
              </w:rPr>
              <w:t xml:space="preserve">5.4</w:t>
            </w:r>
          </w:p>
        </w:tc>
        <w:tc>
          <w:tcPr>
            <w:gridSpan w:val="7"/>
            <w:shd w:fill="deebf6" w:val="clear"/>
            <w:vAlign w:val="center"/>
          </w:tcPr>
          <w:p w:rsidR="00000000" w:rsidDel="00000000" w:rsidP="00000000" w:rsidRDefault="00000000" w:rsidRPr="00000000" w14:paraId="00001F47">
            <w:pPr>
              <w:rPr>
                <w:rFonts w:ascii="Calibri" w:cs="Calibri" w:eastAsia="Calibri" w:hAnsi="Calibri"/>
              </w:rPr>
            </w:pPr>
            <w:r w:rsidDel="00000000" w:rsidR="00000000" w:rsidRPr="00000000">
              <w:rPr>
                <w:rFonts w:ascii="Calibri" w:cs="Calibri" w:eastAsia="Calibri" w:hAnsi="Calibri"/>
                <w:rtl w:val="0"/>
              </w:rPr>
              <w:t xml:space="preserve">If necessary, please clarify any of the above answers to questions regarding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w:t>
            </w:r>
          </w:p>
          <w:p w:rsidR="00000000" w:rsidDel="00000000" w:rsidP="00000000" w:rsidRDefault="00000000" w:rsidRPr="00000000" w14:paraId="00001F48">
            <w:pPr>
              <w:rPr>
                <w:rFonts w:ascii="Calibri" w:cs="Calibri" w:eastAsia="Calibri" w:hAnsi="Calibri"/>
              </w:rPr>
            </w:pPr>
            <w:r w:rsidDel="00000000" w:rsidR="00000000" w:rsidRPr="00000000">
              <w:rPr>
                <w:rtl w:val="0"/>
              </w:rPr>
            </w:r>
          </w:p>
          <w:p w:rsidR="00000000" w:rsidDel="00000000" w:rsidP="00000000" w:rsidRDefault="00000000" w:rsidRPr="00000000" w14:paraId="00001F49">
            <w:pPr>
              <w:rPr>
                <w:rFonts w:ascii="Calibri" w:cs="Calibri" w:eastAsia="Calibri" w:hAnsi="Calibri"/>
              </w:rPr>
            </w:pPr>
            <w:r w:rsidDel="00000000" w:rsidR="00000000" w:rsidRPr="00000000">
              <w:rPr>
                <w:rFonts w:ascii="Calibri" w:cs="Calibri" w:eastAsia="Calibri" w:hAnsi="Calibri"/>
                <w:rtl w:val="0"/>
              </w:rPr>
              <w:t xml:space="preserve">For example, specify if duties vary across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1F50">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F51">
            <w:pPr>
              <w:rPr>
                <w:rFonts w:ascii="Calibri" w:cs="Calibri" w:eastAsia="Calibri" w:hAnsi="Calibri"/>
              </w:rPr>
            </w:pPr>
            <w:r w:rsidDel="00000000" w:rsidR="00000000" w:rsidRPr="00000000">
              <w:rPr>
                <w:rtl w:val="0"/>
              </w:rPr>
            </w:r>
          </w:p>
        </w:tc>
      </w:tr>
      <w:tr>
        <w:trPr>
          <w:cantSplit w:val="0"/>
          <w:trHeight w:val="800" w:hRule="atLeast"/>
          <w:tblHeader w:val="0"/>
        </w:trPr>
        <w:tc>
          <w:tcPr>
            <w:vAlign w:val="center"/>
          </w:tcPr>
          <w:p w:rsidR="00000000" w:rsidDel="00000000" w:rsidP="00000000" w:rsidRDefault="00000000" w:rsidRPr="00000000" w14:paraId="00001F58">
            <w:pPr>
              <w:rPr>
                <w:rFonts w:ascii="Calibri" w:cs="Calibri" w:eastAsia="Calibri" w:hAnsi="Calibri"/>
                <w:b w:val="1"/>
              </w:rPr>
            </w:pPr>
            <w:r w:rsidDel="00000000" w:rsidR="00000000" w:rsidRPr="00000000">
              <w:rPr>
                <w:rFonts w:ascii="Calibri" w:cs="Calibri" w:eastAsia="Calibri" w:hAnsi="Calibri"/>
                <w:b w:val="1"/>
                <w:rtl w:val="0"/>
              </w:rPr>
              <w:t xml:space="preserve">5.5</w:t>
            </w:r>
          </w:p>
        </w:tc>
        <w:tc>
          <w:tcPr>
            <w:gridSpan w:val="7"/>
            <w:shd w:fill="deebf6" w:val="clear"/>
            <w:vAlign w:val="center"/>
          </w:tcPr>
          <w:p w:rsidR="00000000" w:rsidDel="00000000" w:rsidP="00000000" w:rsidRDefault="00000000" w:rsidRPr="00000000" w14:paraId="00001F59">
            <w:pPr>
              <w:rPr>
                <w:rFonts w:ascii="Calibri" w:cs="Calibri" w:eastAsia="Calibri" w:hAnsi="Calibri"/>
              </w:rPr>
            </w:pPr>
            <w:r w:rsidDel="00000000" w:rsidR="00000000" w:rsidRPr="00000000">
              <w:rPr>
                <w:rFonts w:ascii="Calibri" w:cs="Calibri" w:eastAsia="Calibri" w:hAnsi="Calibri"/>
                <w:rtl w:val="0"/>
              </w:rPr>
              <w:t xml:space="preserve">Describe the threshold criteria to identify entities for whom or instances in which compliance is mandatory.</w:t>
            </w:r>
          </w:p>
        </w:tc>
      </w:tr>
      <w:tr>
        <w:trPr>
          <w:cantSplit w:val="0"/>
          <w:trHeight w:val="440" w:hRule="atLeast"/>
          <w:tblHeader w:val="0"/>
        </w:trPr>
        <w:tc>
          <w:tcPr>
            <w:vAlign w:val="center"/>
          </w:tcPr>
          <w:p w:rsidR="00000000" w:rsidDel="00000000" w:rsidP="00000000" w:rsidRDefault="00000000" w:rsidRPr="00000000" w14:paraId="00001F60">
            <w:pPr>
              <w:rPr>
                <w:rFonts w:ascii="Calibri" w:cs="Calibri" w:eastAsia="Calibri" w:hAnsi="Calibri"/>
              </w:rPr>
            </w:pPr>
            <w:r w:rsidDel="00000000" w:rsidR="00000000" w:rsidRPr="00000000">
              <w:rPr>
                <w:rtl w:val="0"/>
              </w:rPr>
            </w:r>
          </w:p>
        </w:tc>
        <w:tc>
          <w:tcPr>
            <w:shd w:fill="deebf6" w:val="clear"/>
            <w:vAlign w:val="center"/>
          </w:tcPr>
          <w:p w:rsidR="00000000" w:rsidDel="00000000" w:rsidP="00000000" w:rsidRDefault="00000000" w:rsidRPr="00000000" w14:paraId="00001F61">
            <w:pPr>
              <w:rPr>
                <w:rFonts w:ascii="Calibri" w:cs="Calibri" w:eastAsia="Calibri" w:hAnsi="Calibri"/>
              </w:rPr>
            </w:pPr>
            <w:r w:rsidDel="00000000" w:rsidR="00000000" w:rsidRPr="00000000">
              <w:rPr>
                <w:rFonts w:ascii="Calibri" w:cs="Calibri" w:eastAsia="Calibri" w:hAnsi="Calibri"/>
                <w:rtl w:val="0"/>
              </w:rPr>
              <w:t xml:space="preserve">Threshold type</w:t>
            </w:r>
          </w:p>
        </w:tc>
        <w:tc>
          <w:tcPr>
            <w:gridSpan w:val="6"/>
            <w:shd w:fill="deebf6" w:val="clear"/>
            <w:vAlign w:val="center"/>
          </w:tcPr>
          <w:p w:rsidR="00000000" w:rsidDel="00000000" w:rsidP="00000000" w:rsidRDefault="00000000" w:rsidRPr="00000000" w14:paraId="00001F62">
            <w:pPr>
              <w:rPr>
                <w:rFonts w:ascii="Calibri" w:cs="Calibri" w:eastAsia="Calibri" w:hAnsi="Calibri"/>
              </w:rPr>
            </w:pPr>
            <w:r w:rsidDel="00000000" w:rsidR="00000000" w:rsidRPr="00000000">
              <w:rPr>
                <w:rFonts w:ascii="Calibri" w:cs="Calibri" w:eastAsia="Calibri" w:hAnsi="Calibri"/>
                <w:rtl w:val="0"/>
              </w:rPr>
              <w:t xml:space="preserve">Describe</w:t>
            </w:r>
          </w:p>
        </w:tc>
      </w:tr>
      <w:tr>
        <w:trPr>
          <w:cantSplit w:val="0"/>
          <w:trHeight w:val="620" w:hRule="atLeast"/>
          <w:tblHeader w:val="0"/>
        </w:trPr>
        <w:tc>
          <w:tcPr>
            <w:vAlign w:val="center"/>
          </w:tcPr>
          <w:p w:rsidR="00000000" w:rsidDel="00000000" w:rsidP="00000000" w:rsidRDefault="00000000" w:rsidRPr="00000000" w14:paraId="00001F68">
            <w:pPr>
              <w:rPr>
                <w:rFonts w:ascii="Calibri" w:cs="Calibri" w:eastAsia="Calibri" w:hAnsi="Calibri"/>
              </w:rPr>
            </w:pPr>
            <w:r w:rsidDel="00000000" w:rsidR="00000000" w:rsidRPr="00000000">
              <w:rPr>
                <w:rFonts w:ascii="Calibri" w:cs="Calibri" w:eastAsia="Calibri" w:hAnsi="Calibri"/>
                <w:rtl w:val="0"/>
              </w:rPr>
              <w:t xml:space="preserve">5.5.1</w:t>
            </w:r>
          </w:p>
        </w:tc>
        <w:tc>
          <w:tcPr>
            <w:shd w:fill="e2efd9" w:val="clear"/>
            <w:vAlign w:val="center"/>
          </w:tcPr>
          <w:p w:rsidR="00000000" w:rsidDel="00000000" w:rsidP="00000000" w:rsidRDefault="00000000" w:rsidRPr="00000000" w14:paraId="00001F69">
            <w:pPr>
              <w:rPr>
                <w:rFonts w:ascii="Calibri" w:cs="Calibri" w:eastAsia="Calibri" w:hAnsi="Calibri"/>
              </w:rPr>
            </w:pPr>
            <w:r w:rsidDel="00000000" w:rsidR="00000000" w:rsidRPr="00000000">
              <w:rPr>
                <w:rFonts w:ascii="Calibri" w:cs="Calibri" w:eastAsia="Calibri" w:hAnsi="Calibri"/>
                <w:rtl w:val="0"/>
              </w:rPr>
              <w:t xml:space="preserve">Minimum number of employees (Enter min number of full-time employees – FTEs)</w:t>
            </w:r>
          </w:p>
        </w:tc>
        <w:tc>
          <w:tcPr>
            <w:gridSpan w:val="6"/>
            <w:shd w:fill="auto" w:val="clear"/>
            <w:vAlign w:val="center"/>
          </w:tcPr>
          <w:p w:rsidR="00000000" w:rsidDel="00000000" w:rsidP="00000000" w:rsidRDefault="00000000" w:rsidRPr="00000000" w14:paraId="00001F6A">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F70">
            <w:pPr>
              <w:rPr>
                <w:rFonts w:ascii="Calibri" w:cs="Calibri" w:eastAsia="Calibri" w:hAnsi="Calibri"/>
              </w:rPr>
            </w:pPr>
            <w:r w:rsidDel="00000000" w:rsidR="00000000" w:rsidRPr="00000000">
              <w:rPr>
                <w:rFonts w:ascii="Calibri" w:cs="Calibri" w:eastAsia="Calibri" w:hAnsi="Calibri"/>
                <w:rtl w:val="0"/>
              </w:rPr>
              <w:t xml:space="preserve">5.5.2</w:t>
            </w:r>
          </w:p>
        </w:tc>
        <w:tc>
          <w:tcPr>
            <w:shd w:fill="e2efd9" w:val="clear"/>
            <w:vAlign w:val="center"/>
          </w:tcPr>
          <w:p w:rsidR="00000000" w:rsidDel="00000000" w:rsidP="00000000" w:rsidRDefault="00000000" w:rsidRPr="00000000" w14:paraId="00001F71">
            <w:pPr>
              <w:rPr>
                <w:rFonts w:ascii="Calibri" w:cs="Calibri" w:eastAsia="Calibri" w:hAnsi="Calibri"/>
              </w:rPr>
            </w:pPr>
            <w:r w:rsidDel="00000000" w:rsidR="00000000" w:rsidRPr="00000000">
              <w:rPr>
                <w:rFonts w:ascii="Calibri" w:cs="Calibri" w:eastAsia="Calibri" w:hAnsi="Calibri"/>
                <w:rtl w:val="0"/>
              </w:rPr>
              <w:t xml:space="preserve">Minimum revenue (Enter minimum revenue)</w:t>
            </w:r>
          </w:p>
        </w:tc>
        <w:tc>
          <w:tcPr>
            <w:gridSpan w:val="6"/>
            <w:shd w:fill="auto" w:val="clear"/>
            <w:vAlign w:val="center"/>
          </w:tcPr>
          <w:p w:rsidR="00000000" w:rsidDel="00000000" w:rsidP="00000000" w:rsidRDefault="00000000" w:rsidRPr="00000000" w14:paraId="00001F72">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F78">
            <w:pPr>
              <w:rPr>
                <w:rFonts w:ascii="Calibri" w:cs="Calibri" w:eastAsia="Calibri" w:hAnsi="Calibri"/>
              </w:rPr>
            </w:pPr>
            <w:r w:rsidDel="00000000" w:rsidR="00000000" w:rsidRPr="00000000">
              <w:rPr>
                <w:rFonts w:ascii="Calibri" w:cs="Calibri" w:eastAsia="Calibri" w:hAnsi="Calibri"/>
                <w:rtl w:val="0"/>
              </w:rPr>
              <w:t xml:space="preserve">5.5.3</w:t>
            </w:r>
          </w:p>
        </w:tc>
        <w:tc>
          <w:tcPr>
            <w:shd w:fill="e2efd9" w:val="clear"/>
            <w:vAlign w:val="center"/>
          </w:tcPr>
          <w:p w:rsidR="00000000" w:rsidDel="00000000" w:rsidP="00000000" w:rsidRDefault="00000000" w:rsidRPr="00000000" w14:paraId="00001F79">
            <w:pPr>
              <w:rPr>
                <w:rFonts w:ascii="Calibri" w:cs="Calibri" w:eastAsia="Calibri" w:hAnsi="Calibri"/>
              </w:rPr>
            </w:pPr>
            <w:r w:rsidDel="00000000" w:rsidR="00000000" w:rsidRPr="00000000">
              <w:rPr>
                <w:rFonts w:ascii="Calibri" w:cs="Calibri" w:eastAsia="Calibri" w:hAnsi="Calibri"/>
                <w:rtl w:val="0"/>
              </w:rPr>
              <w:t xml:space="preserve">Minimum assets (Enter minimum assets)</w:t>
            </w:r>
          </w:p>
        </w:tc>
        <w:tc>
          <w:tcPr>
            <w:gridSpan w:val="6"/>
            <w:shd w:fill="auto" w:val="clear"/>
            <w:vAlign w:val="center"/>
          </w:tcPr>
          <w:p w:rsidR="00000000" w:rsidDel="00000000" w:rsidP="00000000" w:rsidRDefault="00000000" w:rsidRPr="00000000" w14:paraId="00001F7A">
            <w:pPr>
              <w:rPr>
                <w:rFonts w:ascii="Calibri" w:cs="Calibri" w:eastAsia="Calibri" w:hAnsi="Calibri"/>
              </w:rPr>
            </w:pPr>
            <w:r w:rsidDel="00000000" w:rsidR="00000000" w:rsidRPr="00000000">
              <w:rPr>
                <w:rtl w:val="0"/>
              </w:rPr>
            </w:r>
          </w:p>
        </w:tc>
      </w:tr>
      <w:tr>
        <w:trPr>
          <w:cantSplit w:val="0"/>
          <w:trHeight w:val="620" w:hRule="atLeast"/>
          <w:tblHeader w:val="0"/>
        </w:trPr>
        <w:tc>
          <w:tcPr>
            <w:vAlign w:val="center"/>
          </w:tcPr>
          <w:p w:rsidR="00000000" w:rsidDel="00000000" w:rsidP="00000000" w:rsidRDefault="00000000" w:rsidRPr="00000000" w14:paraId="00001F80">
            <w:pPr>
              <w:rPr>
                <w:rFonts w:ascii="Calibri" w:cs="Calibri" w:eastAsia="Calibri" w:hAnsi="Calibri"/>
              </w:rPr>
            </w:pPr>
            <w:r w:rsidDel="00000000" w:rsidR="00000000" w:rsidRPr="00000000">
              <w:rPr>
                <w:rFonts w:ascii="Calibri" w:cs="Calibri" w:eastAsia="Calibri" w:hAnsi="Calibri"/>
                <w:rtl w:val="0"/>
              </w:rPr>
              <w:t xml:space="preserve">5.5.4</w:t>
            </w:r>
          </w:p>
        </w:tc>
        <w:tc>
          <w:tcPr>
            <w:shd w:fill="e2efd9" w:val="clear"/>
            <w:vAlign w:val="center"/>
          </w:tcPr>
          <w:p w:rsidR="00000000" w:rsidDel="00000000" w:rsidP="00000000" w:rsidRDefault="00000000" w:rsidRPr="00000000" w14:paraId="00001F81">
            <w:pPr>
              <w:rPr>
                <w:rFonts w:ascii="Calibri" w:cs="Calibri" w:eastAsia="Calibri" w:hAnsi="Calibri"/>
              </w:rPr>
            </w:pPr>
            <w:r w:rsidDel="00000000" w:rsidR="00000000" w:rsidRPr="00000000">
              <w:rPr>
                <w:rFonts w:ascii="Calibri" w:cs="Calibri" w:eastAsia="Calibri" w:hAnsi="Calibri"/>
                <w:rtl w:val="0"/>
              </w:rPr>
              <w:t xml:space="preserve">Minimum contract value (Enter minimum contract value)</w:t>
            </w:r>
          </w:p>
        </w:tc>
        <w:tc>
          <w:tcPr>
            <w:gridSpan w:val="6"/>
            <w:shd w:fill="auto" w:val="clear"/>
            <w:vAlign w:val="center"/>
          </w:tcPr>
          <w:p w:rsidR="00000000" w:rsidDel="00000000" w:rsidP="00000000" w:rsidRDefault="00000000" w:rsidRPr="00000000" w14:paraId="00001F82">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F88">
            <w:pPr>
              <w:rPr>
                <w:rFonts w:ascii="Calibri" w:cs="Calibri" w:eastAsia="Calibri" w:hAnsi="Calibri"/>
              </w:rPr>
            </w:pPr>
            <w:r w:rsidDel="00000000" w:rsidR="00000000" w:rsidRPr="00000000">
              <w:rPr>
                <w:rFonts w:ascii="Calibri" w:cs="Calibri" w:eastAsia="Calibri" w:hAnsi="Calibri"/>
                <w:rtl w:val="0"/>
              </w:rPr>
              <w:t xml:space="preserve">5.5.5</w:t>
            </w:r>
          </w:p>
        </w:tc>
        <w:tc>
          <w:tcPr>
            <w:shd w:fill="e2efd9" w:val="clear"/>
            <w:vAlign w:val="center"/>
          </w:tcPr>
          <w:p w:rsidR="00000000" w:rsidDel="00000000" w:rsidP="00000000" w:rsidRDefault="00000000" w:rsidRPr="00000000" w14:paraId="00001F89">
            <w:pPr>
              <w:rPr>
                <w:rFonts w:ascii="Calibri" w:cs="Calibri" w:eastAsia="Calibri" w:hAnsi="Calibri"/>
              </w:rPr>
            </w:pPr>
            <w:r w:rsidDel="00000000" w:rsidR="00000000" w:rsidRPr="00000000">
              <w:rPr>
                <w:rFonts w:ascii="Calibri" w:cs="Calibri" w:eastAsia="Calibri" w:hAnsi="Calibri"/>
                <w:rtl w:val="0"/>
              </w:rPr>
              <w:t xml:space="preserve">Entity is headquartered in the jurisdiction</w:t>
            </w:r>
          </w:p>
        </w:tc>
        <w:tc>
          <w:tcPr>
            <w:gridSpan w:val="6"/>
            <w:shd w:fill="auto" w:val="clear"/>
            <w:vAlign w:val="center"/>
          </w:tcPr>
          <w:p w:rsidR="00000000" w:rsidDel="00000000" w:rsidP="00000000" w:rsidRDefault="00000000" w:rsidRPr="00000000" w14:paraId="00001F8A">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350" w:hRule="atLeast"/>
          <w:tblHeader w:val="0"/>
        </w:trPr>
        <w:tc>
          <w:tcPr>
            <w:vAlign w:val="center"/>
          </w:tcPr>
          <w:p w:rsidR="00000000" w:rsidDel="00000000" w:rsidP="00000000" w:rsidRDefault="00000000" w:rsidRPr="00000000" w14:paraId="00001F90">
            <w:pPr>
              <w:rPr>
                <w:rFonts w:ascii="Calibri" w:cs="Calibri" w:eastAsia="Calibri" w:hAnsi="Calibri"/>
              </w:rPr>
            </w:pPr>
            <w:r w:rsidDel="00000000" w:rsidR="00000000" w:rsidRPr="00000000">
              <w:rPr>
                <w:rFonts w:ascii="Calibri" w:cs="Calibri" w:eastAsia="Calibri" w:hAnsi="Calibri"/>
                <w:rtl w:val="0"/>
              </w:rPr>
              <w:t xml:space="preserve">5.5.6</w:t>
            </w:r>
          </w:p>
        </w:tc>
        <w:tc>
          <w:tcPr>
            <w:shd w:fill="e2efd9" w:val="clear"/>
            <w:vAlign w:val="center"/>
          </w:tcPr>
          <w:p w:rsidR="00000000" w:rsidDel="00000000" w:rsidP="00000000" w:rsidRDefault="00000000" w:rsidRPr="00000000" w14:paraId="00001F91">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6"/>
            <w:shd w:fill="auto" w:val="clear"/>
            <w:vAlign w:val="center"/>
          </w:tcPr>
          <w:p w:rsidR="00000000" w:rsidDel="00000000" w:rsidP="00000000" w:rsidRDefault="00000000" w:rsidRPr="00000000" w14:paraId="00001F92">
            <w:pPr>
              <w:rPr>
                <w:rFonts w:ascii="Calibri" w:cs="Calibri" w:eastAsia="Calibri" w:hAnsi="Calibri"/>
              </w:rPr>
            </w:pPr>
            <w:r w:rsidDel="00000000" w:rsidR="00000000" w:rsidRPr="00000000">
              <w:rPr>
                <w:rtl w:val="0"/>
              </w:rPr>
            </w:r>
          </w:p>
        </w:tc>
      </w:tr>
      <w:tr>
        <w:trPr>
          <w:cantSplit w:val="0"/>
          <w:trHeight w:val="710" w:hRule="atLeast"/>
          <w:tblHeader w:val="0"/>
        </w:trPr>
        <w:tc>
          <w:tcPr>
            <w:vAlign w:val="center"/>
          </w:tcPr>
          <w:p w:rsidR="00000000" w:rsidDel="00000000" w:rsidP="00000000" w:rsidRDefault="00000000" w:rsidRPr="00000000" w14:paraId="00001F98">
            <w:pPr>
              <w:rPr>
                <w:rFonts w:ascii="Calibri" w:cs="Calibri" w:eastAsia="Calibri" w:hAnsi="Calibri"/>
                <w:b w:val="1"/>
              </w:rPr>
            </w:pPr>
            <w:r w:rsidDel="00000000" w:rsidR="00000000" w:rsidRPr="00000000">
              <w:rPr>
                <w:rFonts w:ascii="Calibri" w:cs="Calibri" w:eastAsia="Calibri" w:hAnsi="Calibri"/>
                <w:b w:val="1"/>
                <w:rtl w:val="0"/>
              </w:rPr>
              <w:t xml:space="preserve">5.6</w:t>
            </w:r>
          </w:p>
        </w:tc>
        <w:tc>
          <w:tcPr>
            <w:gridSpan w:val="7"/>
            <w:shd w:fill="deebf6" w:val="clear"/>
            <w:vAlign w:val="center"/>
          </w:tcPr>
          <w:p w:rsidR="00000000" w:rsidDel="00000000" w:rsidP="00000000" w:rsidRDefault="00000000" w:rsidRPr="00000000" w14:paraId="00001F99">
            <w:pPr>
              <w:rPr>
                <w:rFonts w:ascii="Calibri" w:cs="Calibri" w:eastAsia="Calibri" w:hAnsi="Calibri"/>
              </w:rPr>
            </w:pPr>
            <w:r w:rsidDel="00000000" w:rsidR="00000000" w:rsidRPr="00000000">
              <w:rPr>
                <w:rFonts w:ascii="Calibri" w:cs="Calibri" w:eastAsia="Calibri" w:hAnsi="Calibri"/>
                <w:rtl w:val="0"/>
              </w:rPr>
              <w:t xml:space="preserve">Can entities for whom compliance with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is mandatory opt out of the obligation (e.g. comply or explain)? Select the appropriate response using an X.   </w:t>
            </w:r>
          </w:p>
        </w:tc>
      </w:tr>
      <w:tr>
        <w:trPr>
          <w:cantSplit w:val="0"/>
          <w:trHeight w:val="440" w:hRule="atLeast"/>
          <w:tblHeader w:val="0"/>
        </w:trPr>
        <w:tc>
          <w:tcPr>
            <w:vAlign w:val="center"/>
          </w:tcPr>
          <w:p w:rsidR="00000000" w:rsidDel="00000000" w:rsidP="00000000" w:rsidRDefault="00000000" w:rsidRPr="00000000" w14:paraId="00001FA0">
            <w:pPr>
              <w:rPr>
                <w:rFonts w:ascii="Calibri" w:cs="Calibri" w:eastAsia="Calibri" w:hAnsi="Calibri"/>
              </w:rPr>
            </w:pPr>
            <w:r w:rsidDel="00000000" w:rsidR="00000000" w:rsidRPr="00000000">
              <w:rPr>
                <w:rFonts w:ascii="Calibri" w:cs="Calibri" w:eastAsia="Calibri" w:hAnsi="Calibri"/>
                <w:rtl w:val="0"/>
              </w:rPr>
              <w:t xml:space="preserve">5.6.1</w:t>
            </w:r>
          </w:p>
        </w:tc>
        <w:tc>
          <w:tcPr>
            <w:shd w:fill="e2efd9" w:val="clear"/>
            <w:vAlign w:val="center"/>
          </w:tcPr>
          <w:p w:rsidR="00000000" w:rsidDel="00000000" w:rsidP="00000000" w:rsidRDefault="00000000" w:rsidRPr="00000000" w14:paraId="00001FA1">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6"/>
            <w:shd w:fill="auto" w:val="clear"/>
            <w:vAlign w:val="center"/>
          </w:tcPr>
          <w:p w:rsidR="00000000" w:rsidDel="00000000" w:rsidP="00000000" w:rsidRDefault="00000000" w:rsidRPr="00000000" w14:paraId="00001FA2">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FA8">
            <w:pPr>
              <w:rPr>
                <w:rFonts w:ascii="Calibri" w:cs="Calibri" w:eastAsia="Calibri" w:hAnsi="Calibri"/>
              </w:rPr>
            </w:pPr>
            <w:r w:rsidDel="00000000" w:rsidR="00000000" w:rsidRPr="00000000">
              <w:rPr>
                <w:rFonts w:ascii="Calibri" w:cs="Calibri" w:eastAsia="Calibri" w:hAnsi="Calibri"/>
                <w:rtl w:val="0"/>
              </w:rPr>
              <w:t xml:space="preserve">5.6.2</w:t>
            </w:r>
          </w:p>
        </w:tc>
        <w:tc>
          <w:tcPr>
            <w:shd w:fill="e2efd9" w:val="clear"/>
            <w:vAlign w:val="center"/>
          </w:tcPr>
          <w:p w:rsidR="00000000" w:rsidDel="00000000" w:rsidP="00000000" w:rsidRDefault="00000000" w:rsidRPr="00000000" w14:paraId="00001FA9">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6"/>
            <w:shd w:fill="auto" w:val="clear"/>
            <w:vAlign w:val="center"/>
          </w:tcPr>
          <w:p w:rsidR="00000000" w:rsidDel="00000000" w:rsidP="00000000" w:rsidRDefault="00000000" w:rsidRPr="00000000" w14:paraId="00001FAA">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FB0">
            <w:pPr>
              <w:rPr>
                <w:rFonts w:ascii="Calibri" w:cs="Calibri" w:eastAsia="Calibri" w:hAnsi="Calibri"/>
              </w:rPr>
            </w:pPr>
            <w:r w:rsidDel="00000000" w:rsidR="00000000" w:rsidRPr="00000000">
              <w:rPr>
                <w:rFonts w:ascii="Calibri" w:cs="Calibri" w:eastAsia="Calibri" w:hAnsi="Calibri"/>
                <w:rtl w:val="0"/>
              </w:rPr>
              <w:t xml:space="preserve">5.6.3</w:t>
            </w:r>
          </w:p>
        </w:tc>
        <w:tc>
          <w:tcPr>
            <w:shd w:fill="e2efd9" w:val="clear"/>
            <w:vAlign w:val="center"/>
          </w:tcPr>
          <w:p w:rsidR="00000000" w:rsidDel="00000000" w:rsidP="00000000" w:rsidRDefault="00000000" w:rsidRPr="00000000" w14:paraId="00001FB1">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6"/>
            <w:shd w:fill="auto" w:val="clear"/>
            <w:vAlign w:val="center"/>
          </w:tcPr>
          <w:p w:rsidR="00000000" w:rsidDel="00000000" w:rsidP="00000000" w:rsidRDefault="00000000" w:rsidRPr="00000000" w14:paraId="00001FB2">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889" w:hRule="atLeast"/>
          <w:tblHeader w:val="0"/>
        </w:trPr>
        <w:tc>
          <w:tcPr>
            <w:vAlign w:val="center"/>
          </w:tcPr>
          <w:p w:rsidR="00000000" w:rsidDel="00000000" w:rsidP="00000000" w:rsidRDefault="00000000" w:rsidRPr="00000000" w14:paraId="00001FB8">
            <w:pPr>
              <w:rPr>
                <w:rFonts w:ascii="Calibri" w:cs="Calibri" w:eastAsia="Calibri" w:hAnsi="Calibri"/>
                <w:b w:val="1"/>
              </w:rPr>
            </w:pPr>
            <w:r w:rsidDel="00000000" w:rsidR="00000000" w:rsidRPr="00000000">
              <w:rPr>
                <w:rFonts w:ascii="Calibri" w:cs="Calibri" w:eastAsia="Calibri" w:hAnsi="Calibri"/>
                <w:b w:val="1"/>
                <w:rtl w:val="0"/>
              </w:rPr>
              <w:t xml:space="preserve">5.7</w:t>
            </w:r>
          </w:p>
        </w:tc>
        <w:tc>
          <w:tcPr>
            <w:gridSpan w:val="7"/>
            <w:shd w:fill="deebf6" w:val="clear"/>
            <w:vAlign w:val="center"/>
          </w:tcPr>
          <w:p w:rsidR="00000000" w:rsidDel="00000000" w:rsidP="00000000" w:rsidRDefault="00000000" w:rsidRPr="00000000" w14:paraId="00001FB9">
            <w:pPr>
              <w:rPr>
                <w:rFonts w:ascii="Calibri" w:cs="Calibri" w:eastAsia="Calibri" w:hAnsi="Calibri"/>
              </w:rPr>
            </w:pPr>
            <w:r w:rsidDel="00000000" w:rsidR="00000000" w:rsidRPr="00000000">
              <w:rPr>
                <w:rFonts w:ascii="Calibri" w:cs="Calibri" w:eastAsia="Calibri" w:hAnsi="Calibri"/>
                <w:rtl w:val="0"/>
              </w:rPr>
              <w:t xml:space="preserve">If yes, describe the available opt-out provisions, referencing the relevant section/ subsection/ 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1FC0">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FC1">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FC8">
            <w:pPr>
              <w:rPr>
                <w:rFonts w:ascii="Calibri" w:cs="Calibri" w:eastAsia="Calibri" w:hAnsi="Calibri"/>
                <w:b w:val="1"/>
              </w:rPr>
            </w:pPr>
            <w:r w:rsidDel="00000000" w:rsidR="00000000" w:rsidRPr="00000000">
              <w:rPr>
                <w:rFonts w:ascii="Calibri" w:cs="Calibri" w:eastAsia="Calibri" w:hAnsi="Calibri"/>
                <w:b w:val="1"/>
                <w:rtl w:val="0"/>
              </w:rPr>
              <w:t xml:space="preserve">5.8</w:t>
            </w:r>
          </w:p>
        </w:tc>
        <w:tc>
          <w:tcPr>
            <w:gridSpan w:val="7"/>
            <w:shd w:fill="deebf6" w:val="clear"/>
            <w:vAlign w:val="center"/>
          </w:tcPr>
          <w:p w:rsidR="00000000" w:rsidDel="00000000" w:rsidP="00000000" w:rsidRDefault="00000000" w:rsidRPr="00000000" w14:paraId="00001FC9">
            <w:pPr>
              <w:rPr>
                <w:rFonts w:ascii="Calibri" w:cs="Calibri" w:eastAsia="Calibri" w:hAnsi="Calibri"/>
              </w:rPr>
            </w:pPr>
            <w:r w:rsidDel="00000000" w:rsidR="00000000" w:rsidRPr="00000000">
              <w:rPr>
                <w:rFonts w:ascii="Calibri" w:cs="Calibri" w:eastAsia="Calibri" w:hAnsi="Calibri"/>
                <w:rtl w:val="0"/>
              </w:rPr>
              <w:t xml:space="preserve">What are the sanctions for non-compliance? Select all that apply using an X and describe in the text field below. Select all that apply using an X.</w:t>
            </w:r>
          </w:p>
        </w:tc>
      </w:tr>
      <w:tr>
        <w:trPr>
          <w:cantSplit w:val="0"/>
          <w:trHeight w:val="23" w:hRule="atLeast"/>
          <w:tblHeader w:val="0"/>
        </w:trPr>
        <w:tc>
          <w:tcPr>
            <w:vAlign w:val="center"/>
          </w:tcPr>
          <w:p w:rsidR="00000000" w:rsidDel="00000000" w:rsidP="00000000" w:rsidRDefault="00000000" w:rsidRPr="00000000" w14:paraId="00001FD0">
            <w:pPr>
              <w:rPr>
                <w:rFonts w:ascii="Calibri" w:cs="Calibri" w:eastAsia="Calibri" w:hAnsi="Calibri"/>
              </w:rPr>
            </w:pPr>
            <w:r w:rsidDel="00000000" w:rsidR="00000000" w:rsidRPr="00000000">
              <w:rPr>
                <w:rFonts w:ascii="Calibri" w:cs="Calibri" w:eastAsia="Calibri" w:hAnsi="Calibri"/>
                <w:rtl w:val="0"/>
              </w:rPr>
              <w:t xml:space="preserve">5.8.1</w:t>
            </w:r>
          </w:p>
        </w:tc>
        <w:tc>
          <w:tcPr>
            <w:gridSpan w:val="5"/>
            <w:shd w:fill="e2efd9" w:val="clear"/>
            <w:vAlign w:val="center"/>
          </w:tcPr>
          <w:p w:rsidR="00000000" w:rsidDel="00000000" w:rsidP="00000000" w:rsidRDefault="00000000" w:rsidRPr="00000000" w14:paraId="00001FD1">
            <w:pPr>
              <w:rPr>
                <w:rFonts w:ascii="Calibri" w:cs="Calibri" w:eastAsia="Calibri" w:hAnsi="Calibri"/>
              </w:rPr>
            </w:pPr>
            <w:r w:rsidDel="00000000" w:rsidR="00000000" w:rsidRPr="00000000">
              <w:rPr>
                <w:rFonts w:ascii="Calibri" w:cs="Calibri" w:eastAsia="Calibri" w:hAnsi="Calibri"/>
                <w:rtl w:val="0"/>
              </w:rPr>
              <w:t xml:space="preserve">Monetary fine</w:t>
            </w:r>
          </w:p>
        </w:tc>
        <w:tc>
          <w:tcPr>
            <w:gridSpan w:val="2"/>
            <w:vAlign w:val="center"/>
          </w:tcPr>
          <w:p w:rsidR="00000000" w:rsidDel="00000000" w:rsidP="00000000" w:rsidRDefault="00000000" w:rsidRPr="00000000" w14:paraId="00001FD6">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FD8">
            <w:pPr>
              <w:rPr>
                <w:rFonts w:ascii="Calibri" w:cs="Calibri" w:eastAsia="Calibri" w:hAnsi="Calibri"/>
              </w:rPr>
            </w:pPr>
            <w:r w:rsidDel="00000000" w:rsidR="00000000" w:rsidRPr="00000000">
              <w:rPr>
                <w:rFonts w:ascii="Calibri" w:cs="Calibri" w:eastAsia="Calibri" w:hAnsi="Calibri"/>
                <w:rtl w:val="0"/>
              </w:rPr>
              <w:t xml:space="preserve">5.8.2</w:t>
            </w:r>
          </w:p>
        </w:tc>
        <w:tc>
          <w:tcPr>
            <w:gridSpan w:val="5"/>
            <w:shd w:fill="e2efd9" w:val="clear"/>
            <w:vAlign w:val="center"/>
          </w:tcPr>
          <w:p w:rsidR="00000000" w:rsidDel="00000000" w:rsidP="00000000" w:rsidRDefault="00000000" w:rsidRPr="00000000" w14:paraId="00001FD9">
            <w:pPr>
              <w:rPr>
                <w:rFonts w:ascii="Calibri" w:cs="Calibri" w:eastAsia="Calibri" w:hAnsi="Calibri"/>
              </w:rPr>
            </w:pPr>
            <w:r w:rsidDel="00000000" w:rsidR="00000000" w:rsidRPr="00000000">
              <w:rPr>
                <w:rFonts w:ascii="Calibri" w:cs="Calibri" w:eastAsia="Calibri" w:hAnsi="Calibri"/>
                <w:rtl w:val="0"/>
              </w:rPr>
              <w:t xml:space="preserve">Restriction on business activities</w:t>
            </w:r>
          </w:p>
        </w:tc>
        <w:tc>
          <w:tcPr>
            <w:gridSpan w:val="2"/>
            <w:vAlign w:val="center"/>
          </w:tcPr>
          <w:p w:rsidR="00000000" w:rsidDel="00000000" w:rsidP="00000000" w:rsidRDefault="00000000" w:rsidRPr="00000000" w14:paraId="00001FDE">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FE0">
            <w:pPr>
              <w:rPr>
                <w:rFonts w:ascii="Calibri" w:cs="Calibri" w:eastAsia="Calibri" w:hAnsi="Calibri"/>
              </w:rPr>
            </w:pPr>
            <w:r w:rsidDel="00000000" w:rsidR="00000000" w:rsidRPr="00000000">
              <w:rPr>
                <w:rFonts w:ascii="Calibri" w:cs="Calibri" w:eastAsia="Calibri" w:hAnsi="Calibri"/>
                <w:rtl w:val="0"/>
              </w:rPr>
              <w:t xml:space="preserve">5.8.3</w:t>
            </w:r>
          </w:p>
        </w:tc>
        <w:tc>
          <w:tcPr>
            <w:gridSpan w:val="5"/>
            <w:shd w:fill="e2efd9" w:val="clear"/>
            <w:vAlign w:val="center"/>
          </w:tcPr>
          <w:p w:rsidR="00000000" w:rsidDel="00000000" w:rsidP="00000000" w:rsidRDefault="00000000" w:rsidRPr="00000000" w14:paraId="00001FE1">
            <w:pPr>
              <w:rPr>
                <w:rFonts w:ascii="Calibri" w:cs="Calibri" w:eastAsia="Calibri" w:hAnsi="Calibri"/>
              </w:rPr>
            </w:pPr>
            <w:r w:rsidDel="00000000" w:rsidR="00000000" w:rsidRPr="00000000">
              <w:rPr>
                <w:rFonts w:ascii="Calibri" w:cs="Calibri" w:eastAsia="Calibri" w:hAnsi="Calibri"/>
                <w:rtl w:val="0"/>
              </w:rPr>
              <w:t xml:space="preserve">Voiding or setting aside of contract</w:t>
            </w:r>
          </w:p>
        </w:tc>
        <w:tc>
          <w:tcPr>
            <w:gridSpan w:val="2"/>
            <w:vAlign w:val="center"/>
          </w:tcPr>
          <w:p w:rsidR="00000000" w:rsidDel="00000000" w:rsidP="00000000" w:rsidRDefault="00000000" w:rsidRPr="00000000" w14:paraId="00001FE6">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FE8">
            <w:pPr>
              <w:rPr>
                <w:rFonts w:ascii="Calibri" w:cs="Calibri" w:eastAsia="Calibri" w:hAnsi="Calibri"/>
              </w:rPr>
            </w:pPr>
            <w:r w:rsidDel="00000000" w:rsidR="00000000" w:rsidRPr="00000000">
              <w:rPr>
                <w:rFonts w:ascii="Calibri" w:cs="Calibri" w:eastAsia="Calibri" w:hAnsi="Calibri"/>
                <w:rtl w:val="0"/>
              </w:rPr>
              <w:t xml:space="preserve">5.8.4</w:t>
            </w:r>
          </w:p>
        </w:tc>
        <w:tc>
          <w:tcPr>
            <w:gridSpan w:val="5"/>
            <w:shd w:fill="e2efd9" w:val="clear"/>
            <w:vAlign w:val="center"/>
          </w:tcPr>
          <w:p w:rsidR="00000000" w:rsidDel="00000000" w:rsidP="00000000" w:rsidRDefault="00000000" w:rsidRPr="00000000" w14:paraId="00001FE9">
            <w:pPr>
              <w:rPr>
                <w:rFonts w:ascii="Calibri" w:cs="Calibri" w:eastAsia="Calibri" w:hAnsi="Calibri"/>
              </w:rPr>
            </w:pPr>
            <w:r w:rsidDel="00000000" w:rsidR="00000000" w:rsidRPr="00000000">
              <w:rPr>
                <w:rFonts w:ascii="Calibri" w:cs="Calibri" w:eastAsia="Calibri" w:hAnsi="Calibri"/>
                <w:rtl w:val="0"/>
              </w:rPr>
              <w:t xml:space="preserve">Exclusion from government contracts</w:t>
            </w:r>
          </w:p>
        </w:tc>
        <w:tc>
          <w:tcPr>
            <w:gridSpan w:val="2"/>
            <w:vAlign w:val="center"/>
          </w:tcPr>
          <w:p w:rsidR="00000000" w:rsidDel="00000000" w:rsidP="00000000" w:rsidRDefault="00000000" w:rsidRPr="00000000" w14:paraId="00001FEE">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FF0">
            <w:pPr>
              <w:rPr>
                <w:rFonts w:ascii="Calibri" w:cs="Calibri" w:eastAsia="Calibri" w:hAnsi="Calibri"/>
              </w:rPr>
            </w:pPr>
            <w:r w:rsidDel="00000000" w:rsidR="00000000" w:rsidRPr="00000000">
              <w:rPr>
                <w:rFonts w:ascii="Calibri" w:cs="Calibri" w:eastAsia="Calibri" w:hAnsi="Calibri"/>
                <w:rtl w:val="0"/>
              </w:rPr>
              <w:t xml:space="preserve">5.8.5</w:t>
            </w:r>
          </w:p>
        </w:tc>
        <w:tc>
          <w:tcPr>
            <w:gridSpan w:val="5"/>
            <w:shd w:fill="e2efd9" w:val="clear"/>
            <w:vAlign w:val="center"/>
          </w:tcPr>
          <w:p w:rsidR="00000000" w:rsidDel="00000000" w:rsidP="00000000" w:rsidRDefault="00000000" w:rsidRPr="00000000" w14:paraId="00001FF1">
            <w:pPr>
              <w:rPr>
                <w:rFonts w:ascii="Calibri" w:cs="Calibri" w:eastAsia="Calibri" w:hAnsi="Calibri"/>
              </w:rPr>
            </w:pPr>
            <w:r w:rsidDel="00000000" w:rsidR="00000000" w:rsidRPr="00000000">
              <w:rPr>
                <w:rFonts w:ascii="Calibri" w:cs="Calibri" w:eastAsia="Calibri" w:hAnsi="Calibri"/>
                <w:rtl w:val="0"/>
              </w:rPr>
              <w:t xml:space="preserve">Award of damages or compensation</w:t>
            </w:r>
          </w:p>
        </w:tc>
        <w:tc>
          <w:tcPr>
            <w:gridSpan w:val="2"/>
            <w:vAlign w:val="center"/>
          </w:tcPr>
          <w:p w:rsidR="00000000" w:rsidDel="00000000" w:rsidP="00000000" w:rsidRDefault="00000000" w:rsidRPr="00000000" w14:paraId="00001FF6">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FF8">
            <w:pPr>
              <w:rPr>
                <w:rFonts w:ascii="Calibri" w:cs="Calibri" w:eastAsia="Calibri" w:hAnsi="Calibri"/>
              </w:rPr>
            </w:pPr>
            <w:r w:rsidDel="00000000" w:rsidR="00000000" w:rsidRPr="00000000">
              <w:rPr>
                <w:rFonts w:ascii="Calibri" w:cs="Calibri" w:eastAsia="Calibri" w:hAnsi="Calibri"/>
                <w:rtl w:val="0"/>
              </w:rPr>
              <w:t xml:space="preserve">5.8.6</w:t>
            </w:r>
          </w:p>
        </w:tc>
        <w:tc>
          <w:tcPr>
            <w:gridSpan w:val="5"/>
            <w:shd w:fill="e2efd9" w:val="clear"/>
            <w:vAlign w:val="center"/>
          </w:tcPr>
          <w:p w:rsidR="00000000" w:rsidDel="00000000" w:rsidP="00000000" w:rsidRDefault="00000000" w:rsidRPr="00000000" w14:paraId="00001FF9">
            <w:pPr>
              <w:rPr>
                <w:rFonts w:ascii="Calibri" w:cs="Calibri" w:eastAsia="Calibri" w:hAnsi="Calibri"/>
              </w:rPr>
            </w:pPr>
            <w:r w:rsidDel="00000000" w:rsidR="00000000" w:rsidRPr="00000000">
              <w:rPr>
                <w:rFonts w:ascii="Calibri" w:cs="Calibri" w:eastAsia="Calibri" w:hAnsi="Calibri"/>
                <w:rtl w:val="0"/>
              </w:rPr>
              <w:t xml:space="preserve">Penalty for senior managers</w:t>
            </w:r>
          </w:p>
        </w:tc>
        <w:tc>
          <w:tcPr>
            <w:gridSpan w:val="2"/>
            <w:vAlign w:val="center"/>
          </w:tcPr>
          <w:p w:rsidR="00000000" w:rsidDel="00000000" w:rsidP="00000000" w:rsidRDefault="00000000" w:rsidRPr="00000000" w14:paraId="00001FFE">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000">
            <w:pPr>
              <w:rPr>
                <w:rFonts w:ascii="Calibri" w:cs="Calibri" w:eastAsia="Calibri" w:hAnsi="Calibri"/>
              </w:rPr>
            </w:pPr>
            <w:r w:rsidDel="00000000" w:rsidR="00000000" w:rsidRPr="00000000">
              <w:rPr>
                <w:rFonts w:ascii="Calibri" w:cs="Calibri" w:eastAsia="Calibri" w:hAnsi="Calibri"/>
                <w:rtl w:val="0"/>
              </w:rPr>
              <w:t xml:space="preserve">5.8.7</w:t>
            </w:r>
          </w:p>
        </w:tc>
        <w:tc>
          <w:tcPr>
            <w:gridSpan w:val="5"/>
            <w:shd w:fill="e2efd9" w:val="clear"/>
            <w:vAlign w:val="center"/>
          </w:tcPr>
          <w:p w:rsidR="00000000" w:rsidDel="00000000" w:rsidP="00000000" w:rsidRDefault="00000000" w:rsidRPr="00000000" w14:paraId="00002001">
            <w:pPr>
              <w:rPr>
                <w:rFonts w:ascii="Calibri" w:cs="Calibri" w:eastAsia="Calibri" w:hAnsi="Calibri"/>
              </w:rPr>
            </w:pPr>
            <w:r w:rsidDel="00000000" w:rsidR="00000000" w:rsidRPr="00000000">
              <w:rPr>
                <w:rFonts w:ascii="Calibri" w:cs="Calibri" w:eastAsia="Calibri" w:hAnsi="Calibri"/>
                <w:rtl w:val="0"/>
              </w:rPr>
              <w:t xml:space="preserve">Criminal penalties</w:t>
            </w:r>
          </w:p>
        </w:tc>
        <w:tc>
          <w:tcPr>
            <w:gridSpan w:val="2"/>
            <w:vAlign w:val="center"/>
          </w:tcPr>
          <w:p w:rsidR="00000000" w:rsidDel="00000000" w:rsidP="00000000" w:rsidRDefault="00000000" w:rsidRPr="00000000" w14:paraId="00002006">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008">
            <w:pPr>
              <w:rPr>
                <w:rFonts w:ascii="Calibri" w:cs="Calibri" w:eastAsia="Calibri" w:hAnsi="Calibri"/>
              </w:rPr>
            </w:pPr>
            <w:r w:rsidDel="00000000" w:rsidR="00000000" w:rsidRPr="00000000">
              <w:rPr>
                <w:rFonts w:ascii="Calibri" w:cs="Calibri" w:eastAsia="Calibri" w:hAnsi="Calibri"/>
                <w:rtl w:val="0"/>
              </w:rPr>
              <w:t xml:space="preserve">5.8.8</w:t>
            </w:r>
          </w:p>
        </w:tc>
        <w:tc>
          <w:tcPr>
            <w:gridSpan w:val="5"/>
            <w:shd w:fill="e2efd9" w:val="clear"/>
            <w:vAlign w:val="center"/>
          </w:tcPr>
          <w:p w:rsidR="00000000" w:rsidDel="00000000" w:rsidP="00000000" w:rsidRDefault="00000000" w:rsidRPr="00000000" w14:paraId="00002009">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2"/>
            <w:vAlign w:val="center"/>
          </w:tcPr>
          <w:p w:rsidR="00000000" w:rsidDel="00000000" w:rsidP="00000000" w:rsidRDefault="00000000" w:rsidRPr="00000000" w14:paraId="0000200E">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010">
            <w:pPr>
              <w:rPr>
                <w:rFonts w:ascii="Calibri" w:cs="Calibri" w:eastAsia="Calibri" w:hAnsi="Calibri"/>
              </w:rPr>
            </w:pPr>
            <w:r w:rsidDel="00000000" w:rsidR="00000000" w:rsidRPr="00000000">
              <w:rPr>
                <w:rFonts w:ascii="Calibri" w:cs="Calibri" w:eastAsia="Calibri" w:hAnsi="Calibri"/>
                <w:rtl w:val="0"/>
              </w:rPr>
              <w:t xml:space="preserve">5.8.9</w:t>
            </w:r>
          </w:p>
        </w:tc>
        <w:tc>
          <w:tcPr>
            <w:gridSpan w:val="5"/>
            <w:shd w:fill="e2efd9" w:val="clear"/>
            <w:vAlign w:val="center"/>
          </w:tcPr>
          <w:p w:rsidR="00000000" w:rsidDel="00000000" w:rsidP="00000000" w:rsidRDefault="00000000" w:rsidRPr="00000000" w14:paraId="00002011">
            <w:pPr>
              <w:rPr>
                <w:rFonts w:ascii="Calibri" w:cs="Calibri" w:eastAsia="Calibri" w:hAnsi="Calibri"/>
              </w:rPr>
            </w:pPr>
            <w:r w:rsidDel="00000000" w:rsidR="00000000" w:rsidRPr="00000000">
              <w:rPr>
                <w:rFonts w:ascii="Calibri" w:cs="Calibri" w:eastAsia="Calibri" w:hAnsi="Calibri"/>
                <w:rtl w:val="0"/>
              </w:rPr>
              <w:t xml:space="preserve">Not applicable (in the case of voluntary tools)</w:t>
            </w:r>
          </w:p>
        </w:tc>
        <w:tc>
          <w:tcPr>
            <w:gridSpan w:val="2"/>
            <w:vAlign w:val="center"/>
          </w:tcPr>
          <w:p w:rsidR="00000000" w:rsidDel="00000000" w:rsidP="00000000" w:rsidRDefault="00000000" w:rsidRPr="00000000" w14:paraId="00002016">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018">
            <w:pPr>
              <w:rPr>
                <w:rFonts w:ascii="Calibri" w:cs="Calibri" w:eastAsia="Calibri" w:hAnsi="Calibri"/>
              </w:rPr>
            </w:pPr>
            <w:r w:rsidDel="00000000" w:rsidR="00000000" w:rsidRPr="00000000">
              <w:rPr>
                <w:rFonts w:ascii="Calibri" w:cs="Calibri" w:eastAsia="Calibri" w:hAnsi="Calibri"/>
                <w:rtl w:val="0"/>
              </w:rPr>
              <w:t xml:space="preserve">5.8.10</w:t>
            </w:r>
          </w:p>
        </w:tc>
        <w:tc>
          <w:tcPr>
            <w:gridSpan w:val="5"/>
            <w:shd w:fill="e2efd9" w:val="clear"/>
            <w:vAlign w:val="center"/>
          </w:tcPr>
          <w:p w:rsidR="00000000" w:rsidDel="00000000" w:rsidP="00000000" w:rsidRDefault="00000000" w:rsidRPr="00000000" w14:paraId="00002019">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2"/>
            <w:vAlign w:val="center"/>
          </w:tcPr>
          <w:p w:rsidR="00000000" w:rsidDel="00000000" w:rsidP="00000000" w:rsidRDefault="00000000" w:rsidRPr="00000000" w14:paraId="0000201E">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020">
            <w:pPr>
              <w:rPr>
                <w:rFonts w:ascii="Calibri" w:cs="Calibri" w:eastAsia="Calibri" w:hAnsi="Calibri"/>
                <w:b w:val="1"/>
              </w:rPr>
            </w:pPr>
            <w:r w:rsidDel="00000000" w:rsidR="00000000" w:rsidRPr="00000000">
              <w:rPr>
                <w:rFonts w:ascii="Calibri" w:cs="Calibri" w:eastAsia="Calibri" w:hAnsi="Calibri"/>
                <w:b w:val="1"/>
                <w:rtl w:val="0"/>
              </w:rPr>
              <w:t xml:space="preserve">5.9</w:t>
            </w:r>
          </w:p>
        </w:tc>
        <w:tc>
          <w:tcPr>
            <w:gridSpan w:val="7"/>
            <w:shd w:fill="deebf6" w:val="clear"/>
            <w:vAlign w:val="center"/>
          </w:tcPr>
          <w:p w:rsidR="00000000" w:rsidDel="00000000" w:rsidP="00000000" w:rsidRDefault="00000000" w:rsidRPr="00000000" w14:paraId="00002021">
            <w:pPr>
              <w:rPr>
                <w:rFonts w:ascii="Calibri" w:cs="Calibri" w:eastAsia="Calibri" w:hAnsi="Calibri"/>
              </w:rPr>
            </w:pPr>
            <w:r w:rsidDel="00000000" w:rsidR="00000000" w:rsidRPr="00000000">
              <w:rPr>
                <w:rFonts w:ascii="Calibri" w:cs="Calibri" w:eastAsia="Calibri" w:hAnsi="Calibri"/>
                <w:rtl w:val="0"/>
              </w:rPr>
              <w:t xml:space="preserve">Describe the sanctions for non-compliance selected above,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2028">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2029">
            <w:pPr>
              <w:rPr>
                <w:rFonts w:ascii="Calibri" w:cs="Calibri" w:eastAsia="Calibri" w:hAnsi="Calibri"/>
              </w:rPr>
            </w:pPr>
            <w:r w:rsidDel="00000000" w:rsidR="00000000" w:rsidRPr="00000000">
              <w:rPr>
                <w:rtl w:val="0"/>
              </w:rPr>
            </w:r>
          </w:p>
        </w:tc>
      </w:tr>
      <w:tr>
        <w:trPr>
          <w:cantSplit w:val="0"/>
          <w:trHeight w:val="1430" w:hRule="atLeast"/>
          <w:tblHeader w:val="0"/>
        </w:trPr>
        <w:tc>
          <w:tcPr>
            <w:vAlign w:val="center"/>
          </w:tcPr>
          <w:p w:rsidR="00000000" w:rsidDel="00000000" w:rsidP="00000000" w:rsidRDefault="00000000" w:rsidRPr="00000000" w14:paraId="00002030">
            <w:pPr>
              <w:rPr>
                <w:rFonts w:ascii="Calibri" w:cs="Calibri" w:eastAsia="Calibri" w:hAnsi="Calibri"/>
                <w:b w:val="1"/>
              </w:rPr>
            </w:pPr>
            <w:r w:rsidDel="00000000" w:rsidR="00000000" w:rsidRPr="00000000">
              <w:rPr>
                <w:rFonts w:ascii="Calibri" w:cs="Calibri" w:eastAsia="Calibri" w:hAnsi="Calibri"/>
                <w:b w:val="1"/>
                <w:rtl w:val="0"/>
              </w:rPr>
              <w:t xml:space="preserve">5.10</w:t>
            </w:r>
          </w:p>
        </w:tc>
        <w:tc>
          <w:tcPr>
            <w:gridSpan w:val="7"/>
            <w:shd w:fill="deebf6" w:val="clear"/>
            <w:vAlign w:val="center"/>
          </w:tcPr>
          <w:p w:rsidR="00000000" w:rsidDel="00000000" w:rsidP="00000000" w:rsidRDefault="00000000" w:rsidRPr="00000000" w14:paraId="00002031">
            <w:pPr>
              <w:rPr>
                <w:rFonts w:ascii="Calibri" w:cs="Calibri" w:eastAsia="Calibri" w:hAnsi="Calibri"/>
              </w:rPr>
            </w:pPr>
            <w:r w:rsidDel="00000000" w:rsidR="00000000" w:rsidRPr="00000000">
              <w:rPr>
                <w:rFonts w:ascii="Calibri" w:cs="Calibri" w:eastAsia="Calibri" w:hAnsi="Calibri"/>
                <w:rtl w:val="0"/>
              </w:rPr>
              <w:t xml:space="preserve">In the case of voluntary rules, is there evidence that this</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rtl w:val="0"/>
              </w:rPr>
              <w:t xml:space="preserve"> is being implemented?   </w:t>
            </w:r>
          </w:p>
          <w:p w:rsidR="00000000" w:rsidDel="00000000" w:rsidP="00000000" w:rsidRDefault="00000000" w:rsidRPr="00000000" w14:paraId="00002032">
            <w:pPr>
              <w:rPr>
                <w:rFonts w:ascii="Calibri" w:cs="Calibri" w:eastAsia="Calibri" w:hAnsi="Calibri"/>
              </w:rPr>
            </w:pPr>
            <w:r w:rsidDel="00000000" w:rsidR="00000000" w:rsidRPr="00000000">
              <w:rPr>
                <w:rFonts w:ascii="Calibri" w:cs="Calibri" w:eastAsia="Calibri" w:hAnsi="Calibri"/>
                <w:rtl w:val="0"/>
              </w:rPr>
              <w:t xml:space="preserve">For example, if follow up regulations are being developed, initiatives are being launched, funding is being allocated, etc. </w:t>
            </w:r>
          </w:p>
          <w:p w:rsidR="00000000" w:rsidDel="00000000" w:rsidP="00000000" w:rsidRDefault="00000000" w:rsidRPr="00000000" w14:paraId="00002033">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203A">
            <w:pPr>
              <w:rPr>
                <w:rFonts w:ascii="Calibri" w:cs="Calibri" w:eastAsia="Calibri" w:hAnsi="Calibri"/>
              </w:rPr>
            </w:pPr>
            <w:r w:rsidDel="00000000" w:rsidR="00000000" w:rsidRPr="00000000">
              <w:rPr>
                <w:rFonts w:ascii="Calibri" w:cs="Calibri" w:eastAsia="Calibri" w:hAnsi="Calibri"/>
                <w:rtl w:val="0"/>
              </w:rPr>
              <w:t xml:space="preserve">5.10.1</w:t>
            </w:r>
          </w:p>
        </w:tc>
        <w:tc>
          <w:tcPr>
            <w:gridSpan w:val="2"/>
            <w:shd w:fill="e2efd9" w:val="clear"/>
            <w:vAlign w:val="center"/>
          </w:tcPr>
          <w:p w:rsidR="00000000" w:rsidDel="00000000" w:rsidP="00000000" w:rsidRDefault="00000000" w:rsidRPr="00000000" w14:paraId="0000203B">
            <w:pPr>
              <w:rPr>
                <w:rFonts w:ascii="Calibri" w:cs="Calibri" w:eastAsia="Calibri" w:hAnsi="Calibri"/>
              </w:rPr>
            </w:pPr>
            <w:r w:rsidDel="00000000" w:rsidR="00000000" w:rsidRPr="00000000">
              <w:rPr>
                <w:rFonts w:ascii="Calibri" w:cs="Calibri" w:eastAsia="Calibri" w:hAnsi="Calibri"/>
                <w:rtl w:val="0"/>
              </w:rPr>
              <w:t xml:space="preserve">No known evidence of implementation</w:t>
            </w:r>
          </w:p>
        </w:tc>
        <w:tc>
          <w:tcPr>
            <w:gridSpan w:val="5"/>
            <w:shd w:fill="auto" w:val="clear"/>
            <w:vAlign w:val="center"/>
          </w:tcPr>
          <w:p w:rsidR="00000000" w:rsidDel="00000000" w:rsidP="00000000" w:rsidRDefault="00000000" w:rsidRPr="00000000" w14:paraId="0000203D">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2042">
            <w:pPr>
              <w:rPr>
                <w:rFonts w:ascii="Calibri" w:cs="Calibri" w:eastAsia="Calibri" w:hAnsi="Calibri"/>
              </w:rPr>
            </w:pPr>
            <w:r w:rsidDel="00000000" w:rsidR="00000000" w:rsidRPr="00000000">
              <w:rPr>
                <w:rFonts w:ascii="Calibri" w:cs="Calibri" w:eastAsia="Calibri" w:hAnsi="Calibri"/>
                <w:rtl w:val="0"/>
              </w:rPr>
              <w:t xml:space="preserve">5.10.2</w:t>
            </w:r>
          </w:p>
        </w:tc>
        <w:tc>
          <w:tcPr>
            <w:gridSpan w:val="2"/>
            <w:shd w:fill="e2efd9" w:val="clear"/>
            <w:vAlign w:val="center"/>
          </w:tcPr>
          <w:p w:rsidR="00000000" w:rsidDel="00000000" w:rsidP="00000000" w:rsidRDefault="00000000" w:rsidRPr="00000000" w14:paraId="00002043">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5"/>
            <w:shd w:fill="auto" w:val="clear"/>
            <w:vAlign w:val="center"/>
          </w:tcPr>
          <w:p w:rsidR="00000000" w:rsidDel="00000000" w:rsidP="00000000" w:rsidRDefault="00000000" w:rsidRPr="00000000" w14:paraId="00002045">
            <w:pPr>
              <w:rPr>
                <w:rFonts w:ascii="Calibri" w:cs="Calibri" w:eastAsia="Calibri" w:hAnsi="Calibri"/>
              </w:rPr>
            </w:pPr>
            <w:r w:rsidDel="00000000" w:rsidR="00000000" w:rsidRPr="00000000">
              <w:rPr>
                <w:rtl w:val="0"/>
              </w:rPr>
            </w:r>
          </w:p>
        </w:tc>
      </w:tr>
      <w:tr>
        <w:trPr>
          <w:cantSplit w:val="0"/>
          <w:trHeight w:val="890" w:hRule="atLeast"/>
          <w:tblHeader w:val="0"/>
        </w:trPr>
        <w:tc>
          <w:tcPr>
            <w:vAlign w:val="center"/>
          </w:tcPr>
          <w:p w:rsidR="00000000" w:rsidDel="00000000" w:rsidP="00000000" w:rsidRDefault="00000000" w:rsidRPr="00000000" w14:paraId="0000204A">
            <w:pPr>
              <w:rPr>
                <w:rFonts w:ascii="Calibri" w:cs="Calibri" w:eastAsia="Calibri" w:hAnsi="Calibri"/>
                <w:b w:val="1"/>
              </w:rPr>
            </w:pPr>
            <w:r w:rsidDel="00000000" w:rsidR="00000000" w:rsidRPr="00000000">
              <w:rPr>
                <w:rFonts w:ascii="Calibri" w:cs="Calibri" w:eastAsia="Calibri" w:hAnsi="Calibri"/>
                <w:b w:val="1"/>
                <w:rtl w:val="0"/>
              </w:rPr>
              <w:t xml:space="preserve">5.11</w:t>
            </w:r>
          </w:p>
        </w:tc>
        <w:tc>
          <w:tcPr>
            <w:gridSpan w:val="7"/>
            <w:shd w:fill="deebf6" w:val="clear"/>
            <w:vAlign w:val="center"/>
          </w:tcPr>
          <w:p w:rsidR="00000000" w:rsidDel="00000000" w:rsidP="00000000" w:rsidRDefault="00000000" w:rsidRPr="00000000" w14:paraId="0000204B">
            <w:pPr>
              <w:rPr>
                <w:rFonts w:ascii="Calibri" w:cs="Calibri" w:eastAsia="Calibri" w:hAnsi="Calibri"/>
              </w:rPr>
            </w:pPr>
            <w:r w:rsidDel="00000000" w:rsidR="00000000" w:rsidRPr="00000000">
              <w:rPr>
                <w:rFonts w:ascii="Calibri" w:cs="Calibri" w:eastAsia="Calibri" w:hAnsi="Calibri"/>
                <w:rtl w:val="0"/>
              </w:rPr>
              <w:t xml:space="preserve">Briefly explain your answer to Q5.10.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rtl w:val="0"/>
              </w:rPr>
              <w:t xml:space="preserve"> to the source material.</w:t>
            </w:r>
          </w:p>
        </w:tc>
      </w:tr>
      <w:tr>
        <w:trPr>
          <w:cantSplit w:val="0"/>
          <w:trHeight w:val="1020" w:hRule="atLeast"/>
          <w:tblHeader w:val="0"/>
        </w:trPr>
        <w:tc>
          <w:tcPr>
            <w:vAlign w:val="center"/>
          </w:tcPr>
          <w:p w:rsidR="00000000" w:rsidDel="00000000" w:rsidP="00000000" w:rsidRDefault="00000000" w:rsidRPr="00000000" w14:paraId="00002052">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2053">
            <w:pPr>
              <w:rPr>
                <w:rFonts w:ascii="Calibri" w:cs="Calibri" w:eastAsia="Calibri" w:hAnsi="Calibri"/>
              </w:rPr>
            </w:pPr>
            <w:r w:rsidDel="00000000" w:rsidR="00000000" w:rsidRPr="00000000">
              <w:rPr>
                <w:rtl w:val="0"/>
              </w:rPr>
            </w:r>
          </w:p>
        </w:tc>
      </w:tr>
      <w:tr>
        <w:trPr>
          <w:cantSplit w:val="0"/>
          <w:trHeight w:val="1475" w:hRule="atLeast"/>
          <w:tblHeader w:val="0"/>
        </w:trPr>
        <w:tc>
          <w:tcPr>
            <w:vAlign w:val="center"/>
          </w:tcPr>
          <w:p w:rsidR="00000000" w:rsidDel="00000000" w:rsidP="00000000" w:rsidRDefault="00000000" w:rsidRPr="00000000" w14:paraId="0000205A">
            <w:pPr>
              <w:rPr>
                <w:rFonts w:ascii="Calibri" w:cs="Calibri" w:eastAsia="Calibri" w:hAnsi="Calibri"/>
                <w:b w:val="1"/>
              </w:rPr>
            </w:pPr>
            <w:r w:rsidDel="00000000" w:rsidR="00000000" w:rsidRPr="00000000">
              <w:rPr>
                <w:rFonts w:ascii="Calibri" w:cs="Calibri" w:eastAsia="Calibri" w:hAnsi="Calibri"/>
                <w:b w:val="1"/>
                <w:rtl w:val="0"/>
              </w:rPr>
              <w:t xml:space="preserve">5.12</w:t>
            </w:r>
          </w:p>
        </w:tc>
        <w:tc>
          <w:tcPr>
            <w:gridSpan w:val="7"/>
            <w:shd w:fill="deebf6" w:val="clear"/>
            <w:vAlign w:val="center"/>
          </w:tcPr>
          <w:p w:rsidR="00000000" w:rsidDel="00000000" w:rsidP="00000000" w:rsidRDefault="00000000" w:rsidRPr="00000000" w14:paraId="0000205B">
            <w:pPr>
              <w:rPr>
                <w:rFonts w:ascii="Calibri" w:cs="Calibri" w:eastAsia="Calibri" w:hAnsi="Calibri"/>
              </w:rPr>
            </w:pPr>
            <w:r w:rsidDel="00000000" w:rsidR="00000000" w:rsidRPr="00000000">
              <w:rPr>
                <w:rFonts w:ascii="Calibri" w:cs="Calibri" w:eastAsia="Calibri" w:hAnsi="Calibri"/>
                <w:rtl w:val="0"/>
              </w:rPr>
              <w:t xml:space="preserve">If the case of mandatory rules, is there any evidence that the </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rtl w:val="0"/>
              </w:rPr>
              <w:t xml:space="preserve"> has ever been enforced?</w:t>
            </w:r>
          </w:p>
          <w:p w:rsidR="00000000" w:rsidDel="00000000" w:rsidP="00000000" w:rsidRDefault="00000000" w:rsidRPr="00000000" w14:paraId="0000205C">
            <w:pPr>
              <w:rPr>
                <w:rFonts w:ascii="Calibri" w:cs="Calibri" w:eastAsia="Calibri" w:hAnsi="Calibri"/>
              </w:rPr>
            </w:pPr>
            <w:r w:rsidDel="00000000" w:rsidR="00000000" w:rsidRPr="00000000">
              <w:rPr>
                <w:rFonts w:ascii="Calibri" w:cs="Calibri" w:eastAsia="Calibri" w:hAnsi="Calibri"/>
                <w:rtl w:val="0"/>
              </w:rPr>
              <w:t xml:space="preserve">For example, is there any evidence of regulatory disputes, sanctions, penalties for non-compliance, etc?</w:t>
            </w:r>
          </w:p>
          <w:p w:rsidR="00000000" w:rsidDel="00000000" w:rsidP="00000000" w:rsidRDefault="00000000" w:rsidRPr="00000000" w14:paraId="0000205D">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2064">
            <w:pPr>
              <w:rPr>
                <w:rFonts w:ascii="Calibri" w:cs="Calibri" w:eastAsia="Calibri" w:hAnsi="Calibri"/>
              </w:rPr>
            </w:pPr>
            <w:r w:rsidDel="00000000" w:rsidR="00000000" w:rsidRPr="00000000">
              <w:rPr>
                <w:rFonts w:ascii="Calibri" w:cs="Calibri" w:eastAsia="Calibri" w:hAnsi="Calibri"/>
                <w:rtl w:val="0"/>
              </w:rPr>
              <w:t xml:space="preserve">5.12.1</w:t>
            </w:r>
          </w:p>
        </w:tc>
        <w:tc>
          <w:tcPr>
            <w:gridSpan w:val="2"/>
            <w:shd w:fill="e2efd9" w:val="clear"/>
            <w:vAlign w:val="center"/>
          </w:tcPr>
          <w:p w:rsidR="00000000" w:rsidDel="00000000" w:rsidP="00000000" w:rsidRDefault="00000000" w:rsidRPr="00000000" w14:paraId="00002065">
            <w:pPr>
              <w:rPr>
                <w:rFonts w:ascii="Calibri" w:cs="Calibri" w:eastAsia="Calibri" w:hAnsi="Calibri"/>
              </w:rPr>
            </w:pPr>
            <w:r w:rsidDel="00000000" w:rsidR="00000000" w:rsidRPr="00000000">
              <w:rPr>
                <w:rFonts w:ascii="Calibri" w:cs="Calibri" w:eastAsia="Calibri" w:hAnsi="Calibri"/>
                <w:rtl w:val="0"/>
              </w:rPr>
              <w:t xml:space="preserve">No known evidence of enforcement</w:t>
            </w:r>
          </w:p>
        </w:tc>
        <w:tc>
          <w:tcPr>
            <w:gridSpan w:val="5"/>
            <w:shd w:fill="auto" w:val="clear"/>
            <w:vAlign w:val="center"/>
          </w:tcPr>
          <w:p w:rsidR="00000000" w:rsidDel="00000000" w:rsidP="00000000" w:rsidRDefault="00000000" w:rsidRPr="00000000" w14:paraId="00002067">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206C">
            <w:pPr>
              <w:rPr>
                <w:rFonts w:ascii="Calibri" w:cs="Calibri" w:eastAsia="Calibri" w:hAnsi="Calibri"/>
              </w:rPr>
            </w:pPr>
            <w:r w:rsidDel="00000000" w:rsidR="00000000" w:rsidRPr="00000000">
              <w:rPr>
                <w:rFonts w:ascii="Calibri" w:cs="Calibri" w:eastAsia="Calibri" w:hAnsi="Calibri"/>
                <w:rtl w:val="0"/>
              </w:rPr>
              <w:t xml:space="preserve">5.12.2</w:t>
            </w:r>
          </w:p>
        </w:tc>
        <w:tc>
          <w:tcPr>
            <w:gridSpan w:val="2"/>
            <w:shd w:fill="e2efd9" w:val="clear"/>
            <w:vAlign w:val="center"/>
          </w:tcPr>
          <w:p w:rsidR="00000000" w:rsidDel="00000000" w:rsidP="00000000" w:rsidRDefault="00000000" w:rsidRPr="00000000" w14:paraId="0000206D">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5"/>
            <w:shd w:fill="auto" w:val="clear"/>
            <w:vAlign w:val="center"/>
          </w:tcPr>
          <w:p w:rsidR="00000000" w:rsidDel="00000000" w:rsidP="00000000" w:rsidRDefault="00000000" w:rsidRPr="00000000" w14:paraId="0000206F">
            <w:pPr>
              <w:rPr>
                <w:rFonts w:ascii="Calibri" w:cs="Calibri" w:eastAsia="Calibri" w:hAnsi="Calibri"/>
              </w:rPr>
            </w:pPr>
            <w:r w:rsidDel="00000000" w:rsidR="00000000" w:rsidRPr="00000000">
              <w:rPr>
                <w:rtl w:val="0"/>
              </w:rPr>
            </w:r>
          </w:p>
        </w:tc>
      </w:tr>
      <w:tr>
        <w:trPr>
          <w:cantSplit w:val="0"/>
          <w:trHeight w:val="1160" w:hRule="atLeast"/>
          <w:tblHeader w:val="0"/>
        </w:trPr>
        <w:tc>
          <w:tcPr>
            <w:vAlign w:val="center"/>
          </w:tcPr>
          <w:p w:rsidR="00000000" w:rsidDel="00000000" w:rsidP="00000000" w:rsidRDefault="00000000" w:rsidRPr="00000000" w14:paraId="00002074">
            <w:pPr>
              <w:rPr>
                <w:rFonts w:ascii="Calibri" w:cs="Calibri" w:eastAsia="Calibri" w:hAnsi="Calibri"/>
                <w:b w:val="1"/>
              </w:rPr>
            </w:pPr>
            <w:r w:rsidDel="00000000" w:rsidR="00000000" w:rsidRPr="00000000">
              <w:rPr>
                <w:rFonts w:ascii="Calibri" w:cs="Calibri" w:eastAsia="Calibri" w:hAnsi="Calibri"/>
                <w:b w:val="1"/>
                <w:rtl w:val="0"/>
              </w:rPr>
              <w:t xml:space="preserve">5.13</w:t>
            </w:r>
          </w:p>
        </w:tc>
        <w:tc>
          <w:tcPr>
            <w:gridSpan w:val="7"/>
            <w:shd w:fill="deebf6" w:val="clear"/>
            <w:vAlign w:val="center"/>
          </w:tcPr>
          <w:p w:rsidR="00000000" w:rsidDel="00000000" w:rsidP="00000000" w:rsidRDefault="00000000" w:rsidRPr="00000000" w14:paraId="00002075">
            <w:pPr>
              <w:rPr>
                <w:rFonts w:ascii="Calibri" w:cs="Calibri" w:eastAsia="Calibri" w:hAnsi="Calibri"/>
              </w:rPr>
            </w:pPr>
            <w:r w:rsidDel="00000000" w:rsidR="00000000" w:rsidRPr="00000000">
              <w:rPr>
                <w:rFonts w:ascii="Calibri" w:cs="Calibri" w:eastAsia="Calibri" w:hAnsi="Calibri"/>
                <w:rtl w:val="0"/>
              </w:rPr>
              <w:t xml:space="preserve">Briefly explain your answer to Q5.12, noting one to two exemplary cases of enforcement if relevant.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the source material.</w:t>
            </w:r>
          </w:p>
        </w:tc>
      </w:tr>
      <w:tr>
        <w:trPr>
          <w:cantSplit w:val="0"/>
          <w:trHeight w:val="1020" w:hRule="atLeast"/>
          <w:tblHeader w:val="0"/>
        </w:trPr>
        <w:tc>
          <w:tcPr>
            <w:vAlign w:val="center"/>
          </w:tcPr>
          <w:p w:rsidR="00000000" w:rsidDel="00000000" w:rsidP="00000000" w:rsidRDefault="00000000" w:rsidRPr="00000000" w14:paraId="0000207C">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207D">
            <w:pPr>
              <w:rPr>
                <w:rFonts w:ascii="Calibri" w:cs="Calibri" w:eastAsia="Calibri" w:hAnsi="Calibri"/>
              </w:rPr>
            </w:pPr>
            <w:r w:rsidDel="00000000" w:rsidR="00000000" w:rsidRPr="00000000">
              <w:rPr>
                <w:rtl w:val="0"/>
              </w:rPr>
            </w:r>
          </w:p>
        </w:tc>
      </w:tr>
      <w:tr>
        <w:trPr>
          <w:cantSplit w:val="0"/>
          <w:trHeight w:val="1070" w:hRule="atLeast"/>
          <w:tblHeader w:val="0"/>
        </w:trPr>
        <w:tc>
          <w:tcPr>
            <w:vAlign w:val="center"/>
          </w:tcPr>
          <w:p w:rsidR="00000000" w:rsidDel="00000000" w:rsidP="00000000" w:rsidRDefault="00000000" w:rsidRPr="00000000" w14:paraId="00002084">
            <w:pPr>
              <w:rPr>
                <w:rFonts w:ascii="Calibri" w:cs="Calibri" w:eastAsia="Calibri" w:hAnsi="Calibri"/>
                <w:b w:val="1"/>
              </w:rPr>
            </w:pPr>
            <w:r w:rsidDel="00000000" w:rsidR="00000000" w:rsidRPr="00000000">
              <w:rPr>
                <w:rFonts w:ascii="Calibri" w:cs="Calibri" w:eastAsia="Calibri" w:hAnsi="Calibri"/>
                <w:b w:val="1"/>
                <w:rtl w:val="0"/>
              </w:rPr>
              <w:t xml:space="preserve">5.14</w:t>
            </w:r>
          </w:p>
        </w:tc>
        <w:tc>
          <w:tcPr>
            <w:gridSpan w:val="7"/>
            <w:shd w:fill="deebf6" w:val="clear"/>
            <w:vAlign w:val="center"/>
          </w:tcPr>
          <w:p w:rsidR="00000000" w:rsidDel="00000000" w:rsidP="00000000" w:rsidRDefault="00000000" w:rsidRPr="00000000" w14:paraId="00002085">
            <w:pPr>
              <w:rPr>
                <w:rFonts w:ascii="Calibri" w:cs="Calibri" w:eastAsia="Calibri" w:hAnsi="Calibri"/>
              </w:rPr>
            </w:pPr>
            <w:r w:rsidDel="00000000" w:rsidR="00000000" w:rsidRPr="00000000">
              <w:rPr>
                <w:rFonts w:ascii="Calibri" w:cs="Calibri" w:eastAsia="Calibri" w:hAnsi="Calibri"/>
                <w:rtl w:val="0"/>
              </w:rPr>
              <w:t xml:space="preserve">To your knowledge, has this</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rtl w:val="0"/>
              </w:rPr>
              <w:t xml:space="preserve"> ever been involved in litigation? This could include direct challenges to the</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rtl w:val="0"/>
              </w:rPr>
              <w:t xml:space="preserve">, or its inclusion in cases where it is being cited as a basis for challenging other regulations.  </w:t>
            </w:r>
          </w:p>
          <w:p w:rsidR="00000000" w:rsidDel="00000000" w:rsidP="00000000" w:rsidRDefault="00000000" w:rsidRPr="00000000" w14:paraId="00002086">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208D">
            <w:pPr>
              <w:rPr>
                <w:rFonts w:ascii="Calibri" w:cs="Calibri" w:eastAsia="Calibri" w:hAnsi="Calibri"/>
              </w:rPr>
            </w:pPr>
            <w:r w:rsidDel="00000000" w:rsidR="00000000" w:rsidRPr="00000000">
              <w:rPr>
                <w:rFonts w:ascii="Calibri" w:cs="Calibri" w:eastAsia="Calibri" w:hAnsi="Calibri"/>
                <w:rtl w:val="0"/>
              </w:rPr>
              <w:t xml:space="preserve">5.14.1</w:t>
            </w:r>
          </w:p>
        </w:tc>
        <w:tc>
          <w:tcPr>
            <w:gridSpan w:val="2"/>
            <w:shd w:fill="e2efd9" w:val="clear"/>
            <w:vAlign w:val="center"/>
          </w:tcPr>
          <w:p w:rsidR="00000000" w:rsidDel="00000000" w:rsidP="00000000" w:rsidRDefault="00000000" w:rsidRPr="00000000" w14:paraId="0000208E">
            <w:pPr>
              <w:rPr>
                <w:rFonts w:ascii="Calibri" w:cs="Calibri" w:eastAsia="Calibri" w:hAnsi="Calibri"/>
              </w:rPr>
            </w:pPr>
            <w:r w:rsidDel="00000000" w:rsidR="00000000" w:rsidRPr="00000000">
              <w:rPr>
                <w:rFonts w:ascii="Calibri" w:cs="Calibri" w:eastAsia="Calibri" w:hAnsi="Calibri"/>
                <w:rtl w:val="0"/>
              </w:rPr>
              <w:t xml:space="preserve">No known involvement in litigation</w:t>
            </w:r>
          </w:p>
        </w:tc>
        <w:tc>
          <w:tcPr>
            <w:gridSpan w:val="5"/>
            <w:shd w:fill="auto" w:val="clear"/>
            <w:vAlign w:val="center"/>
          </w:tcPr>
          <w:p w:rsidR="00000000" w:rsidDel="00000000" w:rsidP="00000000" w:rsidRDefault="00000000" w:rsidRPr="00000000" w14:paraId="00002090">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350" w:hRule="atLeast"/>
          <w:tblHeader w:val="0"/>
        </w:trPr>
        <w:tc>
          <w:tcPr>
            <w:vAlign w:val="center"/>
          </w:tcPr>
          <w:p w:rsidR="00000000" w:rsidDel="00000000" w:rsidP="00000000" w:rsidRDefault="00000000" w:rsidRPr="00000000" w14:paraId="00002095">
            <w:pPr>
              <w:rPr>
                <w:rFonts w:ascii="Calibri" w:cs="Calibri" w:eastAsia="Calibri" w:hAnsi="Calibri"/>
              </w:rPr>
            </w:pPr>
            <w:r w:rsidDel="00000000" w:rsidR="00000000" w:rsidRPr="00000000">
              <w:rPr>
                <w:rFonts w:ascii="Calibri" w:cs="Calibri" w:eastAsia="Calibri" w:hAnsi="Calibri"/>
                <w:rtl w:val="0"/>
              </w:rPr>
              <w:t xml:space="preserve">5.14.2</w:t>
            </w:r>
          </w:p>
        </w:tc>
        <w:tc>
          <w:tcPr>
            <w:gridSpan w:val="2"/>
            <w:shd w:fill="e2efd9" w:val="clear"/>
            <w:vAlign w:val="center"/>
          </w:tcPr>
          <w:p w:rsidR="00000000" w:rsidDel="00000000" w:rsidP="00000000" w:rsidRDefault="00000000" w:rsidRPr="00000000" w14:paraId="00002096">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5"/>
            <w:shd w:fill="auto" w:val="clear"/>
            <w:vAlign w:val="center"/>
          </w:tcPr>
          <w:p w:rsidR="00000000" w:rsidDel="00000000" w:rsidP="00000000" w:rsidRDefault="00000000" w:rsidRPr="00000000" w14:paraId="00002098">
            <w:pPr>
              <w:rPr>
                <w:rFonts w:ascii="Calibri" w:cs="Calibri" w:eastAsia="Calibri" w:hAnsi="Calibri"/>
              </w:rPr>
            </w:pPr>
            <w:r w:rsidDel="00000000" w:rsidR="00000000" w:rsidRPr="00000000">
              <w:rPr>
                <w:rtl w:val="0"/>
              </w:rPr>
            </w:r>
          </w:p>
        </w:tc>
      </w:tr>
      <w:tr>
        <w:trPr>
          <w:cantSplit w:val="0"/>
          <w:trHeight w:val="766" w:hRule="atLeast"/>
          <w:tblHeader w:val="0"/>
        </w:trPr>
        <w:tc>
          <w:tcPr>
            <w:vAlign w:val="center"/>
          </w:tcPr>
          <w:p w:rsidR="00000000" w:rsidDel="00000000" w:rsidP="00000000" w:rsidRDefault="00000000" w:rsidRPr="00000000" w14:paraId="0000209D">
            <w:pPr>
              <w:rPr>
                <w:rFonts w:ascii="Calibri" w:cs="Calibri" w:eastAsia="Calibri" w:hAnsi="Calibri"/>
                <w:b w:val="1"/>
              </w:rPr>
            </w:pPr>
            <w:r w:rsidDel="00000000" w:rsidR="00000000" w:rsidRPr="00000000">
              <w:rPr>
                <w:rFonts w:ascii="Calibri" w:cs="Calibri" w:eastAsia="Calibri" w:hAnsi="Calibri"/>
                <w:b w:val="1"/>
                <w:rtl w:val="0"/>
              </w:rPr>
              <w:t xml:space="preserve">5.15</w:t>
            </w:r>
          </w:p>
        </w:tc>
        <w:tc>
          <w:tcPr>
            <w:gridSpan w:val="7"/>
            <w:shd w:fill="deebf6" w:val="clear"/>
            <w:vAlign w:val="center"/>
          </w:tcPr>
          <w:p w:rsidR="00000000" w:rsidDel="00000000" w:rsidP="00000000" w:rsidRDefault="00000000" w:rsidRPr="00000000" w14:paraId="0000209E">
            <w:pPr>
              <w:rPr>
                <w:rFonts w:ascii="Calibri" w:cs="Calibri" w:eastAsia="Calibri" w:hAnsi="Calibri"/>
              </w:rPr>
            </w:pPr>
            <w:r w:rsidDel="00000000" w:rsidR="00000000" w:rsidRPr="00000000">
              <w:rPr>
                <w:rFonts w:ascii="Calibri" w:cs="Calibri" w:eastAsia="Calibri" w:hAnsi="Calibri"/>
                <w:rtl w:val="0"/>
              </w:rPr>
              <w:t xml:space="preserve">Briefly explain your answer to Q5.14.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rtl w:val="0"/>
              </w:rPr>
              <w:t xml:space="preserve"> to the source material.</w:t>
            </w:r>
          </w:p>
        </w:tc>
      </w:tr>
      <w:tr>
        <w:trPr>
          <w:cantSplit w:val="0"/>
          <w:trHeight w:val="1020" w:hRule="atLeast"/>
          <w:tblHeader w:val="0"/>
        </w:trPr>
        <w:tc>
          <w:tcPr>
            <w:vAlign w:val="center"/>
          </w:tcPr>
          <w:p w:rsidR="00000000" w:rsidDel="00000000" w:rsidP="00000000" w:rsidRDefault="00000000" w:rsidRPr="00000000" w14:paraId="000020A5">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20A6">
            <w:pPr>
              <w:rPr>
                <w:rFonts w:ascii="Calibri" w:cs="Calibri" w:eastAsia="Calibri" w:hAnsi="Calibri"/>
              </w:rPr>
            </w:pPr>
            <w:r w:rsidDel="00000000" w:rsidR="00000000" w:rsidRPr="00000000">
              <w:rPr>
                <w:rtl w:val="0"/>
              </w:rPr>
            </w:r>
          </w:p>
        </w:tc>
      </w:tr>
    </w:tbl>
    <w:p w:rsidR="00000000" w:rsidDel="00000000" w:rsidP="00000000" w:rsidRDefault="00000000" w:rsidRPr="00000000" w14:paraId="000020AD">
      <w:pPr>
        <w:rPr/>
      </w:pPr>
      <w:r w:rsidDel="00000000" w:rsidR="00000000" w:rsidRPr="00000000">
        <w:rPr>
          <w:rtl w:val="0"/>
        </w:rPr>
      </w:r>
    </w:p>
    <w:p w:rsidR="00000000" w:rsidDel="00000000" w:rsidP="00000000" w:rsidRDefault="00000000" w:rsidRPr="00000000" w14:paraId="000020AE">
      <w:pPr>
        <w:pStyle w:val="Heading2"/>
        <w:rPr/>
      </w:pPr>
      <w:bookmarkStart w:colFirst="0" w:colLast="0" w:name="_heading=h.r45hrgqcrn7v" w:id="37"/>
      <w:bookmarkEnd w:id="37"/>
      <w:r w:rsidDel="00000000" w:rsidR="00000000" w:rsidRPr="00000000">
        <w:rPr>
          <w:rtl w:val="0"/>
        </w:rPr>
        <w:t xml:space="preserve">Section 5.2: Policy goal or function of the policy tool </w:t>
      </w:r>
    </w:p>
    <w:tbl>
      <w:tblPr>
        <w:tblStyle w:val="Table28"/>
        <w:tblW w:w="10432.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066"/>
        <w:gridCol w:w="4680"/>
        <w:gridCol w:w="1080"/>
        <w:gridCol w:w="450"/>
        <w:gridCol w:w="1890"/>
        <w:gridCol w:w="1266"/>
        <w:tblGridChange w:id="0">
          <w:tblGrid>
            <w:gridCol w:w="1066"/>
            <w:gridCol w:w="4680"/>
            <w:gridCol w:w="1080"/>
            <w:gridCol w:w="450"/>
            <w:gridCol w:w="1890"/>
            <w:gridCol w:w="1266"/>
          </w:tblGrid>
        </w:tblGridChange>
      </w:tblGrid>
      <w:tr>
        <w:trPr>
          <w:cantSplit w:val="0"/>
          <w:trHeight w:val="300" w:hRule="atLeast"/>
          <w:tblHeader w:val="0"/>
        </w:trPr>
        <w:tc>
          <w:tcPr>
            <w:gridSpan w:val="6"/>
            <w:tcBorders>
              <w:top w:color="000000" w:space="0" w:sz="6" w:val="single"/>
              <w:left w:color="000000" w:space="0" w:sz="6" w:val="single"/>
              <w:bottom w:color="000000" w:space="0" w:sz="6" w:val="single"/>
              <w:right w:color="000000" w:space="0" w:sz="6" w:val="single"/>
            </w:tcBorders>
            <w:shd w:fill="fff2cc" w:val="clear"/>
            <w:vAlign w:val="center"/>
          </w:tcPr>
          <w:p w:rsidR="00000000" w:rsidDel="00000000" w:rsidP="00000000" w:rsidRDefault="00000000" w:rsidRPr="00000000" w14:paraId="000020AF">
            <w:pPr>
              <w:rPr>
                <w:rFonts w:ascii="Calibri" w:cs="Calibri" w:eastAsia="Calibri" w:hAnsi="Calibri"/>
                <w:b w:val="1"/>
              </w:rPr>
            </w:pPr>
            <w:r w:rsidDel="00000000" w:rsidR="00000000" w:rsidRPr="00000000">
              <w:rPr>
                <w:rFonts w:ascii="Calibri" w:cs="Calibri" w:eastAsia="Calibri" w:hAnsi="Calibri"/>
                <w:b w:val="1"/>
                <w:rtl w:val="0"/>
              </w:rPr>
              <w:t xml:space="preserve">Please answer all questions in this section.</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B5">
            <w:pPr>
              <w:rPr>
                <w:rFonts w:ascii="Calibri" w:cs="Calibri" w:eastAsia="Calibri" w:hAnsi="Calibri"/>
              </w:rPr>
            </w:pPr>
            <w:r w:rsidDel="00000000" w:rsidR="00000000" w:rsidRPr="00000000">
              <w:rPr>
                <w:rFonts w:ascii="Calibri" w:cs="Calibri" w:eastAsia="Calibri" w:hAnsi="Calibri"/>
                <w:b w:val="1"/>
                <w:rtl w:val="0"/>
              </w:rPr>
              <w:t xml:space="preserve">5.16</w:t>
            </w:r>
            <w:r w:rsidDel="00000000" w:rsidR="00000000" w:rsidRPr="00000000">
              <w:rPr>
                <w:rFonts w:ascii="Calibri" w:cs="Calibri" w:eastAsia="Calibri" w:hAnsi="Calibri"/>
                <w:rtl w:val="0"/>
              </w:rPr>
              <w:t xml:space="preserve"> </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0B6">
            <w:pPr>
              <w:rPr>
                <w:rFonts w:ascii="Calibri" w:cs="Calibri" w:eastAsia="Calibri" w:hAnsi="Calibri"/>
              </w:rPr>
            </w:pPr>
            <w:r w:rsidDel="00000000" w:rsidR="00000000" w:rsidRPr="00000000">
              <w:rPr>
                <w:rFonts w:ascii="Calibri" w:cs="Calibri" w:eastAsia="Calibri" w:hAnsi="Calibri"/>
                <w:rtl w:val="0"/>
              </w:rPr>
              <w:t xml:space="preserve">Which of the following best describes the function(s) or objective(s)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Select all that apply using an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BB">
            <w:pPr>
              <w:rPr>
                <w:rFonts w:ascii="Calibri" w:cs="Calibri" w:eastAsia="Calibri" w:hAnsi="Calibri"/>
              </w:rPr>
            </w:pPr>
            <w:r w:rsidDel="00000000" w:rsidR="00000000" w:rsidRPr="00000000">
              <w:rPr>
                <w:rFonts w:ascii="Calibri" w:cs="Calibri" w:eastAsia="Calibri" w:hAnsi="Calibri"/>
                <w:rtl w:val="0"/>
              </w:rPr>
              <w:t xml:space="preserve"> 5.16.1</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0BC">
            <w:pPr>
              <w:rPr>
                <w:rFonts w:ascii="Calibri" w:cs="Calibri" w:eastAsia="Calibri" w:hAnsi="Calibri"/>
              </w:rPr>
            </w:pPr>
            <w:r w:rsidDel="00000000" w:rsidR="00000000" w:rsidRPr="00000000">
              <w:rPr>
                <w:rFonts w:ascii="Calibri" w:cs="Calibri" w:eastAsia="Calibri" w:hAnsi="Calibri"/>
                <w:b w:val="1"/>
                <w:color w:val="7030a0"/>
                <w:rtl w:val="0"/>
              </w:rPr>
              <w:t xml:space="preserve">Risk management and governance of climate risks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[Please answer all questions in </w:t>
            </w:r>
            <w:hyperlink w:anchor="_heading=h.9g4wf03zxa0a">
              <w:r w:rsidDel="00000000" w:rsidR="00000000" w:rsidRPr="00000000">
                <w:rPr>
                  <w:rFonts w:ascii="Calibri" w:cs="Calibri" w:eastAsia="Calibri" w:hAnsi="Calibri"/>
                  <w:color w:val="0563c1"/>
                  <w:u w:val="single"/>
                  <w:rtl w:val="0"/>
                </w:rPr>
                <w:t xml:space="preserve">Section 5.2.1</w:t>
              </w:r>
            </w:hyperlink>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C0">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C1">
            <w:pPr>
              <w:rPr>
                <w:rFonts w:ascii="Calibri" w:cs="Calibri" w:eastAsia="Calibri" w:hAnsi="Calibri"/>
              </w:rPr>
            </w:pPr>
            <w:r w:rsidDel="00000000" w:rsidR="00000000" w:rsidRPr="00000000">
              <w:rPr>
                <w:rFonts w:ascii="Calibri" w:cs="Calibri" w:eastAsia="Calibri" w:hAnsi="Calibri"/>
                <w:rtl w:val="0"/>
              </w:rPr>
              <w:t xml:space="preserve"> 5.16.2</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0C2">
            <w:pPr>
              <w:rPr>
                <w:rFonts w:ascii="Calibri" w:cs="Calibri" w:eastAsia="Calibri" w:hAnsi="Calibri"/>
              </w:rPr>
            </w:pP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scenario analysis of climate risks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[Please answer all questions in </w:t>
            </w:r>
            <w:hyperlink w:anchor="_heading=h.dsroa3hso7y8">
              <w:r w:rsidDel="00000000" w:rsidR="00000000" w:rsidRPr="00000000">
                <w:rPr>
                  <w:rFonts w:ascii="Calibri" w:cs="Calibri" w:eastAsia="Calibri" w:hAnsi="Calibri"/>
                  <w:color w:val="0563c1"/>
                  <w:u w:val="single"/>
                  <w:rtl w:val="0"/>
                </w:rPr>
                <w:t xml:space="preserve">Section 5.2.2</w:t>
              </w:r>
            </w:hyperlink>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C6">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C7">
            <w:pPr>
              <w:rPr>
                <w:rFonts w:ascii="Calibri" w:cs="Calibri" w:eastAsia="Calibri" w:hAnsi="Calibri"/>
              </w:rPr>
            </w:pPr>
            <w:r w:rsidDel="00000000" w:rsidR="00000000" w:rsidRPr="00000000">
              <w:rPr>
                <w:rFonts w:ascii="Calibri" w:cs="Calibri" w:eastAsia="Calibri" w:hAnsi="Calibri"/>
                <w:rtl w:val="0"/>
              </w:rPr>
              <w:t xml:space="preserve"> 5.16.3</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0C8">
            <w:pPr>
              <w:rPr>
                <w:rFonts w:ascii="Calibri" w:cs="Calibri" w:eastAsia="Calibri" w:hAnsi="Calibri"/>
              </w:rPr>
            </w:pPr>
            <w:r w:rsidDel="00000000" w:rsidR="00000000" w:rsidRPr="00000000">
              <w:rPr>
                <w:rFonts w:ascii="Calibri" w:cs="Calibri" w:eastAsia="Calibri" w:hAnsi="Calibri"/>
                <w:rtl w:val="0"/>
              </w:rPr>
              <w:t xml:space="preserve">Adjusted </w:t>
            </w:r>
            <w:r w:rsidDel="00000000" w:rsidR="00000000" w:rsidRPr="00000000">
              <w:rPr>
                <w:rFonts w:ascii="Calibri" w:cs="Calibri" w:eastAsia="Calibri" w:hAnsi="Calibri"/>
                <w:b w:val="1"/>
                <w:color w:val="7030a0"/>
                <w:rtl w:val="0"/>
              </w:rPr>
              <w:t xml:space="preserve">capital and liquidity requirements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color w:val="7030a0"/>
                <w:rtl w:val="0"/>
              </w:rPr>
              <w:t xml:space="preserve">for climate-related risks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[Please answer all questions in </w:t>
            </w:r>
            <w:hyperlink w:anchor="_heading=h.ur21xcm0w9n2">
              <w:r w:rsidDel="00000000" w:rsidR="00000000" w:rsidRPr="00000000">
                <w:rPr>
                  <w:rFonts w:ascii="Calibri" w:cs="Calibri" w:eastAsia="Calibri" w:hAnsi="Calibri"/>
                  <w:color w:val="0563c1"/>
                  <w:u w:val="single"/>
                  <w:rtl w:val="0"/>
                </w:rPr>
                <w:t xml:space="preserve">Section 5.2.3</w:t>
              </w:r>
            </w:hyperlink>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CC">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CD">
            <w:pPr>
              <w:rPr>
                <w:rFonts w:ascii="Calibri" w:cs="Calibri" w:eastAsia="Calibri" w:hAnsi="Calibri"/>
              </w:rPr>
            </w:pPr>
            <w:r w:rsidDel="00000000" w:rsidR="00000000" w:rsidRPr="00000000">
              <w:rPr>
                <w:rFonts w:ascii="Calibri" w:cs="Calibri" w:eastAsia="Calibri" w:hAnsi="Calibri"/>
                <w:rtl w:val="0"/>
              </w:rPr>
              <w:t xml:space="preserve"> 5.16.4</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0CE">
            <w:pPr>
              <w:rPr>
                <w:rFonts w:ascii="Calibri" w:cs="Calibri" w:eastAsia="Calibri" w:hAnsi="Calibri"/>
              </w:rPr>
            </w:pPr>
            <w:r w:rsidDel="00000000" w:rsidR="00000000" w:rsidRPr="00000000">
              <w:rPr>
                <w:rFonts w:ascii="Calibri" w:cs="Calibri" w:eastAsia="Calibri" w:hAnsi="Calibri"/>
                <w:rtl w:val="0"/>
              </w:rPr>
              <w:t xml:space="preserve">Other(s)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D2">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D3">
            <w:pPr>
              <w:rPr>
                <w:rFonts w:ascii="Calibri" w:cs="Calibri" w:eastAsia="Calibri" w:hAnsi="Calibri"/>
                <w:b w:val="1"/>
              </w:rPr>
            </w:pPr>
            <w:r w:rsidDel="00000000" w:rsidR="00000000" w:rsidRPr="00000000">
              <w:rPr>
                <w:rFonts w:ascii="Calibri" w:cs="Calibri" w:eastAsia="Calibri" w:hAnsi="Calibri"/>
                <w:b w:val="1"/>
                <w:rtl w:val="0"/>
              </w:rPr>
              <w:t xml:space="preserve">5.17</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0D4">
            <w:pPr>
              <w:rPr>
                <w:rFonts w:ascii="Calibri" w:cs="Calibri" w:eastAsia="Calibri" w:hAnsi="Calibri"/>
              </w:rPr>
            </w:pPr>
            <w:r w:rsidDel="00000000" w:rsidR="00000000" w:rsidRPr="00000000">
              <w:rPr>
                <w:rFonts w:ascii="Calibri" w:cs="Calibri" w:eastAsia="Calibri" w:hAnsi="Calibri"/>
                <w:rtl w:val="0"/>
              </w:rPr>
              <w:t xml:space="preserve">[If Q5.16 = Other(s)] Please describe the objective of the </w:t>
            </w:r>
            <w:r w:rsidDel="00000000" w:rsidR="00000000" w:rsidRPr="00000000">
              <w:rPr>
                <w:rFonts w:ascii="Calibri" w:cs="Calibri" w:eastAsia="Calibri" w:hAnsi="Calibri"/>
                <w:b w:val="1"/>
                <w:color w:val="7030a0"/>
                <w:rtl w:val="0"/>
              </w:rPr>
              <w:t xml:space="preserve">prudential policy tool</w:t>
            </w:r>
            <w:r w:rsidDel="00000000" w:rsidR="00000000" w:rsidRPr="00000000">
              <w:rPr>
                <w:rFonts w:ascii="Calibri" w:cs="Calibri" w:eastAsia="Calibri" w:hAnsi="Calibri"/>
                <w:color w:val="7030a0"/>
                <w:rtl w:val="0"/>
              </w:rPr>
              <w:t xml:space="preserve"> </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D9">
            <w:pPr>
              <w:rPr>
                <w:rFonts w:ascii="Calibri" w:cs="Calibri" w:eastAsia="Calibri" w:hAnsi="Calibri"/>
              </w:rPr>
            </w:pPr>
            <w:r w:rsidDel="00000000" w:rsidR="00000000" w:rsidRPr="00000000">
              <w:rPr>
                <w:rFonts w:ascii="Calibri" w:cs="Calibri" w:eastAsia="Calibri" w:hAnsi="Calibri"/>
                <w:rtl w:val="0"/>
              </w:rPr>
              <w:t xml:space="preserve">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DA">
            <w:pPr>
              <w:rPr>
                <w:rFonts w:ascii="Calibri" w:cs="Calibri" w:eastAsia="Calibri" w:hAnsi="Calibri"/>
              </w:rPr>
            </w:pPr>
            <w:r w:rsidDel="00000000" w:rsidR="00000000" w:rsidRPr="00000000">
              <w:rPr>
                <w:rtl w:val="0"/>
              </w:rPr>
              <w:t xml:space="preserve">The policy tool aims at (i) promoting credit extension to green growth projects in the banking sector, and (ii) educating banking sector players in addressing and managing climate-related and environment-related risks, </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DF">
            <w:pPr>
              <w:rPr>
                <w:rFonts w:ascii="Calibri" w:cs="Calibri" w:eastAsia="Calibri" w:hAnsi="Calibri"/>
                <w:b w:val="1"/>
              </w:rPr>
            </w:pPr>
            <w:r w:rsidDel="00000000" w:rsidR="00000000" w:rsidRPr="00000000">
              <w:rPr>
                <w:rFonts w:ascii="Calibri" w:cs="Calibri" w:eastAsia="Calibri" w:hAnsi="Calibri"/>
                <w:b w:val="1"/>
                <w:rtl w:val="0"/>
              </w:rPr>
              <w:t xml:space="preserve">5.18</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0E0">
            <w:pPr>
              <w:rPr>
                <w:rFonts w:ascii="Calibri" w:cs="Calibri" w:eastAsia="Calibri" w:hAnsi="Calibri"/>
              </w:rPr>
            </w:pPr>
            <w:r w:rsidDel="00000000" w:rsidR="00000000" w:rsidRPr="00000000">
              <w:rPr>
                <w:rFonts w:ascii="Calibri" w:cs="Calibri" w:eastAsia="Calibri" w:hAnsi="Calibri"/>
                <w:rtl w:val="0"/>
              </w:rPr>
              <w:t xml:space="preserve">Which of the following phases of </w:t>
            </w:r>
            <w:r w:rsidDel="00000000" w:rsidR="00000000" w:rsidRPr="00000000">
              <w:rPr>
                <w:rFonts w:ascii="Calibri" w:cs="Calibri" w:eastAsia="Calibri" w:hAnsi="Calibri"/>
                <w:b w:val="1"/>
                <w:color w:val="7030a0"/>
                <w:rtl w:val="0"/>
              </w:rPr>
              <w:t xml:space="preserve">climate-related risk management</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process are addressed by the </w:t>
            </w:r>
            <w:r w:rsidDel="00000000" w:rsidR="00000000" w:rsidRPr="00000000">
              <w:rPr>
                <w:rFonts w:ascii="Calibri" w:cs="Calibri" w:eastAsia="Calibri" w:hAnsi="Calibri"/>
                <w:b w:val="1"/>
                <w:color w:val="7030a0"/>
                <w:rtl w:val="0"/>
              </w:rPr>
              <w:t xml:space="preserve">prudential policy tool</w:t>
            </w:r>
            <w:r w:rsidDel="00000000" w:rsidR="00000000" w:rsidRPr="00000000">
              <w:rPr>
                <w:rFonts w:ascii="Calibri" w:cs="Calibri" w:eastAsia="Calibri" w:hAnsi="Calibri"/>
                <w:rtl w:val="0"/>
              </w:rPr>
              <w:t xml:space="preserve">? Select all that apply using an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E5">
            <w:pPr>
              <w:rPr>
                <w:rFonts w:ascii="Calibri" w:cs="Calibri" w:eastAsia="Calibri" w:hAnsi="Calibri"/>
              </w:rPr>
            </w:pPr>
            <w:r w:rsidDel="00000000" w:rsidR="00000000" w:rsidRPr="00000000">
              <w:rPr>
                <w:rFonts w:ascii="Calibri" w:cs="Calibri" w:eastAsia="Calibri" w:hAnsi="Calibri"/>
                <w:rtl w:val="0"/>
              </w:rPr>
              <w:t xml:space="preserve"> 5.18.1</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0E6">
            <w:pPr>
              <w:rPr>
                <w:rFonts w:ascii="Calibri" w:cs="Calibri" w:eastAsia="Calibri" w:hAnsi="Calibri"/>
              </w:rPr>
            </w:pPr>
            <w:r w:rsidDel="00000000" w:rsidR="00000000" w:rsidRPr="00000000">
              <w:rPr>
                <w:rFonts w:ascii="Calibri" w:cs="Calibri" w:eastAsia="Calibri" w:hAnsi="Calibri"/>
                <w:rtl w:val="0"/>
              </w:rPr>
              <w:t xml:space="preserve">Risk identification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E7">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EB">
            <w:pPr>
              <w:rPr>
                <w:rFonts w:ascii="Calibri" w:cs="Calibri" w:eastAsia="Calibri" w:hAnsi="Calibri"/>
              </w:rPr>
            </w:pPr>
            <w:r w:rsidDel="00000000" w:rsidR="00000000" w:rsidRPr="00000000">
              <w:rPr>
                <w:rFonts w:ascii="Calibri" w:cs="Calibri" w:eastAsia="Calibri" w:hAnsi="Calibri"/>
                <w:rtl w:val="0"/>
              </w:rPr>
              <w:t xml:space="preserve"> 5.18.2</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0EC">
            <w:pPr>
              <w:rPr>
                <w:rFonts w:ascii="Calibri" w:cs="Calibri" w:eastAsia="Calibri" w:hAnsi="Calibri"/>
              </w:rPr>
            </w:pPr>
            <w:r w:rsidDel="00000000" w:rsidR="00000000" w:rsidRPr="00000000">
              <w:rPr>
                <w:rFonts w:ascii="Calibri" w:cs="Calibri" w:eastAsia="Calibri" w:hAnsi="Calibri"/>
                <w:rtl w:val="0"/>
              </w:rPr>
              <w:t xml:space="preserve">Risk assessment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ED">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F1">
            <w:pPr>
              <w:rPr>
                <w:rFonts w:ascii="Calibri" w:cs="Calibri" w:eastAsia="Calibri" w:hAnsi="Calibri"/>
              </w:rPr>
            </w:pPr>
            <w:r w:rsidDel="00000000" w:rsidR="00000000" w:rsidRPr="00000000">
              <w:rPr>
                <w:rFonts w:ascii="Calibri" w:cs="Calibri" w:eastAsia="Calibri" w:hAnsi="Calibri"/>
                <w:rtl w:val="0"/>
              </w:rPr>
              <w:t xml:space="preserve"> 5.18.3</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0F2">
            <w:pPr>
              <w:rPr>
                <w:rFonts w:ascii="Calibri" w:cs="Calibri" w:eastAsia="Calibri" w:hAnsi="Calibri"/>
              </w:rPr>
            </w:pPr>
            <w:r w:rsidDel="00000000" w:rsidR="00000000" w:rsidRPr="00000000">
              <w:rPr>
                <w:rFonts w:ascii="Calibri" w:cs="Calibri" w:eastAsia="Calibri" w:hAnsi="Calibri"/>
                <w:rtl w:val="0"/>
              </w:rPr>
              <w:t xml:space="preserve">Risk mitigation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F3">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F7">
            <w:pPr>
              <w:rPr>
                <w:rFonts w:ascii="Calibri" w:cs="Calibri" w:eastAsia="Calibri" w:hAnsi="Calibri"/>
              </w:rPr>
            </w:pPr>
            <w:r w:rsidDel="00000000" w:rsidR="00000000" w:rsidRPr="00000000">
              <w:rPr>
                <w:rFonts w:ascii="Calibri" w:cs="Calibri" w:eastAsia="Calibri" w:hAnsi="Calibri"/>
                <w:rtl w:val="0"/>
              </w:rPr>
              <w:t xml:space="preserve"> 5.18.4</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0F8">
            <w:pPr>
              <w:rPr>
                <w:rFonts w:ascii="Calibri" w:cs="Calibri" w:eastAsia="Calibri" w:hAnsi="Calibri"/>
              </w:rPr>
            </w:pPr>
            <w:r w:rsidDel="00000000" w:rsidR="00000000" w:rsidRPr="00000000">
              <w:rPr>
                <w:rFonts w:ascii="Calibri" w:cs="Calibri" w:eastAsia="Calibri" w:hAnsi="Calibri"/>
                <w:rtl w:val="0"/>
              </w:rPr>
              <w:t xml:space="preserve">Risk monitoring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F9">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FD">
            <w:pPr>
              <w:rPr>
                <w:rFonts w:ascii="Calibri" w:cs="Calibri" w:eastAsia="Calibri" w:hAnsi="Calibri"/>
                <w:b w:val="1"/>
              </w:rPr>
            </w:pPr>
            <w:r w:rsidDel="00000000" w:rsidR="00000000" w:rsidRPr="00000000">
              <w:rPr>
                <w:rFonts w:ascii="Calibri" w:cs="Calibri" w:eastAsia="Calibri" w:hAnsi="Calibri"/>
                <w:b w:val="1"/>
                <w:rtl w:val="0"/>
              </w:rPr>
              <w:t xml:space="preserve">5.19</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0FE">
            <w:pPr>
              <w:rPr>
                <w:rFonts w:ascii="Calibri" w:cs="Calibri" w:eastAsia="Calibri" w:hAnsi="Calibri"/>
              </w:rPr>
            </w:pPr>
            <w:r w:rsidDel="00000000" w:rsidR="00000000" w:rsidRPr="00000000">
              <w:rPr>
                <w:rFonts w:ascii="Calibri" w:cs="Calibri" w:eastAsia="Calibri" w:hAnsi="Calibri"/>
                <w:rtl w:val="0"/>
              </w:rPr>
              <w:t xml:space="preserve">Which types of </w:t>
            </w:r>
            <w:r w:rsidDel="00000000" w:rsidR="00000000" w:rsidRPr="00000000">
              <w:rPr>
                <w:rFonts w:ascii="Calibri" w:cs="Calibri" w:eastAsia="Calibri" w:hAnsi="Calibri"/>
                <w:b w:val="1"/>
                <w:color w:val="7030a0"/>
                <w:rtl w:val="0"/>
              </w:rPr>
              <w:t xml:space="preserve">climate-related risks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are identified and/or addressed by the </w:t>
            </w:r>
            <w:r w:rsidDel="00000000" w:rsidR="00000000" w:rsidRPr="00000000">
              <w:rPr>
                <w:rFonts w:ascii="Calibri" w:cs="Calibri" w:eastAsia="Calibri" w:hAnsi="Calibri"/>
                <w:b w:val="1"/>
                <w:color w:val="7030a0"/>
                <w:rtl w:val="0"/>
              </w:rPr>
              <w:t xml:space="preserve">prudential policy tool</w:t>
            </w:r>
            <w:r w:rsidDel="00000000" w:rsidR="00000000" w:rsidRPr="00000000">
              <w:rPr>
                <w:rFonts w:ascii="Calibri" w:cs="Calibri" w:eastAsia="Calibri" w:hAnsi="Calibri"/>
                <w:rtl w:val="0"/>
              </w:rPr>
              <w:t xml:space="preserve">? Select all that apply using an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03">
            <w:pPr>
              <w:rPr>
                <w:rFonts w:ascii="Calibri" w:cs="Calibri" w:eastAsia="Calibri" w:hAnsi="Calibri"/>
              </w:rPr>
            </w:pPr>
            <w:r w:rsidDel="00000000" w:rsidR="00000000" w:rsidRPr="00000000">
              <w:rPr>
                <w:rFonts w:ascii="Calibri" w:cs="Calibri" w:eastAsia="Calibri" w:hAnsi="Calibri"/>
                <w:rtl w:val="0"/>
              </w:rPr>
              <w:t xml:space="preserve"> 5.19.1</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04">
            <w:pPr>
              <w:rPr>
                <w:rFonts w:ascii="Calibri" w:cs="Calibri" w:eastAsia="Calibri" w:hAnsi="Calibri"/>
                <w:b w:val="1"/>
              </w:rPr>
            </w:pPr>
            <w:r w:rsidDel="00000000" w:rsidR="00000000" w:rsidRPr="00000000">
              <w:rPr>
                <w:rFonts w:ascii="Calibri" w:cs="Calibri" w:eastAsia="Calibri" w:hAnsi="Calibri"/>
                <w:b w:val="1"/>
                <w:color w:val="7030a0"/>
                <w:rtl w:val="0"/>
              </w:rPr>
              <w:t xml:space="preserve">Climate physical risk</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06">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09">
            <w:pPr>
              <w:rPr>
                <w:rFonts w:ascii="Calibri" w:cs="Calibri" w:eastAsia="Calibri" w:hAnsi="Calibri"/>
              </w:rPr>
            </w:pPr>
            <w:r w:rsidDel="00000000" w:rsidR="00000000" w:rsidRPr="00000000">
              <w:rPr>
                <w:rFonts w:ascii="Calibri" w:cs="Calibri" w:eastAsia="Calibri" w:hAnsi="Calibri"/>
                <w:rtl w:val="0"/>
              </w:rPr>
              <w:t xml:space="preserve"> 5.19.2</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0A">
            <w:pPr>
              <w:rPr>
                <w:rFonts w:ascii="Calibri" w:cs="Calibri" w:eastAsia="Calibri" w:hAnsi="Calibri"/>
                <w:b w:val="1"/>
              </w:rPr>
            </w:pPr>
            <w:r w:rsidDel="00000000" w:rsidR="00000000" w:rsidRPr="00000000">
              <w:rPr>
                <w:rFonts w:ascii="Calibri" w:cs="Calibri" w:eastAsia="Calibri" w:hAnsi="Calibri"/>
                <w:b w:val="1"/>
                <w:color w:val="7030a0"/>
                <w:rtl w:val="0"/>
              </w:rPr>
              <w:t xml:space="preserve">Climate transition risk</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0C">
            <w:pPr>
              <w:rPr>
                <w:rFonts w:ascii="Calibri" w:cs="Calibri" w:eastAsia="Calibri" w:hAnsi="Calibri"/>
              </w:rPr>
            </w:pPr>
            <w:r w:rsidDel="00000000" w:rsidR="00000000" w:rsidRPr="00000000">
              <w:rPr>
                <w:rtl w:val="0"/>
              </w:rPr>
              <w:t xml:space="preserve"> </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0F">
            <w:pPr>
              <w:rPr>
                <w:rFonts w:ascii="Calibri" w:cs="Calibri" w:eastAsia="Calibri" w:hAnsi="Calibri"/>
              </w:rPr>
            </w:pPr>
            <w:r w:rsidDel="00000000" w:rsidR="00000000" w:rsidRPr="00000000">
              <w:rPr>
                <w:rFonts w:ascii="Calibri" w:cs="Calibri" w:eastAsia="Calibri" w:hAnsi="Calibri"/>
                <w:rtl w:val="0"/>
              </w:rPr>
              <w:t xml:space="preserve"> 5.19.3</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10">
            <w:pPr>
              <w:rPr>
                <w:rFonts w:ascii="Calibri" w:cs="Calibri" w:eastAsia="Calibri" w:hAnsi="Calibri"/>
              </w:rPr>
            </w:pPr>
            <w:r w:rsidDel="00000000" w:rsidR="00000000" w:rsidRPr="00000000">
              <w:rPr>
                <w:rFonts w:ascii="Calibri" w:cs="Calibri" w:eastAsia="Calibri" w:hAnsi="Calibri"/>
                <w:b w:val="1"/>
                <w:color w:val="7030a0"/>
                <w:rtl w:val="0"/>
              </w:rPr>
              <w:t xml:space="preserve">ESG risks (or E&amp;S risks)</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12">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15">
            <w:pPr>
              <w:rPr>
                <w:rFonts w:ascii="Calibri" w:cs="Calibri" w:eastAsia="Calibri" w:hAnsi="Calibri"/>
              </w:rPr>
            </w:pPr>
            <w:r w:rsidDel="00000000" w:rsidR="00000000" w:rsidRPr="00000000">
              <w:rPr>
                <w:rFonts w:ascii="Calibri" w:cs="Calibri" w:eastAsia="Calibri" w:hAnsi="Calibri"/>
                <w:rtl w:val="0"/>
              </w:rPr>
              <w:t xml:space="preserve"> 5.19.4</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16">
            <w:pPr>
              <w:rPr>
                <w:rFonts w:ascii="Calibri" w:cs="Calibri" w:eastAsia="Calibri" w:hAnsi="Calibri"/>
              </w:rPr>
            </w:pPr>
            <w:r w:rsidDel="00000000" w:rsidR="00000000" w:rsidRPr="00000000">
              <w:rPr>
                <w:rFonts w:ascii="Calibri" w:cs="Calibri" w:eastAsia="Calibri" w:hAnsi="Calibri"/>
                <w:b w:val="1"/>
                <w:color w:val="7030a0"/>
                <w:rtl w:val="0"/>
              </w:rPr>
              <w:t xml:space="preserve">Nature-related financial risks</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18">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1B">
            <w:pPr>
              <w:rPr>
                <w:rFonts w:ascii="Calibri" w:cs="Calibri" w:eastAsia="Calibri" w:hAnsi="Calibri"/>
              </w:rPr>
            </w:pPr>
            <w:r w:rsidDel="00000000" w:rsidR="00000000" w:rsidRPr="00000000">
              <w:rPr>
                <w:rFonts w:ascii="Calibri" w:cs="Calibri" w:eastAsia="Calibri" w:hAnsi="Calibri"/>
                <w:rtl w:val="0"/>
              </w:rPr>
              <w:t xml:space="preserve"> 5.19.5</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1C">
            <w:pPr>
              <w:rPr>
                <w:rFonts w:ascii="Calibri" w:cs="Calibri" w:eastAsia="Calibri" w:hAnsi="Calibri"/>
              </w:rPr>
            </w:pPr>
            <w:r w:rsidDel="00000000" w:rsidR="00000000" w:rsidRPr="00000000">
              <w:rPr>
                <w:rFonts w:ascii="Calibri" w:cs="Calibri" w:eastAsia="Calibri" w:hAnsi="Calibri"/>
                <w:rtl w:val="0"/>
              </w:rPr>
              <w:t xml:space="preserve">Other(s) [Please specify]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1E">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21">
            <w:pPr>
              <w:rPr>
                <w:rFonts w:ascii="Calibri" w:cs="Calibri" w:eastAsia="Calibri" w:hAnsi="Calibri"/>
                <w:b w:val="1"/>
              </w:rPr>
            </w:pPr>
            <w:r w:rsidDel="00000000" w:rsidR="00000000" w:rsidRPr="00000000">
              <w:rPr>
                <w:rFonts w:ascii="Calibri" w:cs="Calibri" w:eastAsia="Calibri" w:hAnsi="Calibri"/>
                <w:b w:val="1"/>
                <w:rtl w:val="0"/>
              </w:rPr>
              <w:t xml:space="preserve">5.20</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22">
            <w:pPr>
              <w:rPr>
                <w:rFonts w:ascii="Calibri" w:cs="Calibri" w:eastAsia="Calibri" w:hAnsi="Calibri"/>
              </w:rPr>
            </w:pPr>
            <w:r w:rsidDel="00000000" w:rsidR="00000000" w:rsidRPr="00000000">
              <w:rPr>
                <w:rFonts w:ascii="Calibri" w:cs="Calibri" w:eastAsia="Calibri" w:hAnsi="Calibri"/>
                <w:rtl w:val="0"/>
              </w:rPr>
              <w:t xml:space="preserve">Provide supplemental information about how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addresses the incidence of </w:t>
            </w:r>
            <w:r w:rsidDel="00000000" w:rsidR="00000000" w:rsidRPr="00000000">
              <w:rPr>
                <w:rFonts w:ascii="Calibri" w:cs="Calibri" w:eastAsia="Calibri" w:hAnsi="Calibri"/>
                <w:b w:val="1"/>
                <w:color w:val="7030a0"/>
                <w:rtl w:val="0"/>
              </w:rPr>
              <w:t xml:space="preserve">climate-related financial risks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on the </w:t>
            </w:r>
            <w:r w:rsidDel="00000000" w:rsidR="00000000" w:rsidRPr="00000000">
              <w:rPr>
                <w:rFonts w:ascii="Calibri" w:cs="Calibri" w:eastAsia="Calibri" w:hAnsi="Calibri"/>
                <w:b w:val="1"/>
                <w:color w:val="7030a0"/>
                <w:rtl w:val="0"/>
              </w:rPr>
              <w:t xml:space="preserve">targeted entity</w:t>
            </w:r>
            <w:r w:rsidDel="00000000" w:rsidR="00000000" w:rsidRPr="00000000">
              <w:rPr>
                <w:rFonts w:ascii="Calibri" w:cs="Calibri" w:eastAsia="Calibri" w:hAnsi="Calibri"/>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27">
            <w:pPr>
              <w:rPr>
                <w:rFonts w:ascii="Calibri" w:cs="Calibri" w:eastAsia="Calibri" w:hAnsi="Calibri"/>
              </w:rPr>
            </w:pPr>
            <w:r w:rsidDel="00000000" w:rsidR="00000000" w:rsidRPr="00000000">
              <w:rPr>
                <w:rFonts w:ascii="Calibri" w:cs="Calibri" w:eastAsia="Calibri" w:hAnsi="Calibri"/>
                <w:rtl w:val="0"/>
              </w:rPr>
              <w:t xml:space="preserve">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28">
            <w:pPr>
              <w:rPr/>
            </w:pPr>
            <w:r w:rsidDel="00000000" w:rsidR="00000000" w:rsidRPr="00000000">
              <w:rPr>
                <w:rtl w:val="0"/>
              </w:rPr>
              <w:t xml:space="preserve">Under Article 1.1(b), 1.3 of Chapter II, the SBV (departments under the SBV in particular) is tasked with researching, learning from the international experience and formulating regulations on ESG risk management. </w:t>
            </w:r>
          </w:p>
          <w:p w:rsidR="00000000" w:rsidDel="00000000" w:rsidP="00000000" w:rsidRDefault="00000000" w:rsidRPr="00000000" w14:paraId="00002129">
            <w:pPr>
              <w:rPr/>
            </w:pPr>
            <w:r w:rsidDel="00000000" w:rsidR="00000000" w:rsidRPr="00000000">
              <w:rPr>
                <w:rtl w:val="0"/>
              </w:rPr>
              <w:t xml:space="preserve">Under Article 4 of Chapter II, other SBV departments are tasked with holding sharing sessions and seminars to educate banking sector actors on ESG risk management and implementation actions.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2E">
            <w:pPr>
              <w:rPr>
                <w:rFonts w:ascii="Calibri" w:cs="Calibri" w:eastAsia="Calibri" w:hAnsi="Calibri"/>
                <w:b w:val="1"/>
              </w:rPr>
            </w:pPr>
            <w:r w:rsidDel="00000000" w:rsidR="00000000" w:rsidRPr="00000000">
              <w:rPr>
                <w:rFonts w:ascii="Calibri" w:cs="Calibri" w:eastAsia="Calibri" w:hAnsi="Calibri"/>
                <w:b w:val="1"/>
                <w:rtl w:val="0"/>
              </w:rPr>
              <w:t xml:space="preserve">5.21</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2F">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refer to any of the pillars in the </w:t>
            </w:r>
            <w:r w:rsidDel="00000000" w:rsidR="00000000" w:rsidRPr="00000000">
              <w:rPr>
                <w:rFonts w:ascii="Calibri" w:cs="Calibri" w:eastAsia="Calibri" w:hAnsi="Calibri"/>
                <w:b w:val="1"/>
                <w:color w:val="7030a0"/>
                <w:rtl w:val="0"/>
              </w:rPr>
              <w:t xml:space="preserve">Based regulatory framework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developed by the Basel Committee on Banking Supervision (BCBS) to guide the identification and management of </w:t>
            </w:r>
            <w:r w:rsidDel="00000000" w:rsidR="00000000" w:rsidRPr="00000000">
              <w:rPr>
                <w:rFonts w:ascii="Calibri" w:cs="Calibri" w:eastAsia="Calibri" w:hAnsi="Calibri"/>
                <w:b w:val="1"/>
                <w:color w:val="7030a0"/>
                <w:rtl w:val="0"/>
              </w:rPr>
              <w:t xml:space="preserve">climate-related risks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by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 Select all that apply using an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34">
            <w:pPr>
              <w:rPr>
                <w:rFonts w:ascii="Calibri" w:cs="Calibri" w:eastAsia="Calibri" w:hAnsi="Calibri"/>
              </w:rPr>
            </w:pPr>
            <w:r w:rsidDel="00000000" w:rsidR="00000000" w:rsidRPr="00000000">
              <w:rPr>
                <w:rFonts w:ascii="Calibri" w:cs="Calibri" w:eastAsia="Calibri" w:hAnsi="Calibri"/>
                <w:rtl w:val="0"/>
              </w:rPr>
              <w:t xml:space="preserve"> 5.21.1</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35">
            <w:pPr>
              <w:rPr>
                <w:rFonts w:ascii="Calibri" w:cs="Calibri" w:eastAsia="Calibri" w:hAnsi="Calibri"/>
              </w:rPr>
            </w:pPr>
            <w:r w:rsidDel="00000000" w:rsidR="00000000" w:rsidRPr="00000000">
              <w:rPr>
                <w:rFonts w:ascii="Calibri" w:cs="Calibri" w:eastAsia="Calibri" w:hAnsi="Calibri"/>
                <w:rtl w:val="0"/>
              </w:rPr>
              <w:t xml:space="preserve">Pillar 1: Minimum </w:t>
            </w:r>
            <w:r w:rsidDel="00000000" w:rsidR="00000000" w:rsidRPr="00000000">
              <w:rPr>
                <w:rFonts w:ascii="Calibri" w:cs="Calibri" w:eastAsia="Calibri" w:hAnsi="Calibri"/>
                <w:b w:val="1"/>
                <w:color w:val="7030a0"/>
                <w:rtl w:val="0"/>
              </w:rPr>
              <w:t xml:space="preserve">capital requirements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for banks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37">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3A">
            <w:pPr>
              <w:rPr>
                <w:rFonts w:ascii="Calibri" w:cs="Calibri" w:eastAsia="Calibri" w:hAnsi="Calibri"/>
              </w:rPr>
            </w:pPr>
            <w:r w:rsidDel="00000000" w:rsidR="00000000" w:rsidRPr="00000000">
              <w:rPr>
                <w:rFonts w:ascii="Calibri" w:cs="Calibri" w:eastAsia="Calibri" w:hAnsi="Calibri"/>
                <w:rtl w:val="0"/>
              </w:rPr>
              <w:t xml:space="preserve"> 5.21.2</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3B">
            <w:pPr>
              <w:rPr>
                <w:rFonts w:ascii="Calibri" w:cs="Calibri" w:eastAsia="Calibri" w:hAnsi="Calibri"/>
              </w:rPr>
            </w:pPr>
            <w:r w:rsidDel="00000000" w:rsidR="00000000" w:rsidRPr="00000000">
              <w:rPr>
                <w:rFonts w:ascii="Calibri" w:cs="Calibri" w:eastAsia="Calibri" w:hAnsi="Calibri"/>
                <w:rtl w:val="0"/>
              </w:rPr>
              <w:t xml:space="preserve">Pillar 2: Banking supervision review and capital add-ons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3D">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40">
            <w:pPr>
              <w:rPr>
                <w:rFonts w:ascii="Calibri" w:cs="Calibri" w:eastAsia="Calibri" w:hAnsi="Calibri"/>
              </w:rPr>
            </w:pPr>
            <w:r w:rsidDel="00000000" w:rsidR="00000000" w:rsidRPr="00000000">
              <w:rPr>
                <w:rFonts w:ascii="Calibri" w:cs="Calibri" w:eastAsia="Calibri" w:hAnsi="Calibri"/>
                <w:rtl w:val="0"/>
              </w:rPr>
              <w:t xml:space="preserve"> 5.21.3</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41">
            <w:pPr>
              <w:rPr>
                <w:rFonts w:ascii="Calibri" w:cs="Calibri" w:eastAsia="Calibri" w:hAnsi="Calibri"/>
              </w:rPr>
            </w:pPr>
            <w:r w:rsidDel="00000000" w:rsidR="00000000" w:rsidRPr="00000000">
              <w:rPr>
                <w:rFonts w:ascii="Calibri" w:cs="Calibri" w:eastAsia="Calibri" w:hAnsi="Calibri"/>
                <w:rtl w:val="0"/>
              </w:rPr>
              <w:t xml:space="preserve">Pillar 3: Market discipline and </w:t>
            </w:r>
            <w:r w:rsidDel="00000000" w:rsidR="00000000" w:rsidRPr="00000000">
              <w:rPr>
                <w:rFonts w:ascii="Calibri" w:cs="Calibri" w:eastAsia="Calibri" w:hAnsi="Calibri"/>
                <w:b w:val="1"/>
                <w:color w:val="7030a0"/>
                <w:rtl w:val="0"/>
              </w:rPr>
              <w:t xml:space="preserve">disclosure  </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43">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46">
            <w:pPr>
              <w:rPr>
                <w:rFonts w:ascii="Calibri" w:cs="Calibri" w:eastAsia="Calibri" w:hAnsi="Calibri"/>
              </w:rPr>
            </w:pPr>
            <w:r w:rsidDel="00000000" w:rsidR="00000000" w:rsidRPr="00000000">
              <w:rPr>
                <w:rFonts w:ascii="Calibri" w:cs="Calibri" w:eastAsia="Calibri" w:hAnsi="Calibri"/>
                <w:rtl w:val="0"/>
              </w:rPr>
              <w:t xml:space="preserve"> 5.21.4</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47">
            <w:pPr>
              <w:rPr>
                <w:rFonts w:ascii="Calibri" w:cs="Calibri" w:eastAsia="Calibri" w:hAnsi="Calibri"/>
              </w:rPr>
            </w:pPr>
            <w:r w:rsidDel="00000000" w:rsidR="00000000" w:rsidRPr="00000000">
              <w:rPr>
                <w:rFonts w:ascii="Calibri" w:cs="Calibri" w:eastAsia="Calibri" w:hAnsi="Calibri"/>
                <w:rtl w:val="0"/>
              </w:rPr>
              <w:t xml:space="preserve">Not applicable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49">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4C">
            <w:pPr>
              <w:rPr>
                <w:rFonts w:ascii="Calibri" w:cs="Calibri" w:eastAsia="Calibri" w:hAnsi="Calibri"/>
                <w:b w:val="1"/>
              </w:rPr>
            </w:pPr>
            <w:r w:rsidDel="00000000" w:rsidR="00000000" w:rsidRPr="00000000">
              <w:rPr>
                <w:rFonts w:ascii="Calibri" w:cs="Calibri" w:eastAsia="Calibri" w:hAnsi="Calibri"/>
                <w:b w:val="1"/>
                <w:rtl w:val="0"/>
              </w:rPr>
              <w:t xml:space="preserve">5.22</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4D">
            <w:pPr>
              <w:rPr>
                <w:rFonts w:ascii="Calibri" w:cs="Calibri" w:eastAsia="Calibri" w:hAnsi="Calibri"/>
              </w:rPr>
            </w:pPr>
            <w:r w:rsidDel="00000000" w:rsidR="00000000" w:rsidRPr="00000000">
              <w:rPr>
                <w:rFonts w:ascii="Calibri" w:cs="Calibri" w:eastAsia="Calibri" w:hAnsi="Calibri"/>
                <w:rtl w:val="0"/>
              </w:rPr>
              <w:t xml:space="preserve">[If Q5.21 = Pillar 1, Pillar 2, or Pillar 3] Describe how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refers to the Basel capital regulatory framework,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52">
            <w:pPr>
              <w:rPr>
                <w:rFonts w:ascii="Calibri" w:cs="Calibri" w:eastAsia="Calibri" w:hAnsi="Calibri"/>
              </w:rPr>
            </w:pPr>
            <w:r w:rsidDel="00000000" w:rsidR="00000000" w:rsidRPr="00000000">
              <w:rPr>
                <w:rFonts w:ascii="Calibri" w:cs="Calibri" w:eastAsia="Calibri" w:hAnsi="Calibri"/>
                <w:rtl w:val="0"/>
              </w:rPr>
              <w:t xml:space="preserve">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53">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58">
            <w:pPr>
              <w:rPr>
                <w:rFonts w:ascii="Calibri" w:cs="Calibri" w:eastAsia="Calibri" w:hAnsi="Calibri"/>
                <w:b w:val="1"/>
              </w:rPr>
            </w:pPr>
            <w:r w:rsidDel="00000000" w:rsidR="00000000" w:rsidRPr="00000000">
              <w:rPr>
                <w:rFonts w:ascii="Calibri" w:cs="Calibri" w:eastAsia="Calibri" w:hAnsi="Calibri"/>
                <w:b w:val="1"/>
                <w:rtl w:val="0"/>
              </w:rPr>
              <w:t xml:space="preserve">5.23</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59">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use </w:t>
            </w:r>
            <w:r w:rsidDel="00000000" w:rsidR="00000000" w:rsidRPr="00000000">
              <w:rPr>
                <w:rFonts w:ascii="Calibri" w:cs="Calibri" w:eastAsia="Calibri" w:hAnsi="Calibri"/>
                <w:b w:val="1"/>
                <w:color w:val="7030a0"/>
                <w:rtl w:val="0"/>
              </w:rPr>
              <w:t xml:space="preserve">green, sustainable or transition taxonomies </w:t>
            </w:r>
            <w:r w:rsidDel="00000000" w:rsidR="00000000" w:rsidRPr="00000000">
              <w:rPr>
                <w:rFonts w:ascii="Calibri" w:cs="Calibri" w:eastAsia="Calibri" w:hAnsi="Calibri"/>
                <w:rtl w:val="0"/>
              </w:rPr>
              <w:t xml:space="preserve">to classify funds or assets directed towards environment-friendly or low-carbon activities and high-carbon or carbon-intensive activities? Select the appropriate response using an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5E">
            <w:pPr>
              <w:rPr>
                <w:rFonts w:ascii="Calibri" w:cs="Calibri" w:eastAsia="Calibri" w:hAnsi="Calibri"/>
              </w:rPr>
            </w:pPr>
            <w:r w:rsidDel="00000000" w:rsidR="00000000" w:rsidRPr="00000000">
              <w:rPr>
                <w:rFonts w:ascii="Calibri" w:cs="Calibri" w:eastAsia="Calibri" w:hAnsi="Calibri"/>
                <w:rtl w:val="0"/>
              </w:rPr>
              <w:t xml:space="preserve"> 5.23.1</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5F">
            <w:pPr>
              <w:rPr>
                <w:rFonts w:ascii="Calibri" w:cs="Calibri" w:eastAsia="Calibri" w:hAnsi="Calibri"/>
              </w:rPr>
            </w:pPr>
            <w:r w:rsidDel="00000000" w:rsidR="00000000" w:rsidRPr="00000000">
              <w:rPr>
                <w:rFonts w:ascii="Calibri" w:cs="Calibri" w:eastAsia="Calibri" w:hAnsi="Calibri"/>
                <w:rtl w:val="0"/>
              </w:rPr>
              <w:t xml:space="preserve">Yes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62">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64">
            <w:pPr>
              <w:rPr>
                <w:rFonts w:ascii="Calibri" w:cs="Calibri" w:eastAsia="Calibri" w:hAnsi="Calibri"/>
              </w:rPr>
            </w:pPr>
            <w:r w:rsidDel="00000000" w:rsidR="00000000" w:rsidRPr="00000000">
              <w:rPr>
                <w:rFonts w:ascii="Calibri" w:cs="Calibri" w:eastAsia="Calibri" w:hAnsi="Calibri"/>
                <w:rtl w:val="0"/>
              </w:rPr>
              <w:t xml:space="preserve"> 5.23.2</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65">
            <w:pPr>
              <w:rPr>
                <w:rFonts w:ascii="Calibri" w:cs="Calibri" w:eastAsia="Calibri" w:hAnsi="Calibri"/>
              </w:rPr>
            </w:pPr>
            <w:r w:rsidDel="00000000" w:rsidR="00000000" w:rsidRPr="00000000">
              <w:rPr>
                <w:rFonts w:ascii="Calibri" w:cs="Calibri" w:eastAsia="Calibri" w:hAnsi="Calibri"/>
                <w:rtl w:val="0"/>
              </w:rPr>
              <w:t xml:space="preserve">No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68">
            <w:pPr>
              <w:rPr>
                <w:rFonts w:ascii="Calibri" w:cs="Calibri" w:eastAsia="Calibri" w:hAnsi="Calibri"/>
              </w:rPr>
            </w:pPr>
            <w:r w:rsidDel="00000000" w:rsidR="00000000" w:rsidRPr="00000000">
              <w:rPr>
                <w:rtl w:val="0"/>
              </w:rPr>
            </w:r>
          </w:p>
        </w:tc>
      </w:tr>
      <w:tr>
        <w:trPr>
          <w:cantSplit w:val="0"/>
          <w:trHeight w:val="517.96875"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6A">
            <w:pPr>
              <w:rPr>
                <w:rFonts w:ascii="Calibri" w:cs="Calibri" w:eastAsia="Calibri" w:hAnsi="Calibri"/>
              </w:rPr>
            </w:pPr>
            <w:r w:rsidDel="00000000" w:rsidR="00000000" w:rsidRPr="00000000">
              <w:rPr>
                <w:rFonts w:ascii="Calibri" w:cs="Calibri" w:eastAsia="Calibri" w:hAnsi="Calibri"/>
                <w:rtl w:val="0"/>
              </w:rPr>
              <w:t xml:space="preserve"> 5.23.3</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6B">
            <w:pPr>
              <w:rPr>
                <w:rFonts w:ascii="Calibri" w:cs="Calibri" w:eastAsia="Calibri" w:hAnsi="Calibri"/>
              </w:rPr>
            </w:pPr>
            <w:r w:rsidDel="00000000" w:rsidR="00000000" w:rsidRPr="00000000">
              <w:rPr>
                <w:rFonts w:ascii="Calibri" w:cs="Calibri" w:eastAsia="Calibri" w:hAnsi="Calibri"/>
                <w:rtl w:val="0"/>
              </w:rPr>
              <w:t xml:space="preserve">Not specified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6E">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70">
            <w:pPr>
              <w:rPr>
                <w:rFonts w:ascii="Calibri" w:cs="Calibri" w:eastAsia="Calibri" w:hAnsi="Calibri"/>
                <w:b w:val="1"/>
              </w:rPr>
            </w:pPr>
            <w:r w:rsidDel="00000000" w:rsidR="00000000" w:rsidRPr="00000000">
              <w:rPr>
                <w:rFonts w:ascii="Calibri" w:cs="Calibri" w:eastAsia="Calibri" w:hAnsi="Calibri"/>
                <w:b w:val="1"/>
                <w:rtl w:val="0"/>
              </w:rPr>
              <w:t xml:space="preserve">5.24</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71">
            <w:pPr>
              <w:rPr>
                <w:rFonts w:ascii="Calibri" w:cs="Calibri" w:eastAsia="Calibri" w:hAnsi="Calibri"/>
              </w:rPr>
            </w:pPr>
            <w:r w:rsidDel="00000000" w:rsidR="00000000" w:rsidRPr="00000000">
              <w:rPr>
                <w:rFonts w:ascii="Calibri" w:cs="Calibri" w:eastAsia="Calibri" w:hAnsi="Calibri"/>
                <w:rtl w:val="0"/>
              </w:rPr>
              <w:t xml:space="preserve">[If Q5.23 = Yes] Which taxonomy is used, and how? (For example: to determine </w:t>
            </w:r>
            <w:r w:rsidDel="00000000" w:rsidR="00000000" w:rsidRPr="00000000">
              <w:rPr>
                <w:rFonts w:ascii="Calibri" w:cs="Calibri" w:eastAsia="Calibri" w:hAnsi="Calibri"/>
                <w:b w:val="1"/>
                <w:color w:val="7030a0"/>
                <w:rtl w:val="0"/>
              </w:rPr>
              <w:t xml:space="preserve">green asset ration (GAR)</w:t>
            </w:r>
            <w:r w:rsidDel="00000000" w:rsidR="00000000" w:rsidRPr="00000000">
              <w:rPr>
                <w:rFonts w:ascii="Calibri" w:cs="Calibri" w:eastAsia="Calibri" w:hAnsi="Calibri"/>
                <w:rtl w:val="0"/>
              </w:rPr>
              <w:t xml:space="preserve">, or to set preferential terms of lending to particular sectors?) Please describe,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76">
            <w:pPr>
              <w:rPr>
                <w:rFonts w:ascii="Calibri" w:cs="Calibri" w:eastAsia="Calibri" w:hAnsi="Calibri"/>
              </w:rPr>
            </w:pPr>
            <w:r w:rsidDel="00000000" w:rsidR="00000000" w:rsidRPr="00000000">
              <w:rPr>
                <w:rFonts w:ascii="Calibri" w:cs="Calibri" w:eastAsia="Calibri" w:hAnsi="Calibri"/>
                <w:rtl w:val="0"/>
              </w:rPr>
              <w:t xml:space="preserve">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77">
            <w:pPr>
              <w:rPr>
                <w:rFonts w:ascii="Calibri" w:cs="Calibri" w:eastAsia="Calibri" w:hAnsi="Calibri"/>
              </w:rPr>
            </w:pPr>
            <w:r w:rsidDel="00000000" w:rsidR="00000000" w:rsidRPr="00000000">
              <w:rPr>
                <w:rtl w:val="0"/>
              </w:rPr>
              <w:t xml:space="preserve">The policy tool expressly refers to a List of green projects, accordingly banks are encouraged to grant credit extension to projects / sectors under the List of green projects and to frequently monitor the percentage of green loans based on such list. </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7C">
            <w:pPr>
              <w:rPr>
                <w:rFonts w:ascii="Calibri" w:cs="Calibri" w:eastAsia="Calibri" w:hAnsi="Calibri"/>
              </w:rPr>
            </w:pPr>
            <w:r w:rsidDel="00000000" w:rsidR="00000000" w:rsidRPr="00000000">
              <w:rPr>
                <w:rFonts w:ascii="Calibri" w:cs="Calibri" w:eastAsia="Calibri" w:hAnsi="Calibri"/>
                <w:b w:val="1"/>
                <w:rtl w:val="0"/>
              </w:rPr>
              <w:t xml:space="preserve">5.25</w:t>
            </w:r>
            <w:r w:rsidDel="00000000" w:rsidR="00000000" w:rsidRPr="00000000">
              <w:rPr>
                <w:rFonts w:ascii="Calibri" w:cs="Calibri" w:eastAsia="Calibri" w:hAnsi="Calibri"/>
                <w:rtl w:val="0"/>
              </w:rPr>
              <w:t xml:space="preserve"> </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7D">
            <w:pPr>
              <w:rPr>
                <w:rFonts w:ascii="Calibri" w:cs="Calibri" w:eastAsia="Calibri" w:hAnsi="Calibri"/>
              </w:rPr>
            </w:pPr>
            <w:r w:rsidDel="00000000" w:rsidR="00000000" w:rsidRPr="00000000">
              <w:rPr>
                <w:rFonts w:ascii="Calibri" w:cs="Calibri" w:eastAsia="Calibri" w:hAnsi="Calibri"/>
                <w:rtl w:val="0"/>
              </w:rPr>
              <w:t xml:space="preserve">How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monitor or verify compliance with the obligations imposed on regulated entities? Select all that apply using an X.</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82">
            <w:pPr>
              <w:rPr>
                <w:rFonts w:ascii="Calibri" w:cs="Calibri" w:eastAsia="Calibri" w:hAnsi="Calibri"/>
              </w:rPr>
            </w:pPr>
            <w:r w:rsidDel="00000000" w:rsidR="00000000" w:rsidRPr="00000000">
              <w:rPr>
                <w:rFonts w:ascii="Calibri" w:cs="Calibri" w:eastAsia="Calibri" w:hAnsi="Calibri"/>
                <w:rtl w:val="0"/>
              </w:rPr>
              <w:t xml:space="preserve"> 5.25.1</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83">
            <w:pPr>
              <w:rPr>
                <w:rFonts w:ascii="Calibri" w:cs="Calibri" w:eastAsia="Calibri" w:hAnsi="Calibri"/>
              </w:rPr>
            </w:pPr>
            <w:r w:rsidDel="00000000" w:rsidR="00000000" w:rsidRPr="00000000">
              <w:rPr>
                <w:rFonts w:ascii="Calibri" w:cs="Calibri" w:eastAsia="Calibri" w:hAnsi="Calibri"/>
                <w:rtl w:val="0"/>
              </w:rPr>
              <w:t xml:space="preserve">Self-reporting by </w:t>
            </w:r>
            <w:r w:rsidDel="00000000" w:rsidR="00000000" w:rsidRPr="00000000">
              <w:rPr>
                <w:rFonts w:ascii="Calibri" w:cs="Calibri" w:eastAsia="Calibri" w:hAnsi="Calibri"/>
                <w:b w:val="1"/>
                <w:color w:val="7030a0"/>
                <w:rtl w:val="0"/>
              </w:rPr>
              <w:t xml:space="preserve">targeted entities</w:t>
            </w: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86">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88">
            <w:pPr>
              <w:rPr>
                <w:rFonts w:ascii="Calibri" w:cs="Calibri" w:eastAsia="Calibri" w:hAnsi="Calibri"/>
              </w:rPr>
            </w:pPr>
            <w:r w:rsidDel="00000000" w:rsidR="00000000" w:rsidRPr="00000000">
              <w:rPr>
                <w:rFonts w:ascii="Calibri" w:cs="Calibri" w:eastAsia="Calibri" w:hAnsi="Calibri"/>
                <w:rtl w:val="0"/>
              </w:rPr>
              <w:t xml:space="preserve"> 5.25.2</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89">
            <w:pPr>
              <w:rPr>
                <w:rFonts w:ascii="Calibri" w:cs="Calibri" w:eastAsia="Calibri" w:hAnsi="Calibri"/>
              </w:rPr>
            </w:pPr>
            <w:r w:rsidDel="00000000" w:rsidR="00000000" w:rsidRPr="00000000">
              <w:rPr>
                <w:rFonts w:ascii="Calibri" w:cs="Calibri" w:eastAsia="Calibri" w:hAnsi="Calibri"/>
                <w:rtl w:val="0"/>
              </w:rPr>
              <w:t xml:space="preserve">Third-party verification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8C">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8E">
            <w:pPr>
              <w:rPr>
                <w:rFonts w:ascii="Calibri" w:cs="Calibri" w:eastAsia="Calibri" w:hAnsi="Calibri"/>
              </w:rPr>
            </w:pPr>
            <w:r w:rsidDel="00000000" w:rsidR="00000000" w:rsidRPr="00000000">
              <w:rPr>
                <w:rFonts w:ascii="Calibri" w:cs="Calibri" w:eastAsia="Calibri" w:hAnsi="Calibri"/>
                <w:rtl w:val="0"/>
              </w:rPr>
              <w:t xml:space="preserve"> 5.25.3</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8F">
            <w:pPr>
              <w:rPr>
                <w:rFonts w:ascii="Calibri" w:cs="Calibri" w:eastAsia="Calibri" w:hAnsi="Calibri"/>
              </w:rPr>
            </w:pPr>
            <w:r w:rsidDel="00000000" w:rsidR="00000000" w:rsidRPr="00000000">
              <w:rPr>
                <w:rFonts w:ascii="Calibri" w:cs="Calibri" w:eastAsia="Calibri" w:hAnsi="Calibri"/>
                <w:rtl w:val="0"/>
              </w:rPr>
              <w:t xml:space="preserve">Regulatory oversight by financial supervisor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92">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94">
            <w:pPr>
              <w:rPr>
                <w:rFonts w:ascii="Calibri" w:cs="Calibri" w:eastAsia="Calibri" w:hAnsi="Calibri"/>
              </w:rPr>
            </w:pPr>
            <w:r w:rsidDel="00000000" w:rsidR="00000000" w:rsidRPr="00000000">
              <w:rPr>
                <w:rFonts w:ascii="Calibri" w:cs="Calibri" w:eastAsia="Calibri" w:hAnsi="Calibri"/>
                <w:rtl w:val="0"/>
              </w:rPr>
              <w:t xml:space="preserve"> 5.25.4</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95">
            <w:pPr>
              <w:rPr>
                <w:rFonts w:ascii="Calibri" w:cs="Calibri" w:eastAsia="Calibri" w:hAnsi="Calibri"/>
              </w:rPr>
            </w:pPr>
            <w:r w:rsidDel="00000000" w:rsidR="00000000" w:rsidRPr="00000000">
              <w:rPr>
                <w:rFonts w:ascii="Calibri" w:cs="Calibri" w:eastAsia="Calibri" w:hAnsi="Calibri"/>
                <w:rtl w:val="0"/>
              </w:rPr>
              <w:t xml:space="preserve">Other(s) [Please specify]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98">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9A">
            <w:pPr>
              <w:rPr>
                <w:rFonts w:ascii="Calibri" w:cs="Calibri" w:eastAsia="Calibri" w:hAnsi="Calibri"/>
              </w:rPr>
            </w:pPr>
            <w:r w:rsidDel="00000000" w:rsidR="00000000" w:rsidRPr="00000000">
              <w:rPr>
                <w:rFonts w:ascii="Calibri" w:cs="Calibri" w:eastAsia="Calibri" w:hAnsi="Calibri"/>
                <w:rtl w:val="0"/>
              </w:rPr>
              <w:t xml:space="preserve"> 5.25.5</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9B">
            <w:pPr>
              <w:rPr>
                <w:rFonts w:ascii="Calibri" w:cs="Calibri" w:eastAsia="Calibri" w:hAnsi="Calibri"/>
              </w:rPr>
            </w:pPr>
            <w:r w:rsidDel="00000000" w:rsidR="00000000" w:rsidRPr="00000000">
              <w:rPr>
                <w:rFonts w:ascii="Calibri" w:cs="Calibri" w:eastAsia="Calibri" w:hAnsi="Calibri"/>
                <w:rtl w:val="0"/>
              </w:rPr>
              <w:t xml:space="preserve">Not specified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9E">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A0">
            <w:pPr>
              <w:rPr>
                <w:rFonts w:ascii="Calibri" w:cs="Calibri" w:eastAsia="Calibri" w:hAnsi="Calibri"/>
                <w:b w:val="1"/>
              </w:rPr>
            </w:pPr>
            <w:r w:rsidDel="00000000" w:rsidR="00000000" w:rsidRPr="00000000">
              <w:rPr>
                <w:rFonts w:ascii="Calibri" w:cs="Calibri" w:eastAsia="Calibri" w:hAnsi="Calibri"/>
                <w:b w:val="1"/>
                <w:rtl w:val="0"/>
              </w:rPr>
              <w:t xml:space="preserve">5.26</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A1">
            <w:pPr>
              <w:rPr>
                <w:rFonts w:ascii="Calibri" w:cs="Calibri" w:eastAsia="Calibri" w:hAnsi="Calibri"/>
              </w:rPr>
            </w:pPr>
            <w:r w:rsidDel="00000000" w:rsidR="00000000" w:rsidRPr="00000000">
              <w:rPr>
                <w:rFonts w:ascii="Calibri" w:cs="Calibri" w:eastAsia="Calibri" w:hAnsi="Calibri"/>
                <w:rtl w:val="0"/>
              </w:rPr>
              <w:t xml:space="preserve">Describe how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monitors or verifies compliance with the obligations imposed on regulated entities,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A6">
            <w:pPr>
              <w:rPr>
                <w:rFonts w:ascii="Calibri" w:cs="Calibri" w:eastAsia="Calibri" w:hAnsi="Calibri"/>
              </w:rPr>
            </w:pPr>
            <w:r w:rsidDel="00000000" w:rsidR="00000000" w:rsidRPr="00000000">
              <w:rPr>
                <w:rFonts w:ascii="Calibri" w:cs="Calibri" w:eastAsia="Calibri" w:hAnsi="Calibri"/>
                <w:rtl w:val="0"/>
              </w:rPr>
              <w:t xml:space="preserve">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A7">
            <w:pPr>
              <w:rPr/>
            </w:pPr>
            <w:r w:rsidDel="00000000" w:rsidR="00000000" w:rsidRPr="00000000">
              <w:rPr>
                <w:rtl w:val="0"/>
              </w:rPr>
              <w:t xml:space="preserve">Under Article 5 of Chapter II, credit institutions are encouraged to develop and publish reports on sustainable development and their “green” commitments. </w:t>
            </w:r>
          </w:p>
          <w:p w:rsidR="00000000" w:rsidDel="00000000" w:rsidP="00000000" w:rsidRDefault="00000000" w:rsidRPr="00000000" w14:paraId="000021A8">
            <w:pPr>
              <w:rPr/>
            </w:pPr>
            <w:r w:rsidDel="00000000" w:rsidR="00000000" w:rsidRPr="00000000">
              <w:rPr>
                <w:rtl w:val="0"/>
              </w:rPr>
              <w:t xml:space="preserve">Under Chapter IV, the SBV and other departments are responsible for overseeing and supervising how credit institutions are complying with the policy tool. </w:t>
            </w:r>
          </w:p>
        </w:tc>
      </w:tr>
    </w:tbl>
    <w:p w:rsidR="00000000" w:rsidDel="00000000" w:rsidP="00000000" w:rsidRDefault="00000000" w:rsidRPr="00000000" w14:paraId="000021AD">
      <w:pPr>
        <w:rPr/>
      </w:pPr>
      <w:r w:rsidDel="00000000" w:rsidR="00000000" w:rsidRPr="00000000">
        <w:rPr>
          <w:rtl w:val="0"/>
        </w:rPr>
      </w:r>
    </w:p>
    <w:p w:rsidR="00000000" w:rsidDel="00000000" w:rsidP="00000000" w:rsidRDefault="00000000" w:rsidRPr="00000000" w14:paraId="000021AE">
      <w:pPr>
        <w:pStyle w:val="Heading3"/>
        <w:rPr/>
      </w:pPr>
      <w:bookmarkStart w:colFirst="0" w:colLast="0" w:name="_heading=h.e2sn7vnagnr9" w:id="38"/>
      <w:bookmarkEnd w:id="38"/>
      <w:r w:rsidDel="00000000" w:rsidR="00000000" w:rsidRPr="00000000">
        <w:rPr>
          <w:rtl w:val="0"/>
        </w:rPr>
        <w:t xml:space="preserve">Section 5.2.1: Risk management and governance</w:t>
      </w:r>
    </w:p>
    <w:tbl>
      <w:tblPr>
        <w:tblStyle w:val="Table29"/>
        <w:tblW w:w="10426.000000000002"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066"/>
        <w:gridCol w:w="4255"/>
        <w:gridCol w:w="180"/>
        <w:gridCol w:w="180"/>
        <w:gridCol w:w="1341"/>
        <w:gridCol w:w="120"/>
        <w:gridCol w:w="1582"/>
        <w:gridCol w:w="60"/>
        <w:gridCol w:w="1642"/>
        <w:tblGridChange w:id="0">
          <w:tblGrid>
            <w:gridCol w:w="1066"/>
            <w:gridCol w:w="4255"/>
            <w:gridCol w:w="180"/>
            <w:gridCol w:w="180"/>
            <w:gridCol w:w="1341"/>
            <w:gridCol w:w="120"/>
            <w:gridCol w:w="1582"/>
            <w:gridCol w:w="60"/>
            <w:gridCol w:w="1642"/>
          </w:tblGrid>
        </w:tblGridChange>
      </w:tblGrid>
      <w:tr>
        <w:trPr>
          <w:cantSplit w:val="0"/>
          <w:trHeight w:val="301" w:hRule="atLeast"/>
          <w:tblHeader w:val="0"/>
        </w:trPr>
        <w:tc>
          <w:tcPr>
            <w:gridSpan w:val="9"/>
            <w:tcBorders>
              <w:top w:color="000000" w:space="0" w:sz="6" w:val="single"/>
              <w:left w:color="000000" w:space="0" w:sz="6" w:val="single"/>
              <w:bottom w:color="000000" w:space="0" w:sz="6" w:val="single"/>
              <w:right w:color="000000" w:space="0" w:sz="6" w:val="single"/>
            </w:tcBorders>
            <w:shd w:fill="fff2cc" w:val="clear"/>
            <w:vAlign w:val="center"/>
          </w:tcPr>
          <w:p w:rsidR="00000000" w:rsidDel="00000000" w:rsidP="00000000" w:rsidRDefault="00000000" w:rsidRPr="00000000" w14:paraId="000021AF">
            <w:pPr>
              <w:rPr>
                <w:rFonts w:ascii="Calibri" w:cs="Calibri" w:eastAsia="Calibri" w:hAnsi="Calibri"/>
                <w:b w:val="1"/>
              </w:rPr>
            </w:pPr>
            <w:r w:rsidDel="00000000" w:rsidR="00000000" w:rsidRPr="00000000">
              <w:rPr>
                <w:rFonts w:ascii="Calibri" w:cs="Calibri" w:eastAsia="Calibri" w:hAnsi="Calibri"/>
                <w:b w:val="1"/>
                <w:rtl w:val="0"/>
              </w:rPr>
              <w:t xml:space="preserve">Please answer all questions in this section if you identified “Risk management and governance” as an objective of the policy tool in Q5.16</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B8">
            <w:pPr>
              <w:rPr>
                <w:rFonts w:ascii="Calibri" w:cs="Calibri" w:eastAsia="Calibri" w:hAnsi="Calibri"/>
                <w:b w:val="1"/>
              </w:rPr>
            </w:pPr>
            <w:bookmarkStart w:colFirst="0" w:colLast="0" w:name="_heading=h.m7mdomwvtvie" w:id="39"/>
            <w:bookmarkEnd w:id="39"/>
            <w:r w:rsidDel="00000000" w:rsidR="00000000" w:rsidRPr="00000000">
              <w:rPr>
                <w:rFonts w:ascii="Calibri" w:cs="Calibri" w:eastAsia="Calibri" w:hAnsi="Calibri"/>
                <w:b w:val="1"/>
                <w:rtl w:val="0"/>
              </w:rPr>
              <w:t xml:space="preserve">5.27</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B9">
            <w:pPr>
              <w:rPr>
                <w:rFonts w:ascii="Calibri" w:cs="Calibri" w:eastAsia="Calibri" w:hAnsi="Calibri"/>
              </w:rPr>
            </w:pPr>
            <w:r w:rsidDel="00000000" w:rsidR="00000000" w:rsidRPr="00000000">
              <w:rPr>
                <w:rFonts w:ascii="Calibri" w:cs="Calibri" w:eastAsia="Calibri" w:hAnsi="Calibri"/>
                <w:rtl w:val="0"/>
              </w:rPr>
              <w:t xml:space="preserve">How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the incorporation of climate-related risks into risk management and governance? Select all that apply using an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C1">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C2">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C4">
            <w:pPr>
              <w:jc w:val="cente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C7">
            <w:pPr>
              <w:jc w:val="center"/>
              <w:rPr>
                <w:rFonts w:ascii="Calibri" w:cs="Calibri" w:eastAsia="Calibri" w:hAnsi="Calibri"/>
              </w:rPr>
            </w:pPr>
            <w:r w:rsidDel="00000000" w:rsidR="00000000" w:rsidRPr="00000000">
              <w:rPr>
                <w:rFonts w:ascii="Calibri" w:cs="Calibri" w:eastAsia="Calibri" w:hAnsi="Calibri"/>
                <w:rtl w:val="0"/>
              </w:rPr>
              <w:t xml:space="preserve">Recommended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C9">
            <w:pPr>
              <w:jc w:val="center"/>
              <w:rPr>
                <w:rFonts w:ascii="Calibri" w:cs="Calibri" w:eastAsia="Calibri" w:hAnsi="Calibri"/>
              </w:rPr>
            </w:pPr>
            <w:r w:rsidDel="00000000" w:rsidR="00000000" w:rsidRPr="00000000">
              <w:rPr>
                <w:rFonts w:ascii="Calibri" w:cs="Calibri" w:eastAsia="Calibri" w:hAnsi="Calibri"/>
                <w:rtl w:val="0"/>
              </w:rPr>
              <w:t xml:space="preserve">Not specified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CA">
            <w:pPr>
              <w:rPr>
                <w:rFonts w:ascii="Calibri" w:cs="Calibri" w:eastAsia="Calibri" w:hAnsi="Calibri"/>
              </w:rPr>
            </w:pPr>
            <w:r w:rsidDel="00000000" w:rsidR="00000000" w:rsidRPr="00000000">
              <w:rPr>
                <w:rFonts w:ascii="Calibri" w:cs="Calibri" w:eastAsia="Calibri" w:hAnsi="Calibri"/>
                <w:rtl w:val="0"/>
              </w:rPr>
              <w:t xml:space="preserve"> 5.27.1</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CB">
            <w:pPr>
              <w:rPr>
                <w:rFonts w:ascii="Calibri" w:cs="Calibri" w:eastAsia="Calibri" w:hAnsi="Calibri"/>
              </w:rPr>
            </w:pPr>
            <w:r w:rsidDel="00000000" w:rsidR="00000000" w:rsidRPr="00000000">
              <w:rPr>
                <w:rFonts w:ascii="Calibri" w:cs="Calibri" w:eastAsia="Calibri" w:hAnsi="Calibri"/>
                <w:rtl w:val="0"/>
              </w:rPr>
              <w:t xml:space="preserve">Setting accountability (e.g. on senior management) for the identification and management of </w:t>
            </w:r>
            <w:r w:rsidDel="00000000" w:rsidR="00000000" w:rsidRPr="00000000">
              <w:rPr>
                <w:rFonts w:ascii="Calibri" w:cs="Calibri" w:eastAsia="Calibri" w:hAnsi="Calibri"/>
                <w:b w:val="1"/>
                <w:color w:val="7030a0"/>
                <w:rtl w:val="0"/>
              </w:rPr>
              <w:t xml:space="preserve">climate-related risks </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CD">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D0">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D2">
            <w:pPr>
              <w:rPr>
                <w:rFonts w:ascii="Calibri" w:cs="Calibri" w:eastAsia="Calibri" w:hAnsi="Calibri"/>
              </w:rPr>
            </w:pPr>
            <w:r w:rsidDel="00000000" w:rsidR="00000000" w:rsidRPr="00000000">
              <w:rPr>
                <w:rFonts w:ascii="Calibri" w:cs="Calibri" w:eastAsia="Calibri" w:hAnsi="Calibri"/>
                <w:rtl w:val="0"/>
              </w:rPr>
              <w:t xml:space="preserve">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D3">
            <w:pPr>
              <w:rPr>
                <w:rFonts w:ascii="Calibri" w:cs="Calibri" w:eastAsia="Calibri" w:hAnsi="Calibri"/>
              </w:rPr>
            </w:pPr>
            <w:r w:rsidDel="00000000" w:rsidR="00000000" w:rsidRPr="00000000">
              <w:rPr>
                <w:rFonts w:ascii="Calibri" w:cs="Calibri" w:eastAsia="Calibri" w:hAnsi="Calibri"/>
                <w:rtl w:val="0"/>
              </w:rPr>
              <w:t xml:space="preserve"> 5.27.2</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D4">
            <w:pPr>
              <w:rPr>
                <w:rFonts w:ascii="Calibri" w:cs="Calibri" w:eastAsia="Calibri" w:hAnsi="Calibri"/>
              </w:rPr>
            </w:pPr>
            <w:r w:rsidDel="00000000" w:rsidR="00000000" w:rsidRPr="00000000">
              <w:rPr>
                <w:rFonts w:ascii="Calibri" w:cs="Calibri" w:eastAsia="Calibri" w:hAnsi="Calibri"/>
                <w:rtl w:val="0"/>
              </w:rPr>
              <w:t xml:space="preserve">Affecting remuneration and incentives of senior management (e.g. through inclusion in milestones for executive remuneration)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D6">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D9">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DB">
            <w:pPr>
              <w:rPr>
                <w:rFonts w:ascii="Calibri" w:cs="Calibri" w:eastAsia="Calibri" w:hAnsi="Calibri"/>
              </w:rPr>
            </w:pPr>
            <w:r w:rsidDel="00000000" w:rsidR="00000000" w:rsidRPr="00000000">
              <w:rPr>
                <w:rFonts w:ascii="Calibri" w:cs="Calibri" w:eastAsia="Calibri" w:hAnsi="Calibri"/>
                <w:rtl w:val="0"/>
              </w:rPr>
              <w:t xml:space="preserve">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DC">
            <w:pPr>
              <w:rPr>
                <w:rFonts w:ascii="Calibri" w:cs="Calibri" w:eastAsia="Calibri" w:hAnsi="Calibri"/>
              </w:rPr>
            </w:pPr>
            <w:r w:rsidDel="00000000" w:rsidR="00000000" w:rsidRPr="00000000">
              <w:rPr>
                <w:rFonts w:ascii="Calibri" w:cs="Calibri" w:eastAsia="Calibri" w:hAnsi="Calibri"/>
                <w:rtl w:val="0"/>
              </w:rPr>
              <w:t xml:space="preserve"> 5.27.3</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DD">
            <w:pPr>
              <w:rPr>
                <w:rFonts w:ascii="Calibri" w:cs="Calibri" w:eastAsia="Calibri" w:hAnsi="Calibri"/>
              </w:rPr>
            </w:pPr>
            <w:r w:rsidDel="00000000" w:rsidR="00000000" w:rsidRPr="00000000">
              <w:rPr>
                <w:rFonts w:ascii="Calibri" w:cs="Calibri" w:eastAsia="Calibri" w:hAnsi="Calibri"/>
                <w:rtl w:val="0"/>
              </w:rPr>
              <w:t xml:space="preserve">Identifying the short-run and long-run impact of climate risks on the entity’s operations and profitability</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DF">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E2">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E4">
            <w:pPr>
              <w:rPr>
                <w:rFonts w:ascii="Calibri" w:cs="Calibri" w:eastAsia="Calibri" w:hAnsi="Calibri"/>
              </w:rPr>
            </w:pPr>
            <w:r w:rsidDel="00000000" w:rsidR="00000000" w:rsidRPr="00000000">
              <w:rPr>
                <w:rFonts w:ascii="Calibri" w:cs="Calibri" w:eastAsia="Calibri" w:hAnsi="Calibri"/>
                <w:rtl w:val="0"/>
              </w:rPr>
              <w:t xml:space="preserve">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E5">
            <w:pPr>
              <w:rPr>
                <w:rFonts w:ascii="Calibri" w:cs="Calibri" w:eastAsia="Calibri" w:hAnsi="Calibri"/>
              </w:rPr>
            </w:pPr>
            <w:r w:rsidDel="00000000" w:rsidR="00000000" w:rsidRPr="00000000">
              <w:rPr>
                <w:rFonts w:ascii="Calibri" w:cs="Calibri" w:eastAsia="Calibri" w:hAnsi="Calibri"/>
                <w:rtl w:val="0"/>
              </w:rPr>
              <w:t xml:space="preserve"> 5.27.4</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E6">
            <w:pPr>
              <w:rPr>
                <w:rFonts w:ascii="Calibri" w:cs="Calibri" w:eastAsia="Calibri" w:hAnsi="Calibri"/>
              </w:rPr>
            </w:pPr>
            <w:r w:rsidDel="00000000" w:rsidR="00000000" w:rsidRPr="00000000">
              <w:rPr>
                <w:rFonts w:ascii="Calibri" w:cs="Calibri" w:eastAsia="Calibri" w:hAnsi="Calibri"/>
                <w:rtl w:val="0"/>
              </w:rPr>
              <w:t xml:space="preserve">Improving the quality of data pertaining to the measurement and impact of </w:t>
            </w:r>
            <w:r w:rsidDel="00000000" w:rsidR="00000000" w:rsidRPr="00000000">
              <w:rPr>
                <w:rFonts w:ascii="Calibri" w:cs="Calibri" w:eastAsia="Calibri" w:hAnsi="Calibri"/>
                <w:b w:val="1"/>
                <w:color w:val="7030a0"/>
                <w:rtl w:val="0"/>
              </w:rPr>
              <w:t xml:space="preserve">climate-related financial risks</w:t>
            </w:r>
            <w:r w:rsidDel="00000000" w:rsidR="00000000" w:rsidRPr="00000000">
              <w:rPr>
                <w:rFonts w:ascii="Calibri" w:cs="Calibri" w:eastAsia="Calibri" w:hAnsi="Calibri"/>
                <w:rtl w:val="0"/>
              </w:rPr>
              <w:t xml:space="preserve"> on the </w:t>
            </w:r>
            <w:r w:rsidDel="00000000" w:rsidR="00000000" w:rsidRPr="00000000">
              <w:rPr>
                <w:rFonts w:ascii="Calibri" w:cs="Calibri" w:eastAsia="Calibri" w:hAnsi="Calibri"/>
                <w:b w:val="1"/>
                <w:color w:val="7030a0"/>
                <w:rtl w:val="0"/>
              </w:rPr>
              <w:t xml:space="preserve">targeted entity</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E8">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EB">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ED">
            <w:pPr>
              <w:rPr>
                <w:rFonts w:ascii="Calibri" w:cs="Calibri" w:eastAsia="Calibri" w:hAnsi="Calibri"/>
              </w:rPr>
            </w:pPr>
            <w:r w:rsidDel="00000000" w:rsidR="00000000" w:rsidRPr="00000000">
              <w:rPr>
                <w:rFonts w:ascii="Calibri" w:cs="Calibri" w:eastAsia="Calibri" w:hAnsi="Calibri"/>
                <w:rtl w:val="0"/>
              </w:rPr>
              <w:t xml:space="preserve">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EE">
            <w:pPr>
              <w:rPr>
                <w:rFonts w:ascii="Calibri" w:cs="Calibri" w:eastAsia="Calibri" w:hAnsi="Calibri"/>
              </w:rPr>
            </w:pPr>
            <w:r w:rsidDel="00000000" w:rsidR="00000000" w:rsidRPr="00000000">
              <w:rPr>
                <w:rFonts w:ascii="Calibri" w:cs="Calibri" w:eastAsia="Calibri" w:hAnsi="Calibri"/>
                <w:rtl w:val="0"/>
              </w:rPr>
              <w:t xml:space="preserve"> 5.27.5</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EF">
            <w:pPr>
              <w:rPr>
                <w:rFonts w:ascii="Calibri" w:cs="Calibri" w:eastAsia="Calibri" w:hAnsi="Calibri"/>
              </w:rPr>
            </w:pPr>
            <w:r w:rsidDel="00000000" w:rsidR="00000000" w:rsidRPr="00000000">
              <w:rPr>
                <w:rFonts w:ascii="Calibri" w:cs="Calibri" w:eastAsia="Calibri" w:hAnsi="Calibri"/>
                <w:rtl w:val="0"/>
              </w:rPr>
              <w:t xml:space="preserve">Developing a </w:t>
            </w:r>
            <w:r w:rsidDel="00000000" w:rsidR="00000000" w:rsidRPr="00000000">
              <w:rPr>
                <w:rFonts w:ascii="Calibri" w:cs="Calibri" w:eastAsia="Calibri" w:hAnsi="Calibri"/>
                <w:b w:val="1"/>
                <w:color w:val="7030a0"/>
                <w:rtl w:val="0"/>
              </w:rPr>
              <w:t xml:space="preserve">transition plan</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manage climate physical and/or transition risk or </w:t>
            </w:r>
            <w:r w:rsidDel="00000000" w:rsidR="00000000" w:rsidRPr="00000000">
              <w:rPr>
                <w:rFonts w:ascii="Calibri" w:cs="Calibri" w:eastAsia="Calibri" w:hAnsi="Calibri"/>
                <w:b w:val="1"/>
                <w:color w:val="7030a0"/>
                <w:rtl w:val="0"/>
              </w:rPr>
              <w:t xml:space="preserve">ESG risks </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F1">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F4">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F6">
            <w:pPr>
              <w:rPr>
                <w:rFonts w:ascii="Calibri" w:cs="Calibri" w:eastAsia="Calibri" w:hAnsi="Calibri"/>
              </w:rPr>
            </w:pPr>
            <w:r w:rsidDel="00000000" w:rsidR="00000000" w:rsidRPr="00000000">
              <w:rPr>
                <w:rFonts w:ascii="Calibri" w:cs="Calibri" w:eastAsia="Calibri" w:hAnsi="Calibri"/>
                <w:rtl w:val="0"/>
              </w:rPr>
              <w:t xml:space="preserve">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F7">
            <w:pPr>
              <w:rPr>
                <w:rFonts w:ascii="Calibri" w:cs="Calibri" w:eastAsia="Calibri" w:hAnsi="Calibri"/>
              </w:rPr>
            </w:pPr>
            <w:r w:rsidDel="00000000" w:rsidR="00000000" w:rsidRPr="00000000">
              <w:rPr>
                <w:rFonts w:ascii="Calibri" w:cs="Calibri" w:eastAsia="Calibri" w:hAnsi="Calibri"/>
                <w:rtl w:val="0"/>
              </w:rPr>
              <w:t xml:space="preserve"> 5.27.6</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F8">
            <w:pPr>
              <w:rPr>
                <w:rFonts w:ascii="Calibri" w:cs="Calibri" w:eastAsia="Calibri" w:hAnsi="Calibri"/>
              </w:rPr>
            </w:pPr>
            <w:r w:rsidDel="00000000" w:rsidR="00000000" w:rsidRPr="00000000">
              <w:rPr>
                <w:rFonts w:ascii="Calibri" w:cs="Calibri" w:eastAsia="Calibri" w:hAnsi="Calibri"/>
                <w:rtl w:val="0"/>
              </w:rPr>
              <w:t xml:space="preserve">Implementing a </w:t>
            </w:r>
            <w:r w:rsidDel="00000000" w:rsidR="00000000" w:rsidRPr="00000000">
              <w:rPr>
                <w:rFonts w:ascii="Calibri" w:cs="Calibri" w:eastAsia="Calibri" w:hAnsi="Calibri"/>
                <w:b w:val="1"/>
                <w:color w:val="7030a0"/>
                <w:rtl w:val="0"/>
              </w:rPr>
              <w:t xml:space="preserve">transition plan</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manage climate physical and/or transition risk or </w:t>
            </w:r>
            <w:r w:rsidDel="00000000" w:rsidR="00000000" w:rsidRPr="00000000">
              <w:rPr>
                <w:rFonts w:ascii="Calibri" w:cs="Calibri" w:eastAsia="Calibri" w:hAnsi="Calibri"/>
                <w:b w:val="1"/>
                <w:color w:val="7030a0"/>
                <w:rtl w:val="0"/>
              </w:rPr>
              <w:t xml:space="preserve">ESG risks </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FA">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FD">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FF">
            <w:pPr>
              <w:rPr>
                <w:rFonts w:ascii="Calibri" w:cs="Calibri" w:eastAsia="Calibri" w:hAnsi="Calibri"/>
              </w:rPr>
            </w:pPr>
            <w:r w:rsidDel="00000000" w:rsidR="00000000" w:rsidRPr="00000000">
              <w:rPr>
                <w:rFonts w:ascii="Calibri" w:cs="Calibri" w:eastAsia="Calibri" w:hAnsi="Calibri"/>
                <w:rtl w:val="0"/>
              </w:rPr>
              <w:t xml:space="preserve">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00">
            <w:pPr>
              <w:rPr>
                <w:rFonts w:ascii="Calibri" w:cs="Calibri" w:eastAsia="Calibri" w:hAnsi="Calibri"/>
              </w:rPr>
            </w:pPr>
            <w:r w:rsidDel="00000000" w:rsidR="00000000" w:rsidRPr="00000000">
              <w:rPr>
                <w:rFonts w:ascii="Calibri" w:cs="Calibri" w:eastAsia="Calibri" w:hAnsi="Calibri"/>
                <w:rtl w:val="0"/>
              </w:rPr>
              <w:t xml:space="preserve"> 5.27.7</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01">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03">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06">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08">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09">
            <w:pPr>
              <w:rPr>
                <w:rFonts w:ascii="Calibri" w:cs="Calibri" w:eastAsia="Calibri" w:hAnsi="Calibri"/>
                <w:b w:val="1"/>
              </w:rPr>
            </w:pPr>
            <w:r w:rsidDel="00000000" w:rsidR="00000000" w:rsidRPr="00000000">
              <w:rPr>
                <w:rFonts w:ascii="Calibri" w:cs="Calibri" w:eastAsia="Calibri" w:hAnsi="Calibri"/>
                <w:b w:val="1"/>
                <w:rtl w:val="0"/>
              </w:rPr>
              <w:t xml:space="preserve">5.28</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0A">
            <w:pPr>
              <w:rPr>
                <w:rFonts w:ascii="Calibri" w:cs="Calibri" w:eastAsia="Calibri" w:hAnsi="Calibri"/>
              </w:rPr>
            </w:pPr>
            <w:r w:rsidDel="00000000" w:rsidR="00000000" w:rsidRPr="00000000">
              <w:rPr>
                <w:rFonts w:ascii="Calibri" w:cs="Calibri" w:eastAsia="Calibri" w:hAnsi="Calibri"/>
                <w:rtl w:val="0"/>
              </w:rPr>
              <w:t xml:space="preserve">If “Other(s)” is selected above, describe how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requires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 to incorporate </w:t>
            </w:r>
            <w:r w:rsidDel="00000000" w:rsidR="00000000" w:rsidRPr="00000000">
              <w:rPr>
                <w:rFonts w:ascii="Calibri" w:cs="Calibri" w:eastAsia="Calibri" w:hAnsi="Calibri"/>
                <w:b w:val="1"/>
                <w:color w:val="7030a0"/>
                <w:rtl w:val="0"/>
              </w:rPr>
              <w:t xml:space="preserve">climate-related risks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into their risk management and governance. Please reference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12">
            <w:pPr>
              <w:rPr>
                <w:rFonts w:ascii="Calibri" w:cs="Calibri" w:eastAsia="Calibri" w:hAnsi="Calibri"/>
              </w:rPr>
            </w:pPr>
            <w:r w:rsidDel="00000000" w:rsidR="00000000" w:rsidRPr="00000000">
              <w:rPr>
                <w:rtl w:val="0"/>
              </w:rPr>
            </w:r>
          </w:p>
        </w:tc>
        <w:tc>
          <w:tcPr>
            <w:gridSpan w:val="8"/>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13">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1B">
            <w:pPr>
              <w:rPr>
                <w:rFonts w:ascii="Calibri" w:cs="Calibri" w:eastAsia="Calibri" w:hAnsi="Calibri"/>
                <w:b w:val="1"/>
              </w:rPr>
            </w:pPr>
            <w:r w:rsidDel="00000000" w:rsidR="00000000" w:rsidRPr="00000000">
              <w:rPr>
                <w:rFonts w:ascii="Calibri" w:cs="Calibri" w:eastAsia="Calibri" w:hAnsi="Calibri"/>
                <w:b w:val="1"/>
                <w:rtl w:val="0"/>
              </w:rPr>
              <w:t xml:space="preserve">5.29</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1C">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the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rtl w:val="0"/>
              </w:rPr>
              <w:t xml:space="preserve"> of </w:t>
            </w:r>
            <w:r w:rsidDel="00000000" w:rsidR="00000000" w:rsidRPr="00000000">
              <w:rPr>
                <w:rFonts w:ascii="Calibri" w:cs="Calibri" w:eastAsia="Calibri" w:hAnsi="Calibri"/>
                <w:b w:val="1"/>
                <w:color w:val="7030a0"/>
                <w:rtl w:val="0"/>
              </w:rPr>
              <w:t xml:space="preserve">climate-related risk management and governance </w:t>
            </w:r>
            <w:r w:rsidDel="00000000" w:rsidR="00000000" w:rsidRPr="00000000">
              <w:rPr>
                <w:rFonts w:ascii="Calibri" w:cs="Calibri" w:eastAsia="Calibri" w:hAnsi="Calibri"/>
                <w:rtl w:val="0"/>
              </w:rPr>
              <w:t xml:space="preserve">practices? Select the appropriate response using an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24">
            <w:pPr>
              <w:rPr>
                <w:rFonts w:ascii="Calibri" w:cs="Calibri" w:eastAsia="Calibri" w:hAnsi="Calibri"/>
              </w:rPr>
            </w:pPr>
            <w:r w:rsidDel="00000000" w:rsidR="00000000" w:rsidRPr="00000000">
              <w:rPr>
                <w:rFonts w:ascii="Calibri" w:cs="Calibri" w:eastAsia="Calibri" w:hAnsi="Calibri"/>
                <w:rtl w:val="0"/>
              </w:rPr>
              <w:t xml:space="preserve"> 5.29.1</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25">
            <w:pP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28">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2D">
            <w:pPr>
              <w:rPr>
                <w:rFonts w:ascii="Calibri" w:cs="Calibri" w:eastAsia="Calibri" w:hAnsi="Calibri"/>
              </w:rPr>
            </w:pPr>
            <w:r w:rsidDel="00000000" w:rsidR="00000000" w:rsidRPr="00000000">
              <w:rPr>
                <w:rFonts w:ascii="Calibri" w:cs="Calibri" w:eastAsia="Calibri" w:hAnsi="Calibri"/>
                <w:rtl w:val="0"/>
              </w:rPr>
              <w:t xml:space="preserve"> 5.29.2</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2E">
            <w:pPr>
              <w:rPr>
                <w:rFonts w:ascii="Calibri" w:cs="Calibri" w:eastAsia="Calibri" w:hAnsi="Calibri"/>
              </w:rPr>
            </w:pPr>
            <w:r w:rsidDel="00000000" w:rsidR="00000000" w:rsidRPr="00000000">
              <w:rPr>
                <w:rFonts w:ascii="Calibri" w:cs="Calibri" w:eastAsia="Calibri" w:hAnsi="Calibri"/>
                <w:rtl w:val="0"/>
              </w:rPr>
              <w:t xml:space="preserve">Recommended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31">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36">
            <w:pPr>
              <w:rPr>
                <w:rFonts w:ascii="Calibri" w:cs="Calibri" w:eastAsia="Calibri" w:hAnsi="Calibri"/>
              </w:rPr>
            </w:pPr>
            <w:r w:rsidDel="00000000" w:rsidR="00000000" w:rsidRPr="00000000">
              <w:rPr>
                <w:rFonts w:ascii="Calibri" w:cs="Calibri" w:eastAsia="Calibri" w:hAnsi="Calibri"/>
                <w:rtl w:val="0"/>
              </w:rPr>
              <w:t xml:space="preserve"> 5.29.3</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37">
            <w:pPr>
              <w:rPr>
                <w:rFonts w:ascii="Calibri" w:cs="Calibri" w:eastAsia="Calibri" w:hAnsi="Calibri"/>
              </w:rPr>
            </w:pPr>
            <w:r w:rsidDel="00000000" w:rsidR="00000000" w:rsidRPr="00000000">
              <w:rPr>
                <w:rFonts w:ascii="Calibri" w:cs="Calibri" w:eastAsia="Calibri" w:hAnsi="Calibri"/>
                <w:rtl w:val="0"/>
              </w:rPr>
              <w:t xml:space="preserve">Neither recommended nor required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3A">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3F">
            <w:pPr>
              <w:rPr>
                <w:rFonts w:ascii="Calibri" w:cs="Calibri" w:eastAsia="Calibri" w:hAnsi="Calibri"/>
                <w:b w:val="1"/>
              </w:rPr>
            </w:pPr>
            <w:r w:rsidDel="00000000" w:rsidR="00000000" w:rsidRPr="00000000">
              <w:rPr>
                <w:rFonts w:ascii="Calibri" w:cs="Calibri" w:eastAsia="Calibri" w:hAnsi="Calibri"/>
                <w:b w:val="1"/>
                <w:rtl w:val="0"/>
              </w:rPr>
              <w:t xml:space="preserve">5.30</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40">
            <w:pPr>
              <w:rPr>
                <w:rFonts w:ascii="Calibri" w:cs="Calibri" w:eastAsia="Calibri" w:hAnsi="Calibri"/>
              </w:rPr>
            </w:pPr>
            <w:r w:rsidDel="00000000" w:rsidR="00000000" w:rsidRPr="00000000">
              <w:rPr>
                <w:rFonts w:ascii="Calibri" w:cs="Calibri" w:eastAsia="Calibri" w:hAnsi="Calibri"/>
                <w:rtl w:val="0"/>
              </w:rPr>
              <w:t xml:space="preserve">[If Q5.29 = Required or Recommended] Describe the rules on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rtl w:val="0"/>
              </w:rPr>
              <w:t xml:space="preserve"> of </w:t>
            </w:r>
            <w:r w:rsidDel="00000000" w:rsidR="00000000" w:rsidRPr="00000000">
              <w:rPr>
                <w:rFonts w:ascii="Calibri" w:cs="Calibri" w:eastAsia="Calibri" w:hAnsi="Calibri"/>
                <w:b w:val="1"/>
                <w:color w:val="7030a0"/>
                <w:rtl w:val="0"/>
              </w:rPr>
              <w:t xml:space="preserve">climate-related risk management</w:t>
            </w:r>
            <w:r w:rsidDel="00000000" w:rsidR="00000000" w:rsidRPr="00000000">
              <w:rPr>
                <w:rFonts w:ascii="Calibri" w:cs="Calibri" w:eastAsia="Calibri" w:hAnsi="Calibri"/>
                <w:rtl w:val="0"/>
              </w:rPr>
              <w:t xml:space="preserve"> and governance practices along with thresholds beyond which </w:t>
            </w:r>
            <w:r w:rsidDel="00000000" w:rsidR="00000000" w:rsidRPr="00000000">
              <w:rPr>
                <w:rFonts w:ascii="Calibri" w:cs="Calibri" w:eastAsia="Calibri" w:hAnsi="Calibri"/>
                <w:b w:val="1"/>
                <w:color w:val="7030a0"/>
                <w:rtl w:val="0"/>
              </w:rPr>
              <w:t xml:space="preserve">disclosure </w:t>
            </w:r>
            <w:r w:rsidDel="00000000" w:rsidR="00000000" w:rsidRPr="00000000">
              <w:rPr>
                <w:rFonts w:ascii="Calibri" w:cs="Calibri" w:eastAsia="Calibri" w:hAnsi="Calibri"/>
                <w:rtl w:val="0"/>
              </w:rPr>
              <w:t xml:space="preserve">requirements vary across entities (e.g. becoming mandatory for entities above a certain thresholds). Please reference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as well.</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48">
            <w:pPr>
              <w:rPr>
                <w:rFonts w:ascii="Calibri" w:cs="Calibri" w:eastAsia="Calibri" w:hAnsi="Calibri"/>
              </w:rPr>
            </w:pPr>
            <w:r w:rsidDel="00000000" w:rsidR="00000000" w:rsidRPr="00000000">
              <w:rPr>
                <w:rtl w:val="0"/>
              </w:rPr>
            </w:r>
          </w:p>
        </w:tc>
        <w:tc>
          <w:tcPr>
            <w:gridSpan w:val="8"/>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49">
            <w:pPr>
              <w:rPr>
                <w:rFonts w:ascii="Calibri" w:cs="Calibri" w:eastAsia="Calibri" w:hAnsi="Calibri"/>
              </w:rPr>
            </w:pPr>
            <w:r w:rsidDel="00000000" w:rsidR="00000000" w:rsidRPr="00000000">
              <w:rPr>
                <w:rtl w:val="0"/>
              </w:rPr>
              <w:t xml:space="preserve">Under Article 5 of Chapter II, credit institutions are encouraged to develop and publish reports on sustainable development and their “green” commitments. </w:t>
            </w: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51">
            <w:pPr>
              <w:rPr>
                <w:rFonts w:ascii="Calibri" w:cs="Calibri" w:eastAsia="Calibri" w:hAnsi="Calibri"/>
                <w:b w:val="1"/>
              </w:rPr>
            </w:pPr>
            <w:r w:rsidDel="00000000" w:rsidR="00000000" w:rsidRPr="00000000">
              <w:rPr>
                <w:rFonts w:ascii="Calibri" w:cs="Calibri" w:eastAsia="Calibri" w:hAnsi="Calibri"/>
                <w:b w:val="1"/>
                <w:rtl w:val="0"/>
              </w:rPr>
              <w:t xml:space="preserve">5.31</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52">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a climate-risk assessment as part of the due diligence in its new client and transaction approval process? Select the appropriate response using an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5A">
            <w:pPr>
              <w:rPr>
                <w:rFonts w:ascii="Calibri" w:cs="Calibri" w:eastAsia="Calibri" w:hAnsi="Calibri"/>
              </w:rPr>
            </w:pPr>
            <w:r w:rsidDel="00000000" w:rsidR="00000000" w:rsidRPr="00000000">
              <w:rPr>
                <w:rFonts w:ascii="Calibri" w:cs="Calibri" w:eastAsia="Calibri" w:hAnsi="Calibri"/>
                <w:rtl w:val="0"/>
              </w:rPr>
              <w:t xml:space="preserve"> 5.31.1</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5B">
            <w:pP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5E">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63">
            <w:pPr>
              <w:rPr>
                <w:rFonts w:ascii="Calibri" w:cs="Calibri" w:eastAsia="Calibri" w:hAnsi="Calibri"/>
              </w:rPr>
            </w:pPr>
            <w:r w:rsidDel="00000000" w:rsidR="00000000" w:rsidRPr="00000000">
              <w:rPr>
                <w:rFonts w:ascii="Calibri" w:cs="Calibri" w:eastAsia="Calibri" w:hAnsi="Calibri"/>
                <w:rtl w:val="0"/>
              </w:rPr>
              <w:t xml:space="preserve"> 5.31.2</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64">
            <w:pPr>
              <w:rPr>
                <w:rFonts w:ascii="Calibri" w:cs="Calibri" w:eastAsia="Calibri" w:hAnsi="Calibri"/>
              </w:rPr>
            </w:pPr>
            <w:r w:rsidDel="00000000" w:rsidR="00000000" w:rsidRPr="00000000">
              <w:rPr>
                <w:rFonts w:ascii="Calibri" w:cs="Calibri" w:eastAsia="Calibri" w:hAnsi="Calibri"/>
                <w:rtl w:val="0"/>
              </w:rPr>
              <w:t xml:space="preserve">Recommended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67">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6C">
            <w:pPr>
              <w:rPr>
                <w:rFonts w:ascii="Calibri" w:cs="Calibri" w:eastAsia="Calibri" w:hAnsi="Calibri"/>
              </w:rPr>
            </w:pPr>
            <w:r w:rsidDel="00000000" w:rsidR="00000000" w:rsidRPr="00000000">
              <w:rPr>
                <w:rFonts w:ascii="Calibri" w:cs="Calibri" w:eastAsia="Calibri" w:hAnsi="Calibri"/>
                <w:rtl w:val="0"/>
              </w:rPr>
              <w:t xml:space="preserve"> 5.31.3</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6D">
            <w:pPr>
              <w:rPr>
                <w:rFonts w:ascii="Calibri" w:cs="Calibri" w:eastAsia="Calibri" w:hAnsi="Calibri"/>
              </w:rPr>
            </w:pPr>
            <w:r w:rsidDel="00000000" w:rsidR="00000000" w:rsidRPr="00000000">
              <w:rPr>
                <w:rFonts w:ascii="Calibri" w:cs="Calibri" w:eastAsia="Calibri" w:hAnsi="Calibri"/>
                <w:rtl w:val="0"/>
              </w:rPr>
              <w:t xml:space="preserve">Neither recommended nor required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70">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75">
            <w:pPr>
              <w:rPr>
                <w:rFonts w:ascii="Calibri" w:cs="Calibri" w:eastAsia="Calibri" w:hAnsi="Calibri"/>
                <w:b w:val="1"/>
              </w:rPr>
            </w:pPr>
            <w:r w:rsidDel="00000000" w:rsidR="00000000" w:rsidRPr="00000000">
              <w:rPr>
                <w:rFonts w:ascii="Calibri" w:cs="Calibri" w:eastAsia="Calibri" w:hAnsi="Calibri"/>
                <w:b w:val="1"/>
                <w:rtl w:val="0"/>
              </w:rPr>
              <w:t xml:space="preserve">5.32</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76">
            <w:pPr>
              <w:rPr>
                <w:rFonts w:ascii="Calibri" w:cs="Calibri" w:eastAsia="Calibri" w:hAnsi="Calibri"/>
              </w:rPr>
            </w:pPr>
            <w:r w:rsidDel="00000000" w:rsidR="00000000" w:rsidRPr="00000000">
              <w:rPr>
                <w:rFonts w:ascii="Calibri" w:cs="Calibri" w:eastAsia="Calibri" w:hAnsi="Calibri"/>
                <w:rtl w:val="0"/>
              </w:rPr>
              <w:t xml:space="preserve">[If Q5.31 = Recommended or Required] Describe how the policy requires a climate-risk assessment as part of its due diligence process for new clients and transactions (including investments),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7E">
            <w:pPr>
              <w:rPr/>
            </w:pPr>
            <w:r w:rsidDel="00000000" w:rsidR="00000000" w:rsidRPr="00000000">
              <w:rPr>
                <w:rtl w:val="0"/>
              </w:rPr>
            </w:r>
          </w:p>
        </w:tc>
        <w:tc>
          <w:tcPr>
            <w:gridSpan w:val="8"/>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7F">
            <w:pPr>
              <w:rPr/>
            </w:pPr>
            <w:r w:rsidDel="00000000" w:rsidR="00000000" w:rsidRPr="00000000">
              <w:rPr>
                <w:rtl w:val="0"/>
              </w:rPr>
              <w:t xml:space="preserve">Under Article 1.3(d)(ii) of Chapter II, the policy tool encourages credit institutions to </w:t>
            </w:r>
            <w:r w:rsidDel="00000000" w:rsidR="00000000" w:rsidRPr="00000000">
              <w:rPr>
                <w:rtl w:val="0"/>
              </w:rPr>
              <w:t xml:space="preserve">focus and prioritize funding sources for projects under the List of green projects on the basis of evaluating capital use effectiveness and financial capacity of customers. </w:t>
            </w: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87">
            <w:pPr>
              <w:rPr>
                <w:rFonts w:ascii="Calibri" w:cs="Calibri" w:eastAsia="Calibri" w:hAnsi="Calibri"/>
                <w:b w:val="1"/>
              </w:rPr>
            </w:pPr>
            <w:r w:rsidDel="00000000" w:rsidR="00000000" w:rsidRPr="00000000">
              <w:rPr>
                <w:rFonts w:ascii="Calibri" w:cs="Calibri" w:eastAsia="Calibri" w:hAnsi="Calibri"/>
                <w:b w:val="1"/>
                <w:rtl w:val="0"/>
              </w:rPr>
              <w:t xml:space="preserve">5.33</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88">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the use of metrics to assess portfolio exposures with higher climate physical or transition risk? Select all that apply using an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90">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91">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92">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95">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97">
            <w:pPr>
              <w:rPr>
                <w:rFonts w:ascii="Calibri" w:cs="Calibri" w:eastAsia="Calibri" w:hAnsi="Calibri"/>
              </w:rPr>
            </w:pPr>
            <w:r w:rsidDel="00000000" w:rsidR="00000000" w:rsidRPr="00000000">
              <w:rPr>
                <w:rFonts w:ascii="Calibri" w:cs="Calibri" w:eastAsia="Calibri" w:hAnsi="Calibri"/>
                <w:rtl w:val="0"/>
              </w:rPr>
              <w:t xml:space="preserve">Not specified</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99">
            <w:pPr>
              <w:rPr>
                <w:rFonts w:ascii="Calibri" w:cs="Calibri" w:eastAsia="Calibri" w:hAnsi="Calibri"/>
              </w:rPr>
            </w:pPr>
            <w:r w:rsidDel="00000000" w:rsidR="00000000" w:rsidRPr="00000000">
              <w:rPr>
                <w:rFonts w:ascii="Calibri" w:cs="Calibri" w:eastAsia="Calibri" w:hAnsi="Calibri"/>
                <w:rtl w:val="0"/>
              </w:rPr>
              <w:t xml:space="preserve"> 5.33.1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9A">
            <w:pPr>
              <w:rPr>
                <w:rFonts w:ascii="Calibri" w:cs="Calibri" w:eastAsia="Calibri" w:hAnsi="Calibri"/>
              </w:rPr>
            </w:pPr>
            <w:r w:rsidDel="00000000" w:rsidR="00000000" w:rsidRPr="00000000">
              <w:rPr>
                <w:rFonts w:ascii="Calibri" w:cs="Calibri" w:eastAsia="Calibri" w:hAnsi="Calibri"/>
                <w:rtl w:val="0"/>
              </w:rPr>
              <w:t xml:space="preserve">Exposure to geographical areas with higher </w:t>
            </w:r>
            <w:r w:rsidDel="00000000" w:rsidR="00000000" w:rsidRPr="00000000">
              <w:rPr>
                <w:rFonts w:ascii="Calibri" w:cs="Calibri" w:eastAsia="Calibri" w:hAnsi="Calibri"/>
                <w:b w:val="1"/>
                <w:color w:val="7030a0"/>
                <w:rtl w:val="0"/>
              </w:rPr>
              <w:t xml:space="preserve">climate physical risk </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9B">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9E">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A0">
            <w:pPr>
              <w:rPr>
                <w:rFonts w:ascii="Calibri" w:cs="Calibri" w:eastAsia="Calibri" w:hAnsi="Calibri"/>
              </w:rPr>
            </w:pPr>
            <w:r w:rsidDel="00000000" w:rsidR="00000000" w:rsidRPr="00000000">
              <w:rPr>
                <w:rFonts w:ascii="Calibri" w:cs="Calibri" w:eastAsia="Calibri" w:hAnsi="Calibri"/>
                <w:rtl w:val="0"/>
              </w:rPr>
              <w:t xml:space="preserve">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A2">
            <w:pPr>
              <w:rPr>
                <w:rFonts w:ascii="Calibri" w:cs="Calibri" w:eastAsia="Calibri" w:hAnsi="Calibri"/>
              </w:rPr>
            </w:pPr>
            <w:r w:rsidDel="00000000" w:rsidR="00000000" w:rsidRPr="00000000">
              <w:rPr>
                <w:rFonts w:ascii="Calibri" w:cs="Calibri" w:eastAsia="Calibri" w:hAnsi="Calibri"/>
                <w:rtl w:val="0"/>
              </w:rPr>
              <w:t xml:space="preserve"> 5.33.2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A3">
            <w:pPr>
              <w:rPr>
                <w:rFonts w:ascii="Calibri" w:cs="Calibri" w:eastAsia="Calibri" w:hAnsi="Calibri"/>
              </w:rPr>
            </w:pPr>
            <w:r w:rsidDel="00000000" w:rsidR="00000000" w:rsidRPr="00000000">
              <w:rPr>
                <w:rFonts w:ascii="Calibri" w:cs="Calibri" w:eastAsia="Calibri" w:hAnsi="Calibri"/>
                <w:rtl w:val="0"/>
              </w:rPr>
              <w:t xml:space="preserve">Exposure to geographical areas with higher </w:t>
            </w:r>
            <w:r w:rsidDel="00000000" w:rsidR="00000000" w:rsidRPr="00000000">
              <w:rPr>
                <w:rFonts w:ascii="Calibri" w:cs="Calibri" w:eastAsia="Calibri" w:hAnsi="Calibri"/>
                <w:b w:val="1"/>
                <w:color w:val="7030a0"/>
                <w:rtl w:val="0"/>
              </w:rPr>
              <w:t xml:space="preserve">climate transition risk </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A4">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A7">
            <w:pPr>
              <w:tabs>
                <w:tab w:val="center" w:leader="none" w:pos="843"/>
              </w:tabs>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A9">
            <w:pPr>
              <w:rPr>
                <w:rFonts w:ascii="Calibri" w:cs="Calibri" w:eastAsia="Calibri" w:hAnsi="Calibri"/>
              </w:rPr>
            </w:pPr>
            <w:r w:rsidDel="00000000" w:rsidR="00000000" w:rsidRPr="00000000">
              <w:rPr>
                <w:rFonts w:ascii="Calibri" w:cs="Calibri" w:eastAsia="Calibri" w:hAnsi="Calibri"/>
                <w:rtl w:val="0"/>
              </w:rPr>
              <w:t xml:space="preserve">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AB">
            <w:pPr>
              <w:rPr>
                <w:rFonts w:ascii="Calibri" w:cs="Calibri" w:eastAsia="Calibri" w:hAnsi="Calibri"/>
              </w:rPr>
            </w:pPr>
            <w:r w:rsidDel="00000000" w:rsidR="00000000" w:rsidRPr="00000000">
              <w:rPr>
                <w:rFonts w:ascii="Calibri" w:cs="Calibri" w:eastAsia="Calibri" w:hAnsi="Calibri"/>
                <w:rtl w:val="0"/>
              </w:rPr>
              <w:t xml:space="preserve"> 5.33.3</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AC">
            <w:pPr>
              <w:rPr>
                <w:rFonts w:ascii="Calibri" w:cs="Calibri" w:eastAsia="Calibri" w:hAnsi="Calibri"/>
              </w:rPr>
            </w:pPr>
            <w:r w:rsidDel="00000000" w:rsidR="00000000" w:rsidRPr="00000000">
              <w:rPr>
                <w:rFonts w:ascii="Calibri" w:cs="Calibri" w:eastAsia="Calibri" w:hAnsi="Calibri"/>
                <w:rtl w:val="0"/>
              </w:rPr>
              <w:t xml:space="preserve">Exposure to economic sectors with higher </w:t>
            </w:r>
            <w:r w:rsidDel="00000000" w:rsidR="00000000" w:rsidRPr="00000000">
              <w:rPr>
                <w:rFonts w:ascii="Calibri" w:cs="Calibri" w:eastAsia="Calibri" w:hAnsi="Calibri"/>
                <w:b w:val="1"/>
                <w:color w:val="7030a0"/>
                <w:rtl w:val="0"/>
              </w:rPr>
              <w:t xml:space="preserve">climate physical risk </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AD">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B0">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B2">
            <w:pPr>
              <w:rPr>
                <w:rFonts w:ascii="Calibri" w:cs="Calibri" w:eastAsia="Calibri" w:hAnsi="Calibri"/>
              </w:rPr>
            </w:pPr>
            <w:r w:rsidDel="00000000" w:rsidR="00000000" w:rsidRPr="00000000">
              <w:rPr>
                <w:rFonts w:ascii="Calibri" w:cs="Calibri" w:eastAsia="Calibri" w:hAnsi="Calibri"/>
                <w:rtl w:val="0"/>
              </w:rPr>
              <w:t xml:space="preserve">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B4">
            <w:pPr>
              <w:rPr>
                <w:rFonts w:ascii="Calibri" w:cs="Calibri" w:eastAsia="Calibri" w:hAnsi="Calibri"/>
              </w:rPr>
            </w:pPr>
            <w:r w:rsidDel="00000000" w:rsidR="00000000" w:rsidRPr="00000000">
              <w:rPr>
                <w:rFonts w:ascii="Calibri" w:cs="Calibri" w:eastAsia="Calibri" w:hAnsi="Calibri"/>
                <w:rtl w:val="0"/>
              </w:rPr>
              <w:t xml:space="preserve"> 5.33.4</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B5">
            <w:pPr>
              <w:rPr>
                <w:rFonts w:ascii="Calibri" w:cs="Calibri" w:eastAsia="Calibri" w:hAnsi="Calibri"/>
              </w:rPr>
            </w:pPr>
            <w:r w:rsidDel="00000000" w:rsidR="00000000" w:rsidRPr="00000000">
              <w:rPr>
                <w:rFonts w:ascii="Calibri" w:cs="Calibri" w:eastAsia="Calibri" w:hAnsi="Calibri"/>
                <w:rtl w:val="0"/>
              </w:rPr>
              <w:t xml:space="preserve">Exposure to economic sectors with higher </w:t>
            </w:r>
            <w:r w:rsidDel="00000000" w:rsidR="00000000" w:rsidRPr="00000000">
              <w:rPr>
                <w:rFonts w:ascii="Calibri" w:cs="Calibri" w:eastAsia="Calibri" w:hAnsi="Calibri"/>
                <w:b w:val="1"/>
                <w:color w:val="7030a0"/>
                <w:rtl w:val="0"/>
              </w:rPr>
              <w:t xml:space="preserve">climate transition risk </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B6">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B9">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BB">
            <w:pPr>
              <w:rPr>
                <w:rFonts w:ascii="Calibri" w:cs="Calibri" w:eastAsia="Calibri" w:hAnsi="Calibri"/>
              </w:rPr>
            </w:pPr>
            <w:r w:rsidDel="00000000" w:rsidR="00000000" w:rsidRPr="00000000">
              <w:rPr>
                <w:rFonts w:ascii="Calibri" w:cs="Calibri" w:eastAsia="Calibri" w:hAnsi="Calibri"/>
                <w:rtl w:val="0"/>
              </w:rPr>
              <w:t xml:space="preserve">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BD">
            <w:pPr>
              <w:rPr>
                <w:rFonts w:ascii="Calibri" w:cs="Calibri" w:eastAsia="Calibri" w:hAnsi="Calibri"/>
              </w:rPr>
            </w:pPr>
            <w:r w:rsidDel="00000000" w:rsidR="00000000" w:rsidRPr="00000000">
              <w:rPr>
                <w:rFonts w:ascii="Calibri" w:cs="Calibri" w:eastAsia="Calibri" w:hAnsi="Calibri"/>
                <w:rtl w:val="0"/>
              </w:rPr>
              <w:t xml:space="preserve"> 5.33.5</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BE">
            <w:pPr>
              <w:rPr>
                <w:rFonts w:ascii="Calibri" w:cs="Calibri" w:eastAsia="Calibri" w:hAnsi="Calibri"/>
              </w:rPr>
            </w:pPr>
            <w:r w:rsidDel="00000000" w:rsidR="00000000" w:rsidRPr="00000000">
              <w:rPr>
                <w:rFonts w:ascii="Calibri" w:cs="Calibri" w:eastAsia="Calibri" w:hAnsi="Calibri"/>
                <w:rtl w:val="0"/>
              </w:rPr>
              <w:t xml:space="preserve">Other(s)</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BF">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C2">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C4">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C6">
            <w:pPr>
              <w:rPr>
                <w:rFonts w:ascii="Calibri" w:cs="Calibri" w:eastAsia="Calibri" w:hAnsi="Calibri"/>
                <w:b w:val="1"/>
              </w:rPr>
            </w:pPr>
            <w:r w:rsidDel="00000000" w:rsidR="00000000" w:rsidRPr="00000000">
              <w:rPr>
                <w:rFonts w:ascii="Calibri" w:cs="Calibri" w:eastAsia="Calibri" w:hAnsi="Calibri"/>
                <w:b w:val="1"/>
                <w:rtl w:val="0"/>
              </w:rPr>
              <w:t xml:space="preserve">5.34</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C7">
            <w:pPr>
              <w:rPr>
                <w:rFonts w:ascii="Calibri" w:cs="Calibri" w:eastAsia="Calibri" w:hAnsi="Calibri"/>
              </w:rPr>
            </w:pPr>
            <w:r w:rsidDel="00000000" w:rsidR="00000000" w:rsidRPr="00000000">
              <w:rPr>
                <w:rFonts w:ascii="Calibri" w:cs="Calibri" w:eastAsia="Calibri" w:hAnsi="Calibri"/>
                <w:rtl w:val="0"/>
              </w:rPr>
              <w:t xml:space="preserve">Describe the use of metrics to monitor and assess portfolio exposures with higher climate physical and/or transition risk,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CF">
            <w:pPr>
              <w:rPr>
                <w:rFonts w:ascii="Calibri" w:cs="Calibri" w:eastAsia="Calibri" w:hAnsi="Calibri"/>
              </w:rPr>
            </w:pPr>
            <w:r w:rsidDel="00000000" w:rsidR="00000000" w:rsidRPr="00000000">
              <w:rPr>
                <w:rtl w:val="0"/>
              </w:rPr>
            </w:r>
          </w:p>
        </w:tc>
        <w:tc>
          <w:tcPr>
            <w:gridSpan w:val="8"/>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D0">
            <w:pPr>
              <w:rPr>
                <w:rFonts w:ascii="Calibri" w:cs="Calibri" w:eastAsia="Calibri" w:hAnsi="Calibri"/>
              </w:rPr>
            </w:pPr>
            <w:r w:rsidDel="00000000" w:rsidR="00000000" w:rsidRPr="00000000">
              <w:rPr>
                <w:rtl w:val="0"/>
              </w:rPr>
            </w:r>
          </w:p>
        </w:tc>
      </w:tr>
    </w:tbl>
    <w:p w:rsidR="00000000" w:rsidDel="00000000" w:rsidP="00000000" w:rsidRDefault="00000000" w:rsidRPr="00000000" w14:paraId="000022D8">
      <w:pPr>
        <w:rPr/>
      </w:pPr>
      <w:r w:rsidDel="00000000" w:rsidR="00000000" w:rsidRPr="00000000">
        <w:rPr>
          <w:rtl w:val="0"/>
        </w:rPr>
      </w:r>
    </w:p>
    <w:p w:rsidR="00000000" w:rsidDel="00000000" w:rsidP="00000000" w:rsidRDefault="00000000" w:rsidRPr="00000000" w14:paraId="000022D9">
      <w:pPr>
        <w:pStyle w:val="Heading3"/>
        <w:rPr/>
      </w:pPr>
      <w:bookmarkStart w:colFirst="0" w:colLast="0" w:name="_heading=h.vmyn7esa0mnl" w:id="40"/>
      <w:bookmarkEnd w:id="40"/>
      <w:r w:rsidDel="00000000" w:rsidR="00000000" w:rsidRPr="00000000">
        <w:rPr>
          <w:rtl w:val="0"/>
        </w:rPr>
        <w:t xml:space="preserve">Section 5.2.2: Scenario analysis and stress-testing</w:t>
      </w:r>
    </w:p>
    <w:tbl>
      <w:tblPr>
        <w:tblStyle w:val="Table30"/>
        <w:tblW w:w="10432.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066"/>
        <w:gridCol w:w="4624"/>
        <w:gridCol w:w="360"/>
        <w:gridCol w:w="1220"/>
        <w:gridCol w:w="310"/>
        <w:gridCol w:w="180"/>
        <w:gridCol w:w="1091"/>
        <w:gridCol w:w="1581"/>
        <w:tblGridChange w:id="0">
          <w:tblGrid>
            <w:gridCol w:w="1066"/>
            <w:gridCol w:w="4624"/>
            <w:gridCol w:w="360"/>
            <w:gridCol w:w="1220"/>
            <w:gridCol w:w="310"/>
            <w:gridCol w:w="180"/>
            <w:gridCol w:w="1091"/>
            <w:gridCol w:w="1581"/>
          </w:tblGrid>
        </w:tblGridChange>
      </w:tblGrid>
      <w:tr>
        <w:trPr>
          <w:cantSplit w:val="0"/>
          <w:trHeight w:val="276" w:hRule="atLeast"/>
          <w:tblHeader w:val="0"/>
        </w:trPr>
        <w:tc>
          <w:tcPr>
            <w:gridSpan w:val="8"/>
            <w:tcBorders>
              <w:top w:color="000000" w:space="0" w:sz="6" w:val="single"/>
              <w:left w:color="000000" w:space="0" w:sz="6" w:val="single"/>
              <w:bottom w:color="000000" w:space="0" w:sz="6" w:val="single"/>
              <w:right w:color="000000" w:space="0" w:sz="6" w:val="single"/>
            </w:tcBorders>
            <w:shd w:fill="fff2cc" w:val="clear"/>
            <w:vAlign w:val="center"/>
          </w:tcPr>
          <w:p w:rsidR="00000000" w:rsidDel="00000000" w:rsidP="00000000" w:rsidRDefault="00000000" w:rsidRPr="00000000" w14:paraId="000022DA">
            <w:pPr>
              <w:rPr>
                <w:rFonts w:ascii="Calibri" w:cs="Calibri" w:eastAsia="Calibri" w:hAnsi="Calibri"/>
              </w:rPr>
            </w:pPr>
            <w:r w:rsidDel="00000000" w:rsidR="00000000" w:rsidRPr="00000000">
              <w:rPr>
                <w:rFonts w:ascii="Calibri" w:cs="Calibri" w:eastAsia="Calibri" w:hAnsi="Calibri"/>
                <w:b w:val="1"/>
                <w:rtl w:val="0"/>
              </w:rPr>
              <w:t xml:space="preserve">Please answer all questions in this section if you identified “Scenario analysis and stress-testing” as an objective of the policy tool in Q5.16</w:t>
            </w: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E2">
            <w:pPr>
              <w:rPr>
                <w:rFonts w:ascii="Calibri" w:cs="Calibri" w:eastAsia="Calibri" w:hAnsi="Calibri"/>
                <w:b w:val="1"/>
              </w:rPr>
            </w:pPr>
            <w:bookmarkStart w:colFirst="0" w:colLast="0" w:name="_heading=h.qsfacn8bpeh1" w:id="41"/>
            <w:bookmarkEnd w:id="41"/>
            <w:r w:rsidDel="00000000" w:rsidR="00000000" w:rsidRPr="00000000">
              <w:rPr>
                <w:rFonts w:ascii="Calibri" w:cs="Calibri" w:eastAsia="Calibri" w:hAnsi="Calibri"/>
                <w:b w:val="1"/>
                <w:rtl w:val="0"/>
              </w:rPr>
              <w:t xml:space="preserve">5.35</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E3">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require or recommend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scenario analyses</w:t>
            </w:r>
            <w:r w:rsidDel="00000000" w:rsidR="00000000" w:rsidRPr="00000000">
              <w:rPr>
                <w:rFonts w:ascii="Calibri" w:cs="Calibri" w:eastAsia="Calibri" w:hAnsi="Calibri"/>
                <w:rtl w:val="0"/>
              </w:rPr>
              <w:t xml:space="preserve"> of </w:t>
            </w:r>
            <w:r w:rsidDel="00000000" w:rsidR="00000000" w:rsidRPr="00000000">
              <w:rPr>
                <w:rFonts w:ascii="Calibri" w:cs="Calibri" w:eastAsia="Calibri" w:hAnsi="Calibri"/>
                <w:b w:val="1"/>
                <w:color w:val="7030a0"/>
                <w:rtl w:val="0"/>
              </w:rPr>
              <w:t xml:space="preserve">climate-related risks</w:t>
            </w:r>
            <w:r w:rsidDel="00000000" w:rsidR="00000000" w:rsidRPr="00000000">
              <w:rPr>
                <w:rFonts w:ascii="Calibri" w:cs="Calibri" w:eastAsia="Calibri" w:hAnsi="Calibri"/>
                <w:rtl w:val="0"/>
              </w:rPr>
              <w:t xml:space="preserve">? Select the appropriate response using an X.</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EA">
            <w:pPr>
              <w:rPr>
                <w:rFonts w:ascii="Calibri" w:cs="Calibri" w:eastAsia="Calibri" w:hAnsi="Calibri"/>
              </w:rPr>
            </w:pPr>
            <w:r w:rsidDel="00000000" w:rsidR="00000000" w:rsidRPr="00000000">
              <w:rPr>
                <w:rFonts w:ascii="Calibri" w:cs="Calibri" w:eastAsia="Calibri" w:hAnsi="Calibri"/>
                <w:rtl w:val="0"/>
              </w:rPr>
              <w:t xml:space="preserve"> 5.35.1</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EB">
            <w:pP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ED">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F2">
            <w:pPr>
              <w:rPr>
                <w:rFonts w:ascii="Calibri" w:cs="Calibri" w:eastAsia="Calibri" w:hAnsi="Calibri"/>
              </w:rPr>
            </w:pPr>
            <w:r w:rsidDel="00000000" w:rsidR="00000000" w:rsidRPr="00000000">
              <w:rPr>
                <w:rFonts w:ascii="Calibri" w:cs="Calibri" w:eastAsia="Calibri" w:hAnsi="Calibri"/>
                <w:rtl w:val="0"/>
              </w:rPr>
              <w:t xml:space="preserve"> 5.35.2</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F3">
            <w:pPr>
              <w:rPr>
                <w:rFonts w:ascii="Calibri" w:cs="Calibri" w:eastAsia="Calibri" w:hAnsi="Calibri"/>
              </w:rPr>
            </w:pPr>
            <w:r w:rsidDel="00000000" w:rsidR="00000000" w:rsidRPr="00000000">
              <w:rPr>
                <w:rFonts w:ascii="Calibri" w:cs="Calibri" w:eastAsia="Calibri" w:hAnsi="Calibri"/>
                <w:rtl w:val="0"/>
              </w:rPr>
              <w:t xml:space="preserve">Recommended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F5">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FA">
            <w:pPr>
              <w:rPr>
                <w:rFonts w:ascii="Calibri" w:cs="Calibri" w:eastAsia="Calibri" w:hAnsi="Calibri"/>
              </w:rPr>
            </w:pPr>
            <w:r w:rsidDel="00000000" w:rsidR="00000000" w:rsidRPr="00000000">
              <w:rPr>
                <w:rFonts w:ascii="Calibri" w:cs="Calibri" w:eastAsia="Calibri" w:hAnsi="Calibri"/>
                <w:rtl w:val="0"/>
              </w:rPr>
              <w:t xml:space="preserve"> 5.35.3</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FB">
            <w:pPr>
              <w:rPr>
                <w:rFonts w:ascii="Calibri" w:cs="Calibri" w:eastAsia="Calibri" w:hAnsi="Calibri"/>
              </w:rPr>
            </w:pPr>
            <w:r w:rsidDel="00000000" w:rsidR="00000000" w:rsidRPr="00000000">
              <w:rPr>
                <w:rFonts w:ascii="Calibri" w:cs="Calibri" w:eastAsia="Calibri" w:hAnsi="Calibri"/>
                <w:rtl w:val="0"/>
              </w:rPr>
              <w:t xml:space="preserve">Neither recommended nor required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FD">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02">
            <w:pPr>
              <w:rPr>
                <w:rFonts w:ascii="Calibri" w:cs="Calibri" w:eastAsia="Calibri" w:hAnsi="Calibri"/>
                <w:b w:val="1"/>
              </w:rPr>
            </w:pPr>
            <w:r w:rsidDel="00000000" w:rsidR="00000000" w:rsidRPr="00000000">
              <w:rPr>
                <w:rFonts w:ascii="Calibri" w:cs="Calibri" w:eastAsia="Calibri" w:hAnsi="Calibri"/>
                <w:b w:val="1"/>
                <w:rtl w:val="0"/>
              </w:rPr>
              <w:t xml:space="preserve">5.36</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303">
            <w:pPr>
              <w:rPr>
                <w:rFonts w:ascii="Calibri" w:cs="Calibri" w:eastAsia="Calibri" w:hAnsi="Calibri"/>
              </w:rPr>
            </w:pPr>
            <w:r w:rsidDel="00000000" w:rsidR="00000000" w:rsidRPr="00000000">
              <w:rPr>
                <w:rFonts w:ascii="Calibri" w:cs="Calibri" w:eastAsia="Calibri" w:hAnsi="Calibri"/>
                <w:rtl w:val="0"/>
              </w:rPr>
              <w:t xml:space="preserve">[If Q5.35 = Recommended or Required] Which of the following best describes the recommended or required scope of the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or climate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exercise? Select the appropriate response using an X. </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0A">
            <w:pPr>
              <w:rPr>
                <w:rFonts w:ascii="Calibri" w:cs="Calibri" w:eastAsia="Calibri" w:hAnsi="Calibri"/>
              </w:rPr>
            </w:pPr>
            <w:r w:rsidDel="00000000" w:rsidR="00000000" w:rsidRPr="00000000">
              <w:rPr>
                <w:rFonts w:ascii="Calibri" w:cs="Calibri" w:eastAsia="Calibri" w:hAnsi="Calibri"/>
                <w:rtl w:val="0"/>
              </w:rPr>
              <w:t xml:space="preserve"> 5.36.1</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0B">
            <w:pPr>
              <w:rPr>
                <w:rFonts w:ascii="Calibri" w:cs="Calibri" w:eastAsia="Calibri" w:hAnsi="Calibri"/>
              </w:rPr>
            </w:pPr>
            <w:r w:rsidDel="00000000" w:rsidR="00000000" w:rsidRPr="00000000">
              <w:rPr>
                <w:rFonts w:ascii="Calibri" w:cs="Calibri" w:eastAsia="Calibri" w:hAnsi="Calibri"/>
                <w:rtl w:val="0"/>
              </w:rPr>
              <w:t xml:space="preserve">Conducted at the level of the individual financial entity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0F">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12">
            <w:pPr>
              <w:rPr>
                <w:rFonts w:ascii="Calibri" w:cs="Calibri" w:eastAsia="Calibri" w:hAnsi="Calibri"/>
              </w:rPr>
            </w:pPr>
            <w:r w:rsidDel="00000000" w:rsidR="00000000" w:rsidRPr="00000000">
              <w:rPr>
                <w:rFonts w:ascii="Calibri" w:cs="Calibri" w:eastAsia="Calibri" w:hAnsi="Calibri"/>
                <w:rtl w:val="0"/>
              </w:rPr>
              <w:t xml:space="preserve"> 5.36.2</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13">
            <w:pPr>
              <w:rPr>
                <w:rFonts w:ascii="Calibri" w:cs="Calibri" w:eastAsia="Calibri" w:hAnsi="Calibri"/>
              </w:rPr>
            </w:pPr>
            <w:r w:rsidDel="00000000" w:rsidR="00000000" w:rsidRPr="00000000">
              <w:rPr>
                <w:rFonts w:ascii="Calibri" w:cs="Calibri" w:eastAsia="Calibri" w:hAnsi="Calibri"/>
                <w:rtl w:val="0"/>
              </w:rPr>
              <w:t xml:space="preserve">Conducted for entities above a certain specified threshold [Please specify the threshold in the next question]</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17">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1A">
            <w:pPr>
              <w:rPr>
                <w:rFonts w:ascii="Calibri" w:cs="Calibri" w:eastAsia="Calibri" w:hAnsi="Calibri"/>
              </w:rPr>
            </w:pPr>
            <w:r w:rsidDel="00000000" w:rsidR="00000000" w:rsidRPr="00000000">
              <w:rPr>
                <w:rFonts w:ascii="Calibri" w:cs="Calibri" w:eastAsia="Calibri" w:hAnsi="Calibri"/>
                <w:rtl w:val="0"/>
              </w:rPr>
              <w:t xml:space="preserve"> 5.36.3</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1B">
            <w:pPr>
              <w:rPr>
                <w:rFonts w:ascii="Calibri" w:cs="Calibri" w:eastAsia="Calibri" w:hAnsi="Calibri"/>
              </w:rPr>
            </w:pPr>
            <w:r w:rsidDel="00000000" w:rsidR="00000000" w:rsidRPr="00000000">
              <w:rPr>
                <w:rFonts w:ascii="Calibri" w:cs="Calibri" w:eastAsia="Calibri" w:hAnsi="Calibri"/>
                <w:rtl w:val="0"/>
              </w:rPr>
              <w:t xml:space="preserve">Conducted for the whole sector (e.g. all banks, all insurance agencies, all asset management firms)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1F">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22">
            <w:pPr>
              <w:rPr>
                <w:rFonts w:ascii="Calibri" w:cs="Calibri" w:eastAsia="Calibri" w:hAnsi="Calibri"/>
              </w:rPr>
            </w:pPr>
            <w:r w:rsidDel="00000000" w:rsidR="00000000" w:rsidRPr="00000000">
              <w:rPr>
                <w:rFonts w:ascii="Calibri" w:cs="Calibri" w:eastAsia="Calibri" w:hAnsi="Calibri"/>
                <w:rtl w:val="0"/>
              </w:rPr>
              <w:t xml:space="preserve"> 5.36.4</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23">
            <w:pPr>
              <w:rPr>
                <w:rFonts w:ascii="Calibri" w:cs="Calibri" w:eastAsia="Calibri" w:hAnsi="Calibri"/>
              </w:rPr>
            </w:pPr>
            <w:r w:rsidDel="00000000" w:rsidR="00000000" w:rsidRPr="00000000">
              <w:rPr>
                <w:rFonts w:ascii="Calibri" w:cs="Calibri" w:eastAsia="Calibri" w:hAnsi="Calibri"/>
                <w:rtl w:val="0"/>
              </w:rPr>
              <w:t xml:space="preserve">Conducted for the whole economy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27">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2A">
            <w:pPr>
              <w:rPr>
                <w:rFonts w:ascii="Calibri" w:cs="Calibri" w:eastAsia="Calibri" w:hAnsi="Calibri"/>
              </w:rPr>
            </w:pPr>
            <w:r w:rsidDel="00000000" w:rsidR="00000000" w:rsidRPr="00000000">
              <w:rPr>
                <w:rFonts w:ascii="Calibri" w:cs="Calibri" w:eastAsia="Calibri" w:hAnsi="Calibri"/>
                <w:rtl w:val="0"/>
              </w:rPr>
              <w:t xml:space="preserve"> 5.36.5</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2B">
            <w:pPr>
              <w:rPr>
                <w:rFonts w:ascii="Calibri" w:cs="Calibri" w:eastAsia="Calibri" w:hAnsi="Calibri"/>
              </w:rPr>
            </w:pPr>
            <w:r w:rsidDel="00000000" w:rsidR="00000000" w:rsidRPr="00000000">
              <w:rPr>
                <w:rFonts w:ascii="Calibri" w:cs="Calibri" w:eastAsia="Calibri" w:hAnsi="Calibri"/>
                <w:rtl w:val="0"/>
              </w:rPr>
              <w:t xml:space="preserve">None specified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2F">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32">
            <w:pPr>
              <w:rPr>
                <w:rFonts w:ascii="Calibri" w:cs="Calibri" w:eastAsia="Calibri" w:hAnsi="Calibri"/>
                <w:b w:val="1"/>
              </w:rPr>
            </w:pPr>
            <w:r w:rsidDel="00000000" w:rsidR="00000000" w:rsidRPr="00000000">
              <w:rPr>
                <w:rFonts w:ascii="Calibri" w:cs="Calibri" w:eastAsia="Calibri" w:hAnsi="Calibri"/>
                <w:b w:val="1"/>
                <w:rtl w:val="0"/>
              </w:rPr>
              <w:t xml:space="preserve">5.37</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333">
            <w:pPr>
              <w:rPr>
                <w:rFonts w:ascii="Calibri" w:cs="Calibri" w:eastAsia="Calibri" w:hAnsi="Calibri"/>
              </w:rPr>
            </w:pPr>
            <w:r w:rsidDel="00000000" w:rsidR="00000000" w:rsidRPr="00000000">
              <w:rPr>
                <w:rFonts w:ascii="Calibri" w:cs="Calibri" w:eastAsia="Calibri" w:hAnsi="Calibri"/>
                <w:rtl w:val="0"/>
              </w:rPr>
              <w:t xml:space="preserve"> If the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exercise is conducted for entities above a certain specified threshold, please describe the threshold here,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3A">
            <w:pPr>
              <w:rPr>
                <w:rFonts w:ascii="Calibri" w:cs="Calibri" w:eastAsia="Calibri" w:hAnsi="Calibri"/>
                <w:b w:val="1"/>
              </w:rPr>
            </w:pPr>
            <w:r w:rsidDel="00000000" w:rsidR="00000000" w:rsidRPr="00000000">
              <w:rPr>
                <w:rtl w:val="0"/>
              </w:rPr>
            </w:r>
          </w:p>
        </w:tc>
        <w:tc>
          <w:tcPr>
            <w:gridSpan w:val="7"/>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3B">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42">
            <w:pPr>
              <w:rPr>
                <w:rFonts w:ascii="Calibri" w:cs="Calibri" w:eastAsia="Calibri" w:hAnsi="Calibri"/>
                <w:b w:val="1"/>
              </w:rPr>
            </w:pPr>
            <w:r w:rsidDel="00000000" w:rsidR="00000000" w:rsidRPr="00000000">
              <w:rPr>
                <w:rFonts w:ascii="Calibri" w:cs="Calibri" w:eastAsia="Calibri" w:hAnsi="Calibri"/>
                <w:b w:val="1"/>
                <w:rtl w:val="0"/>
              </w:rPr>
              <w:t xml:space="preserve">5.38</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343">
            <w:pPr>
              <w:rPr>
                <w:rFonts w:ascii="Calibri" w:cs="Calibri" w:eastAsia="Calibri" w:hAnsi="Calibri"/>
              </w:rPr>
            </w:pPr>
            <w:r w:rsidDel="00000000" w:rsidR="00000000" w:rsidRPr="00000000">
              <w:rPr>
                <w:rFonts w:ascii="Calibri" w:cs="Calibri" w:eastAsia="Calibri" w:hAnsi="Calibri"/>
                <w:rtl w:val="0"/>
              </w:rPr>
              <w:t xml:space="preserve">What types of climate scenarios are used in the </w:t>
            </w:r>
            <w:r w:rsidDel="00000000" w:rsidR="00000000" w:rsidRPr="00000000">
              <w:rPr>
                <w:rFonts w:ascii="Calibri" w:cs="Calibri" w:eastAsia="Calibri" w:hAnsi="Calibri"/>
                <w:b w:val="1"/>
                <w:color w:val="7030a0"/>
                <w:rtl w:val="0"/>
              </w:rPr>
              <w:t xml:space="preserve">prudential policy tool</w:t>
            </w:r>
            <w:r w:rsidDel="00000000" w:rsidR="00000000" w:rsidRPr="00000000">
              <w:rPr>
                <w:rFonts w:ascii="Calibri" w:cs="Calibri" w:eastAsia="Calibri" w:hAnsi="Calibri"/>
                <w:rtl w:val="0"/>
              </w:rPr>
              <w:t xml:space="preserve">? Select all that apply using an X. </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4A">
            <w:pPr>
              <w:rPr>
                <w:rFonts w:ascii="Calibri" w:cs="Calibri" w:eastAsia="Calibri" w:hAnsi="Calibri"/>
              </w:rPr>
            </w:pPr>
            <w:r w:rsidDel="00000000" w:rsidR="00000000" w:rsidRPr="00000000">
              <w:rPr>
                <w:rFonts w:ascii="Calibri" w:cs="Calibri" w:eastAsia="Calibri" w:hAnsi="Calibri"/>
                <w:rtl w:val="0"/>
              </w:rPr>
              <w:t xml:space="preserve"> 5.38.1</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4B">
            <w:pPr>
              <w:rPr>
                <w:rFonts w:ascii="Calibri" w:cs="Calibri" w:eastAsia="Calibri" w:hAnsi="Calibri"/>
              </w:rPr>
            </w:pPr>
            <w:r w:rsidDel="00000000" w:rsidR="00000000" w:rsidRPr="00000000">
              <w:rPr>
                <w:rFonts w:ascii="Calibri" w:cs="Calibri" w:eastAsia="Calibri" w:hAnsi="Calibri"/>
                <w:rtl w:val="0"/>
              </w:rPr>
              <w:t xml:space="preserve">Fully Narrative Scenarios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4F">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52">
            <w:pPr>
              <w:rPr>
                <w:rFonts w:ascii="Calibri" w:cs="Calibri" w:eastAsia="Calibri" w:hAnsi="Calibri"/>
              </w:rPr>
            </w:pPr>
            <w:r w:rsidDel="00000000" w:rsidR="00000000" w:rsidRPr="00000000">
              <w:rPr>
                <w:rFonts w:ascii="Calibri" w:cs="Calibri" w:eastAsia="Calibri" w:hAnsi="Calibri"/>
                <w:rtl w:val="0"/>
              </w:rPr>
              <w:t xml:space="preserve"> 5.38.2</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53">
            <w:pPr>
              <w:rPr>
                <w:rFonts w:ascii="Calibri" w:cs="Calibri" w:eastAsia="Calibri" w:hAnsi="Calibri"/>
              </w:rPr>
            </w:pPr>
            <w:r w:rsidDel="00000000" w:rsidR="00000000" w:rsidRPr="00000000">
              <w:rPr>
                <w:rFonts w:ascii="Calibri" w:cs="Calibri" w:eastAsia="Calibri" w:hAnsi="Calibri"/>
                <w:rtl w:val="0"/>
              </w:rPr>
              <w:t xml:space="preserve">Quantified Narrative Scenarios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57">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5A">
            <w:pPr>
              <w:rPr>
                <w:rFonts w:ascii="Calibri" w:cs="Calibri" w:eastAsia="Calibri" w:hAnsi="Calibri"/>
              </w:rPr>
            </w:pPr>
            <w:r w:rsidDel="00000000" w:rsidR="00000000" w:rsidRPr="00000000">
              <w:rPr>
                <w:rFonts w:ascii="Calibri" w:cs="Calibri" w:eastAsia="Calibri" w:hAnsi="Calibri"/>
                <w:rtl w:val="0"/>
              </w:rPr>
              <w:t xml:space="preserve"> 5.38.3</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5B">
            <w:pPr>
              <w:rPr>
                <w:rFonts w:ascii="Calibri" w:cs="Calibri" w:eastAsia="Calibri" w:hAnsi="Calibri"/>
              </w:rPr>
            </w:pPr>
            <w:r w:rsidDel="00000000" w:rsidR="00000000" w:rsidRPr="00000000">
              <w:rPr>
                <w:rFonts w:ascii="Calibri" w:cs="Calibri" w:eastAsia="Calibri" w:hAnsi="Calibri"/>
                <w:rtl w:val="0"/>
              </w:rPr>
              <w:t xml:space="preserve">Model-Driven Scenarios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5F">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62">
            <w:pPr>
              <w:rPr>
                <w:rFonts w:ascii="Calibri" w:cs="Calibri" w:eastAsia="Calibri" w:hAnsi="Calibri"/>
              </w:rPr>
            </w:pPr>
            <w:r w:rsidDel="00000000" w:rsidR="00000000" w:rsidRPr="00000000">
              <w:rPr>
                <w:rFonts w:ascii="Calibri" w:cs="Calibri" w:eastAsia="Calibri" w:hAnsi="Calibri"/>
                <w:rtl w:val="0"/>
              </w:rPr>
              <w:t xml:space="preserve"> 5.38.4</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63">
            <w:pPr>
              <w:rPr>
                <w:rFonts w:ascii="Calibri" w:cs="Calibri" w:eastAsia="Calibri" w:hAnsi="Calibri"/>
              </w:rPr>
            </w:pPr>
            <w:r w:rsidDel="00000000" w:rsidR="00000000" w:rsidRPr="00000000">
              <w:rPr>
                <w:rFonts w:ascii="Calibri" w:cs="Calibri" w:eastAsia="Calibri" w:hAnsi="Calibri"/>
                <w:rtl w:val="0"/>
              </w:rPr>
              <w:t xml:space="preserve">Probabilistic Scenarios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67">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6A">
            <w:pPr>
              <w:rPr>
                <w:rFonts w:ascii="Calibri" w:cs="Calibri" w:eastAsia="Calibri" w:hAnsi="Calibri"/>
                <w:b w:val="1"/>
              </w:rPr>
            </w:pPr>
            <w:r w:rsidDel="00000000" w:rsidR="00000000" w:rsidRPr="00000000">
              <w:rPr>
                <w:rFonts w:ascii="Calibri" w:cs="Calibri" w:eastAsia="Calibri" w:hAnsi="Calibri"/>
                <w:b w:val="1"/>
                <w:rtl w:val="0"/>
              </w:rPr>
              <w:t xml:space="preserve">5.39</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36B">
            <w:pPr>
              <w:rPr>
                <w:rFonts w:ascii="Calibri" w:cs="Calibri" w:eastAsia="Calibri" w:hAnsi="Calibri"/>
              </w:rPr>
            </w:pPr>
            <w:r w:rsidDel="00000000" w:rsidR="00000000" w:rsidRPr="00000000">
              <w:rPr>
                <w:rFonts w:ascii="Calibri" w:cs="Calibri" w:eastAsia="Calibri" w:hAnsi="Calibri"/>
                <w:rtl w:val="0"/>
              </w:rPr>
              <w:t xml:space="preserve">If possible, please specify the scenario provider(s) specifying the scenarios in Q5.37.</w:t>
            </w:r>
          </w:p>
        </w:tc>
      </w:tr>
      <w:tr>
        <w:trPr>
          <w:cantSplit w:val="0"/>
          <w:trHeight w:val="1020" w:hRule="atLeast"/>
          <w:tblHeader w:val="0"/>
        </w:trPr>
        <w:tc>
          <w:tcPr>
            <w:shd w:fill="auto" w:val="clear"/>
            <w:vAlign w:val="center"/>
          </w:tcPr>
          <w:p w:rsidR="00000000" w:rsidDel="00000000" w:rsidP="00000000" w:rsidRDefault="00000000" w:rsidRPr="00000000" w14:paraId="00002372">
            <w:pPr>
              <w:rPr>
                <w:rFonts w:ascii="Calibri" w:cs="Calibri" w:eastAsia="Calibri" w:hAnsi="Calibri"/>
              </w:rPr>
            </w:pPr>
            <w:r w:rsidDel="00000000" w:rsidR="00000000" w:rsidRPr="00000000">
              <w:rPr>
                <w:rtl w:val="0"/>
              </w:rPr>
            </w:r>
          </w:p>
        </w:tc>
        <w:tc>
          <w:tcPr>
            <w:gridSpan w:val="7"/>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73">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7A">
            <w:pPr>
              <w:rPr>
                <w:rFonts w:ascii="Calibri" w:cs="Calibri" w:eastAsia="Calibri" w:hAnsi="Calibri"/>
                <w:b w:val="1"/>
              </w:rPr>
            </w:pPr>
            <w:r w:rsidDel="00000000" w:rsidR="00000000" w:rsidRPr="00000000">
              <w:rPr>
                <w:rFonts w:ascii="Calibri" w:cs="Calibri" w:eastAsia="Calibri" w:hAnsi="Calibri"/>
                <w:b w:val="1"/>
                <w:rtl w:val="0"/>
              </w:rPr>
              <w:t xml:space="preserve">5.40</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37B">
            <w:pPr>
              <w:rPr>
                <w:rFonts w:ascii="Calibri" w:cs="Calibri" w:eastAsia="Calibri" w:hAnsi="Calibri"/>
              </w:rPr>
            </w:pPr>
            <w:r w:rsidDel="00000000" w:rsidR="00000000" w:rsidRPr="00000000">
              <w:rPr>
                <w:rFonts w:ascii="Calibri" w:cs="Calibri" w:eastAsia="Calibri" w:hAnsi="Calibri"/>
                <w:rtl w:val="0"/>
              </w:rPr>
              <w:t xml:space="preserve">Which of the following most accurately describes how the scenarios or events which should be considered in the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process are selected? Select all that apply using an X.  </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82">
            <w:pPr>
              <w:rPr>
                <w:rFonts w:ascii="Calibri" w:cs="Calibri" w:eastAsia="Calibri" w:hAnsi="Calibri"/>
              </w:rPr>
            </w:pPr>
            <w:r w:rsidDel="00000000" w:rsidR="00000000" w:rsidRPr="00000000">
              <w:rPr>
                <w:rFonts w:ascii="Calibri" w:cs="Calibri" w:eastAsia="Calibri" w:hAnsi="Calibri"/>
                <w:rtl w:val="0"/>
              </w:rPr>
              <w:t xml:space="preserve"> 5.40.1</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83">
            <w:pPr>
              <w:rPr>
                <w:rFonts w:ascii="Calibri" w:cs="Calibri" w:eastAsia="Calibri" w:hAnsi="Calibri"/>
              </w:rPr>
            </w:pPr>
            <w:r w:rsidDel="00000000" w:rsidR="00000000" w:rsidRPr="00000000">
              <w:rPr>
                <w:rFonts w:ascii="Calibri" w:cs="Calibri" w:eastAsia="Calibri" w:hAnsi="Calibri"/>
                <w:rtl w:val="0"/>
              </w:rPr>
              <w:t xml:space="preserve">Chosen internally by the regulated entity premised on risk-based considerations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87">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8A">
            <w:pPr>
              <w:rPr>
                <w:rFonts w:ascii="Calibri" w:cs="Calibri" w:eastAsia="Calibri" w:hAnsi="Calibri"/>
              </w:rPr>
            </w:pPr>
            <w:r w:rsidDel="00000000" w:rsidR="00000000" w:rsidRPr="00000000">
              <w:rPr>
                <w:rFonts w:ascii="Calibri" w:cs="Calibri" w:eastAsia="Calibri" w:hAnsi="Calibri"/>
                <w:rtl w:val="0"/>
              </w:rPr>
              <w:t xml:space="preserve"> 5.40.2</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8B">
            <w:pPr>
              <w:rPr>
                <w:rFonts w:ascii="Calibri" w:cs="Calibri" w:eastAsia="Calibri" w:hAnsi="Calibri"/>
              </w:rPr>
            </w:pPr>
            <w:r w:rsidDel="00000000" w:rsidR="00000000" w:rsidRPr="00000000">
              <w:rPr>
                <w:rFonts w:ascii="Calibri" w:cs="Calibri" w:eastAsia="Calibri" w:hAnsi="Calibri"/>
                <w:rtl w:val="0"/>
              </w:rPr>
              <w:t xml:space="preserve">Standardised scenarios developed or recommended by the financial regulator (e.g. scenarios aligned with a country’s economic structure and country-specific climate risks)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8F">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92">
            <w:pPr>
              <w:rPr>
                <w:rFonts w:ascii="Calibri" w:cs="Calibri" w:eastAsia="Calibri" w:hAnsi="Calibri"/>
              </w:rPr>
            </w:pPr>
            <w:r w:rsidDel="00000000" w:rsidR="00000000" w:rsidRPr="00000000">
              <w:rPr>
                <w:rFonts w:ascii="Calibri" w:cs="Calibri" w:eastAsia="Calibri" w:hAnsi="Calibri"/>
                <w:rtl w:val="0"/>
              </w:rPr>
              <w:t xml:space="preserve"> 5.40.3</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93">
            <w:pPr>
              <w:rPr>
                <w:rFonts w:ascii="Calibri" w:cs="Calibri" w:eastAsia="Calibri" w:hAnsi="Calibri"/>
              </w:rPr>
            </w:pPr>
            <w:r w:rsidDel="00000000" w:rsidR="00000000" w:rsidRPr="00000000">
              <w:rPr>
                <w:rFonts w:ascii="Calibri" w:cs="Calibri" w:eastAsia="Calibri" w:hAnsi="Calibri"/>
                <w:rtl w:val="0"/>
              </w:rPr>
              <w:t xml:space="preserve">Based on international frameworks (e.g. </w:t>
            </w:r>
            <w:r w:rsidDel="00000000" w:rsidR="00000000" w:rsidRPr="00000000">
              <w:rPr>
                <w:rFonts w:ascii="Calibri" w:cs="Calibri" w:eastAsia="Calibri" w:hAnsi="Calibri"/>
                <w:b w:val="1"/>
                <w:color w:val="7030a0"/>
                <w:rtl w:val="0"/>
              </w:rPr>
              <w:t xml:space="preserve">NGFS Scenarios, Basel guidelines, IPCC scenarios</w:t>
            </w: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97">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9A">
            <w:pPr>
              <w:rPr>
                <w:rFonts w:ascii="Calibri" w:cs="Calibri" w:eastAsia="Calibri" w:hAnsi="Calibri"/>
              </w:rPr>
            </w:pPr>
            <w:r w:rsidDel="00000000" w:rsidR="00000000" w:rsidRPr="00000000">
              <w:rPr>
                <w:rFonts w:ascii="Calibri" w:cs="Calibri" w:eastAsia="Calibri" w:hAnsi="Calibri"/>
                <w:rtl w:val="0"/>
              </w:rPr>
              <w:t xml:space="preserve"> 5.40.4</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9B">
            <w:pPr>
              <w:rPr>
                <w:rFonts w:ascii="Calibri" w:cs="Calibri" w:eastAsia="Calibri" w:hAnsi="Calibri"/>
              </w:rPr>
            </w:pP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does not explicitly mention the basis of selection of scenarios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9F">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A2">
            <w:pPr>
              <w:rPr>
                <w:rFonts w:ascii="Calibri" w:cs="Calibri" w:eastAsia="Calibri" w:hAnsi="Calibri"/>
                <w:b w:val="1"/>
              </w:rPr>
            </w:pPr>
            <w:r w:rsidDel="00000000" w:rsidR="00000000" w:rsidRPr="00000000">
              <w:rPr>
                <w:rFonts w:ascii="Calibri" w:cs="Calibri" w:eastAsia="Calibri" w:hAnsi="Calibri"/>
                <w:b w:val="1"/>
                <w:rtl w:val="0"/>
              </w:rPr>
              <w:t xml:space="preserve">5.41</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3A3">
            <w:pPr>
              <w:rPr>
                <w:rFonts w:ascii="Calibri" w:cs="Calibri" w:eastAsia="Calibri" w:hAnsi="Calibri"/>
              </w:rPr>
            </w:pPr>
            <w:r w:rsidDel="00000000" w:rsidR="00000000" w:rsidRPr="00000000">
              <w:rPr>
                <w:rFonts w:ascii="Calibri" w:cs="Calibri" w:eastAsia="Calibri" w:hAnsi="Calibri"/>
                <w:rtl w:val="0"/>
              </w:rPr>
              <w:t xml:space="preserve">Provide supplemental information about the process of selecting scenarios for the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rtl w:val="0"/>
              </w:rPr>
              <w:t xml:space="preserve"> or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exercise,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AA">
            <w:pPr>
              <w:rPr>
                <w:rFonts w:ascii="Calibri" w:cs="Calibri" w:eastAsia="Calibri" w:hAnsi="Calibri"/>
              </w:rPr>
            </w:pPr>
            <w:r w:rsidDel="00000000" w:rsidR="00000000" w:rsidRPr="00000000">
              <w:rPr>
                <w:rFonts w:ascii="Calibri" w:cs="Calibri" w:eastAsia="Calibri" w:hAnsi="Calibri"/>
                <w:rtl w:val="0"/>
              </w:rPr>
              <w:t xml:space="preserve"> </w:t>
            </w:r>
          </w:p>
        </w:tc>
        <w:tc>
          <w:tcPr>
            <w:gridSpan w:val="7"/>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AB">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B2">
            <w:pPr>
              <w:rPr>
                <w:rFonts w:ascii="Calibri" w:cs="Calibri" w:eastAsia="Calibri" w:hAnsi="Calibri"/>
                <w:b w:val="1"/>
              </w:rPr>
            </w:pPr>
            <w:r w:rsidDel="00000000" w:rsidR="00000000" w:rsidRPr="00000000">
              <w:rPr>
                <w:rFonts w:ascii="Calibri" w:cs="Calibri" w:eastAsia="Calibri" w:hAnsi="Calibri"/>
                <w:b w:val="1"/>
                <w:rtl w:val="0"/>
              </w:rPr>
              <w:t xml:space="preserve">5.42</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3B3">
            <w:pPr>
              <w:rPr>
                <w:rFonts w:ascii="Calibri" w:cs="Calibri" w:eastAsia="Calibri" w:hAnsi="Calibri"/>
              </w:rPr>
            </w:pPr>
            <w:r w:rsidDel="00000000" w:rsidR="00000000" w:rsidRPr="00000000">
              <w:rPr>
                <w:rFonts w:ascii="Calibri" w:cs="Calibri" w:eastAsia="Calibri" w:hAnsi="Calibri"/>
                <w:rtl w:val="0"/>
              </w:rPr>
              <w:t xml:space="preserve">Who conducts the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exercise? Select the appropriate response using an X. </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BA">
            <w:pPr>
              <w:rPr>
                <w:rFonts w:ascii="Calibri" w:cs="Calibri" w:eastAsia="Calibri" w:hAnsi="Calibri"/>
              </w:rPr>
            </w:pPr>
            <w:r w:rsidDel="00000000" w:rsidR="00000000" w:rsidRPr="00000000">
              <w:rPr>
                <w:rFonts w:ascii="Calibri" w:cs="Calibri" w:eastAsia="Calibri" w:hAnsi="Calibri"/>
                <w:rtl w:val="0"/>
              </w:rPr>
              <w:t xml:space="preserve"> 5.42.1</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BB">
            <w:pPr>
              <w:rPr>
                <w:rFonts w:ascii="Calibri" w:cs="Calibri" w:eastAsia="Calibri" w:hAnsi="Calibri"/>
              </w:rPr>
            </w:pPr>
            <w:r w:rsidDel="00000000" w:rsidR="00000000" w:rsidRPr="00000000">
              <w:rPr>
                <w:rFonts w:ascii="Calibri" w:cs="Calibri" w:eastAsia="Calibri" w:hAnsi="Calibri"/>
                <w:rtl w:val="0"/>
              </w:rPr>
              <w:t xml:space="preserve">Conducted internally by the financial institutions</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BD">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C2">
            <w:pPr>
              <w:rPr>
                <w:rFonts w:ascii="Calibri" w:cs="Calibri" w:eastAsia="Calibri" w:hAnsi="Calibri"/>
              </w:rPr>
            </w:pPr>
            <w:r w:rsidDel="00000000" w:rsidR="00000000" w:rsidRPr="00000000">
              <w:rPr>
                <w:rFonts w:ascii="Calibri" w:cs="Calibri" w:eastAsia="Calibri" w:hAnsi="Calibri"/>
                <w:rtl w:val="0"/>
              </w:rPr>
              <w:t xml:space="preserve"> 5.42.2</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C3">
            <w:pPr>
              <w:rPr>
                <w:rFonts w:ascii="Calibri" w:cs="Calibri" w:eastAsia="Calibri" w:hAnsi="Calibri"/>
              </w:rPr>
            </w:pPr>
            <w:r w:rsidDel="00000000" w:rsidR="00000000" w:rsidRPr="00000000">
              <w:rPr>
                <w:rFonts w:ascii="Calibri" w:cs="Calibri" w:eastAsia="Calibri" w:hAnsi="Calibri"/>
                <w:rtl w:val="0"/>
              </w:rPr>
              <w:t xml:space="preserve">Conducted by the supervisory authority</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C5">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CA">
            <w:pPr>
              <w:rPr>
                <w:rFonts w:ascii="Calibri" w:cs="Calibri" w:eastAsia="Calibri" w:hAnsi="Calibri"/>
              </w:rPr>
            </w:pPr>
            <w:r w:rsidDel="00000000" w:rsidR="00000000" w:rsidRPr="00000000">
              <w:rPr>
                <w:rFonts w:ascii="Calibri" w:cs="Calibri" w:eastAsia="Calibri" w:hAnsi="Calibri"/>
                <w:rtl w:val="0"/>
              </w:rPr>
              <w:t xml:space="preserve"> 5.42.3</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CB">
            <w:pPr>
              <w:rPr>
                <w:rFonts w:ascii="Calibri" w:cs="Calibri" w:eastAsia="Calibri" w:hAnsi="Calibri"/>
              </w:rPr>
            </w:pPr>
            <w:r w:rsidDel="00000000" w:rsidR="00000000" w:rsidRPr="00000000">
              <w:rPr>
                <w:rFonts w:ascii="Calibri" w:cs="Calibri" w:eastAsia="Calibri" w:hAnsi="Calibri"/>
                <w:rtl w:val="0"/>
              </w:rPr>
              <w:t xml:space="preserve">Conducted by any other entity [Please specify the entity in the next question]</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CD">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D2">
            <w:pPr>
              <w:rPr>
                <w:rFonts w:ascii="Calibri" w:cs="Calibri" w:eastAsia="Calibri" w:hAnsi="Calibri"/>
              </w:rPr>
            </w:pPr>
            <w:r w:rsidDel="00000000" w:rsidR="00000000" w:rsidRPr="00000000">
              <w:rPr>
                <w:rFonts w:ascii="Calibri" w:cs="Calibri" w:eastAsia="Calibri" w:hAnsi="Calibri"/>
                <w:rtl w:val="0"/>
              </w:rPr>
              <w:t xml:space="preserve"> 5.42.4</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D3">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D5">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DA">
            <w:pPr>
              <w:rPr>
                <w:rFonts w:ascii="Calibri" w:cs="Calibri" w:eastAsia="Calibri" w:hAnsi="Calibri"/>
                <w:b w:val="1"/>
              </w:rPr>
            </w:pPr>
            <w:r w:rsidDel="00000000" w:rsidR="00000000" w:rsidRPr="00000000">
              <w:rPr>
                <w:rFonts w:ascii="Calibri" w:cs="Calibri" w:eastAsia="Calibri" w:hAnsi="Calibri"/>
                <w:b w:val="1"/>
                <w:rtl w:val="0"/>
              </w:rPr>
              <w:t xml:space="preserve">5.43</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3DB">
            <w:pPr>
              <w:rPr>
                <w:rFonts w:ascii="Calibri" w:cs="Calibri" w:eastAsia="Calibri" w:hAnsi="Calibri"/>
              </w:rPr>
            </w:pPr>
            <w:r w:rsidDel="00000000" w:rsidR="00000000" w:rsidRPr="00000000">
              <w:rPr>
                <w:rFonts w:ascii="Calibri" w:cs="Calibri" w:eastAsia="Calibri" w:hAnsi="Calibri"/>
                <w:rtl w:val="0"/>
              </w:rPr>
              <w:t xml:space="preserve"> [If response to Q5.42 = “Conducted by any other entity”] If the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exercise is conducted by “any other entity” above, please specify which entity conducts the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exercise.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E2">
            <w:pPr>
              <w:rPr>
                <w:rFonts w:ascii="Calibri" w:cs="Calibri" w:eastAsia="Calibri" w:hAnsi="Calibri"/>
              </w:rPr>
            </w:pPr>
            <w:r w:rsidDel="00000000" w:rsidR="00000000" w:rsidRPr="00000000">
              <w:rPr>
                <w:rtl w:val="0"/>
              </w:rPr>
            </w:r>
          </w:p>
        </w:tc>
        <w:tc>
          <w:tcPr>
            <w:gridSpan w:val="7"/>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E3">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EA">
            <w:pPr>
              <w:rPr>
                <w:rFonts w:ascii="Calibri" w:cs="Calibri" w:eastAsia="Calibri" w:hAnsi="Calibri"/>
                <w:b w:val="1"/>
              </w:rPr>
            </w:pPr>
            <w:r w:rsidDel="00000000" w:rsidR="00000000" w:rsidRPr="00000000">
              <w:rPr>
                <w:rFonts w:ascii="Calibri" w:cs="Calibri" w:eastAsia="Calibri" w:hAnsi="Calibri"/>
                <w:b w:val="1"/>
                <w:rtl w:val="0"/>
              </w:rPr>
              <w:t xml:space="preserve">5.44</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3EB">
            <w:pPr>
              <w:rPr>
                <w:rFonts w:ascii="Calibri" w:cs="Calibri" w:eastAsia="Calibri" w:hAnsi="Calibri"/>
              </w:rPr>
            </w:pPr>
            <w:r w:rsidDel="00000000" w:rsidR="00000000" w:rsidRPr="00000000">
              <w:rPr>
                <w:rFonts w:ascii="Calibri" w:cs="Calibri" w:eastAsia="Calibri" w:hAnsi="Calibri"/>
                <w:rtl w:val="0"/>
              </w:rPr>
              <w:t xml:space="preserve">What is the frequency of the climate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exercise? Select the appropriate response using an X.     </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F2">
            <w:pPr>
              <w:rPr>
                <w:rFonts w:ascii="Calibri" w:cs="Calibri" w:eastAsia="Calibri" w:hAnsi="Calibri"/>
              </w:rPr>
            </w:pPr>
            <w:r w:rsidDel="00000000" w:rsidR="00000000" w:rsidRPr="00000000">
              <w:rPr>
                <w:rFonts w:ascii="Calibri" w:cs="Calibri" w:eastAsia="Calibri" w:hAnsi="Calibri"/>
                <w:rtl w:val="0"/>
              </w:rPr>
              <w:t xml:space="preserve"> 5.44.1</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F3">
            <w:pPr>
              <w:rPr>
                <w:rFonts w:ascii="Calibri" w:cs="Calibri" w:eastAsia="Calibri" w:hAnsi="Calibri"/>
              </w:rPr>
            </w:pPr>
            <w:r w:rsidDel="00000000" w:rsidR="00000000" w:rsidRPr="00000000">
              <w:rPr>
                <w:rFonts w:ascii="Calibri" w:cs="Calibri" w:eastAsia="Calibri" w:hAnsi="Calibri"/>
                <w:rtl w:val="0"/>
              </w:rPr>
              <w:t xml:space="preserve">Annually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F5">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FA">
            <w:pPr>
              <w:rPr>
                <w:rFonts w:ascii="Calibri" w:cs="Calibri" w:eastAsia="Calibri" w:hAnsi="Calibri"/>
              </w:rPr>
            </w:pPr>
            <w:r w:rsidDel="00000000" w:rsidR="00000000" w:rsidRPr="00000000">
              <w:rPr>
                <w:rFonts w:ascii="Calibri" w:cs="Calibri" w:eastAsia="Calibri" w:hAnsi="Calibri"/>
                <w:rtl w:val="0"/>
              </w:rPr>
              <w:t xml:space="preserve"> 5.44.2</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FB">
            <w:pPr>
              <w:rPr>
                <w:rFonts w:ascii="Calibri" w:cs="Calibri" w:eastAsia="Calibri" w:hAnsi="Calibri"/>
              </w:rPr>
            </w:pPr>
            <w:r w:rsidDel="00000000" w:rsidR="00000000" w:rsidRPr="00000000">
              <w:rPr>
                <w:rFonts w:ascii="Calibri" w:cs="Calibri" w:eastAsia="Calibri" w:hAnsi="Calibri"/>
                <w:rtl w:val="0"/>
              </w:rPr>
              <w:t xml:space="preserve">Biennially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FD">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02">
            <w:pPr>
              <w:rPr>
                <w:rFonts w:ascii="Calibri" w:cs="Calibri" w:eastAsia="Calibri" w:hAnsi="Calibri"/>
              </w:rPr>
            </w:pPr>
            <w:r w:rsidDel="00000000" w:rsidR="00000000" w:rsidRPr="00000000">
              <w:rPr>
                <w:rFonts w:ascii="Calibri" w:cs="Calibri" w:eastAsia="Calibri" w:hAnsi="Calibri"/>
                <w:rtl w:val="0"/>
              </w:rPr>
              <w:t xml:space="preserve"> 5.44.3</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03">
            <w:pPr>
              <w:rPr>
                <w:rFonts w:ascii="Calibri" w:cs="Calibri" w:eastAsia="Calibri" w:hAnsi="Calibri"/>
              </w:rPr>
            </w:pPr>
            <w:r w:rsidDel="00000000" w:rsidR="00000000" w:rsidRPr="00000000">
              <w:rPr>
                <w:rFonts w:ascii="Calibri" w:cs="Calibri" w:eastAsia="Calibri" w:hAnsi="Calibri"/>
                <w:rtl w:val="0"/>
              </w:rPr>
              <w:t xml:space="preserve">Ad-hoc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05">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0A">
            <w:pPr>
              <w:rPr>
                <w:rFonts w:ascii="Calibri" w:cs="Calibri" w:eastAsia="Calibri" w:hAnsi="Calibri"/>
              </w:rPr>
            </w:pPr>
            <w:r w:rsidDel="00000000" w:rsidR="00000000" w:rsidRPr="00000000">
              <w:rPr>
                <w:rFonts w:ascii="Calibri" w:cs="Calibri" w:eastAsia="Calibri" w:hAnsi="Calibri"/>
                <w:rtl w:val="0"/>
              </w:rPr>
              <w:t xml:space="preserve"> 5.44.4</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0B">
            <w:pPr>
              <w:rPr>
                <w:rFonts w:ascii="Calibri" w:cs="Calibri" w:eastAsia="Calibri" w:hAnsi="Calibri"/>
              </w:rPr>
            </w:pPr>
            <w:r w:rsidDel="00000000" w:rsidR="00000000" w:rsidRPr="00000000">
              <w:rPr>
                <w:rFonts w:ascii="Calibri" w:cs="Calibri" w:eastAsia="Calibri" w:hAnsi="Calibri"/>
                <w:rtl w:val="0"/>
              </w:rPr>
              <w:t xml:space="preserve">Continuous (e.g. as part of risk management processes)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0D">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12">
            <w:pPr>
              <w:rPr>
                <w:rFonts w:ascii="Calibri" w:cs="Calibri" w:eastAsia="Calibri" w:hAnsi="Calibri"/>
              </w:rPr>
            </w:pPr>
            <w:r w:rsidDel="00000000" w:rsidR="00000000" w:rsidRPr="00000000">
              <w:rPr>
                <w:rFonts w:ascii="Calibri" w:cs="Calibri" w:eastAsia="Calibri" w:hAnsi="Calibri"/>
                <w:rtl w:val="0"/>
              </w:rPr>
              <w:t xml:space="preserve"> 5.44.5</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13">
            <w:pPr>
              <w:rPr>
                <w:rFonts w:ascii="Calibri" w:cs="Calibri" w:eastAsia="Calibri" w:hAnsi="Calibri"/>
              </w:rPr>
            </w:pPr>
            <w:r w:rsidDel="00000000" w:rsidR="00000000" w:rsidRPr="00000000">
              <w:rPr>
                <w:rFonts w:ascii="Calibri" w:cs="Calibri" w:eastAsia="Calibri" w:hAnsi="Calibri"/>
                <w:rtl w:val="0"/>
              </w:rPr>
              <w:t xml:space="preserve">Other(s) [Please specify in the next question]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15">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1A">
            <w:pPr>
              <w:rPr>
                <w:rFonts w:ascii="Calibri" w:cs="Calibri" w:eastAsia="Calibri" w:hAnsi="Calibri"/>
              </w:rPr>
            </w:pPr>
            <w:r w:rsidDel="00000000" w:rsidR="00000000" w:rsidRPr="00000000">
              <w:rPr>
                <w:rFonts w:ascii="Calibri" w:cs="Calibri" w:eastAsia="Calibri" w:hAnsi="Calibri"/>
                <w:rtl w:val="0"/>
              </w:rPr>
              <w:t xml:space="preserve"> 5.44.6</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1B">
            <w:pPr>
              <w:rPr>
                <w:rFonts w:ascii="Calibri" w:cs="Calibri" w:eastAsia="Calibri" w:hAnsi="Calibri"/>
              </w:rPr>
            </w:pPr>
            <w:r w:rsidDel="00000000" w:rsidR="00000000" w:rsidRPr="00000000">
              <w:rPr>
                <w:rFonts w:ascii="Calibri" w:cs="Calibri" w:eastAsia="Calibri" w:hAnsi="Calibri"/>
                <w:rtl w:val="0"/>
              </w:rPr>
              <w:t xml:space="preserve">Not specified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1D">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22">
            <w:pPr>
              <w:rPr>
                <w:rFonts w:ascii="Calibri" w:cs="Calibri" w:eastAsia="Calibri" w:hAnsi="Calibri"/>
                <w:b w:val="1"/>
              </w:rPr>
            </w:pPr>
            <w:r w:rsidDel="00000000" w:rsidR="00000000" w:rsidRPr="00000000">
              <w:rPr>
                <w:rFonts w:ascii="Calibri" w:cs="Calibri" w:eastAsia="Calibri" w:hAnsi="Calibri"/>
                <w:b w:val="1"/>
                <w:rtl w:val="0"/>
              </w:rPr>
              <w:t xml:space="preserve">5.45 </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423">
            <w:pPr>
              <w:rPr>
                <w:rFonts w:ascii="Calibri" w:cs="Calibri" w:eastAsia="Calibri" w:hAnsi="Calibri"/>
              </w:rPr>
            </w:pPr>
            <w:r w:rsidDel="00000000" w:rsidR="00000000" w:rsidRPr="00000000">
              <w:rPr>
                <w:rFonts w:ascii="Calibri" w:cs="Calibri" w:eastAsia="Calibri" w:hAnsi="Calibri"/>
                <w:rtl w:val="0"/>
              </w:rPr>
              <w:t xml:space="preserve">[If Q5.44 = Other(s)] Please specify the frequency of the climate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scenario analysis</w:t>
            </w:r>
            <w:r w:rsidDel="00000000" w:rsidR="00000000" w:rsidRPr="00000000">
              <w:rPr>
                <w:rFonts w:ascii="Calibri" w:cs="Calibri" w:eastAsia="Calibri" w:hAnsi="Calibri"/>
                <w:rtl w:val="0"/>
              </w:rPr>
              <w:t xml:space="preserve"> exercise,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2A">
            <w:pPr>
              <w:rPr>
                <w:rFonts w:ascii="Calibri" w:cs="Calibri" w:eastAsia="Calibri" w:hAnsi="Calibri"/>
              </w:rPr>
            </w:pPr>
            <w:r w:rsidDel="00000000" w:rsidR="00000000" w:rsidRPr="00000000">
              <w:rPr>
                <w:rtl w:val="0"/>
              </w:rPr>
            </w:r>
          </w:p>
        </w:tc>
        <w:tc>
          <w:tcPr>
            <w:gridSpan w:val="7"/>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2B">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32">
            <w:pPr>
              <w:rPr>
                <w:rFonts w:ascii="Calibri" w:cs="Calibri" w:eastAsia="Calibri" w:hAnsi="Calibri"/>
                <w:b w:val="1"/>
              </w:rPr>
            </w:pPr>
            <w:r w:rsidDel="00000000" w:rsidR="00000000" w:rsidRPr="00000000">
              <w:rPr>
                <w:rFonts w:ascii="Calibri" w:cs="Calibri" w:eastAsia="Calibri" w:hAnsi="Calibri"/>
                <w:b w:val="1"/>
                <w:rtl w:val="0"/>
              </w:rPr>
              <w:t xml:space="preserve">5.46</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433">
            <w:pPr>
              <w:rPr>
                <w:rFonts w:ascii="Calibri" w:cs="Calibri" w:eastAsia="Calibri" w:hAnsi="Calibri"/>
              </w:rPr>
            </w:pPr>
            <w:r w:rsidDel="00000000" w:rsidR="00000000" w:rsidRPr="00000000">
              <w:rPr>
                <w:rFonts w:ascii="Calibri" w:cs="Calibri" w:eastAsia="Calibri" w:hAnsi="Calibri"/>
                <w:rtl w:val="0"/>
              </w:rPr>
              <w:t xml:space="preserve">What is the time horizon considered for the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exercise? Select the appropriate response using an X.     </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3A">
            <w:pPr>
              <w:rPr>
                <w:rFonts w:ascii="Calibri" w:cs="Calibri" w:eastAsia="Calibri" w:hAnsi="Calibri"/>
              </w:rPr>
            </w:pPr>
            <w:r w:rsidDel="00000000" w:rsidR="00000000" w:rsidRPr="00000000">
              <w:rPr>
                <w:rFonts w:ascii="Calibri" w:cs="Calibri" w:eastAsia="Calibri" w:hAnsi="Calibri"/>
                <w:rtl w:val="0"/>
              </w:rPr>
              <w:t xml:space="preserve"> 5.46.1</w:t>
            </w:r>
          </w:p>
        </w:tc>
        <w:tc>
          <w:tcPr>
            <w:gridSpan w:val="5"/>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3B">
            <w:pPr>
              <w:rPr>
                <w:rFonts w:ascii="Calibri" w:cs="Calibri" w:eastAsia="Calibri" w:hAnsi="Calibri"/>
              </w:rPr>
            </w:pPr>
            <w:r w:rsidDel="00000000" w:rsidR="00000000" w:rsidRPr="00000000">
              <w:rPr>
                <w:rFonts w:ascii="Calibri" w:cs="Calibri" w:eastAsia="Calibri" w:hAnsi="Calibri"/>
                <w:rtl w:val="0"/>
              </w:rPr>
              <w:t xml:space="preserve">Less than one year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40">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42">
            <w:pPr>
              <w:rPr>
                <w:rFonts w:ascii="Calibri" w:cs="Calibri" w:eastAsia="Calibri" w:hAnsi="Calibri"/>
              </w:rPr>
            </w:pPr>
            <w:r w:rsidDel="00000000" w:rsidR="00000000" w:rsidRPr="00000000">
              <w:rPr>
                <w:rFonts w:ascii="Calibri" w:cs="Calibri" w:eastAsia="Calibri" w:hAnsi="Calibri"/>
                <w:rtl w:val="0"/>
              </w:rPr>
              <w:t xml:space="preserve"> 5.46.2</w:t>
            </w:r>
          </w:p>
        </w:tc>
        <w:tc>
          <w:tcPr>
            <w:gridSpan w:val="5"/>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43">
            <w:pPr>
              <w:rPr>
                <w:rFonts w:ascii="Calibri" w:cs="Calibri" w:eastAsia="Calibri" w:hAnsi="Calibri"/>
              </w:rPr>
            </w:pPr>
            <w:r w:rsidDel="00000000" w:rsidR="00000000" w:rsidRPr="00000000">
              <w:rPr>
                <w:rFonts w:ascii="Calibri" w:cs="Calibri" w:eastAsia="Calibri" w:hAnsi="Calibri"/>
                <w:rtl w:val="0"/>
              </w:rPr>
              <w:t xml:space="preserve">More than 1 year but less than 2 years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48">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4A">
            <w:pPr>
              <w:rPr>
                <w:rFonts w:ascii="Calibri" w:cs="Calibri" w:eastAsia="Calibri" w:hAnsi="Calibri"/>
              </w:rPr>
            </w:pPr>
            <w:r w:rsidDel="00000000" w:rsidR="00000000" w:rsidRPr="00000000">
              <w:rPr>
                <w:rFonts w:ascii="Calibri" w:cs="Calibri" w:eastAsia="Calibri" w:hAnsi="Calibri"/>
                <w:rtl w:val="0"/>
              </w:rPr>
              <w:t xml:space="preserve"> 5.46.3</w:t>
            </w:r>
          </w:p>
        </w:tc>
        <w:tc>
          <w:tcPr>
            <w:gridSpan w:val="5"/>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4B">
            <w:pPr>
              <w:rPr>
                <w:rFonts w:ascii="Calibri" w:cs="Calibri" w:eastAsia="Calibri" w:hAnsi="Calibri"/>
              </w:rPr>
            </w:pPr>
            <w:r w:rsidDel="00000000" w:rsidR="00000000" w:rsidRPr="00000000">
              <w:rPr>
                <w:rFonts w:ascii="Calibri" w:cs="Calibri" w:eastAsia="Calibri" w:hAnsi="Calibri"/>
                <w:rtl w:val="0"/>
              </w:rPr>
              <w:t xml:space="preserve">2-5 years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50">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52">
            <w:pPr>
              <w:rPr>
                <w:rFonts w:ascii="Calibri" w:cs="Calibri" w:eastAsia="Calibri" w:hAnsi="Calibri"/>
              </w:rPr>
            </w:pPr>
            <w:r w:rsidDel="00000000" w:rsidR="00000000" w:rsidRPr="00000000">
              <w:rPr>
                <w:rFonts w:ascii="Calibri" w:cs="Calibri" w:eastAsia="Calibri" w:hAnsi="Calibri"/>
                <w:rtl w:val="0"/>
              </w:rPr>
              <w:t xml:space="preserve"> 5.46.4</w:t>
            </w:r>
          </w:p>
        </w:tc>
        <w:tc>
          <w:tcPr>
            <w:gridSpan w:val="5"/>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53">
            <w:pPr>
              <w:rPr>
                <w:rFonts w:ascii="Calibri" w:cs="Calibri" w:eastAsia="Calibri" w:hAnsi="Calibri"/>
              </w:rPr>
            </w:pPr>
            <w:r w:rsidDel="00000000" w:rsidR="00000000" w:rsidRPr="00000000">
              <w:rPr>
                <w:rFonts w:ascii="Calibri" w:cs="Calibri" w:eastAsia="Calibri" w:hAnsi="Calibri"/>
                <w:rtl w:val="0"/>
              </w:rPr>
              <w:t xml:space="preserve">More than 5 years but less than 10 years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58">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5A">
            <w:pPr>
              <w:rPr>
                <w:rFonts w:ascii="Calibri" w:cs="Calibri" w:eastAsia="Calibri" w:hAnsi="Calibri"/>
              </w:rPr>
            </w:pPr>
            <w:r w:rsidDel="00000000" w:rsidR="00000000" w:rsidRPr="00000000">
              <w:rPr>
                <w:rFonts w:ascii="Calibri" w:cs="Calibri" w:eastAsia="Calibri" w:hAnsi="Calibri"/>
                <w:rtl w:val="0"/>
              </w:rPr>
              <w:t xml:space="preserve"> 5.46.5</w:t>
            </w:r>
          </w:p>
        </w:tc>
        <w:tc>
          <w:tcPr>
            <w:gridSpan w:val="5"/>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5B">
            <w:pPr>
              <w:rPr>
                <w:rFonts w:ascii="Calibri" w:cs="Calibri" w:eastAsia="Calibri" w:hAnsi="Calibri"/>
              </w:rPr>
            </w:pPr>
            <w:r w:rsidDel="00000000" w:rsidR="00000000" w:rsidRPr="00000000">
              <w:rPr>
                <w:rFonts w:ascii="Calibri" w:cs="Calibri" w:eastAsia="Calibri" w:hAnsi="Calibri"/>
                <w:rtl w:val="0"/>
              </w:rPr>
              <w:t xml:space="preserve">More than 10 years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60">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62">
            <w:pPr>
              <w:rPr>
                <w:rFonts w:ascii="Calibri" w:cs="Calibri" w:eastAsia="Calibri" w:hAnsi="Calibri"/>
              </w:rPr>
            </w:pPr>
            <w:r w:rsidDel="00000000" w:rsidR="00000000" w:rsidRPr="00000000">
              <w:rPr>
                <w:rFonts w:ascii="Calibri" w:cs="Calibri" w:eastAsia="Calibri" w:hAnsi="Calibri"/>
                <w:rtl w:val="0"/>
              </w:rPr>
              <w:t xml:space="preserve"> 5.46.6</w:t>
            </w:r>
          </w:p>
        </w:tc>
        <w:tc>
          <w:tcPr>
            <w:gridSpan w:val="5"/>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63">
            <w:pPr>
              <w:rPr>
                <w:rFonts w:ascii="Calibri" w:cs="Calibri" w:eastAsia="Calibri" w:hAnsi="Calibri"/>
              </w:rPr>
            </w:pPr>
            <w:r w:rsidDel="00000000" w:rsidR="00000000" w:rsidRPr="00000000">
              <w:rPr>
                <w:rFonts w:ascii="Calibri" w:cs="Calibri" w:eastAsia="Calibri" w:hAnsi="Calibri"/>
                <w:rtl w:val="0"/>
              </w:rPr>
              <w:t xml:space="preserve">Not specified in the </w:t>
            </w:r>
            <w:r w:rsidDel="00000000" w:rsidR="00000000" w:rsidRPr="00000000">
              <w:rPr>
                <w:rFonts w:ascii="Calibri" w:cs="Calibri" w:eastAsia="Calibri" w:hAnsi="Calibri"/>
                <w:b w:val="1"/>
                <w:color w:val="7030a0"/>
                <w:rtl w:val="0"/>
              </w:rPr>
              <w:t xml:space="preserve">policy tool</w:t>
            </w: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68">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6A">
            <w:pPr>
              <w:rPr>
                <w:rFonts w:ascii="Calibri" w:cs="Calibri" w:eastAsia="Calibri" w:hAnsi="Calibri"/>
                <w:b w:val="1"/>
              </w:rPr>
            </w:pPr>
            <w:r w:rsidDel="00000000" w:rsidR="00000000" w:rsidRPr="00000000">
              <w:rPr>
                <w:rFonts w:ascii="Calibri" w:cs="Calibri" w:eastAsia="Calibri" w:hAnsi="Calibri"/>
                <w:b w:val="1"/>
                <w:rtl w:val="0"/>
              </w:rPr>
              <w:t xml:space="preserve">5.47</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46B">
            <w:pPr>
              <w:rPr>
                <w:rFonts w:ascii="Calibri" w:cs="Calibri" w:eastAsia="Calibri" w:hAnsi="Calibri"/>
              </w:rPr>
            </w:pPr>
            <w:r w:rsidDel="00000000" w:rsidR="00000000" w:rsidRPr="00000000">
              <w:rPr>
                <w:rFonts w:ascii="Calibri" w:cs="Calibri" w:eastAsia="Calibri" w:hAnsi="Calibri"/>
                <w:rtl w:val="0"/>
              </w:rPr>
              <w:t xml:space="preserve">Provide supplementary information about the time horizon considered in the </w:t>
            </w:r>
            <w:r w:rsidDel="00000000" w:rsidR="00000000" w:rsidRPr="00000000">
              <w:rPr>
                <w:rFonts w:ascii="Calibri" w:cs="Calibri" w:eastAsia="Calibri" w:hAnsi="Calibri"/>
                <w:b w:val="1"/>
                <w:color w:val="7030a0"/>
                <w:rtl w:val="0"/>
              </w:rPr>
              <w:t xml:space="preserve">scenario analysis</w:t>
            </w:r>
            <w:r w:rsidDel="00000000" w:rsidR="00000000" w:rsidRPr="00000000">
              <w:rPr>
                <w:rFonts w:ascii="Calibri" w:cs="Calibri" w:eastAsia="Calibri" w:hAnsi="Calibri"/>
                <w:rtl w:val="0"/>
              </w:rPr>
              <w:t xml:space="preserve"> or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exercise,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p w:rsidR="00000000" w:rsidDel="00000000" w:rsidP="00000000" w:rsidRDefault="00000000" w:rsidRPr="00000000" w14:paraId="0000246C">
            <w:pPr>
              <w:rPr>
                <w:rFonts w:ascii="Calibri" w:cs="Calibri" w:eastAsia="Calibri" w:hAnsi="Calibri"/>
              </w:rPr>
            </w:pPr>
            <w:r w:rsidDel="00000000" w:rsidR="00000000" w:rsidRPr="00000000">
              <w:rPr>
                <w:rFonts w:ascii="Calibri" w:cs="Calibri" w:eastAsia="Calibri" w:hAnsi="Calibri"/>
                <w:rtl w:val="0"/>
              </w:rPr>
              <w:t xml:space="preserve">[Whereas usual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exercises consider shorter time periods extending up to 1 year, or at maximum 5 years, to assess the impact of adverse events on institutions’ balance sheets, climate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can consider time periods extending up to 30 years in the future to map the impact of the net-zero transition on banks’ operations.]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73">
            <w:pPr>
              <w:rPr>
                <w:rFonts w:ascii="Calibri" w:cs="Calibri" w:eastAsia="Calibri" w:hAnsi="Calibri"/>
              </w:rPr>
            </w:pPr>
            <w:r w:rsidDel="00000000" w:rsidR="00000000" w:rsidRPr="00000000">
              <w:rPr>
                <w:rFonts w:ascii="Calibri" w:cs="Calibri" w:eastAsia="Calibri" w:hAnsi="Calibri"/>
                <w:rtl w:val="0"/>
              </w:rPr>
              <w:t xml:space="preserve"> </w:t>
            </w:r>
          </w:p>
        </w:tc>
        <w:tc>
          <w:tcPr>
            <w:gridSpan w:val="7"/>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74">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7B">
            <w:pPr>
              <w:rPr>
                <w:rFonts w:ascii="Calibri" w:cs="Calibri" w:eastAsia="Calibri" w:hAnsi="Calibri"/>
                <w:b w:val="1"/>
              </w:rPr>
            </w:pPr>
            <w:r w:rsidDel="00000000" w:rsidR="00000000" w:rsidRPr="00000000">
              <w:rPr>
                <w:rFonts w:ascii="Calibri" w:cs="Calibri" w:eastAsia="Calibri" w:hAnsi="Calibri"/>
                <w:b w:val="1"/>
                <w:rtl w:val="0"/>
              </w:rPr>
              <w:t xml:space="preserve">5.48 </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47C">
            <w:pPr>
              <w:rPr>
                <w:rFonts w:ascii="Calibri" w:cs="Calibri" w:eastAsia="Calibri" w:hAnsi="Calibri"/>
              </w:rPr>
            </w:pPr>
            <w:r w:rsidDel="00000000" w:rsidR="00000000" w:rsidRPr="00000000">
              <w:rPr>
                <w:rFonts w:ascii="Calibri" w:cs="Calibri" w:eastAsia="Calibri" w:hAnsi="Calibri"/>
                <w:rtl w:val="0"/>
              </w:rPr>
              <w:t xml:space="preserve">How are the results of the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exercise used? Select all that apply using an X.  </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83">
            <w:pPr>
              <w:rPr>
                <w:rFonts w:ascii="Calibri" w:cs="Calibri" w:eastAsia="Calibri" w:hAnsi="Calibri"/>
              </w:rPr>
            </w:pPr>
            <w:r w:rsidDel="00000000" w:rsidR="00000000" w:rsidRPr="00000000">
              <w:rPr>
                <w:rFonts w:ascii="Calibri" w:cs="Calibri" w:eastAsia="Calibri" w:hAnsi="Calibri"/>
                <w:rtl w:val="0"/>
              </w:rPr>
              <w:t xml:space="preserve"> 5.48.1</w:t>
            </w:r>
          </w:p>
        </w:tc>
        <w:tc>
          <w:tcPr>
            <w:gridSpan w:val="5"/>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84">
            <w:pPr>
              <w:rPr>
                <w:rFonts w:ascii="Calibri" w:cs="Calibri" w:eastAsia="Calibri" w:hAnsi="Calibri"/>
              </w:rPr>
            </w:pPr>
            <w:r w:rsidDel="00000000" w:rsidR="00000000" w:rsidRPr="00000000">
              <w:rPr>
                <w:rFonts w:ascii="Calibri" w:cs="Calibri" w:eastAsia="Calibri" w:hAnsi="Calibri"/>
                <w:rtl w:val="0"/>
              </w:rPr>
              <w:t xml:space="preserve">The results of these exercises inform decisions regarding capital and/or liquidity buffer requirements for the financial institutions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89">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8B">
            <w:pPr>
              <w:rPr>
                <w:rFonts w:ascii="Calibri" w:cs="Calibri" w:eastAsia="Calibri" w:hAnsi="Calibri"/>
              </w:rPr>
            </w:pPr>
            <w:r w:rsidDel="00000000" w:rsidR="00000000" w:rsidRPr="00000000">
              <w:rPr>
                <w:rFonts w:ascii="Calibri" w:cs="Calibri" w:eastAsia="Calibri" w:hAnsi="Calibri"/>
                <w:rtl w:val="0"/>
              </w:rPr>
              <w:t xml:space="preserve"> 5.48.2</w:t>
            </w:r>
          </w:p>
        </w:tc>
        <w:tc>
          <w:tcPr>
            <w:gridSpan w:val="5"/>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8C">
            <w:pPr>
              <w:rPr>
                <w:rFonts w:ascii="Calibri" w:cs="Calibri" w:eastAsia="Calibri" w:hAnsi="Calibri"/>
              </w:rPr>
            </w:pPr>
            <w:r w:rsidDel="00000000" w:rsidR="00000000" w:rsidRPr="00000000">
              <w:rPr>
                <w:rFonts w:ascii="Calibri" w:cs="Calibri" w:eastAsia="Calibri" w:hAnsi="Calibri"/>
                <w:rtl w:val="0"/>
              </w:rPr>
              <w:t xml:space="preserve">The results of these exercises inform governance and </w:t>
            </w:r>
            <w:r w:rsidDel="00000000" w:rsidR="00000000" w:rsidRPr="00000000">
              <w:rPr>
                <w:rFonts w:ascii="Calibri" w:cs="Calibri" w:eastAsia="Calibri" w:hAnsi="Calibri"/>
                <w:b w:val="1"/>
                <w:color w:val="7030a0"/>
                <w:rtl w:val="0"/>
              </w:rPr>
              <w:t xml:space="preserve">climate-related risk management frameworks</w:t>
            </w: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91">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93">
            <w:pPr>
              <w:rPr>
                <w:rFonts w:ascii="Calibri" w:cs="Calibri" w:eastAsia="Calibri" w:hAnsi="Calibri"/>
              </w:rPr>
            </w:pPr>
            <w:r w:rsidDel="00000000" w:rsidR="00000000" w:rsidRPr="00000000">
              <w:rPr>
                <w:rFonts w:ascii="Calibri" w:cs="Calibri" w:eastAsia="Calibri" w:hAnsi="Calibri"/>
                <w:rtl w:val="0"/>
              </w:rPr>
              <w:t xml:space="preserve"> 5.48.3</w:t>
            </w:r>
          </w:p>
        </w:tc>
        <w:tc>
          <w:tcPr>
            <w:gridSpan w:val="5"/>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94">
            <w:pPr>
              <w:rPr>
                <w:rFonts w:ascii="Calibri" w:cs="Calibri" w:eastAsia="Calibri" w:hAnsi="Calibri"/>
              </w:rPr>
            </w:pPr>
            <w:r w:rsidDel="00000000" w:rsidR="00000000" w:rsidRPr="00000000">
              <w:rPr>
                <w:rFonts w:ascii="Calibri" w:cs="Calibri" w:eastAsia="Calibri" w:hAnsi="Calibri"/>
                <w:rtl w:val="0"/>
              </w:rPr>
              <w:t xml:space="preserve">The results of these exercises serve solely as a data-gathering tool for identifying and assessing climate risks, without any further implications for the </w:t>
            </w:r>
            <w:r w:rsidDel="00000000" w:rsidR="00000000" w:rsidRPr="00000000">
              <w:rPr>
                <w:rFonts w:ascii="Calibri" w:cs="Calibri" w:eastAsia="Calibri" w:hAnsi="Calibri"/>
                <w:b w:val="1"/>
                <w:color w:val="7030a0"/>
                <w:rtl w:val="0"/>
              </w:rPr>
              <w:t xml:space="preserve">targeted entity</w:t>
            </w: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99">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9B">
            <w:pPr>
              <w:rPr>
                <w:rFonts w:ascii="Calibri" w:cs="Calibri" w:eastAsia="Calibri" w:hAnsi="Calibri"/>
              </w:rPr>
            </w:pPr>
            <w:r w:rsidDel="00000000" w:rsidR="00000000" w:rsidRPr="00000000">
              <w:rPr>
                <w:rFonts w:ascii="Calibri" w:cs="Calibri" w:eastAsia="Calibri" w:hAnsi="Calibri"/>
                <w:rtl w:val="0"/>
              </w:rPr>
              <w:t xml:space="preserve"> 5.48.4</w:t>
            </w:r>
          </w:p>
        </w:tc>
        <w:tc>
          <w:tcPr>
            <w:gridSpan w:val="5"/>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9C">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A1">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A3">
            <w:pPr>
              <w:rPr>
                <w:rFonts w:ascii="Calibri" w:cs="Calibri" w:eastAsia="Calibri" w:hAnsi="Calibri"/>
              </w:rPr>
            </w:pPr>
            <w:r w:rsidDel="00000000" w:rsidR="00000000" w:rsidRPr="00000000">
              <w:rPr>
                <w:rFonts w:ascii="Calibri" w:cs="Calibri" w:eastAsia="Calibri" w:hAnsi="Calibri"/>
                <w:rtl w:val="0"/>
              </w:rPr>
              <w:t xml:space="preserve"> 5.48.5</w:t>
            </w:r>
          </w:p>
        </w:tc>
        <w:tc>
          <w:tcPr>
            <w:gridSpan w:val="5"/>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A4">
            <w:pPr>
              <w:rPr>
                <w:rFonts w:ascii="Calibri" w:cs="Calibri" w:eastAsia="Calibri" w:hAnsi="Calibri"/>
              </w:rPr>
            </w:pPr>
            <w:r w:rsidDel="00000000" w:rsidR="00000000" w:rsidRPr="00000000">
              <w:rPr>
                <w:rFonts w:ascii="Calibri" w:cs="Calibri" w:eastAsia="Calibri" w:hAnsi="Calibri"/>
                <w:rtl w:val="0"/>
              </w:rPr>
              <w:t xml:space="preserve">Not specified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A9">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AB">
            <w:pPr>
              <w:rPr>
                <w:rFonts w:ascii="Calibri" w:cs="Calibri" w:eastAsia="Calibri" w:hAnsi="Calibri"/>
                <w:b w:val="1"/>
              </w:rPr>
            </w:pPr>
            <w:r w:rsidDel="00000000" w:rsidR="00000000" w:rsidRPr="00000000">
              <w:rPr>
                <w:rFonts w:ascii="Calibri" w:cs="Calibri" w:eastAsia="Calibri" w:hAnsi="Calibri"/>
                <w:b w:val="1"/>
                <w:rtl w:val="0"/>
              </w:rPr>
              <w:t xml:space="preserve">5.49 </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4AC">
            <w:pPr>
              <w:rPr>
                <w:rFonts w:ascii="Calibri" w:cs="Calibri" w:eastAsia="Calibri" w:hAnsi="Calibri"/>
              </w:rPr>
            </w:pPr>
            <w:r w:rsidDel="00000000" w:rsidR="00000000" w:rsidRPr="00000000">
              <w:rPr>
                <w:rFonts w:ascii="Calibri" w:cs="Calibri" w:eastAsia="Calibri" w:hAnsi="Calibri"/>
                <w:rtl w:val="0"/>
              </w:rPr>
              <w:t xml:space="preserve">Provide supplemental information about how the results of the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exercise are used. Please reference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B3">
            <w:pPr>
              <w:rPr>
                <w:rFonts w:ascii="Calibri" w:cs="Calibri" w:eastAsia="Calibri" w:hAnsi="Calibri"/>
              </w:rPr>
            </w:pPr>
            <w:r w:rsidDel="00000000" w:rsidR="00000000" w:rsidRPr="00000000">
              <w:rPr>
                <w:rFonts w:ascii="Calibri" w:cs="Calibri" w:eastAsia="Calibri" w:hAnsi="Calibri"/>
                <w:rtl w:val="0"/>
              </w:rPr>
              <w:t xml:space="preserve"> </w:t>
            </w:r>
          </w:p>
        </w:tc>
        <w:tc>
          <w:tcPr>
            <w:gridSpan w:val="7"/>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B4">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BB">
            <w:pPr>
              <w:rPr>
                <w:rFonts w:ascii="Calibri" w:cs="Calibri" w:eastAsia="Calibri" w:hAnsi="Calibri"/>
                <w:b w:val="1"/>
              </w:rPr>
            </w:pPr>
            <w:r w:rsidDel="00000000" w:rsidR="00000000" w:rsidRPr="00000000">
              <w:rPr>
                <w:rFonts w:ascii="Calibri" w:cs="Calibri" w:eastAsia="Calibri" w:hAnsi="Calibri"/>
                <w:b w:val="1"/>
                <w:rtl w:val="0"/>
              </w:rPr>
              <w:t xml:space="preserve">5.50</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4BC">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the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rtl w:val="0"/>
              </w:rPr>
              <w:t xml:space="preserve"> of results of the stress tests and/or scenario models, along with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rtl w:val="0"/>
              </w:rPr>
              <w:t xml:space="preserve"> of the assumptions and </w:t>
            </w:r>
            <w:r w:rsidDel="00000000" w:rsidR="00000000" w:rsidRPr="00000000">
              <w:rPr>
                <w:rFonts w:ascii="Calibri" w:cs="Calibri" w:eastAsia="Calibri" w:hAnsi="Calibri"/>
                <w:b w:val="1"/>
                <w:color w:val="7030a0"/>
                <w:rtl w:val="0"/>
              </w:rPr>
              <w:t xml:space="preserve">dependencies </w:t>
            </w:r>
            <w:r w:rsidDel="00000000" w:rsidR="00000000" w:rsidRPr="00000000">
              <w:rPr>
                <w:rFonts w:ascii="Calibri" w:cs="Calibri" w:eastAsia="Calibri" w:hAnsi="Calibri"/>
                <w:rtl w:val="0"/>
              </w:rPr>
              <w:t xml:space="preserve">of the models? Select all that apply using an X. </w:t>
            </w:r>
          </w:p>
        </w:tc>
      </w:tr>
      <w:tr>
        <w:trPr>
          <w:cantSplit w:val="0"/>
          <w:trHeight w:val="63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C3">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C4">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C5">
            <w:pPr>
              <w:jc w:val="cente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C7">
            <w:pPr>
              <w:jc w:val="center"/>
              <w:rPr>
                <w:rFonts w:ascii="Calibri" w:cs="Calibri" w:eastAsia="Calibri" w:hAnsi="Calibri"/>
              </w:rPr>
            </w:pPr>
            <w:r w:rsidDel="00000000" w:rsidR="00000000" w:rsidRPr="00000000">
              <w:rPr>
                <w:rFonts w:ascii="Calibri" w:cs="Calibri" w:eastAsia="Calibri" w:hAnsi="Calibri"/>
                <w:rtl w:val="0"/>
              </w:rPr>
              <w:t xml:space="preserve">Recommended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CA">
            <w:pPr>
              <w:jc w:val="center"/>
              <w:rPr>
                <w:rFonts w:ascii="Calibri" w:cs="Calibri" w:eastAsia="Calibri" w:hAnsi="Calibri"/>
              </w:rPr>
            </w:pPr>
            <w:r w:rsidDel="00000000" w:rsidR="00000000" w:rsidRPr="00000000">
              <w:rPr>
                <w:rFonts w:ascii="Calibri" w:cs="Calibri" w:eastAsia="Calibri" w:hAnsi="Calibri"/>
                <w:rtl w:val="0"/>
              </w:rPr>
              <w:t xml:space="preserve">Not specified </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CB">
            <w:pPr>
              <w:rPr>
                <w:rFonts w:ascii="Calibri" w:cs="Calibri" w:eastAsia="Calibri" w:hAnsi="Calibri"/>
              </w:rPr>
            </w:pPr>
            <w:r w:rsidDel="00000000" w:rsidR="00000000" w:rsidRPr="00000000">
              <w:rPr>
                <w:rFonts w:ascii="Calibri" w:cs="Calibri" w:eastAsia="Calibri" w:hAnsi="Calibri"/>
                <w:rtl w:val="0"/>
              </w:rPr>
              <w:t xml:space="preserve"> 5.50.1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4CC">
            <w:pPr>
              <w:rPr>
                <w:rFonts w:ascii="Calibri" w:cs="Calibri" w:eastAsia="Calibri" w:hAnsi="Calibri"/>
              </w:rPr>
            </w:pPr>
            <w:r w:rsidDel="00000000" w:rsidR="00000000" w:rsidRPr="00000000">
              <w:rPr>
                <w:rFonts w:ascii="Calibri" w:cs="Calibri" w:eastAsia="Calibri" w:hAnsi="Calibri"/>
                <w:rtl w:val="0"/>
              </w:rPr>
              <w:t xml:space="preserve">Results of climate stress-tests of </w:t>
            </w:r>
            <w:r w:rsidDel="00000000" w:rsidR="00000000" w:rsidRPr="00000000">
              <w:rPr>
                <w:rFonts w:ascii="Calibri" w:cs="Calibri" w:eastAsia="Calibri" w:hAnsi="Calibri"/>
                <w:b w:val="1"/>
                <w:color w:val="7030a0"/>
                <w:rtl w:val="0"/>
              </w:rPr>
              <w:t xml:space="preserve">scenario analyses</w:t>
            </w: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CD">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CF">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D2">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D3">
            <w:pPr>
              <w:rPr>
                <w:rFonts w:ascii="Calibri" w:cs="Calibri" w:eastAsia="Calibri" w:hAnsi="Calibri"/>
              </w:rPr>
            </w:pPr>
            <w:r w:rsidDel="00000000" w:rsidR="00000000" w:rsidRPr="00000000">
              <w:rPr>
                <w:rFonts w:ascii="Calibri" w:cs="Calibri" w:eastAsia="Calibri" w:hAnsi="Calibri"/>
                <w:rtl w:val="0"/>
              </w:rPr>
              <w:t xml:space="preserve"> 5.50.2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4D4">
            <w:pPr>
              <w:rPr>
                <w:rFonts w:ascii="Calibri" w:cs="Calibri" w:eastAsia="Calibri" w:hAnsi="Calibri"/>
              </w:rPr>
            </w:pPr>
            <w:r w:rsidDel="00000000" w:rsidR="00000000" w:rsidRPr="00000000">
              <w:rPr>
                <w:rFonts w:ascii="Calibri" w:cs="Calibri" w:eastAsia="Calibri" w:hAnsi="Calibri"/>
                <w:rtl w:val="0"/>
              </w:rPr>
              <w:t xml:space="preserve">Assumptions and </w:t>
            </w:r>
            <w:r w:rsidDel="00000000" w:rsidR="00000000" w:rsidRPr="00000000">
              <w:rPr>
                <w:rFonts w:ascii="Calibri" w:cs="Calibri" w:eastAsia="Calibri" w:hAnsi="Calibri"/>
                <w:b w:val="1"/>
                <w:color w:val="7030a0"/>
                <w:rtl w:val="0"/>
              </w:rPr>
              <w:t xml:space="preserve">dependencies</w:t>
            </w:r>
            <w:r w:rsidDel="00000000" w:rsidR="00000000" w:rsidRPr="00000000">
              <w:rPr>
                <w:rFonts w:ascii="Calibri" w:cs="Calibri" w:eastAsia="Calibri" w:hAnsi="Calibri"/>
                <w:rtl w:val="0"/>
              </w:rPr>
              <w:t xml:space="preserve"> of the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rtl w:val="0"/>
              </w:rPr>
              <w:t xml:space="preserve"> or modelling exercise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D5">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D7">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DA">
            <w:pPr>
              <w:rPr>
                <w:rFonts w:ascii="Calibri" w:cs="Calibri" w:eastAsia="Calibri" w:hAnsi="Calibri"/>
              </w:rPr>
            </w:pPr>
            <w:r w:rsidDel="00000000" w:rsidR="00000000" w:rsidRPr="00000000">
              <w:rPr>
                <w:rFonts w:ascii="Calibri" w:cs="Calibri" w:eastAsia="Calibri" w:hAnsi="Calibri"/>
                <w:rtl w:val="0"/>
              </w:rPr>
              <w:t xml:space="preserve">  </w:t>
            </w:r>
          </w:p>
        </w:tc>
      </w:tr>
    </w:tbl>
    <w:p w:rsidR="00000000" w:rsidDel="00000000" w:rsidP="00000000" w:rsidRDefault="00000000" w:rsidRPr="00000000" w14:paraId="000024DB">
      <w:pPr>
        <w:rPr/>
      </w:pPr>
      <w:r w:rsidDel="00000000" w:rsidR="00000000" w:rsidRPr="00000000">
        <w:rPr>
          <w:rtl w:val="0"/>
        </w:rPr>
        <w:t xml:space="preserve"> </w:t>
      </w:r>
    </w:p>
    <w:p w:rsidR="00000000" w:rsidDel="00000000" w:rsidP="00000000" w:rsidRDefault="00000000" w:rsidRPr="00000000" w14:paraId="000024DC">
      <w:pPr>
        <w:pStyle w:val="Heading3"/>
        <w:rPr/>
      </w:pPr>
      <w:bookmarkStart w:colFirst="0" w:colLast="0" w:name="_heading=h.nbfti9er79g" w:id="42"/>
      <w:bookmarkEnd w:id="42"/>
      <w:r w:rsidDel="00000000" w:rsidR="00000000" w:rsidRPr="00000000">
        <w:rPr>
          <w:rtl w:val="0"/>
        </w:rPr>
        <w:t xml:space="preserve">Section 5.2.3: Capital and Liquidity Requirements  </w:t>
      </w:r>
    </w:p>
    <w:tbl>
      <w:tblPr>
        <w:tblStyle w:val="Table31"/>
        <w:tblW w:w="10432.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066"/>
        <w:gridCol w:w="4174"/>
        <w:gridCol w:w="540"/>
        <w:gridCol w:w="1190"/>
        <w:gridCol w:w="1731"/>
        <w:gridCol w:w="1731"/>
        <w:tblGridChange w:id="0">
          <w:tblGrid>
            <w:gridCol w:w="1066"/>
            <w:gridCol w:w="4174"/>
            <w:gridCol w:w="540"/>
            <w:gridCol w:w="1190"/>
            <w:gridCol w:w="1731"/>
            <w:gridCol w:w="1731"/>
          </w:tblGrid>
        </w:tblGridChange>
      </w:tblGrid>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DD">
            <w:pPr>
              <w:rPr>
                <w:rFonts w:ascii="Calibri" w:cs="Calibri" w:eastAsia="Calibri" w:hAnsi="Calibri"/>
                <w:b w:val="1"/>
              </w:rPr>
            </w:pPr>
            <w:bookmarkStart w:colFirst="0" w:colLast="0" w:name="_heading=h.tlj8q57jxbmt" w:id="43"/>
            <w:bookmarkEnd w:id="43"/>
            <w:r w:rsidDel="00000000" w:rsidR="00000000" w:rsidRPr="00000000">
              <w:rPr>
                <w:rFonts w:ascii="Calibri" w:cs="Calibri" w:eastAsia="Calibri" w:hAnsi="Calibri"/>
                <w:b w:val="1"/>
                <w:rtl w:val="0"/>
              </w:rPr>
              <w:t xml:space="preserve">5.51</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4DE">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the incorporation of </w:t>
            </w:r>
            <w:r w:rsidDel="00000000" w:rsidR="00000000" w:rsidRPr="00000000">
              <w:rPr>
                <w:rFonts w:ascii="Calibri" w:cs="Calibri" w:eastAsia="Calibri" w:hAnsi="Calibri"/>
                <w:b w:val="1"/>
                <w:color w:val="7030a0"/>
                <w:rtl w:val="0"/>
              </w:rPr>
              <w:t xml:space="preserve">climate-related risks </w:t>
            </w:r>
            <w:r w:rsidDel="00000000" w:rsidR="00000000" w:rsidRPr="00000000">
              <w:rPr>
                <w:rFonts w:ascii="Calibri" w:cs="Calibri" w:eastAsia="Calibri" w:hAnsi="Calibri"/>
                <w:rtl w:val="0"/>
              </w:rPr>
              <w:t xml:space="preserve">by the </w:t>
            </w:r>
            <w:r w:rsidDel="00000000" w:rsidR="00000000" w:rsidRPr="00000000">
              <w:rPr>
                <w:rFonts w:ascii="Calibri" w:cs="Calibri" w:eastAsia="Calibri" w:hAnsi="Calibri"/>
                <w:b w:val="1"/>
                <w:color w:val="7030a0"/>
                <w:rtl w:val="0"/>
              </w:rPr>
              <w:t xml:space="preserve">targeted entity </w:t>
            </w:r>
            <w:r w:rsidDel="00000000" w:rsidR="00000000" w:rsidRPr="00000000">
              <w:rPr>
                <w:rFonts w:ascii="Calibri" w:cs="Calibri" w:eastAsia="Calibri" w:hAnsi="Calibri"/>
                <w:rtl w:val="0"/>
              </w:rPr>
              <w:t xml:space="preserve">into its </w:t>
            </w:r>
            <w:r w:rsidDel="00000000" w:rsidR="00000000" w:rsidRPr="00000000">
              <w:rPr>
                <w:rFonts w:ascii="Calibri" w:cs="Calibri" w:eastAsia="Calibri" w:hAnsi="Calibri"/>
                <w:b w:val="1"/>
                <w:color w:val="7030a0"/>
                <w:rtl w:val="0"/>
              </w:rPr>
              <w:t xml:space="preserve">Internal Capital Adequacy Assessment Process (ICAAP)</w:t>
            </w:r>
            <w:r w:rsidDel="00000000" w:rsidR="00000000" w:rsidRPr="00000000">
              <w:rPr>
                <w:rFonts w:ascii="Calibri" w:cs="Calibri" w:eastAsia="Calibri" w:hAnsi="Calibri"/>
                <w:rtl w:val="0"/>
              </w:rPr>
              <w:t xml:space="preserve">? Select the appropriate response using an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E3">
            <w:pPr>
              <w:rPr>
                <w:rFonts w:ascii="Calibri" w:cs="Calibri" w:eastAsia="Calibri" w:hAnsi="Calibri"/>
              </w:rPr>
            </w:pPr>
            <w:r w:rsidDel="00000000" w:rsidR="00000000" w:rsidRPr="00000000">
              <w:rPr>
                <w:rFonts w:ascii="Calibri" w:cs="Calibri" w:eastAsia="Calibri" w:hAnsi="Calibri"/>
                <w:rtl w:val="0"/>
              </w:rPr>
              <w:t xml:space="preserve"> 5.51.1</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E4">
            <w:pP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E5">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E9">
            <w:pPr>
              <w:rPr>
                <w:rFonts w:ascii="Calibri" w:cs="Calibri" w:eastAsia="Calibri" w:hAnsi="Calibri"/>
              </w:rPr>
            </w:pPr>
            <w:r w:rsidDel="00000000" w:rsidR="00000000" w:rsidRPr="00000000">
              <w:rPr>
                <w:rFonts w:ascii="Calibri" w:cs="Calibri" w:eastAsia="Calibri" w:hAnsi="Calibri"/>
                <w:rtl w:val="0"/>
              </w:rPr>
              <w:t xml:space="preserve"> 5.51.2</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EA">
            <w:pPr>
              <w:rPr>
                <w:rFonts w:ascii="Calibri" w:cs="Calibri" w:eastAsia="Calibri" w:hAnsi="Calibri"/>
              </w:rPr>
            </w:pPr>
            <w:r w:rsidDel="00000000" w:rsidR="00000000" w:rsidRPr="00000000">
              <w:rPr>
                <w:rFonts w:ascii="Calibri" w:cs="Calibri" w:eastAsia="Calibri" w:hAnsi="Calibri"/>
                <w:rtl w:val="0"/>
              </w:rPr>
              <w:t xml:space="preserve">Recommended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EB">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EF">
            <w:pPr>
              <w:rPr>
                <w:rFonts w:ascii="Calibri" w:cs="Calibri" w:eastAsia="Calibri" w:hAnsi="Calibri"/>
              </w:rPr>
            </w:pPr>
            <w:r w:rsidDel="00000000" w:rsidR="00000000" w:rsidRPr="00000000">
              <w:rPr>
                <w:rFonts w:ascii="Calibri" w:cs="Calibri" w:eastAsia="Calibri" w:hAnsi="Calibri"/>
                <w:rtl w:val="0"/>
              </w:rPr>
              <w:t xml:space="preserve"> 5.51.3</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F0">
            <w:pPr>
              <w:rPr>
                <w:rFonts w:ascii="Calibri" w:cs="Calibri" w:eastAsia="Calibri" w:hAnsi="Calibri"/>
              </w:rPr>
            </w:pPr>
            <w:r w:rsidDel="00000000" w:rsidR="00000000" w:rsidRPr="00000000">
              <w:rPr>
                <w:rFonts w:ascii="Calibri" w:cs="Calibri" w:eastAsia="Calibri" w:hAnsi="Calibri"/>
                <w:rtl w:val="0"/>
              </w:rPr>
              <w:t xml:space="preserve">Neither recommended nor required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F1">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F5">
            <w:pPr>
              <w:rPr>
                <w:rFonts w:ascii="Calibri" w:cs="Calibri" w:eastAsia="Calibri" w:hAnsi="Calibri"/>
                <w:b w:val="1"/>
              </w:rPr>
            </w:pPr>
            <w:r w:rsidDel="00000000" w:rsidR="00000000" w:rsidRPr="00000000">
              <w:rPr>
                <w:rFonts w:ascii="Calibri" w:cs="Calibri" w:eastAsia="Calibri" w:hAnsi="Calibri"/>
                <w:b w:val="1"/>
                <w:rtl w:val="0"/>
              </w:rPr>
              <w:t xml:space="preserve">5.52</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4F6">
            <w:pPr>
              <w:rPr>
                <w:rFonts w:ascii="Calibri" w:cs="Calibri" w:eastAsia="Calibri" w:hAnsi="Calibri"/>
              </w:rPr>
            </w:pPr>
            <w:r w:rsidDel="00000000" w:rsidR="00000000" w:rsidRPr="00000000">
              <w:rPr>
                <w:rFonts w:ascii="Calibri" w:cs="Calibri" w:eastAsia="Calibri" w:hAnsi="Calibri"/>
                <w:rtl w:val="0"/>
              </w:rPr>
              <w:t xml:space="preserve">Describe the consideration of </w:t>
            </w:r>
            <w:r w:rsidDel="00000000" w:rsidR="00000000" w:rsidRPr="00000000">
              <w:rPr>
                <w:rFonts w:ascii="Calibri" w:cs="Calibri" w:eastAsia="Calibri" w:hAnsi="Calibri"/>
                <w:b w:val="1"/>
                <w:color w:val="7030a0"/>
                <w:rtl w:val="0"/>
              </w:rPr>
              <w:t xml:space="preserve">climate-related risks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when assessing </w:t>
            </w:r>
            <w:r w:rsidDel="00000000" w:rsidR="00000000" w:rsidRPr="00000000">
              <w:rPr>
                <w:rFonts w:ascii="Calibri" w:cs="Calibri" w:eastAsia="Calibri" w:hAnsi="Calibri"/>
                <w:b w:val="1"/>
                <w:color w:val="7030a0"/>
                <w:rtl w:val="0"/>
              </w:rPr>
              <w:t xml:space="preserve">capital requirements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in the identified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FB">
            <w:pPr>
              <w:rPr>
                <w:rFonts w:ascii="Calibri" w:cs="Calibri" w:eastAsia="Calibri" w:hAnsi="Calibri"/>
              </w:rPr>
            </w:pPr>
            <w:r w:rsidDel="00000000" w:rsidR="00000000" w:rsidRPr="00000000">
              <w:rPr>
                <w:rtl w:val="0"/>
              </w:rPr>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FC">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01">
            <w:pPr>
              <w:rPr>
                <w:rFonts w:ascii="Calibri" w:cs="Calibri" w:eastAsia="Calibri" w:hAnsi="Calibri"/>
                <w:b w:val="1"/>
              </w:rPr>
            </w:pPr>
            <w:r w:rsidDel="00000000" w:rsidR="00000000" w:rsidRPr="00000000">
              <w:rPr>
                <w:rFonts w:ascii="Calibri" w:cs="Calibri" w:eastAsia="Calibri" w:hAnsi="Calibri"/>
                <w:b w:val="1"/>
                <w:rtl w:val="0"/>
              </w:rPr>
              <w:t xml:space="preserve">5.53</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02">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differentiated </w:t>
            </w:r>
            <w:r w:rsidDel="00000000" w:rsidR="00000000" w:rsidRPr="00000000">
              <w:rPr>
                <w:rFonts w:ascii="Calibri" w:cs="Calibri" w:eastAsia="Calibri" w:hAnsi="Calibri"/>
                <w:b w:val="1"/>
                <w:color w:val="7030a0"/>
                <w:rtl w:val="0"/>
              </w:rPr>
              <w:t xml:space="preserve">capital requirements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for lending to green or brown activities? [Green activities or projects include renewable energy projects and those directed towards low-carbon goods and services, whereas brown sectors or activities encompass lending to fossil-fuel or allied industries/activities]  </w:t>
            </w:r>
          </w:p>
          <w:p w:rsidR="00000000" w:rsidDel="00000000" w:rsidP="00000000" w:rsidRDefault="00000000" w:rsidRPr="00000000" w14:paraId="00002503">
            <w:pPr>
              <w:rPr>
                <w:rFonts w:ascii="Calibri" w:cs="Calibri" w:eastAsia="Calibri" w:hAnsi="Calibri"/>
              </w:rPr>
            </w:pPr>
            <w:r w:rsidDel="00000000" w:rsidR="00000000" w:rsidRPr="00000000">
              <w:rPr>
                <w:rFonts w:ascii="Calibri" w:cs="Calibri" w:eastAsia="Calibri" w:hAnsi="Calibri"/>
                <w:rtl w:val="0"/>
              </w:rPr>
              <w:t xml:space="preserve">Select all that apply using an X.</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08">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09">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0A">
            <w:pPr>
              <w:jc w:val="center"/>
              <w:rPr>
                <w:rFonts w:ascii="Calibri" w:cs="Calibri" w:eastAsia="Calibri" w:hAnsi="Calibri"/>
              </w:rPr>
            </w:pPr>
            <w:r w:rsidDel="00000000" w:rsidR="00000000" w:rsidRPr="00000000">
              <w:rPr>
                <w:rFonts w:ascii="Calibri" w:cs="Calibri" w:eastAsia="Calibri" w:hAnsi="Calibri"/>
                <w:rtl w:val="0"/>
              </w:rPr>
              <w:t xml:space="preserve">Recommended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0C">
            <w:pPr>
              <w:jc w:val="center"/>
              <w:rPr>
                <w:rFonts w:ascii="Calibri" w:cs="Calibri" w:eastAsia="Calibri" w:hAnsi="Calibri"/>
              </w:rPr>
            </w:pPr>
            <w:r w:rsidDel="00000000" w:rsidR="00000000" w:rsidRPr="00000000">
              <w:rPr>
                <w:rFonts w:ascii="Calibri" w:cs="Calibri" w:eastAsia="Calibri" w:hAnsi="Calibri"/>
                <w:rtl w:val="0"/>
              </w:rPr>
              <w:t xml:space="preserve">Required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0D">
            <w:pPr>
              <w:jc w:val="center"/>
              <w:rPr>
                <w:rFonts w:ascii="Calibri" w:cs="Calibri" w:eastAsia="Calibri" w:hAnsi="Calibri"/>
              </w:rPr>
            </w:pPr>
            <w:r w:rsidDel="00000000" w:rsidR="00000000" w:rsidRPr="00000000">
              <w:rPr>
                <w:rFonts w:ascii="Calibri" w:cs="Calibri" w:eastAsia="Calibri" w:hAnsi="Calibri"/>
                <w:rtl w:val="0"/>
              </w:rPr>
              <w:t xml:space="preserve">Not applicable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0E">
            <w:pPr>
              <w:rPr>
                <w:rFonts w:ascii="Calibri" w:cs="Calibri" w:eastAsia="Calibri" w:hAnsi="Calibri"/>
              </w:rPr>
            </w:pPr>
            <w:r w:rsidDel="00000000" w:rsidR="00000000" w:rsidRPr="00000000">
              <w:rPr>
                <w:rFonts w:ascii="Calibri" w:cs="Calibri" w:eastAsia="Calibri" w:hAnsi="Calibri"/>
                <w:rtl w:val="0"/>
              </w:rPr>
              <w:t xml:space="preserve"> 5.53.1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0F">
            <w:pPr>
              <w:rPr>
                <w:rFonts w:ascii="Calibri" w:cs="Calibri" w:eastAsia="Calibri" w:hAnsi="Calibri"/>
              </w:rPr>
            </w:pPr>
            <w:r w:rsidDel="00000000" w:rsidR="00000000" w:rsidRPr="00000000">
              <w:rPr>
                <w:rFonts w:ascii="Calibri" w:cs="Calibri" w:eastAsia="Calibri" w:hAnsi="Calibri"/>
                <w:rtl w:val="0"/>
              </w:rPr>
              <w:t xml:space="preserve">Reduced </w:t>
            </w:r>
            <w:r w:rsidDel="00000000" w:rsidR="00000000" w:rsidRPr="00000000">
              <w:rPr>
                <w:rFonts w:ascii="Calibri" w:cs="Calibri" w:eastAsia="Calibri" w:hAnsi="Calibri"/>
                <w:b w:val="1"/>
                <w:color w:val="7030a0"/>
                <w:rtl w:val="0"/>
              </w:rPr>
              <w:t xml:space="preserve">capital requirements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for lending to ‘green’ or low-carbon sectors or activities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10">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12">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13">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14">
            <w:pPr>
              <w:rPr>
                <w:rFonts w:ascii="Calibri" w:cs="Calibri" w:eastAsia="Calibri" w:hAnsi="Calibri"/>
              </w:rPr>
            </w:pPr>
            <w:r w:rsidDel="00000000" w:rsidR="00000000" w:rsidRPr="00000000">
              <w:rPr>
                <w:rFonts w:ascii="Calibri" w:cs="Calibri" w:eastAsia="Calibri" w:hAnsi="Calibri"/>
                <w:rtl w:val="0"/>
              </w:rPr>
              <w:t xml:space="preserve"> 5.53.2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15">
            <w:pPr>
              <w:rPr>
                <w:rFonts w:ascii="Calibri" w:cs="Calibri" w:eastAsia="Calibri" w:hAnsi="Calibri"/>
              </w:rPr>
            </w:pPr>
            <w:r w:rsidDel="00000000" w:rsidR="00000000" w:rsidRPr="00000000">
              <w:rPr>
                <w:rFonts w:ascii="Calibri" w:cs="Calibri" w:eastAsia="Calibri" w:hAnsi="Calibri"/>
                <w:rtl w:val="0"/>
              </w:rPr>
              <w:t xml:space="preserve">Higher </w:t>
            </w:r>
            <w:r w:rsidDel="00000000" w:rsidR="00000000" w:rsidRPr="00000000">
              <w:rPr>
                <w:rFonts w:ascii="Calibri" w:cs="Calibri" w:eastAsia="Calibri" w:hAnsi="Calibri"/>
                <w:b w:val="1"/>
                <w:color w:val="7030a0"/>
                <w:rtl w:val="0"/>
              </w:rPr>
              <w:t xml:space="preserve">capital requirements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for lending to high-carbon or carbon-intensive sectors (e.g. fossil fuels)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16">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18">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19">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1A">
            <w:pPr>
              <w:rPr>
                <w:rFonts w:ascii="Calibri" w:cs="Calibri" w:eastAsia="Calibri" w:hAnsi="Calibri"/>
              </w:rPr>
            </w:pPr>
            <w:r w:rsidDel="00000000" w:rsidR="00000000" w:rsidRPr="00000000">
              <w:rPr>
                <w:rFonts w:ascii="Calibri" w:cs="Calibri" w:eastAsia="Calibri" w:hAnsi="Calibri"/>
                <w:rtl w:val="0"/>
              </w:rPr>
              <w:t xml:space="preserve"> 5.53.3</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1B">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1C">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1E">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1F">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20">
            <w:pPr>
              <w:rPr>
                <w:rFonts w:ascii="Calibri" w:cs="Calibri" w:eastAsia="Calibri" w:hAnsi="Calibri"/>
                <w:b w:val="1"/>
              </w:rPr>
            </w:pPr>
            <w:r w:rsidDel="00000000" w:rsidR="00000000" w:rsidRPr="00000000">
              <w:rPr>
                <w:rFonts w:ascii="Calibri" w:cs="Calibri" w:eastAsia="Calibri" w:hAnsi="Calibri"/>
                <w:b w:val="1"/>
                <w:rtl w:val="0"/>
              </w:rPr>
              <w:t xml:space="preserve">5.54</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21">
            <w:pPr>
              <w:rPr>
                <w:rFonts w:ascii="Calibri" w:cs="Calibri" w:eastAsia="Calibri" w:hAnsi="Calibri"/>
              </w:rPr>
            </w:pPr>
            <w:r w:rsidDel="00000000" w:rsidR="00000000" w:rsidRPr="00000000">
              <w:rPr>
                <w:rFonts w:ascii="Calibri" w:cs="Calibri" w:eastAsia="Calibri" w:hAnsi="Calibri"/>
                <w:rtl w:val="0"/>
              </w:rPr>
              <w:t xml:space="preserve">Describe how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sets differentiated </w:t>
            </w:r>
            <w:r w:rsidDel="00000000" w:rsidR="00000000" w:rsidRPr="00000000">
              <w:rPr>
                <w:rFonts w:ascii="Calibri" w:cs="Calibri" w:eastAsia="Calibri" w:hAnsi="Calibri"/>
                <w:b w:val="1"/>
                <w:color w:val="7030a0"/>
                <w:rtl w:val="0"/>
              </w:rPr>
              <w:t xml:space="preserve">capital requirements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for green vs brown sectors,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26">
            <w:pPr>
              <w:rPr>
                <w:rFonts w:ascii="Calibri" w:cs="Calibri" w:eastAsia="Calibri" w:hAnsi="Calibri"/>
              </w:rPr>
            </w:pPr>
            <w:r w:rsidDel="00000000" w:rsidR="00000000" w:rsidRPr="00000000">
              <w:rPr>
                <w:rFonts w:ascii="Calibri" w:cs="Calibri" w:eastAsia="Calibri" w:hAnsi="Calibri"/>
                <w:rtl w:val="0"/>
              </w:rPr>
              <w:t xml:space="preserve">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27">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2C">
            <w:pPr>
              <w:rPr>
                <w:rFonts w:ascii="Calibri" w:cs="Calibri" w:eastAsia="Calibri" w:hAnsi="Calibri"/>
                <w:b w:val="1"/>
              </w:rPr>
            </w:pPr>
            <w:r w:rsidDel="00000000" w:rsidR="00000000" w:rsidRPr="00000000">
              <w:rPr>
                <w:rFonts w:ascii="Calibri" w:cs="Calibri" w:eastAsia="Calibri" w:hAnsi="Calibri"/>
                <w:b w:val="1"/>
                <w:rtl w:val="0"/>
              </w:rPr>
              <w:t xml:space="preserve">5.55</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2D">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preferential lending terms to green sectors or projects? Select the appropriate response using an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32">
            <w:pPr>
              <w:rPr>
                <w:rFonts w:ascii="Calibri" w:cs="Calibri" w:eastAsia="Calibri" w:hAnsi="Calibri"/>
              </w:rPr>
            </w:pPr>
            <w:r w:rsidDel="00000000" w:rsidR="00000000" w:rsidRPr="00000000">
              <w:rPr>
                <w:rFonts w:ascii="Calibri" w:cs="Calibri" w:eastAsia="Calibri" w:hAnsi="Calibri"/>
                <w:rtl w:val="0"/>
              </w:rPr>
              <w:t xml:space="preserve"> 5.55.1</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33">
            <w:pP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35">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38">
            <w:pPr>
              <w:rPr>
                <w:rFonts w:ascii="Calibri" w:cs="Calibri" w:eastAsia="Calibri" w:hAnsi="Calibri"/>
              </w:rPr>
            </w:pPr>
            <w:r w:rsidDel="00000000" w:rsidR="00000000" w:rsidRPr="00000000">
              <w:rPr>
                <w:rFonts w:ascii="Calibri" w:cs="Calibri" w:eastAsia="Calibri" w:hAnsi="Calibri"/>
                <w:rtl w:val="0"/>
              </w:rPr>
              <w:t xml:space="preserve"> 5.55.2</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39">
            <w:pPr>
              <w:rPr>
                <w:rFonts w:ascii="Calibri" w:cs="Calibri" w:eastAsia="Calibri" w:hAnsi="Calibri"/>
              </w:rPr>
            </w:pPr>
            <w:r w:rsidDel="00000000" w:rsidR="00000000" w:rsidRPr="00000000">
              <w:rPr>
                <w:rFonts w:ascii="Calibri" w:cs="Calibri" w:eastAsia="Calibri" w:hAnsi="Calibri"/>
                <w:rtl w:val="0"/>
              </w:rPr>
              <w:t xml:space="preserve">Recommended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3B">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3E">
            <w:pPr>
              <w:rPr>
                <w:rFonts w:ascii="Calibri" w:cs="Calibri" w:eastAsia="Calibri" w:hAnsi="Calibri"/>
              </w:rPr>
            </w:pPr>
            <w:r w:rsidDel="00000000" w:rsidR="00000000" w:rsidRPr="00000000">
              <w:rPr>
                <w:rFonts w:ascii="Calibri" w:cs="Calibri" w:eastAsia="Calibri" w:hAnsi="Calibri"/>
                <w:rtl w:val="0"/>
              </w:rPr>
              <w:t xml:space="preserve"> 5.55.3</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3F">
            <w:pPr>
              <w:rPr>
                <w:rFonts w:ascii="Calibri" w:cs="Calibri" w:eastAsia="Calibri" w:hAnsi="Calibri"/>
              </w:rPr>
            </w:pPr>
            <w:r w:rsidDel="00000000" w:rsidR="00000000" w:rsidRPr="00000000">
              <w:rPr>
                <w:rFonts w:ascii="Calibri" w:cs="Calibri" w:eastAsia="Calibri" w:hAnsi="Calibri"/>
                <w:rtl w:val="0"/>
              </w:rPr>
              <w:t xml:space="preserve">Neither recommended nor required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41">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44">
            <w:pPr>
              <w:rPr>
                <w:rFonts w:ascii="Calibri" w:cs="Calibri" w:eastAsia="Calibri" w:hAnsi="Calibri"/>
                <w:b w:val="1"/>
              </w:rPr>
            </w:pPr>
            <w:r w:rsidDel="00000000" w:rsidR="00000000" w:rsidRPr="00000000">
              <w:rPr>
                <w:rFonts w:ascii="Calibri" w:cs="Calibri" w:eastAsia="Calibri" w:hAnsi="Calibri"/>
                <w:b w:val="1"/>
                <w:rtl w:val="0"/>
              </w:rPr>
              <w:t xml:space="preserve">5.56 </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45">
            <w:pPr>
              <w:rPr>
                <w:rFonts w:ascii="Calibri" w:cs="Calibri" w:eastAsia="Calibri" w:hAnsi="Calibri"/>
              </w:rPr>
            </w:pPr>
            <w:r w:rsidDel="00000000" w:rsidR="00000000" w:rsidRPr="00000000">
              <w:rPr>
                <w:rFonts w:ascii="Calibri" w:cs="Calibri" w:eastAsia="Calibri" w:hAnsi="Calibri"/>
                <w:rtl w:val="0"/>
              </w:rPr>
              <w:t xml:space="preserve">[If Q5.55 = Required or Recommended] Describe how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recommends or requires preferential lending to green sectors,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4A">
            <w:pPr>
              <w:rPr>
                <w:rFonts w:ascii="Calibri" w:cs="Calibri" w:eastAsia="Calibri" w:hAnsi="Calibri"/>
              </w:rPr>
            </w:pPr>
            <w:r w:rsidDel="00000000" w:rsidR="00000000" w:rsidRPr="00000000">
              <w:rPr>
                <w:rFonts w:ascii="Calibri" w:cs="Calibri" w:eastAsia="Calibri" w:hAnsi="Calibri"/>
                <w:rtl w:val="0"/>
              </w:rPr>
              <w:t xml:space="preserve">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4B">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50">
            <w:pPr>
              <w:rPr>
                <w:rFonts w:ascii="Calibri" w:cs="Calibri" w:eastAsia="Calibri" w:hAnsi="Calibri"/>
                <w:b w:val="1"/>
              </w:rPr>
            </w:pPr>
            <w:r w:rsidDel="00000000" w:rsidR="00000000" w:rsidRPr="00000000">
              <w:rPr>
                <w:rFonts w:ascii="Calibri" w:cs="Calibri" w:eastAsia="Calibri" w:hAnsi="Calibri"/>
                <w:b w:val="1"/>
                <w:rtl w:val="0"/>
              </w:rPr>
              <w:t xml:space="preserve">5.57</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51">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the </w:t>
            </w:r>
            <w:r w:rsidDel="00000000" w:rsidR="00000000" w:rsidRPr="00000000">
              <w:rPr>
                <w:rFonts w:ascii="Calibri" w:cs="Calibri" w:eastAsia="Calibri" w:hAnsi="Calibri"/>
                <w:b w:val="1"/>
                <w:color w:val="7030a0"/>
                <w:rtl w:val="0"/>
              </w:rPr>
              <w:t xml:space="preserve">targeted entity </w:t>
            </w:r>
            <w:r w:rsidDel="00000000" w:rsidR="00000000" w:rsidRPr="00000000">
              <w:rPr>
                <w:rFonts w:ascii="Calibri" w:cs="Calibri" w:eastAsia="Calibri" w:hAnsi="Calibri"/>
                <w:rtl w:val="0"/>
              </w:rPr>
              <w:t xml:space="preserve">to incorporate the impact of climate-related drivers on its </w:t>
            </w:r>
            <w:r w:rsidDel="00000000" w:rsidR="00000000" w:rsidRPr="00000000">
              <w:rPr>
                <w:rFonts w:ascii="Calibri" w:cs="Calibri" w:eastAsia="Calibri" w:hAnsi="Calibri"/>
                <w:b w:val="1"/>
                <w:color w:val="7030a0"/>
                <w:rtl w:val="0"/>
              </w:rPr>
              <w:t xml:space="preserve">liquidity risk profile</w:t>
            </w:r>
            <w:r w:rsidDel="00000000" w:rsidR="00000000" w:rsidRPr="00000000">
              <w:rPr>
                <w:rFonts w:ascii="Calibri" w:cs="Calibri" w:eastAsia="Calibri" w:hAnsi="Calibri"/>
                <w:rtl w:val="0"/>
              </w:rPr>
              <w:t xml:space="preserve">? Select the appropriate response using an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56">
            <w:pPr>
              <w:rPr>
                <w:rFonts w:ascii="Calibri" w:cs="Calibri" w:eastAsia="Calibri" w:hAnsi="Calibri"/>
              </w:rPr>
            </w:pPr>
            <w:r w:rsidDel="00000000" w:rsidR="00000000" w:rsidRPr="00000000">
              <w:rPr>
                <w:rFonts w:ascii="Calibri" w:cs="Calibri" w:eastAsia="Calibri" w:hAnsi="Calibri"/>
                <w:rtl w:val="0"/>
              </w:rPr>
              <w:t xml:space="preserve"> 5.57.1</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57">
            <w:pP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59">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5C">
            <w:pPr>
              <w:rPr>
                <w:rFonts w:ascii="Calibri" w:cs="Calibri" w:eastAsia="Calibri" w:hAnsi="Calibri"/>
              </w:rPr>
            </w:pPr>
            <w:r w:rsidDel="00000000" w:rsidR="00000000" w:rsidRPr="00000000">
              <w:rPr>
                <w:rFonts w:ascii="Calibri" w:cs="Calibri" w:eastAsia="Calibri" w:hAnsi="Calibri"/>
                <w:rtl w:val="0"/>
              </w:rPr>
              <w:t xml:space="preserve"> 5.57.2</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5D">
            <w:pPr>
              <w:rPr>
                <w:rFonts w:ascii="Calibri" w:cs="Calibri" w:eastAsia="Calibri" w:hAnsi="Calibri"/>
              </w:rPr>
            </w:pPr>
            <w:r w:rsidDel="00000000" w:rsidR="00000000" w:rsidRPr="00000000">
              <w:rPr>
                <w:rFonts w:ascii="Calibri" w:cs="Calibri" w:eastAsia="Calibri" w:hAnsi="Calibri"/>
                <w:rtl w:val="0"/>
              </w:rPr>
              <w:t xml:space="preserve">Recommended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5F">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62">
            <w:pPr>
              <w:rPr>
                <w:rFonts w:ascii="Calibri" w:cs="Calibri" w:eastAsia="Calibri" w:hAnsi="Calibri"/>
              </w:rPr>
            </w:pPr>
            <w:r w:rsidDel="00000000" w:rsidR="00000000" w:rsidRPr="00000000">
              <w:rPr>
                <w:rFonts w:ascii="Calibri" w:cs="Calibri" w:eastAsia="Calibri" w:hAnsi="Calibri"/>
                <w:rtl w:val="0"/>
              </w:rPr>
              <w:t xml:space="preserve"> 5.57.3</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63">
            <w:pPr>
              <w:rPr>
                <w:rFonts w:ascii="Calibri" w:cs="Calibri" w:eastAsia="Calibri" w:hAnsi="Calibri"/>
              </w:rPr>
            </w:pPr>
            <w:r w:rsidDel="00000000" w:rsidR="00000000" w:rsidRPr="00000000">
              <w:rPr>
                <w:rFonts w:ascii="Calibri" w:cs="Calibri" w:eastAsia="Calibri" w:hAnsi="Calibri"/>
                <w:rtl w:val="0"/>
              </w:rPr>
              <w:t xml:space="preserve">Neither recommended nor required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65">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68">
            <w:pPr>
              <w:rPr>
                <w:rFonts w:ascii="Calibri" w:cs="Calibri" w:eastAsia="Calibri" w:hAnsi="Calibri"/>
                <w:b w:val="1"/>
              </w:rPr>
            </w:pPr>
            <w:r w:rsidDel="00000000" w:rsidR="00000000" w:rsidRPr="00000000">
              <w:rPr>
                <w:rFonts w:ascii="Calibri" w:cs="Calibri" w:eastAsia="Calibri" w:hAnsi="Calibri"/>
                <w:b w:val="1"/>
                <w:rtl w:val="0"/>
              </w:rPr>
              <w:t xml:space="preserve">5.58</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69">
            <w:pPr>
              <w:rPr>
                <w:rFonts w:ascii="Calibri" w:cs="Calibri" w:eastAsia="Calibri" w:hAnsi="Calibri"/>
              </w:rPr>
            </w:pPr>
            <w:r w:rsidDel="00000000" w:rsidR="00000000" w:rsidRPr="00000000">
              <w:rPr>
                <w:rFonts w:ascii="Calibri" w:cs="Calibri" w:eastAsia="Calibri" w:hAnsi="Calibri"/>
                <w:rtl w:val="0"/>
              </w:rPr>
              <w:t xml:space="preserve">[If Q5.57 = Recommended or Required] How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require entities to adjust their liquidity risk management in response to assessed climate risks? Describe,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6E">
            <w:pPr>
              <w:rPr>
                <w:rFonts w:ascii="Calibri" w:cs="Calibri" w:eastAsia="Calibri" w:hAnsi="Calibri"/>
              </w:rPr>
            </w:pPr>
            <w:r w:rsidDel="00000000" w:rsidR="00000000" w:rsidRPr="00000000">
              <w:rPr>
                <w:rFonts w:ascii="Calibri" w:cs="Calibri" w:eastAsia="Calibri" w:hAnsi="Calibri"/>
                <w:rtl w:val="0"/>
              </w:rPr>
              <w:t xml:space="preserve">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6F">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74">
            <w:pPr>
              <w:rPr>
                <w:rFonts w:ascii="Calibri" w:cs="Calibri" w:eastAsia="Calibri" w:hAnsi="Calibri"/>
                <w:b w:val="1"/>
              </w:rPr>
            </w:pPr>
            <w:r w:rsidDel="00000000" w:rsidR="00000000" w:rsidRPr="00000000">
              <w:rPr>
                <w:rFonts w:ascii="Calibri" w:cs="Calibri" w:eastAsia="Calibri" w:hAnsi="Calibri"/>
                <w:b w:val="1"/>
                <w:rtl w:val="0"/>
              </w:rPr>
              <w:t xml:space="preserve">5.59</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75">
            <w:pPr>
              <w:rPr>
                <w:rFonts w:ascii="Calibri" w:cs="Calibri" w:eastAsia="Calibri" w:hAnsi="Calibri"/>
              </w:rPr>
            </w:pPr>
            <w:r w:rsidDel="00000000" w:rsidR="00000000" w:rsidRPr="00000000">
              <w:rPr>
                <w:rFonts w:ascii="Calibri" w:cs="Calibri" w:eastAsia="Calibri" w:hAnsi="Calibri"/>
                <w:rtl w:val="0"/>
              </w:rPr>
              <w:t xml:space="preserve">[If Q5.57 = Recommended or Required] How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assess the adequacy of its liquidity buffers against </w:t>
            </w:r>
            <w:r w:rsidDel="00000000" w:rsidR="00000000" w:rsidRPr="00000000">
              <w:rPr>
                <w:rFonts w:ascii="Calibri" w:cs="Calibri" w:eastAsia="Calibri" w:hAnsi="Calibri"/>
                <w:b w:val="1"/>
                <w:color w:val="7030a0"/>
                <w:rtl w:val="0"/>
              </w:rPr>
              <w:t xml:space="preserve">climate-related risks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(e.g. through stress tests)? Describe,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7A">
            <w:pPr>
              <w:rPr>
                <w:rFonts w:ascii="Calibri" w:cs="Calibri" w:eastAsia="Calibri" w:hAnsi="Calibri"/>
              </w:rPr>
            </w:pPr>
            <w:r w:rsidDel="00000000" w:rsidR="00000000" w:rsidRPr="00000000">
              <w:rPr>
                <w:rFonts w:ascii="Calibri" w:cs="Calibri" w:eastAsia="Calibri" w:hAnsi="Calibri"/>
                <w:rtl w:val="0"/>
              </w:rPr>
              <w:t xml:space="preserve">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7B">
            <w:pPr>
              <w:rPr>
                <w:rFonts w:ascii="Calibri" w:cs="Calibri" w:eastAsia="Calibri" w:hAnsi="Calibri"/>
              </w:rPr>
            </w:pPr>
            <w:r w:rsidDel="00000000" w:rsidR="00000000" w:rsidRPr="00000000">
              <w:rPr>
                <w:rtl w:val="0"/>
              </w:rPr>
            </w:r>
          </w:p>
        </w:tc>
      </w:tr>
    </w:tbl>
    <w:p w:rsidR="00000000" w:rsidDel="00000000" w:rsidP="00000000" w:rsidRDefault="00000000" w:rsidRPr="00000000" w14:paraId="00002580">
      <w:pPr>
        <w:rPr/>
      </w:pPr>
      <w:r w:rsidDel="00000000" w:rsidR="00000000" w:rsidRPr="00000000">
        <w:rPr>
          <w:rtl w:val="0"/>
        </w:rPr>
      </w:r>
    </w:p>
    <w:p w:rsidR="00000000" w:rsidDel="00000000" w:rsidP="00000000" w:rsidRDefault="00000000" w:rsidRPr="00000000" w14:paraId="00002581">
      <w:pPr>
        <w:pStyle w:val="Heading2"/>
        <w:rPr/>
      </w:pPr>
      <w:bookmarkStart w:colFirst="0" w:colLast="0" w:name="_heading=h.5l5ytqedy5vt" w:id="44"/>
      <w:bookmarkEnd w:id="44"/>
      <w:r w:rsidDel="00000000" w:rsidR="00000000" w:rsidRPr="00000000">
        <w:rPr>
          <w:rtl w:val="0"/>
        </w:rPr>
        <w:t xml:space="preserve">Section 5.3: Standards and Frameworks</w:t>
      </w:r>
    </w:p>
    <w:tbl>
      <w:tblPr>
        <w:tblStyle w:val="Table32"/>
        <w:tblW w:w="10432.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066"/>
        <w:gridCol w:w="4860"/>
        <w:gridCol w:w="1626"/>
        <w:gridCol w:w="1378"/>
        <w:gridCol w:w="1502"/>
        <w:tblGridChange w:id="0">
          <w:tblGrid>
            <w:gridCol w:w="1066"/>
            <w:gridCol w:w="4860"/>
            <w:gridCol w:w="1626"/>
            <w:gridCol w:w="1378"/>
            <w:gridCol w:w="1502"/>
          </w:tblGrid>
        </w:tblGridChange>
      </w:tblGrid>
      <w:tr>
        <w:trPr>
          <w:cantSplit w:val="0"/>
          <w:trHeight w:val="314"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82">
            <w:pPr>
              <w:rPr>
                <w:b w:val="1"/>
              </w:rPr>
            </w:pPr>
            <w:r w:rsidDel="00000000" w:rsidR="00000000" w:rsidRPr="00000000">
              <w:rPr>
                <w:b w:val="1"/>
                <w:rtl w:val="0"/>
              </w:rPr>
              <w:t xml:space="preserve">5.60 </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83">
            <w:pPr>
              <w:rPr/>
            </w:pPr>
            <w:r w:rsidDel="00000000" w:rsidR="00000000" w:rsidRPr="00000000">
              <w:rPr>
                <w:rtl w:val="0"/>
              </w:rPr>
              <w:t xml:space="preserve">Are there any additional insights, considerations, or relevant aspects related to the </w:t>
            </w:r>
            <w:r w:rsidDel="00000000" w:rsidR="00000000" w:rsidRPr="00000000">
              <w:rPr>
                <w:b w:val="1"/>
                <w:color w:val="7030a0"/>
                <w:rtl w:val="0"/>
              </w:rPr>
              <w:t xml:space="preserve">prudential policy tool</w:t>
            </w:r>
            <w:r w:rsidDel="00000000" w:rsidR="00000000" w:rsidRPr="00000000">
              <w:rPr>
                <w:rtl w:val="0"/>
              </w:rPr>
              <w:t xml:space="preserve"> that were not covered in this survey?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84">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85">
            <w:pPr>
              <w:rPr/>
            </w:pPr>
            <w:r w:rsidDel="00000000" w:rsidR="00000000" w:rsidRPr="00000000">
              <w:rPr>
                <w:rtl w:val="0"/>
              </w:rPr>
              <w:t xml:space="preserve">N/A </w:t>
            </w:r>
          </w:p>
        </w:tc>
      </w:tr>
      <w:tr>
        <w:trPr>
          <w:cantSplit w:val="0"/>
          <w:trHeight w:val="314"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86">
            <w:pPr>
              <w:rPr>
                <w:b w:val="1"/>
              </w:rPr>
            </w:pPr>
            <w:r w:rsidDel="00000000" w:rsidR="00000000" w:rsidRPr="00000000">
              <w:rPr>
                <w:b w:val="1"/>
                <w:rtl w:val="0"/>
              </w:rPr>
              <w:t xml:space="preserve">5.61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87">
            <w:pPr>
              <w:rPr/>
            </w:pPr>
            <w:r w:rsidDel="00000000" w:rsidR="00000000" w:rsidRPr="00000000">
              <w:rPr>
                <w:rtl w:val="0"/>
              </w:rPr>
              <w:t xml:space="preserve">What are the key barriers or challenges in implementing the </w:t>
            </w:r>
            <w:r w:rsidDel="00000000" w:rsidR="00000000" w:rsidRPr="00000000">
              <w:rPr>
                <w:b w:val="1"/>
                <w:color w:val="7030a0"/>
                <w:rtl w:val="0"/>
              </w:rPr>
              <w:t xml:space="preserve">prudential policy tool</w:t>
            </w:r>
            <w:r w:rsidDel="00000000" w:rsidR="00000000" w:rsidRPr="00000000">
              <w:rPr>
                <w:color w:val="7030a0"/>
                <w:rtl w:val="0"/>
              </w:rPr>
              <w:t xml:space="preserve"> </w:t>
            </w:r>
            <w:r w:rsidDel="00000000" w:rsidR="00000000" w:rsidRPr="00000000">
              <w:rPr>
                <w:rtl w:val="0"/>
              </w:rPr>
              <w:t xml:space="preserve">for </w:t>
            </w:r>
            <w:r w:rsidDel="00000000" w:rsidR="00000000" w:rsidRPr="00000000">
              <w:rPr>
                <w:b w:val="1"/>
                <w:color w:val="7030a0"/>
                <w:rtl w:val="0"/>
              </w:rPr>
              <w:t xml:space="preserve">climate-related financial risk</w:t>
            </w:r>
            <w:r w:rsidDel="00000000" w:rsidR="00000000" w:rsidRPr="00000000">
              <w:rPr>
                <w:color w:val="7030a0"/>
                <w:rtl w:val="0"/>
              </w:rPr>
              <w:t xml:space="preserve"> </w:t>
            </w:r>
            <w:r w:rsidDel="00000000" w:rsidR="00000000" w:rsidRPr="00000000">
              <w:rPr>
                <w:rtl w:val="0"/>
              </w:rPr>
              <w:t xml:space="preserve">management?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88">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89">
            <w:pPr>
              <w:rPr/>
            </w:pPr>
            <w:r w:rsidDel="00000000" w:rsidR="00000000" w:rsidRPr="00000000">
              <w:rPr>
                <w:rtl w:val="0"/>
              </w:rPr>
              <w:t xml:space="preserve">N/A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8A">
            <w:pPr>
              <w:rPr>
                <w:b w:val="1"/>
              </w:rPr>
            </w:pPr>
            <w:r w:rsidDel="00000000" w:rsidR="00000000" w:rsidRPr="00000000">
              <w:rPr>
                <w:b w:val="1"/>
                <w:rtl w:val="0"/>
              </w:rPr>
              <w:t xml:space="preserve">5.62</w:t>
            </w:r>
          </w:p>
        </w:tc>
        <w:tc>
          <w:tcPr>
            <w:gridSpan w:val="4"/>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8B">
            <w:pPr>
              <w:rPr/>
            </w:pP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recommend or require the use of any standards or best practices for including climate or environmental considerations in the prudential policy framework? Select all that apply using an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8F">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90">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91">
            <w:pPr>
              <w:jc w:val="center"/>
              <w:rPr/>
            </w:pPr>
            <w:r w:rsidDel="00000000" w:rsidR="00000000" w:rsidRPr="00000000">
              <w:rPr>
                <w:rtl w:val="0"/>
              </w:rPr>
              <w:t xml:space="preserve">Recommended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92">
            <w:pPr>
              <w:jc w:val="center"/>
              <w:rPr/>
            </w:pPr>
            <w:r w:rsidDel="00000000" w:rsidR="00000000" w:rsidRPr="00000000">
              <w:rPr>
                <w:rtl w:val="0"/>
              </w:rPr>
              <w:t xml:space="preserve">Required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93">
            <w:pPr>
              <w:jc w:val="center"/>
              <w:rPr/>
            </w:pPr>
            <w:r w:rsidDel="00000000" w:rsidR="00000000" w:rsidRPr="00000000">
              <w:rPr>
                <w:rtl w:val="0"/>
              </w:rPr>
              <w:t xml:space="preserve">Not specified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94">
            <w:pPr>
              <w:rPr/>
            </w:pPr>
            <w:r w:rsidDel="00000000" w:rsidR="00000000" w:rsidRPr="00000000">
              <w:rPr>
                <w:rtl w:val="0"/>
              </w:rPr>
              <w:t xml:space="preserve"> 5.62.1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95">
            <w:pPr>
              <w:rPr/>
            </w:pPr>
            <w:r w:rsidDel="00000000" w:rsidR="00000000" w:rsidRPr="00000000">
              <w:rPr>
                <w:rtl w:val="0"/>
              </w:rPr>
              <w:t xml:space="preserve">Basel Committee for Banking Supervision (BCBS) Taskforce on Climate-related Financial Risks (TCFR)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96">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97">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98">
            <w:pPr>
              <w:rPr/>
            </w:pPr>
            <w:r w:rsidDel="00000000" w:rsidR="00000000" w:rsidRPr="00000000">
              <w:rPr>
                <w:rtl w:val="0"/>
              </w:rPr>
              <w:t xml:space="preserve">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99">
            <w:pPr>
              <w:rPr/>
            </w:pPr>
            <w:r w:rsidDel="00000000" w:rsidR="00000000" w:rsidRPr="00000000">
              <w:rPr>
                <w:rtl w:val="0"/>
              </w:rPr>
              <w:t xml:space="preserve"> 5.62.2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9A">
            <w:pPr>
              <w:rPr/>
            </w:pPr>
            <w:r w:rsidDel="00000000" w:rsidR="00000000" w:rsidRPr="00000000">
              <w:rPr>
                <w:b w:val="1"/>
                <w:color w:val="7030a0"/>
                <w:rtl w:val="0"/>
              </w:rPr>
              <w:t xml:space="preserve">Network for Greening the Financial System (NGFS)</w:t>
            </w: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9B">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9C">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9D">
            <w:pPr>
              <w:rPr/>
            </w:pPr>
            <w:r w:rsidDel="00000000" w:rsidR="00000000" w:rsidRPr="00000000">
              <w:rPr>
                <w:rtl w:val="0"/>
              </w:rPr>
              <w:t xml:space="preserve">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9E">
            <w:pPr>
              <w:rPr/>
            </w:pPr>
            <w:r w:rsidDel="00000000" w:rsidR="00000000" w:rsidRPr="00000000">
              <w:rPr>
                <w:rtl w:val="0"/>
              </w:rPr>
              <w:t xml:space="preserve"> 5.62.3</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9F">
            <w:pPr>
              <w:rPr/>
            </w:pPr>
            <w:hyperlink r:id="rId18">
              <w:r w:rsidDel="00000000" w:rsidR="00000000" w:rsidRPr="00000000">
                <w:rPr>
                  <w:color w:val="0563c1"/>
                  <w:u w:val="single"/>
                  <w:rtl w:val="0"/>
                </w:rPr>
                <w:t xml:space="preserve">Financial Stability Institute (FSI)</w:t>
              </w:r>
            </w:hyperlink>
            <w:r w:rsidDel="00000000" w:rsidR="00000000" w:rsidRPr="00000000">
              <w:rPr>
                <w:rtl w:val="0"/>
              </w:rPr>
              <w:t xml:space="preserve">, Bank for International Settlements (BIS)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A0">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A1">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A2">
            <w:pPr>
              <w:rPr/>
            </w:pPr>
            <w:r w:rsidDel="00000000" w:rsidR="00000000" w:rsidRPr="00000000">
              <w:rPr>
                <w:rtl w:val="0"/>
              </w:rPr>
              <w:t xml:space="preserve">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A3">
            <w:pPr>
              <w:rPr/>
            </w:pPr>
            <w:r w:rsidDel="00000000" w:rsidR="00000000" w:rsidRPr="00000000">
              <w:rPr>
                <w:rtl w:val="0"/>
              </w:rPr>
              <w:t xml:space="preserve"> 5.62.4</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A4">
            <w:pPr>
              <w:rPr/>
            </w:pPr>
            <w:hyperlink r:id="rId19">
              <w:r w:rsidDel="00000000" w:rsidR="00000000" w:rsidRPr="00000000">
                <w:rPr>
                  <w:color w:val="0563c1"/>
                  <w:u w:val="single"/>
                  <w:rtl w:val="0"/>
                </w:rPr>
                <w:t xml:space="preserve">Financial Stability Board (FSB)</w:t>
              </w:r>
            </w:hyperlink>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A5">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A6">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A7">
            <w:pPr>
              <w:rPr/>
            </w:pPr>
            <w:r w:rsidDel="00000000" w:rsidR="00000000" w:rsidRPr="00000000">
              <w:rPr>
                <w:rtl w:val="0"/>
              </w:rPr>
              <w:t xml:space="preserve">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A8">
            <w:pPr>
              <w:rPr/>
            </w:pPr>
            <w:r w:rsidDel="00000000" w:rsidR="00000000" w:rsidRPr="00000000">
              <w:rPr>
                <w:rtl w:val="0"/>
              </w:rPr>
              <w:t xml:space="preserve"> 5.62.5</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A9">
            <w:pPr>
              <w:rPr/>
            </w:pPr>
            <w:r w:rsidDel="00000000" w:rsidR="00000000" w:rsidRPr="00000000">
              <w:rPr>
                <w:rtl w:val="0"/>
              </w:rPr>
              <w:t xml:space="preserve">Taskforce on Climate-related Financial </w:t>
            </w:r>
            <w:r w:rsidDel="00000000" w:rsidR="00000000" w:rsidRPr="00000000">
              <w:rPr>
                <w:b w:val="1"/>
                <w:color w:val="7030a0"/>
                <w:rtl w:val="0"/>
              </w:rPr>
              <w:t xml:space="preserve">Disclosures</w:t>
            </w:r>
            <w:r w:rsidDel="00000000" w:rsidR="00000000" w:rsidRPr="00000000">
              <w:rPr>
                <w:rtl w:val="0"/>
              </w:rPr>
              <w:t xml:space="preserve"> (TCFD)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AA">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AB">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AC">
            <w:pPr>
              <w:rPr/>
            </w:pPr>
            <w:r w:rsidDel="00000000" w:rsidR="00000000" w:rsidRPr="00000000">
              <w:rPr>
                <w:rtl w:val="0"/>
              </w:rPr>
              <w:t xml:space="preserve">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AD">
            <w:pPr>
              <w:rPr/>
            </w:pPr>
            <w:r w:rsidDel="00000000" w:rsidR="00000000" w:rsidRPr="00000000">
              <w:rPr>
                <w:rtl w:val="0"/>
              </w:rPr>
              <w:t xml:space="preserve"> 5.62.6</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AE">
            <w:pPr>
              <w:rPr/>
            </w:pPr>
            <w:r w:rsidDel="00000000" w:rsidR="00000000" w:rsidRPr="00000000">
              <w:rPr>
                <w:rtl w:val="0"/>
              </w:rPr>
              <w:t xml:space="preserve">Taskforce on Nature-related Financial </w:t>
            </w:r>
            <w:r w:rsidDel="00000000" w:rsidR="00000000" w:rsidRPr="00000000">
              <w:rPr>
                <w:b w:val="1"/>
                <w:color w:val="7030a0"/>
                <w:rtl w:val="0"/>
              </w:rPr>
              <w:t xml:space="preserve">Disclosures</w:t>
            </w:r>
            <w:r w:rsidDel="00000000" w:rsidR="00000000" w:rsidRPr="00000000">
              <w:rPr>
                <w:rtl w:val="0"/>
              </w:rPr>
              <w:t xml:space="preserve"> (TNFD)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AF">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B0">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B1">
            <w:pPr>
              <w:rPr/>
            </w:pPr>
            <w:r w:rsidDel="00000000" w:rsidR="00000000" w:rsidRPr="00000000">
              <w:rPr>
                <w:rtl w:val="0"/>
              </w:rPr>
              <w:t xml:space="preserve">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B2">
            <w:pPr>
              <w:rPr/>
            </w:pPr>
            <w:r w:rsidDel="00000000" w:rsidR="00000000" w:rsidRPr="00000000">
              <w:rPr>
                <w:rtl w:val="0"/>
              </w:rPr>
              <w:t xml:space="preserve"> 5.62.7</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B3">
            <w:pPr>
              <w:rPr/>
            </w:pPr>
            <w:r w:rsidDel="00000000" w:rsidR="00000000" w:rsidRPr="00000000">
              <w:rPr>
                <w:rtl w:val="0"/>
              </w:rPr>
              <w:t xml:space="preserve">Other(s)</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B4">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B5">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B6">
            <w:pPr>
              <w:rPr/>
            </w:pPr>
            <w:r w:rsidDel="00000000" w:rsidR="00000000" w:rsidRPr="00000000">
              <w:rPr>
                <w:rtl w:val="0"/>
              </w:rPr>
              <w:t xml:space="preserve">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B7">
            <w:pPr>
              <w:rPr>
                <w:b w:val="1"/>
              </w:rPr>
            </w:pPr>
            <w:r w:rsidDel="00000000" w:rsidR="00000000" w:rsidRPr="00000000">
              <w:rPr>
                <w:b w:val="1"/>
                <w:rtl w:val="0"/>
              </w:rPr>
              <w:t xml:space="preserve">5.63</w:t>
            </w:r>
          </w:p>
        </w:tc>
        <w:tc>
          <w:tcPr>
            <w:gridSpan w:val="4"/>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B8">
            <w:pPr>
              <w:rPr/>
            </w:pPr>
            <w:r w:rsidDel="00000000" w:rsidR="00000000" w:rsidRPr="00000000">
              <w:rPr>
                <w:rtl w:val="0"/>
              </w:rPr>
              <w:t xml:space="preserve">List </w:t>
            </w:r>
            <w:r w:rsidDel="00000000" w:rsidR="00000000" w:rsidRPr="00000000">
              <w:rPr>
                <w:b w:val="1"/>
                <w:rtl w:val="0"/>
              </w:rPr>
              <w:t xml:space="preserve">any other</w:t>
            </w:r>
            <w:r w:rsidDel="00000000" w:rsidR="00000000" w:rsidRPr="00000000">
              <w:rPr>
                <w:rtl w:val="0"/>
              </w:rPr>
              <w:t xml:space="preserve"> standards, frameworks or guidelines required by or referred to within the </w:t>
            </w:r>
            <w:r w:rsidDel="00000000" w:rsidR="00000000" w:rsidRPr="00000000">
              <w:rPr>
                <w:b w:val="1"/>
                <w:color w:val="7030a0"/>
                <w:rtl w:val="0"/>
              </w:rPr>
              <w:t xml:space="preserve">policy tool</w:t>
            </w:r>
            <w:r w:rsidDel="00000000" w:rsidR="00000000" w:rsidRPr="00000000">
              <w:rPr>
                <w:rtl w:val="0"/>
              </w:rPr>
              <w:t xml:space="preserve">. Please provide a </w:t>
            </w:r>
            <w:r w:rsidDel="00000000" w:rsidR="00000000" w:rsidRPr="00000000">
              <w:rPr>
                <w:b w:val="1"/>
                <w:color w:val="7030a0"/>
                <w:u w:val="single"/>
                <w:rtl w:val="0"/>
              </w:rPr>
              <w:t xml:space="preserve">web-archived</w:t>
            </w:r>
            <w:r w:rsidDel="00000000" w:rsidR="00000000" w:rsidRPr="00000000">
              <w:rPr>
                <w:b w:val="1"/>
                <w:color w:val="7030a0"/>
                <w:rtl w:val="0"/>
              </w:rPr>
              <w:t xml:space="preserve"> link</w:t>
            </w:r>
            <w:r w:rsidDel="00000000" w:rsidR="00000000" w:rsidRPr="00000000">
              <w:rPr>
                <w:color w:val="7030a0"/>
                <w:rtl w:val="0"/>
              </w:rPr>
              <w:t xml:space="preserve"> </w:t>
            </w:r>
            <w:r w:rsidDel="00000000" w:rsidR="00000000" w:rsidRPr="00000000">
              <w:rPr>
                <w:rtl w:val="0"/>
              </w:rPr>
              <w:t xml:space="preserve">to each standard/framework/guideline listed.</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BC">
            <w:pPr>
              <w:rPr/>
            </w:pPr>
            <w:r w:rsidDel="00000000" w:rsidR="00000000" w:rsidRPr="00000000">
              <w:rPr>
                <w:rtl w:val="0"/>
              </w:rPr>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BD">
            <w:pPr>
              <w:rPr/>
            </w:pPr>
            <w:r w:rsidDel="00000000" w:rsidR="00000000" w:rsidRPr="00000000">
              <w:rPr>
                <w:rtl w:val="0"/>
              </w:rPr>
            </w:r>
          </w:p>
        </w:tc>
      </w:tr>
    </w:tbl>
    <w:p w:rsidR="00000000" w:rsidDel="00000000" w:rsidP="00000000" w:rsidRDefault="00000000" w:rsidRPr="00000000" w14:paraId="000025C1">
      <w:pPr>
        <w:rPr/>
      </w:pPr>
      <w:r w:rsidDel="00000000" w:rsidR="00000000" w:rsidRPr="00000000">
        <w:br w:type="page"/>
      </w:r>
      <w:r w:rsidDel="00000000" w:rsidR="00000000" w:rsidRPr="00000000">
        <w:rPr>
          <w:rtl w:val="0"/>
        </w:rPr>
      </w:r>
    </w:p>
    <w:p w:rsidR="00000000" w:rsidDel="00000000" w:rsidP="00000000" w:rsidRDefault="00000000" w:rsidRPr="00000000" w14:paraId="000025C2">
      <w:pPr>
        <w:pStyle w:val="Heading1"/>
        <w:rPr/>
      </w:pPr>
      <w:bookmarkStart w:colFirst="0" w:colLast="0" w:name="_heading=h.nfo8ire2orqt" w:id="45"/>
      <w:bookmarkEnd w:id="45"/>
      <w:r w:rsidDel="00000000" w:rsidR="00000000" w:rsidRPr="00000000">
        <w:rPr>
          <w:rtl w:val="0"/>
        </w:rPr>
        <w:t xml:space="preserve">Domain 6: Methane Abatement</w:t>
      </w:r>
    </w:p>
    <w:p w:rsidR="00000000" w:rsidDel="00000000" w:rsidP="00000000" w:rsidRDefault="00000000" w:rsidRPr="00000000" w14:paraId="000025C3">
      <w:pPr>
        <w:pStyle w:val="Heading2"/>
        <w:rPr>
          <w:rFonts w:ascii="Calibri" w:cs="Calibri" w:eastAsia="Calibri" w:hAnsi="Calibri"/>
          <w:color w:val="000000"/>
        </w:rPr>
      </w:pPr>
      <w:bookmarkStart w:colFirst="0" w:colLast="0" w:name="_heading=h.np0ge4sd4mxz" w:id="46"/>
      <w:bookmarkEnd w:id="46"/>
      <w:r w:rsidDel="00000000" w:rsidR="00000000" w:rsidRPr="00000000">
        <w:rPr>
          <w:rtl w:val="0"/>
        </w:rPr>
        <w:t xml:space="preserve">Section 6.1: Who is being targeted?</w:t>
      </w:r>
      <w:r w:rsidDel="00000000" w:rsidR="00000000" w:rsidRPr="00000000">
        <w:rPr>
          <w:rtl w:val="0"/>
        </w:rPr>
      </w:r>
    </w:p>
    <w:tbl>
      <w:tblPr>
        <w:tblStyle w:val="Table33"/>
        <w:tblW w:w="1044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585"/>
        <w:gridCol w:w="342"/>
        <w:gridCol w:w="1482"/>
        <w:gridCol w:w="1482"/>
        <w:gridCol w:w="1483"/>
        <w:tblGridChange w:id="0">
          <w:tblGrid>
            <w:gridCol w:w="1066"/>
            <w:gridCol w:w="4585"/>
            <w:gridCol w:w="342"/>
            <w:gridCol w:w="1482"/>
            <w:gridCol w:w="1482"/>
            <w:gridCol w:w="1483"/>
          </w:tblGrid>
        </w:tblGridChange>
      </w:tblGrid>
      <w:tr>
        <w:trPr>
          <w:cantSplit w:val="0"/>
          <w:tblHeader w:val="0"/>
        </w:trPr>
        <w:tc>
          <w:tcPr>
            <w:vAlign w:val="center"/>
          </w:tcPr>
          <w:p w:rsidR="00000000" w:rsidDel="00000000" w:rsidP="00000000" w:rsidRDefault="00000000" w:rsidRPr="00000000" w14:paraId="000025C4">
            <w:pPr>
              <w:rPr>
                <w:rFonts w:ascii="Calibri" w:cs="Calibri" w:eastAsia="Calibri" w:hAnsi="Calibri"/>
                <w:b w:val="1"/>
              </w:rPr>
            </w:pPr>
            <w:r w:rsidDel="00000000" w:rsidR="00000000" w:rsidRPr="00000000">
              <w:rPr>
                <w:rFonts w:ascii="Calibri" w:cs="Calibri" w:eastAsia="Calibri" w:hAnsi="Calibri"/>
                <w:b w:val="1"/>
                <w:rtl w:val="0"/>
              </w:rPr>
              <w:t xml:space="preserve">6.1</w:t>
            </w:r>
          </w:p>
        </w:tc>
        <w:tc>
          <w:tcPr>
            <w:gridSpan w:val="5"/>
            <w:shd w:fill="deebf6" w:val="clear"/>
            <w:vAlign w:val="center"/>
          </w:tcPr>
          <w:p w:rsidR="00000000" w:rsidDel="00000000" w:rsidP="00000000" w:rsidRDefault="00000000" w:rsidRPr="00000000" w14:paraId="000025C5">
            <w:pPr>
              <w:rPr>
                <w:rFonts w:ascii="Calibri" w:cs="Calibri" w:eastAsia="Calibri" w:hAnsi="Calibri"/>
              </w:rPr>
            </w:pPr>
            <w:r w:rsidDel="00000000" w:rsidR="00000000" w:rsidRPr="00000000">
              <w:rPr>
                <w:rFonts w:ascii="Calibri" w:cs="Calibri" w:eastAsia="Calibri" w:hAnsi="Calibri"/>
                <w:rtl w:val="0"/>
              </w:rPr>
              <w:t xml:space="preserve">With regard to </w:t>
            </w:r>
            <w:r w:rsidDel="00000000" w:rsidR="00000000" w:rsidRPr="00000000">
              <w:rPr>
                <w:rFonts w:ascii="Calibri" w:cs="Calibri" w:eastAsia="Calibri" w:hAnsi="Calibri"/>
                <w:b w:val="1"/>
                <w:color w:val="7030a0"/>
                <w:rtl w:val="0"/>
              </w:rPr>
              <w:t xml:space="preserve">methane abatement</w:t>
            </w:r>
            <w:r w:rsidDel="00000000" w:rsidR="00000000" w:rsidRPr="00000000">
              <w:rPr>
                <w:rFonts w:ascii="Calibri" w:cs="Calibri" w:eastAsia="Calibri" w:hAnsi="Calibri"/>
                <w:rtl w:val="0"/>
              </w:rPr>
              <w:t xml:space="preserve">, which of the following entities are targeted through this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Identify each </w:t>
            </w:r>
            <w:r w:rsidDel="00000000" w:rsidR="00000000" w:rsidRPr="00000000">
              <w:rPr>
                <w:rFonts w:ascii="Calibri" w:cs="Calibri" w:eastAsia="Calibri" w:hAnsi="Calibri"/>
                <w:b w:val="1"/>
                <w:color w:val="7030a0"/>
                <w:rtl w:val="0"/>
              </w:rPr>
              <w:t xml:space="preserve">targeted entity </w:t>
            </w:r>
            <w:r w:rsidDel="00000000" w:rsidR="00000000" w:rsidRPr="00000000">
              <w:rPr>
                <w:rFonts w:ascii="Calibri" w:cs="Calibri" w:eastAsia="Calibri" w:hAnsi="Calibri"/>
                <w:rtl w:val="0"/>
              </w:rPr>
              <w:t xml:space="preserve">using an X.</w:t>
            </w:r>
          </w:p>
        </w:tc>
      </w:tr>
      <w:tr>
        <w:trPr>
          <w:cantSplit w:val="0"/>
          <w:trHeight w:val="31" w:hRule="atLeast"/>
          <w:tblHeader w:val="0"/>
        </w:trPr>
        <w:tc>
          <w:tcPr>
            <w:vAlign w:val="center"/>
          </w:tcPr>
          <w:p w:rsidR="00000000" w:rsidDel="00000000" w:rsidP="00000000" w:rsidRDefault="00000000" w:rsidRPr="00000000" w14:paraId="000025CA">
            <w:pPr>
              <w:rPr>
                <w:rFonts w:ascii="Calibri" w:cs="Calibri" w:eastAsia="Calibri" w:hAnsi="Calibri"/>
              </w:rPr>
            </w:pPr>
            <w:r w:rsidDel="00000000" w:rsidR="00000000" w:rsidRPr="00000000">
              <w:rPr>
                <w:rtl w:val="0"/>
              </w:rPr>
            </w:r>
          </w:p>
        </w:tc>
        <w:tc>
          <w:tcPr>
            <w:gridSpan w:val="2"/>
            <w:shd w:fill="e2efd9" w:val="clear"/>
            <w:vAlign w:val="center"/>
          </w:tcPr>
          <w:p w:rsidR="00000000" w:rsidDel="00000000" w:rsidP="00000000" w:rsidRDefault="00000000" w:rsidRPr="00000000" w14:paraId="000025CB">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25CD">
            <w:pP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25CE">
            <w:pP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25CF">
            <w:pPr>
              <w:rPr>
                <w:rFonts w:ascii="Calibri" w:cs="Calibri" w:eastAsia="Calibri" w:hAnsi="Calibri"/>
              </w:rPr>
            </w:pPr>
            <w:r w:rsidDel="00000000" w:rsidR="00000000" w:rsidRPr="00000000">
              <w:rPr>
                <w:rFonts w:ascii="Calibri" w:cs="Calibri" w:eastAsia="Calibri" w:hAnsi="Calibri"/>
                <w:rtl w:val="0"/>
              </w:rPr>
              <w:t xml:space="preserve">Not targeted</w:t>
            </w:r>
          </w:p>
        </w:tc>
      </w:tr>
      <w:tr>
        <w:trPr>
          <w:cantSplit w:val="0"/>
          <w:trHeight w:val="24" w:hRule="atLeast"/>
          <w:tblHeader w:val="0"/>
        </w:trPr>
        <w:tc>
          <w:tcPr>
            <w:vAlign w:val="center"/>
          </w:tcPr>
          <w:p w:rsidR="00000000" w:rsidDel="00000000" w:rsidP="00000000" w:rsidRDefault="00000000" w:rsidRPr="00000000" w14:paraId="000025D0">
            <w:pPr>
              <w:rPr>
                <w:rFonts w:ascii="Calibri" w:cs="Calibri" w:eastAsia="Calibri" w:hAnsi="Calibri"/>
              </w:rPr>
            </w:pPr>
            <w:r w:rsidDel="00000000" w:rsidR="00000000" w:rsidRPr="00000000">
              <w:rPr>
                <w:rFonts w:ascii="Calibri" w:cs="Calibri" w:eastAsia="Calibri" w:hAnsi="Calibri"/>
                <w:rtl w:val="0"/>
              </w:rPr>
              <w:t xml:space="preserve">6.1.1</w:t>
            </w:r>
          </w:p>
        </w:tc>
        <w:tc>
          <w:tcPr>
            <w:gridSpan w:val="2"/>
            <w:shd w:fill="deebf6" w:val="clear"/>
            <w:vAlign w:val="center"/>
          </w:tcPr>
          <w:p w:rsidR="00000000" w:rsidDel="00000000" w:rsidP="00000000" w:rsidRDefault="00000000" w:rsidRPr="00000000" w14:paraId="000025D1">
            <w:pPr>
              <w:rPr>
                <w:rFonts w:ascii="Calibri" w:cs="Calibri" w:eastAsia="Calibri" w:hAnsi="Calibri"/>
              </w:rPr>
            </w:pPr>
            <w:r w:rsidDel="00000000" w:rsidR="00000000" w:rsidRPr="00000000">
              <w:rPr>
                <w:rFonts w:ascii="Calibri" w:cs="Calibri" w:eastAsia="Calibri" w:hAnsi="Calibri"/>
                <w:rtl w:val="0"/>
              </w:rPr>
              <w:t xml:space="preserve">Publicly-traded entities</w:t>
            </w:r>
          </w:p>
        </w:tc>
        <w:tc>
          <w:tcPr>
            <w:vAlign w:val="center"/>
          </w:tcPr>
          <w:p w:rsidR="00000000" w:rsidDel="00000000" w:rsidP="00000000" w:rsidRDefault="00000000" w:rsidRPr="00000000" w14:paraId="000025D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5D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5D5">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25D6">
            <w:pPr>
              <w:rPr>
                <w:rFonts w:ascii="Calibri" w:cs="Calibri" w:eastAsia="Calibri" w:hAnsi="Calibri"/>
              </w:rPr>
            </w:pPr>
            <w:r w:rsidDel="00000000" w:rsidR="00000000" w:rsidRPr="00000000">
              <w:rPr>
                <w:rFonts w:ascii="Calibri" w:cs="Calibri" w:eastAsia="Calibri" w:hAnsi="Calibri"/>
                <w:rtl w:val="0"/>
              </w:rPr>
              <w:t xml:space="preserve">6.1.2</w:t>
            </w:r>
          </w:p>
        </w:tc>
        <w:tc>
          <w:tcPr>
            <w:gridSpan w:val="2"/>
            <w:shd w:fill="deebf6" w:val="clear"/>
            <w:vAlign w:val="center"/>
          </w:tcPr>
          <w:p w:rsidR="00000000" w:rsidDel="00000000" w:rsidP="00000000" w:rsidRDefault="00000000" w:rsidRPr="00000000" w14:paraId="000025D7">
            <w:pPr>
              <w:rPr>
                <w:rFonts w:ascii="Calibri" w:cs="Calibri" w:eastAsia="Calibri" w:hAnsi="Calibri"/>
              </w:rPr>
            </w:pPr>
            <w:r w:rsidDel="00000000" w:rsidR="00000000" w:rsidRPr="00000000">
              <w:rPr>
                <w:rFonts w:ascii="Calibri" w:cs="Calibri" w:eastAsia="Calibri" w:hAnsi="Calibri"/>
                <w:rtl w:val="0"/>
              </w:rPr>
              <w:t xml:space="preserve">Private companies</w:t>
            </w:r>
          </w:p>
        </w:tc>
        <w:tc>
          <w:tcPr>
            <w:vAlign w:val="center"/>
          </w:tcPr>
          <w:p w:rsidR="00000000" w:rsidDel="00000000" w:rsidP="00000000" w:rsidRDefault="00000000" w:rsidRPr="00000000" w14:paraId="000025D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5D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5DB">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25DC">
            <w:pPr>
              <w:rPr>
                <w:rFonts w:ascii="Calibri" w:cs="Calibri" w:eastAsia="Calibri" w:hAnsi="Calibri"/>
              </w:rPr>
            </w:pPr>
            <w:r w:rsidDel="00000000" w:rsidR="00000000" w:rsidRPr="00000000">
              <w:rPr>
                <w:rFonts w:ascii="Calibri" w:cs="Calibri" w:eastAsia="Calibri" w:hAnsi="Calibri"/>
                <w:rtl w:val="0"/>
              </w:rPr>
              <w:t xml:space="preserve">6.1.3</w:t>
            </w:r>
          </w:p>
        </w:tc>
        <w:tc>
          <w:tcPr>
            <w:gridSpan w:val="2"/>
            <w:shd w:fill="deebf6" w:val="clear"/>
            <w:vAlign w:val="center"/>
          </w:tcPr>
          <w:p w:rsidR="00000000" w:rsidDel="00000000" w:rsidP="00000000" w:rsidRDefault="00000000" w:rsidRPr="00000000" w14:paraId="000025DD">
            <w:pPr>
              <w:rPr>
                <w:rFonts w:ascii="Calibri" w:cs="Calibri" w:eastAsia="Calibri" w:hAnsi="Calibri"/>
              </w:rPr>
            </w:pPr>
            <w:r w:rsidDel="00000000" w:rsidR="00000000" w:rsidRPr="00000000">
              <w:rPr>
                <w:rFonts w:ascii="Calibri" w:cs="Calibri" w:eastAsia="Calibri" w:hAnsi="Calibri"/>
                <w:rtl w:val="0"/>
              </w:rPr>
              <w:t xml:space="preserve">Financial institutions</w:t>
            </w:r>
          </w:p>
        </w:tc>
        <w:tc>
          <w:tcPr>
            <w:vAlign w:val="center"/>
          </w:tcPr>
          <w:p w:rsidR="00000000" w:rsidDel="00000000" w:rsidP="00000000" w:rsidRDefault="00000000" w:rsidRPr="00000000" w14:paraId="000025D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5E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5E1">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25E2">
            <w:pPr>
              <w:rPr>
                <w:rFonts w:ascii="Calibri" w:cs="Calibri" w:eastAsia="Calibri" w:hAnsi="Calibri"/>
              </w:rPr>
            </w:pPr>
            <w:r w:rsidDel="00000000" w:rsidR="00000000" w:rsidRPr="00000000">
              <w:rPr>
                <w:rFonts w:ascii="Calibri" w:cs="Calibri" w:eastAsia="Calibri" w:hAnsi="Calibri"/>
                <w:rtl w:val="0"/>
              </w:rPr>
              <w:t xml:space="preserve">6.1.4</w:t>
            </w:r>
          </w:p>
        </w:tc>
        <w:tc>
          <w:tcPr>
            <w:gridSpan w:val="2"/>
            <w:shd w:fill="deebf6" w:val="clear"/>
            <w:vAlign w:val="center"/>
          </w:tcPr>
          <w:p w:rsidR="00000000" w:rsidDel="00000000" w:rsidP="00000000" w:rsidRDefault="00000000" w:rsidRPr="00000000" w14:paraId="000025E3">
            <w:pPr>
              <w:rPr>
                <w:rFonts w:ascii="Calibri" w:cs="Calibri" w:eastAsia="Calibri" w:hAnsi="Calibri"/>
              </w:rPr>
            </w:pPr>
            <w:r w:rsidDel="00000000" w:rsidR="00000000" w:rsidRPr="00000000">
              <w:rPr>
                <w:rFonts w:ascii="Calibri" w:cs="Calibri" w:eastAsia="Calibri" w:hAnsi="Calibri"/>
                <w:rtl w:val="0"/>
              </w:rPr>
              <w:t xml:space="preserve">Small and medium-sized enterprises</w:t>
            </w:r>
          </w:p>
        </w:tc>
        <w:tc>
          <w:tcPr>
            <w:vAlign w:val="center"/>
          </w:tcPr>
          <w:p w:rsidR="00000000" w:rsidDel="00000000" w:rsidP="00000000" w:rsidRDefault="00000000" w:rsidRPr="00000000" w14:paraId="000025E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5E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5E7">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25E8">
            <w:pPr>
              <w:rPr>
                <w:rFonts w:ascii="Calibri" w:cs="Calibri" w:eastAsia="Calibri" w:hAnsi="Calibri"/>
              </w:rPr>
            </w:pPr>
            <w:r w:rsidDel="00000000" w:rsidR="00000000" w:rsidRPr="00000000">
              <w:rPr>
                <w:rFonts w:ascii="Calibri" w:cs="Calibri" w:eastAsia="Calibri" w:hAnsi="Calibri"/>
                <w:rtl w:val="0"/>
              </w:rPr>
              <w:t xml:space="preserve">6.1.5</w:t>
            </w:r>
          </w:p>
        </w:tc>
        <w:tc>
          <w:tcPr>
            <w:gridSpan w:val="2"/>
            <w:shd w:fill="deebf6" w:val="clear"/>
            <w:vAlign w:val="center"/>
          </w:tcPr>
          <w:p w:rsidR="00000000" w:rsidDel="00000000" w:rsidP="00000000" w:rsidRDefault="00000000" w:rsidRPr="00000000" w14:paraId="000025E9">
            <w:pPr>
              <w:rPr>
                <w:rFonts w:ascii="Calibri" w:cs="Calibri" w:eastAsia="Calibri" w:hAnsi="Calibri"/>
              </w:rPr>
            </w:pPr>
            <w:r w:rsidDel="00000000" w:rsidR="00000000" w:rsidRPr="00000000">
              <w:rPr>
                <w:rFonts w:ascii="Calibri" w:cs="Calibri" w:eastAsia="Calibri" w:hAnsi="Calibri"/>
                <w:rtl w:val="0"/>
              </w:rPr>
              <w:t xml:space="preserve">State-owned companies</w:t>
            </w:r>
          </w:p>
        </w:tc>
        <w:tc>
          <w:tcPr>
            <w:vAlign w:val="center"/>
          </w:tcPr>
          <w:p w:rsidR="00000000" w:rsidDel="00000000" w:rsidP="00000000" w:rsidRDefault="00000000" w:rsidRPr="00000000" w14:paraId="000025E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5E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5ED">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5EE">
            <w:pPr>
              <w:rPr>
                <w:rFonts w:ascii="Calibri" w:cs="Calibri" w:eastAsia="Calibri" w:hAnsi="Calibri"/>
              </w:rPr>
            </w:pPr>
            <w:r w:rsidDel="00000000" w:rsidR="00000000" w:rsidRPr="00000000">
              <w:rPr>
                <w:rFonts w:ascii="Calibri" w:cs="Calibri" w:eastAsia="Calibri" w:hAnsi="Calibri"/>
                <w:rtl w:val="0"/>
              </w:rPr>
              <w:t xml:space="preserve">6.1.6</w:t>
            </w:r>
          </w:p>
        </w:tc>
        <w:tc>
          <w:tcPr>
            <w:gridSpan w:val="2"/>
            <w:shd w:fill="deebf6" w:val="clear"/>
            <w:vAlign w:val="center"/>
          </w:tcPr>
          <w:p w:rsidR="00000000" w:rsidDel="00000000" w:rsidP="00000000" w:rsidRDefault="00000000" w:rsidRPr="00000000" w14:paraId="000025EF">
            <w:pPr>
              <w:rPr>
                <w:rFonts w:ascii="Calibri" w:cs="Calibri" w:eastAsia="Calibri" w:hAnsi="Calibri"/>
              </w:rPr>
            </w:pPr>
            <w:r w:rsidDel="00000000" w:rsidR="00000000" w:rsidRPr="00000000">
              <w:rPr>
                <w:rFonts w:ascii="Calibri" w:cs="Calibri" w:eastAsia="Calibri" w:hAnsi="Calibri"/>
                <w:rtl w:val="0"/>
              </w:rPr>
              <w:t xml:space="preserve">Not-for-profit organisations</w:t>
            </w:r>
          </w:p>
        </w:tc>
        <w:tc>
          <w:tcPr>
            <w:vAlign w:val="center"/>
          </w:tcPr>
          <w:p w:rsidR="00000000" w:rsidDel="00000000" w:rsidP="00000000" w:rsidRDefault="00000000" w:rsidRPr="00000000" w14:paraId="000025F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5F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5F3">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25F4">
            <w:pPr>
              <w:rPr>
                <w:rFonts w:ascii="Calibri" w:cs="Calibri" w:eastAsia="Calibri" w:hAnsi="Calibri"/>
              </w:rPr>
            </w:pPr>
            <w:r w:rsidDel="00000000" w:rsidR="00000000" w:rsidRPr="00000000">
              <w:rPr>
                <w:rFonts w:ascii="Calibri" w:cs="Calibri" w:eastAsia="Calibri" w:hAnsi="Calibri"/>
                <w:rtl w:val="0"/>
              </w:rPr>
              <w:t xml:space="preserve">6.1.7</w:t>
            </w:r>
          </w:p>
        </w:tc>
        <w:tc>
          <w:tcPr>
            <w:gridSpan w:val="2"/>
            <w:shd w:fill="deebf6" w:val="clear"/>
            <w:vAlign w:val="center"/>
          </w:tcPr>
          <w:p w:rsidR="00000000" w:rsidDel="00000000" w:rsidP="00000000" w:rsidRDefault="00000000" w:rsidRPr="00000000" w14:paraId="000025F5">
            <w:pPr>
              <w:rPr>
                <w:rFonts w:ascii="Calibri" w:cs="Calibri" w:eastAsia="Calibri" w:hAnsi="Calibri"/>
              </w:rPr>
            </w:pPr>
            <w:r w:rsidDel="00000000" w:rsidR="00000000" w:rsidRPr="00000000">
              <w:rPr>
                <w:rFonts w:ascii="Calibri" w:cs="Calibri" w:eastAsia="Calibri" w:hAnsi="Calibri"/>
                <w:rtl w:val="0"/>
              </w:rPr>
              <w:t xml:space="preserve">Government agencies and/or departments (supranational)</w:t>
            </w:r>
          </w:p>
        </w:tc>
        <w:tc>
          <w:tcPr>
            <w:vAlign w:val="center"/>
          </w:tcPr>
          <w:p w:rsidR="00000000" w:rsidDel="00000000" w:rsidP="00000000" w:rsidRDefault="00000000" w:rsidRPr="00000000" w14:paraId="000025F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5F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5F9">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5FA">
            <w:pPr>
              <w:rPr>
                <w:rFonts w:ascii="Calibri" w:cs="Calibri" w:eastAsia="Calibri" w:hAnsi="Calibri"/>
              </w:rPr>
            </w:pPr>
            <w:r w:rsidDel="00000000" w:rsidR="00000000" w:rsidRPr="00000000">
              <w:rPr>
                <w:rFonts w:ascii="Calibri" w:cs="Calibri" w:eastAsia="Calibri" w:hAnsi="Calibri"/>
                <w:rtl w:val="0"/>
              </w:rPr>
              <w:t xml:space="preserve">6.1.8</w:t>
            </w:r>
          </w:p>
        </w:tc>
        <w:tc>
          <w:tcPr>
            <w:gridSpan w:val="2"/>
            <w:shd w:fill="deebf6" w:val="clear"/>
            <w:vAlign w:val="center"/>
          </w:tcPr>
          <w:p w:rsidR="00000000" w:rsidDel="00000000" w:rsidP="00000000" w:rsidRDefault="00000000" w:rsidRPr="00000000" w14:paraId="000025FB">
            <w:pPr>
              <w:rPr>
                <w:rFonts w:ascii="Calibri" w:cs="Calibri" w:eastAsia="Calibri" w:hAnsi="Calibri"/>
              </w:rPr>
            </w:pPr>
            <w:r w:rsidDel="00000000" w:rsidR="00000000" w:rsidRPr="00000000">
              <w:rPr>
                <w:rFonts w:ascii="Calibri" w:cs="Calibri" w:eastAsia="Calibri" w:hAnsi="Calibri"/>
                <w:rtl w:val="0"/>
              </w:rPr>
              <w:t xml:space="preserve">Government agencies and/or departments (national)</w:t>
            </w:r>
          </w:p>
        </w:tc>
        <w:tc>
          <w:tcPr>
            <w:vAlign w:val="center"/>
          </w:tcPr>
          <w:p w:rsidR="00000000" w:rsidDel="00000000" w:rsidP="00000000" w:rsidRDefault="00000000" w:rsidRPr="00000000" w14:paraId="000025F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5F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5FF">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00">
            <w:pPr>
              <w:rPr>
                <w:rFonts w:ascii="Calibri" w:cs="Calibri" w:eastAsia="Calibri" w:hAnsi="Calibri"/>
              </w:rPr>
            </w:pPr>
            <w:r w:rsidDel="00000000" w:rsidR="00000000" w:rsidRPr="00000000">
              <w:rPr>
                <w:rFonts w:ascii="Calibri" w:cs="Calibri" w:eastAsia="Calibri" w:hAnsi="Calibri"/>
                <w:rtl w:val="0"/>
              </w:rPr>
              <w:t xml:space="preserve">6.1.9</w:t>
            </w:r>
          </w:p>
        </w:tc>
        <w:tc>
          <w:tcPr>
            <w:gridSpan w:val="2"/>
            <w:shd w:fill="deebf6" w:val="clear"/>
            <w:vAlign w:val="center"/>
          </w:tcPr>
          <w:p w:rsidR="00000000" w:rsidDel="00000000" w:rsidP="00000000" w:rsidRDefault="00000000" w:rsidRPr="00000000" w14:paraId="00002601">
            <w:pPr>
              <w:rPr>
                <w:rFonts w:ascii="Calibri" w:cs="Calibri" w:eastAsia="Calibri" w:hAnsi="Calibri"/>
              </w:rPr>
            </w:pPr>
            <w:r w:rsidDel="00000000" w:rsidR="00000000" w:rsidRPr="00000000">
              <w:rPr>
                <w:rFonts w:ascii="Calibri" w:cs="Calibri" w:eastAsia="Calibri" w:hAnsi="Calibri"/>
                <w:rtl w:val="0"/>
              </w:rPr>
              <w:t xml:space="preserve">Government agencies and/or departments (regional – e.g. state, province, region, metropolitan region)</w:t>
            </w:r>
          </w:p>
        </w:tc>
        <w:tc>
          <w:tcPr>
            <w:vAlign w:val="center"/>
          </w:tcPr>
          <w:p w:rsidR="00000000" w:rsidDel="00000000" w:rsidP="00000000" w:rsidRDefault="00000000" w:rsidRPr="00000000" w14:paraId="0000260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0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05">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06">
            <w:pPr>
              <w:rPr>
                <w:rFonts w:ascii="Calibri" w:cs="Calibri" w:eastAsia="Calibri" w:hAnsi="Calibri"/>
              </w:rPr>
            </w:pPr>
            <w:r w:rsidDel="00000000" w:rsidR="00000000" w:rsidRPr="00000000">
              <w:rPr>
                <w:rFonts w:ascii="Calibri" w:cs="Calibri" w:eastAsia="Calibri" w:hAnsi="Calibri"/>
                <w:rtl w:val="0"/>
              </w:rPr>
              <w:t xml:space="preserve">6.1.10</w:t>
            </w:r>
          </w:p>
        </w:tc>
        <w:tc>
          <w:tcPr>
            <w:gridSpan w:val="2"/>
            <w:shd w:fill="deebf6" w:val="clear"/>
            <w:vAlign w:val="center"/>
          </w:tcPr>
          <w:p w:rsidR="00000000" w:rsidDel="00000000" w:rsidP="00000000" w:rsidRDefault="00000000" w:rsidRPr="00000000" w14:paraId="00002607">
            <w:pPr>
              <w:rPr>
                <w:rFonts w:ascii="Calibri" w:cs="Calibri" w:eastAsia="Calibri" w:hAnsi="Calibri"/>
              </w:rPr>
            </w:pPr>
            <w:r w:rsidDel="00000000" w:rsidR="00000000" w:rsidRPr="00000000">
              <w:rPr>
                <w:rFonts w:ascii="Calibri" w:cs="Calibri" w:eastAsia="Calibri" w:hAnsi="Calibri"/>
                <w:rtl w:val="0"/>
              </w:rPr>
              <w:t xml:space="preserve">Government agencies and/or departments (local-e.g. county, district, municipality, city)</w:t>
            </w:r>
          </w:p>
        </w:tc>
        <w:tc>
          <w:tcPr>
            <w:vAlign w:val="center"/>
          </w:tcPr>
          <w:p w:rsidR="00000000" w:rsidDel="00000000" w:rsidP="00000000" w:rsidRDefault="00000000" w:rsidRPr="00000000" w14:paraId="0000260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0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0B">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0C">
            <w:pPr>
              <w:rPr>
                <w:rFonts w:ascii="Calibri" w:cs="Calibri" w:eastAsia="Calibri" w:hAnsi="Calibri"/>
              </w:rPr>
            </w:pPr>
            <w:r w:rsidDel="00000000" w:rsidR="00000000" w:rsidRPr="00000000">
              <w:rPr>
                <w:rFonts w:ascii="Calibri" w:cs="Calibri" w:eastAsia="Calibri" w:hAnsi="Calibri"/>
                <w:rtl w:val="0"/>
              </w:rPr>
              <w:t xml:space="preserve">6.1.11</w:t>
            </w:r>
          </w:p>
        </w:tc>
        <w:tc>
          <w:tcPr>
            <w:gridSpan w:val="2"/>
            <w:shd w:fill="deebf6" w:val="clear"/>
            <w:vAlign w:val="center"/>
          </w:tcPr>
          <w:p w:rsidR="00000000" w:rsidDel="00000000" w:rsidP="00000000" w:rsidRDefault="00000000" w:rsidRPr="00000000" w14:paraId="0000260D">
            <w:pPr>
              <w:rPr>
                <w:rFonts w:ascii="Calibri" w:cs="Calibri" w:eastAsia="Calibri" w:hAnsi="Calibri"/>
              </w:rPr>
            </w:pPr>
            <w:r w:rsidDel="00000000" w:rsidR="00000000" w:rsidRPr="00000000">
              <w:rPr>
                <w:rFonts w:ascii="Calibri" w:cs="Calibri" w:eastAsia="Calibri" w:hAnsi="Calibri"/>
                <w:rtl w:val="0"/>
              </w:rPr>
              <w:t xml:space="preserve">Government agencies and/or departments (unspecified)</w:t>
            </w:r>
          </w:p>
        </w:tc>
        <w:tc>
          <w:tcPr>
            <w:vAlign w:val="center"/>
          </w:tcPr>
          <w:p w:rsidR="00000000" w:rsidDel="00000000" w:rsidP="00000000" w:rsidRDefault="00000000" w:rsidRPr="00000000" w14:paraId="0000260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1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11">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2612">
            <w:pPr>
              <w:rPr>
                <w:rFonts w:ascii="Calibri" w:cs="Calibri" w:eastAsia="Calibri" w:hAnsi="Calibri"/>
              </w:rPr>
            </w:pPr>
            <w:r w:rsidDel="00000000" w:rsidR="00000000" w:rsidRPr="00000000">
              <w:rPr>
                <w:rFonts w:ascii="Calibri" w:cs="Calibri" w:eastAsia="Calibri" w:hAnsi="Calibri"/>
                <w:rtl w:val="0"/>
              </w:rPr>
              <w:t xml:space="preserve">6.1.12</w:t>
            </w:r>
          </w:p>
        </w:tc>
        <w:tc>
          <w:tcPr>
            <w:gridSpan w:val="2"/>
            <w:shd w:fill="deebf6" w:val="clear"/>
            <w:vAlign w:val="center"/>
          </w:tcPr>
          <w:p w:rsidR="00000000" w:rsidDel="00000000" w:rsidP="00000000" w:rsidRDefault="00000000" w:rsidRPr="00000000" w14:paraId="00002613">
            <w:pPr>
              <w:rPr>
                <w:rFonts w:ascii="Calibri" w:cs="Calibri" w:eastAsia="Calibri" w:hAnsi="Calibri"/>
              </w:rPr>
            </w:pPr>
            <w:r w:rsidDel="00000000" w:rsidR="00000000" w:rsidRPr="00000000">
              <w:rPr>
                <w:rFonts w:ascii="Calibri" w:cs="Calibri" w:eastAsia="Calibri" w:hAnsi="Calibri"/>
                <w:rtl w:val="0"/>
              </w:rPr>
              <w:t xml:space="preserve">Sectoral actors (e.g. healthcare, utilities, education)</w:t>
            </w:r>
          </w:p>
        </w:tc>
        <w:tc>
          <w:tcPr>
            <w:vAlign w:val="center"/>
          </w:tcPr>
          <w:p w:rsidR="00000000" w:rsidDel="00000000" w:rsidP="00000000" w:rsidRDefault="00000000" w:rsidRPr="00000000" w14:paraId="0000261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1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17">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2618">
            <w:pPr>
              <w:rPr>
                <w:rFonts w:ascii="Calibri" w:cs="Calibri" w:eastAsia="Calibri" w:hAnsi="Calibri"/>
              </w:rPr>
            </w:pPr>
            <w:r w:rsidDel="00000000" w:rsidR="00000000" w:rsidRPr="00000000">
              <w:rPr>
                <w:rFonts w:ascii="Calibri" w:cs="Calibri" w:eastAsia="Calibri" w:hAnsi="Calibri"/>
                <w:rtl w:val="0"/>
              </w:rPr>
              <w:t xml:space="preserve">6.1.13</w:t>
            </w:r>
          </w:p>
        </w:tc>
        <w:tc>
          <w:tcPr>
            <w:gridSpan w:val="2"/>
            <w:shd w:fill="deebf6" w:val="clear"/>
            <w:vAlign w:val="center"/>
          </w:tcPr>
          <w:p w:rsidR="00000000" w:rsidDel="00000000" w:rsidP="00000000" w:rsidRDefault="00000000" w:rsidRPr="00000000" w14:paraId="00002619">
            <w:pPr>
              <w:rPr>
                <w:rFonts w:ascii="Calibri" w:cs="Calibri" w:eastAsia="Calibri" w:hAnsi="Calibri"/>
              </w:rPr>
            </w:pPr>
            <w:r w:rsidDel="00000000" w:rsidR="00000000" w:rsidRPr="00000000">
              <w:rPr>
                <w:rFonts w:ascii="Calibri" w:cs="Calibri" w:eastAsia="Calibri" w:hAnsi="Calibri"/>
                <w:rtl w:val="0"/>
              </w:rPr>
              <w:t xml:space="preserve">Other</w:t>
            </w:r>
          </w:p>
        </w:tc>
        <w:tc>
          <w:tcPr>
            <w:vAlign w:val="center"/>
          </w:tcPr>
          <w:p w:rsidR="00000000" w:rsidDel="00000000" w:rsidP="00000000" w:rsidRDefault="00000000" w:rsidRPr="00000000" w14:paraId="0000261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1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1D">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261E">
            <w:pPr>
              <w:rPr>
                <w:rFonts w:ascii="Calibri" w:cs="Calibri" w:eastAsia="Calibri" w:hAnsi="Calibri"/>
              </w:rPr>
            </w:pPr>
            <w:r w:rsidDel="00000000" w:rsidR="00000000" w:rsidRPr="00000000">
              <w:rPr>
                <w:rFonts w:ascii="Calibri" w:cs="Calibri" w:eastAsia="Calibri" w:hAnsi="Calibri"/>
                <w:rtl w:val="0"/>
              </w:rPr>
              <w:t xml:space="preserve">6.1.14</w:t>
            </w:r>
          </w:p>
        </w:tc>
        <w:tc>
          <w:tcPr>
            <w:gridSpan w:val="5"/>
            <w:shd w:fill="deebf6" w:val="clear"/>
            <w:vAlign w:val="center"/>
          </w:tcPr>
          <w:p w:rsidR="00000000" w:rsidDel="00000000" w:rsidP="00000000" w:rsidRDefault="00000000" w:rsidRPr="00000000" w14:paraId="0000261F">
            <w:pPr>
              <w:rPr>
                <w:rFonts w:ascii="Calibri" w:cs="Calibri" w:eastAsia="Calibri" w:hAnsi="Calibri"/>
              </w:rPr>
            </w:pPr>
            <w:r w:rsidDel="00000000" w:rsidR="00000000" w:rsidRPr="00000000">
              <w:rPr>
                <w:rFonts w:ascii="Calibri" w:cs="Calibri" w:eastAsia="Calibri" w:hAnsi="Calibri"/>
                <w:rtl w:val="0"/>
              </w:rPr>
              <w:t xml:space="preserve">If “Other” please clarify.</w:t>
            </w:r>
          </w:p>
        </w:tc>
      </w:tr>
      <w:tr>
        <w:trPr>
          <w:cantSplit w:val="0"/>
          <w:trHeight w:val="24" w:hRule="atLeast"/>
          <w:tblHeader w:val="0"/>
        </w:trPr>
        <w:tc>
          <w:tcPr>
            <w:vAlign w:val="center"/>
          </w:tcPr>
          <w:p w:rsidR="00000000" w:rsidDel="00000000" w:rsidP="00000000" w:rsidRDefault="00000000" w:rsidRPr="00000000" w14:paraId="00002624">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2625">
            <w:pPr>
              <w:rPr>
                <w:rFonts w:ascii="Calibri" w:cs="Calibri" w:eastAsia="Calibri" w:hAnsi="Calibri"/>
              </w:rPr>
            </w:pP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262A">
            <w:pPr>
              <w:rPr>
                <w:rFonts w:ascii="Calibri" w:cs="Calibri" w:eastAsia="Calibri" w:hAnsi="Calibri"/>
                <w:b w:val="1"/>
              </w:rPr>
            </w:pPr>
            <w:r w:rsidDel="00000000" w:rsidR="00000000" w:rsidRPr="00000000">
              <w:rPr>
                <w:rFonts w:ascii="Calibri" w:cs="Calibri" w:eastAsia="Calibri" w:hAnsi="Calibri"/>
                <w:b w:val="1"/>
                <w:rtl w:val="0"/>
              </w:rPr>
              <w:t xml:space="preserve">6.2</w:t>
            </w:r>
          </w:p>
        </w:tc>
        <w:tc>
          <w:tcPr>
            <w:gridSpan w:val="5"/>
            <w:shd w:fill="deebf6" w:val="clear"/>
            <w:vAlign w:val="center"/>
          </w:tcPr>
          <w:p w:rsidR="00000000" w:rsidDel="00000000" w:rsidP="00000000" w:rsidRDefault="00000000" w:rsidRPr="00000000" w14:paraId="0000262B">
            <w:pPr>
              <w:rPr>
                <w:rFonts w:ascii="Calibri" w:cs="Calibri" w:eastAsia="Calibri" w:hAnsi="Calibri"/>
              </w:rPr>
            </w:pPr>
            <w:r w:rsidDel="00000000" w:rsidR="00000000" w:rsidRPr="00000000">
              <w:rPr>
                <w:rFonts w:ascii="Calibri" w:cs="Calibri" w:eastAsia="Calibri" w:hAnsi="Calibri"/>
                <w:rtl w:val="0"/>
              </w:rPr>
              <w:t xml:space="preserve">If “Financial institutions” selected in Q6.1, please identify the subset of actors to which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applies using an X against each actor. Otherwise, leave blank.</w:t>
            </w:r>
          </w:p>
        </w:tc>
      </w:tr>
      <w:tr>
        <w:trPr>
          <w:cantSplit w:val="0"/>
          <w:trHeight w:val="39" w:hRule="atLeast"/>
          <w:tblHeader w:val="0"/>
        </w:trPr>
        <w:tc>
          <w:tcPr>
            <w:vAlign w:val="center"/>
          </w:tcPr>
          <w:p w:rsidR="00000000" w:rsidDel="00000000" w:rsidP="00000000" w:rsidRDefault="00000000" w:rsidRPr="00000000" w14:paraId="00002630">
            <w:pPr>
              <w:rPr>
                <w:rFonts w:ascii="Calibri" w:cs="Calibri" w:eastAsia="Calibri" w:hAnsi="Calibri"/>
              </w:rPr>
            </w:pPr>
            <w:r w:rsidDel="00000000" w:rsidR="00000000" w:rsidRPr="00000000">
              <w:rPr>
                <w:rtl w:val="0"/>
              </w:rPr>
            </w:r>
          </w:p>
        </w:tc>
        <w:tc>
          <w:tcPr>
            <w:gridSpan w:val="2"/>
            <w:shd w:fill="e2efd9" w:val="clear"/>
            <w:vAlign w:val="center"/>
          </w:tcPr>
          <w:p w:rsidR="00000000" w:rsidDel="00000000" w:rsidP="00000000" w:rsidRDefault="00000000" w:rsidRPr="00000000" w14:paraId="00002631">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2633">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2634">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2635">
            <w:pPr>
              <w:jc w:val="center"/>
              <w:rPr>
                <w:rFonts w:ascii="Calibri" w:cs="Calibri" w:eastAsia="Calibri" w:hAnsi="Calibri"/>
              </w:rPr>
            </w:pPr>
            <w:r w:rsidDel="00000000" w:rsidR="00000000" w:rsidRPr="00000000">
              <w:rPr>
                <w:rFonts w:ascii="Calibri" w:cs="Calibri" w:eastAsia="Calibri" w:hAnsi="Calibri"/>
                <w:rtl w:val="0"/>
              </w:rPr>
              <w:t xml:space="preserve">Not targeted</w:t>
            </w:r>
          </w:p>
        </w:tc>
      </w:tr>
      <w:tr>
        <w:trPr>
          <w:cantSplit w:val="0"/>
          <w:trHeight w:val="35" w:hRule="atLeast"/>
          <w:tblHeader w:val="0"/>
        </w:trPr>
        <w:tc>
          <w:tcPr>
            <w:vAlign w:val="center"/>
          </w:tcPr>
          <w:p w:rsidR="00000000" w:rsidDel="00000000" w:rsidP="00000000" w:rsidRDefault="00000000" w:rsidRPr="00000000" w14:paraId="00002636">
            <w:pPr>
              <w:rPr>
                <w:rFonts w:ascii="Calibri" w:cs="Calibri" w:eastAsia="Calibri" w:hAnsi="Calibri"/>
              </w:rPr>
            </w:pPr>
            <w:r w:rsidDel="00000000" w:rsidR="00000000" w:rsidRPr="00000000">
              <w:rPr>
                <w:rFonts w:ascii="Calibri" w:cs="Calibri" w:eastAsia="Calibri" w:hAnsi="Calibri"/>
                <w:rtl w:val="0"/>
              </w:rPr>
              <w:t xml:space="preserve">6.2.1</w:t>
            </w:r>
          </w:p>
        </w:tc>
        <w:tc>
          <w:tcPr>
            <w:gridSpan w:val="2"/>
            <w:shd w:fill="deebf6" w:val="clear"/>
            <w:vAlign w:val="center"/>
          </w:tcPr>
          <w:p w:rsidR="00000000" w:rsidDel="00000000" w:rsidP="00000000" w:rsidRDefault="00000000" w:rsidRPr="00000000" w14:paraId="00002637">
            <w:pPr>
              <w:rPr>
                <w:rFonts w:ascii="Calibri" w:cs="Calibri" w:eastAsia="Calibri" w:hAnsi="Calibri"/>
              </w:rPr>
            </w:pPr>
            <w:r w:rsidDel="00000000" w:rsidR="00000000" w:rsidRPr="00000000">
              <w:rPr>
                <w:rFonts w:ascii="Calibri" w:cs="Calibri" w:eastAsia="Calibri" w:hAnsi="Calibri"/>
                <w:rtl w:val="0"/>
              </w:rPr>
              <w:t xml:space="preserve">Banks</w:t>
            </w:r>
          </w:p>
        </w:tc>
        <w:tc>
          <w:tcPr>
            <w:vAlign w:val="center"/>
          </w:tcPr>
          <w:p w:rsidR="00000000" w:rsidDel="00000000" w:rsidP="00000000" w:rsidRDefault="00000000" w:rsidRPr="00000000" w14:paraId="0000263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3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3B">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263C">
            <w:pPr>
              <w:rPr>
                <w:rFonts w:ascii="Calibri" w:cs="Calibri" w:eastAsia="Calibri" w:hAnsi="Calibri"/>
              </w:rPr>
            </w:pPr>
            <w:r w:rsidDel="00000000" w:rsidR="00000000" w:rsidRPr="00000000">
              <w:rPr>
                <w:rFonts w:ascii="Calibri" w:cs="Calibri" w:eastAsia="Calibri" w:hAnsi="Calibri"/>
                <w:rtl w:val="0"/>
              </w:rPr>
              <w:t xml:space="preserve">6.2.2</w:t>
            </w:r>
          </w:p>
        </w:tc>
        <w:tc>
          <w:tcPr>
            <w:gridSpan w:val="2"/>
            <w:shd w:fill="deebf6" w:val="clear"/>
            <w:vAlign w:val="center"/>
          </w:tcPr>
          <w:p w:rsidR="00000000" w:rsidDel="00000000" w:rsidP="00000000" w:rsidRDefault="00000000" w:rsidRPr="00000000" w14:paraId="0000263D">
            <w:pPr>
              <w:rPr>
                <w:rFonts w:ascii="Calibri" w:cs="Calibri" w:eastAsia="Calibri" w:hAnsi="Calibri"/>
              </w:rPr>
            </w:pPr>
            <w:r w:rsidDel="00000000" w:rsidR="00000000" w:rsidRPr="00000000">
              <w:rPr>
                <w:rFonts w:ascii="Calibri" w:cs="Calibri" w:eastAsia="Calibri" w:hAnsi="Calibri"/>
                <w:rtl w:val="0"/>
              </w:rPr>
              <w:t xml:space="preserve">Non-Bank Financial Companies</w:t>
            </w:r>
          </w:p>
        </w:tc>
        <w:tc>
          <w:tcPr>
            <w:vAlign w:val="center"/>
          </w:tcPr>
          <w:p w:rsidR="00000000" w:rsidDel="00000000" w:rsidP="00000000" w:rsidRDefault="00000000" w:rsidRPr="00000000" w14:paraId="0000263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4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41">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2642">
            <w:pPr>
              <w:rPr>
                <w:rFonts w:ascii="Calibri" w:cs="Calibri" w:eastAsia="Calibri" w:hAnsi="Calibri"/>
              </w:rPr>
            </w:pPr>
            <w:r w:rsidDel="00000000" w:rsidR="00000000" w:rsidRPr="00000000">
              <w:rPr>
                <w:rFonts w:ascii="Calibri" w:cs="Calibri" w:eastAsia="Calibri" w:hAnsi="Calibri"/>
                <w:rtl w:val="0"/>
              </w:rPr>
              <w:t xml:space="preserve">6.2.3</w:t>
            </w:r>
          </w:p>
        </w:tc>
        <w:tc>
          <w:tcPr>
            <w:gridSpan w:val="2"/>
            <w:shd w:fill="deebf6" w:val="clear"/>
            <w:vAlign w:val="center"/>
          </w:tcPr>
          <w:p w:rsidR="00000000" w:rsidDel="00000000" w:rsidP="00000000" w:rsidRDefault="00000000" w:rsidRPr="00000000" w14:paraId="00002643">
            <w:pPr>
              <w:rPr>
                <w:rFonts w:ascii="Calibri" w:cs="Calibri" w:eastAsia="Calibri" w:hAnsi="Calibri"/>
              </w:rPr>
            </w:pPr>
            <w:r w:rsidDel="00000000" w:rsidR="00000000" w:rsidRPr="00000000">
              <w:rPr>
                <w:rFonts w:ascii="Calibri" w:cs="Calibri" w:eastAsia="Calibri" w:hAnsi="Calibri"/>
                <w:rtl w:val="0"/>
              </w:rPr>
              <w:t xml:space="preserve">Insurance and Re-Insurance Categories</w:t>
            </w:r>
          </w:p>
        </w:tc>
        <w:tc>
          <w:tcPr>
            <w:vAlign w:val="center"/>
          </w:tcPr>
          <w:p w:rsidR="00000000" w:rsidDel="00000000" w:rsidP="00000000" w:rsidRDefault="00000000" w:rsidRPr="00000000" w14:paraId="0000264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4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47">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2648">
            <w:pPr>
              <w:rPr>
                <w:rFonts w:ascii="Calibri" w:cs="Calibri" w:eastAsia="Calibri" w:hAnsi="Calibri"/>
              </w:rPr>
            </w:pPr>
            <w:r w:rsidDel="00000000" w:rsidR="00000000" w:rsidRPr="00000000">
              <w:rPr>
                <w:rFonts w:ascii="Calibri" w:cs="Calibri" w:eastAsia="Calibri" w:hAnsi="Calibri"/>
                <w:rtl w:val="0"/>
              </w:rPr>
              <w:t xml:space="preserve">6.2.4</w:t>
            </w:r>
          </w:p>
        </w:tc>
        <w:tc>
          <w:tcPr>
            <w:gridSpan w:val="2"/>
            <w:shd w:fill="deebf6" w:val="clear"/>
            <w:vAlign w:val="center"/>
          </w:tcPr>
          <w:p w:rsidR="00000000" w:rsidDel="00000000" w:rsidP="00000000" w:rsidRDefault="00000000" w:rsidRPr="00000000" w14:paraId="00002649">
            <w:pPr>
              <w:rPr>
                <w:rFonts w:ascii="Calibri" w:cs="Calibri" w:eastAsia="Calibri" w:hAnsi="Calibri"/>
              </w:rPr>
            </w:pPr>
            <w:r w:rsidDel="00000000" w:rsidR="00000000" w:rsidRPr="00000000">
              <w:rPr>
                <w:rFonts w:ascii="Calibri" w:cs="Calibri" w:eastAsia="Calibri" w:hAnsi="Calibri"/>
                <w:rtl w:val="0"/>
              </w:rPr>
              <w:t xml:space="preserve">Asset Managers</w:t>
            </w:r>
          </w:p>
        </w:tc>
        <w:tc>
          <w:tcPr>
            <w:vAlign w:val="center"/>
          </w:tcPr>
          <w:p w:rsidR="00000000" w:rsidDel="00000000" w:rsidP="00000000" w:rsidRDefault="00000000" w:rsidRPr="00000000" w14:paraId="0000264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4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4D">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264E">
            <w:pPr>
              <w:rPr>
                <w:rFonts w:ascii="Calibri" w:cs="Calibri" w:eastAsia="Calibri" w:hAnsi="Calibri"/>
              </w:rPr>
            </w:pPr>
            <w:r w:rsidDel="00000000" w:rsidR="00000000" w:rsidRPr="00000000">
              <w:rPr>
                <w:rFonts w:ascii="Calibri" w:cs="Calibri" w:eastAsia="Calibri" w:hAnsi="Calibri"/>
                <w:rtl w:val="0"/>
              </w:rPr>
              <w:t xml:space="preserve">6.2.5</w:t>
            </w:r>
          </w:p>
        </w:tc>
        <w:tc>
          <w:tcPr>
            <w:gridSpan w:val="2"/>
            <w:shd w:fill="deebf6" w:val="clear"/>
            <w:vAlign w:val="center"/>
          </w:tcPr>
          <w:p w:rsidR="00000000" w:rsidDel="00000000" w:rsidP="00000000" w:rsidRDefault="00000000" w:rsidRPr="00000000" w14:paraId="0000264F">
            <w:pPr>
              <w:rPr>
                <w:rFonts w:ascii="Calibri" w:cs="Calibri" w:eastAsia="Calibri" w:hAnsi="Calibri"/>
              </w:rPr>
            </w:pPr>
            <w:r w:rsidDel="00000000" w:rsidR="00000000" w:rsidRPr="00000000">
              <w:rPr>
                <w:rFonts w:ascii="Calibri" w:cs="Calibri" w:eastAsia="Calibri" w:hAnsi="Calibri"/>
                <w:rtl w:val="0"/>
              </w:rPr>
              <w:t xml:space="preserve">Pension Funds</w:t>
            </w:r>
          </w:p>
        </w:tc>
        <w:tc>
          <w:tcPr>
            <w:vAlign w:val="center"/>
          </w:tcPr>
          <w:p w:rsidR="00000000" w:rsidDel="00000000" w:rsidP="00000000" w:rsidRDefault="00000000" w:rsidRPr="00000000" w14:paraId="0000265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5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53">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2654">
            <w:pPr>
              <w:rPr>
                <w:rFonts w:ascii="Calibri" w:cs="Calibri" w:eastAsia="Calibri" w:hAnsi="Calibri"/>
              </w:rPr>
            </w:pPr>
            <w:r w:rsidDel="00000000" w:rsidR="00000000" w:rsidRPr="00000000">
              <w:rPr>
                <w:rFonts w:ascii="Calibri" w:cs="Calibri" w:eastAsia="Calibri" w:hAnsi="Calibri"/>
                <w:rtl w:val="0"/>
              </w:rPr>
              <w:t xml:space="preserve">6.2.6</w:t>
            </w:r>
          </w:p>
        </w:tc>
        <w:tc>
          <w:tcPr>
            <w:gridSpan w:val="2"/>
            <w:shd w:fill="deebf6" w:val="clear"/>
            <w:vAlign w:val="center"/>
          </w:tcPr>
          <w:p w:rsidR="00000000" w:rsidDel="00000000" w:rsidP="00000000" w:rsidRDefault="00000000" w:rsidRPr="00000000" w14:paraId="00002655">
            <w:pPr>
              <w:rPr>
                <w:rFonts w:ascii="Calibri" w:cs="Calibri" w:eastAsia="Calibri" w:hAnsi="Calibri"/>
              </w:rPr>
            </w:pPr>
            <w:r w:rsidDel="00000000" w:rsidR="00000000" w:rsidRPr="00000000">
              <w:rPr>
                <w:rFonts w:ascii="Calibri" w:cs="Calibri" w:eastAsia="Calibri" w:hAnsi="Calibri"/>
                <w:rtl w:val="0"/>
              </w:rPr>
              <w:t xml:space="preserve">Other</w:t>
            </w:r>
          </w:p>
        </w:tc>
        <w:tc>
          <w:tcPr>
            <w:vAlign w:val="center"/>
          </w:tcPr>
          <w:p w:rsidR="00000000" w:rsidDel="00000000" w:rsidP="00000000" w:rsidRDefault="00000000" w:rsidRPr="00000000" w14:paraId="0000265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5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59">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265A">
            <w:pPr>
              <w:rPr>
                <w:rFonts w:ascii="Calibri" w:cs="Calibri" w:eastAsia="Calibri" w:hAnsi="Calibri"/>
              </w:rPr>
            </w:pPr>
            <w:r w:rsidDel="00000000" w:rsidR="00000000" w:rsidRPr="00000000">
              <w:rPr>
                <w:rFonts w:ascii="Calibri" w:cs="Calibri" w:eastAsia="Calibri" w:hAnsi="Calibri"/>
                <w:rtl w:val="0"/>
              </w:rPr>
              <w:t xml:space="preserve">6.2.7</w:t>
            </w:r>
          </w:p>
        </w:tc>
        <w:tc>
          <w:tcPr>
            <w:gridSpan w:val="5"/>
            <w:shd w:fill="deebf6" w:val="clear"/>
            <w:vAlign w:val="center"/>
          </w:tcPr>
          <w:p w:rsidR="00000000" w:rsidDel="00000000" w:rsidP="00000000" w:rsidRDefault="00000000" w:rsidRPr="00000000" w14:paraId="0000265B">
            <w:pPr>
              <w:rPr>
                <w:rFonts w:ascii="Calibri" w:cs="Calibri" w:eastAsia="Calibri" w:hAnsi="Calibri"/>
              </w:rPr>
            </w:pPr>
            <w:r w:rsidDel="00000000" w:rsidR="00000000" w:rsidRPr="00000000">
              <w:rPr>
                <w:rFonts w:ascii="Calibri" w:cs="Calibri" w:eastAsia="Calibri" w:hAnsi="Calibri"/>
                <w:rtl w:val="0"/>
              </w:rPr>
              <w:t xml:space="preserve">If “Other” please clarify.</w:t>
            </w:r>
          </w:p>
        </w:tc>
      </w:tr>
      <w:tr>
        <w:trPr>
          <w:cantSplit w:val="0"/>
          <w:trHeight w:val="35" w:hRule="atLeast"/>
          <w:tblHeader w:val="0"/>
        </w:trPr>
        <w:tc>
          <w:tcPr>
            <w:vAlign w:val="center"/>
          </w:tcPr>
          <w:p w:rsidR="00000000" w:rsidDel="00000000" w:rsidP="00000000" w:rsidRDefault="00000000" w:rsidRPr="00000000" w14:paraId="00002660">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2661">
            <w:pPr>
              <w:rPr>
                <w:rFonts w:ascii="Calibri" w:cs="Calibri" w:eastAsia="Calibri" w:hAnsi="Calibri"/>
              </w:rPr>
            </w:pPr>
            <w:r w:rsidDel="00000000" w:rsidR="00000000" w:rsidRPr="00000000">
              <w:rPr>
                <w:rtl w:val="0"/>
              </w:rPr>
            </w:r>
          </w:p>
        </w:tc>
      </w:tr>
      <w:tr>
        <w:trPr>
          <w:cantSplit w:val="0"/>
          <w:trHeight w:val="647" w:hRule="atLeast"/>
          <w:tblHeader w:val="0"/>
        </w:trPr>
        <w:tc>
          <w:tcPr>
            <w:vAlign w:val="center"/>
          </w:tcPr>
          <w:p w:rsidR="00000000" w:rsidDel="00000000" w:rsidP="00000000" w:rsidRDefault="00000000" w:rsidRPr="00000000" w14:paraId="00002666">
            <w:pPr>
              <w:rPr>
                <w:rFonts w:ascii="Calibri" w:cs="Calibri" w:eastAsia="Calibri" w:hAnsi="Calibri"/>
                <w:b w:val="1"/>
              </w:rPr>
            </w:pPr>
            <w:r w:rsidDel="00000000" w:rsidR="00000000" w:rsidRPr="00000000">
              <w:rPr>
                <w:rFonts w:ascii="Calibri" w:cs="Calibri" w:eastAsia="Calibri" w:hAnsi="Calibri"/>
                <w:b w:val="1"/>
                <w:rtl w:val="0"/>
              </w:rPr>
              <w:t xml:space="preserve">6.3</w:t>
            </w:r>
          </w:p>
        </w:tc>
        <w:tc>
          <w:tcPr>
            <w:gridSpan w:val="5"/>
            <w:shd w:fill="deebf6" w:val="clear"/>
            <w:vAlign w:val="center"/>
          </w:tcPr>
          <w:p w:rsidR="00000000" w:rsidDel="00000000" w:rsidP="00000000" w:rsidRDefault="00000000" w:rsidRPr="00000000" w14:paraId="00002667">
            <w:pPr>
              <w:rPr>
                <w:rFonts w:ascii="Calibri" w:cs="Calibri" w:eastAsia="Calibri" w:hAnsi="Calibri"/>
              </w:rPr>
            </w:pPr>
            <w:r w:rsidDel="00000000" w:rsidR="00000000" w:rsidRPr="00000000">
              <w:rPr>
                <w:rFonts w:ascii="Calibri" w:cs="Calibri" w:eastAsia="Calibri" w:hAnsi="Calibri"/>
                <w:rtl w:val="0"/>
              </w:rPr>
              <w:t xml:space="preserve">In cases where entities are targeted by sector, identify the sector to which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applies using an X against each sector.</w:t>
            </w:r>
          </w:p>
          <w:p w:rsidR="00000000" w:rsidDel="00000000" w:rsidP="00000000" w:rsidRDefault="00000000" w:rsidRPr="00000000" w14:paraId="00002668">
            <w:pPr>
              <w:rPr>
                <w:rFonts w:ascii="Calibri" w:cs="Calibri" w:eastAsia="Calibri" w:hAnsi="Calibri"/>
              </w:rPr>
            </w:pPr>
            <w:r w:rsidDel="00000000" w:rsidR="00000000" w:rsidRPr="00000000">
              <w:rPr>
                <w:rtl w:val="0"/>
              </w:rPr>
            </w:r>
          </w:p>
          <w:p w:rsidR="00000000" w:rsidDel="00000000" w:rsidP="00000000" w:rsidRDefault="00000000" w:rsidRPr="00000000" w14:paraId="00002669">
            <w:pPr>
              <w:rPr>
                <w:rFonts w:ascii="Calibri" w:cs="Calibri" w:eastAsia="Calibri" w:hAnsi="Calibri"/>
              </w:rPr>
            </w:pPr>
            <w:r w:rsidDel="00000000" w:rsidR="00000000" w:rsidRPr="00000000">
              <w:rPr>
                <w:rFonts w:ascii="Calibri" w:cs="Calibri" w:eastAsia="Calibri" w:hAnsi="Calibri"/>
                <w:color w:val="000000"/>
                <w:rtl w:val="0"/>
              </w:rPr>
              <w:t xml:space="preserve">If entities are not targeted by sector, please leave this question blank.</w:t>
            </w:r>
            <w:r w:rsidDel="00000000" w:rsidR="00000000" w:rsidRPr="00000000">
              <w:rPr>
                <w:rtl w:val="0"/>
              </w:rPr>
            </w:r>
          </w:p>
        </w:tc>
      </w:tr>
      <w:tr>
        <w:trPr>
          <w:cantSplit w:val="0"/>
          <w:trHeight w:val="25" w:hRule="atLeast"/>
          <w:tblHeader w:val="0"/>
        </w:trPr>
        <w:tc>
          <w:tcPr>
            <w:vAlign w:val="center"/>
          </w:tcPr>
          <w:p w:rsidR="00000000" w:rsidDel="00000000" w:rsidP="00000000" w:rsidRDefault="00000000" w:rsidRPr="00000000" w14:paraId="0000266E">
            <w:pPr>
              <w:rPr>
                <w:rFonts w:ascii="Calibri" w:cs="Calibri" w:eastAsia="Calibri" w:hAnsi="Calibri"/>
              </w:rPr>
            </w:pPr>
            <w:r w:rsidDel="00000000" w:rsidR="00000000" w:rsidRPr="00000000">
              <w:rPr>
                <w:rtl w:val="0"/>
              </w:rPr>
            </w:r>
          </w:p>
        </w:tc>
        <w:tc>
          <w:tcPr>
            <w:gridSpan w:val="2"/>
            <w:shd w:fill="e2efd9" w:val="clear"/>
            <w:vAlign w:val="center"/>
          </w:tcPr>
          <w:p w:rsidR="00000000" w:rsidDel="00000000" w:rsidP="00000000" w:rsidRDefault="00000000" w:rsidRPr="00000000" w14:paraId="0000266F">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2671">
            <w:pP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2672">
            <w:pP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2673">
            <w:pPr>
              <w:rPr>
                <w:rFonts w:ascii="Calibri" w:cs="Calibri" w:eastAsia="Calibri" w:hAnsi="Calibri"/>
              </w:rPr>
            </w:pPr>
            <w:r w:rsidDel="00000000" w:rsidR="00000000" w:rsidRPr="00000000">
              <w:rPr>
                <w:rFonts w:ascii="Calibri" w:cs="Calibri" w:eastAsia="Calibri" w:hAnsi="Calibri"/>
                <w:rtl w:val="0"/>
              </w:rPr>
              <w:t xml:space="preserve">Not applicable</w:t>
            </w:r>
          </w:p>
        </w:tc>
      </w:tr>
      <w:tr>
        <w:trPr>
          <w:cantSplit w:val="0"/>
          <w:trHeight w:val="22" w:hRule="atLeast"/>
          <w:tblHeader w:val="0"/>
        </w:trPr>
        <w:tc>
          <w:tcPr>
            <w:vAlign w:val="center"/>
          </w:tcPr>
          <w:p w:rsidR="00000000" w:rsidDel="00000000" w:rsidP="00000000" w:rsidRDefault="00000000" w:rsidRPr="00000000" w14:paraId="00002674">
            <w:pPr>
              <w:rPr>
                <w:rFonts w:ascii="Calibri" w:cs="Calibri" w:eastAsia="Calibri" w:hAnsi="Calibri"/>
              </w:rPr>
            </w:pPr>
            <w:r w:rsidDel="00000000" w:rsidR="00000000" w:rsidRPr="00000000">
              <w:rPr>
                <w:rFonts w:ascii="Calibri" w:cs="Calibri" w:eastAsia="Calibri" w:hAnsi="Calibri"/>
                <w:rtl w:val="0"/>
              </w:rPr>
              <w:t xml:space="preserve">6.3.1</w:t>
            </w:r>
          </w:p>
        </w:tc>
        <w:tc>
          <w:tcPr>
            <w:gridSpan w:val="2"/>
            <w:shd w:fill="deebf6" w:val="clear"/>
            <w:vAlign w:val="center"/>
          </w:tcPr>
          <w:p w:rsidR="00000000" w:rsidDel="00000000" w:rsidP="00000000" w:rsidRDefault="00000000" w:rsidRPr="00000000" w14:paraId="00002675">
            <w:pPr>
              <w:rPr>
                <w:rFonts w:ascii="Calibri" w:cs="Calibri" w:eastAsia="Calibri" w:hAnsi="Calibri"/>
              </w:rPr>
            </w:pPr>
            <w:r w:rsidDel="00000000" w:rsidR="00000000" w:rsidRPr="00000000">
              <w:rPr>
                <w:rFonts w:ascii="Calibri" w:cs="Calibri" w:eastAsia="Calibri" w:hAnsi="Calibri"/>
                <w:rtl w:val="0"/>
              </w:rPr>
              <w:t xml:space="preserve">Agriculture, forestry, and fishing</w:t>
            </w:r>
          </w:p>
        </w:tc>
        <w:tc>
          <w:tcPr>
            <w:vAlign w:val="center"/>
          </w:tcPr>
          <w:p w:rsidR="00000000" w:rsidDel="00000000" w:rsidP="00000000" w:rsidRDefault="00000000" w:rsidRPr="00000000" w14:paraId="0000267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7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79">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267A">
            <w:pPr>
              <w:rPr>
                <w:rFonts w:ascii="Calibri" w:cs="Calibri" w:eastAsia="Calibri" w:hAnsi="Calibri"/>
              </w:rPr>
            </w:pPr>
            <w:r w:rsidDel="00000000" w:rsidR="00000000" w:rsidRPr="00000000">
              <w:rPr>
                <w:rFonts w:ascii="Calibri" w:cs="Calibri" w:eastAsia="Calibri" w:hAnsi="Calibri"/>
                <w:rtl w:val="0"/>
              </w:rPr>
              <w:t xml:space="preserve">6.3.2</w:t>
            </w:r>
          </w:p>
        </w:tc>
        <w:tc>
          <w:tcPr>
            <w:gridSpan w:val="2"/>
            <w:shd w:fill="deebf6" w:val="clear"/>
            <w:vAlign w:val="center"/>
          </w:tcPr>
          <w:p w:rsidR="00000000" w:rsidDel="00000000" w:rsidP="00000000" w:rsidRDefault="00000000" w:rsidRPr="00000000" w14:paraId="0000267B">
            <w:pPr>
              <w:rPr>
                <w:rFonts w:ascii="Calibri" w:cs="Calibri" w:eastAsia="Calibri" w:hAnsi="Calibri"/>
              </w:rPr>
            </w:pPr>
            <w:r w:rsidDel="00000000" w:rsidR="00000000" w:rsidRPr="00000000">
              <w:rPr>
                <w:rFonts w:ascii="Calibri" w:cs="Calibri" w:eastAsia="Calibri" w:hAnsi="Calibri"/>
                <w:rtl w:val="0"/>
              </w:rPr>
              <w:t xml:space="preserve">Mining and quarrying</w:t>
            </w:r>
          </w:p>
        </w:tc>
        <w:tc>
          <w:tcPr>
            <w:vAlign w:val="center"/>
          </w:tcPr>
          <w:p w:rsidR="00000000" w:rsidDel="00000000" w:rsidP="00000000" w:rsidRDefault="00000000" w:rsidRPr="00000000" w14:paraId="0000267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7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7F">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2680">
            <w:pPr>
              <w:rPr>
                <w:rFonts w:ascii="Calibri" w:cs="Calibri" w:eastAsia="Calibri" w:hAnsi="Calibri"/>
              </w:rPr>
            </w:pPr>
            <w:r w:rsidDel="00000000" w:rsidR="00000000" w:rsidRPr="00000000">
              <w:rPr>
                <w:rFonts w:ascii="Calibri" w:cs="Calibri" w:eastAsia="Calibri" w:hAnsi="Calibri"/>
                <w:rtl w:val="0"/>
              </w:rPr>
              <w:t xml:space="preserve">6.3.3</w:t>
            </w:r>
          </w:p>
        </w:tc>
        <w:tc>
          <w:tcPr>
            <w:gridSpan w:val="2"/>
            <w:shd w:fill="deebf6" w:val="clear"/>
            <w:vAlign w:val="center"/>
          </w:tcPr>
          <w:p w:rsidR="00000000" w:rsidDel="00000000" w:rsidP="00000000" w:rsidRDefault="00000000" w:rsidRPr="00000000" w14:paraId="00002681">
            <w:pPr>
              <w:rPr>
                <w:rFonts w:ascii="Calibri" w:cs="Calibri" w:eastAsia="Calibri" w:hAnsi="Calibri"/>
              </w:rPr>
            </w:pPr>
            <w:r w:rsidDel="00000000" w:rsidR="00000000" w:rsidRPr="00000000">
              <w:rPr>
                <w:rFonts w:ascii="Calibri" w:cs="Calibri" w:eastAsia="Calibri" w:hAnsi="Calibri"/>
                <w:rtl w:val="0"/>
              </w:rPr>
              <w:t xml:space="preserve">Manufacturing</w:t>
            </w:r>
          </w:p>
        </w:tc>
        <w:tc>
          <w:tcPr>
            <w:vAlign w:val="center"/>
          </w:tcPr>
          <w:p w:rsidR="00000000" w:rsidDel="00000000" w:rsidP="00000000" w:rsidRDefault="00000000" w:rsidRPr="00000000" w14:paraId="0000268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8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85">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2686">
            <w:pPr>
              <w:rPr>
                <w:rFonts w:ascii="Calibri" w:cs="Calibri" w:eastAsia="Calibri" w:hAnsi="Calibri"/>
              </w:rPr>
            </w:pPr>
            <w:r w:rsidDel="00000000" w:rsidR="00000000" w:rsidRPr="00000000">
              <w:rPr>
                <w:rFonts w:ascii="Calibri" w:cs="Calibri" w:eastAsia="Calibri" w:hAnsi="Calibri"/>
                <w:rtl w:val="0"/>
              </w:rPr>
              <w:t xml:space="preserve">6.3.4</w:t>
            </w:r>
          </w:p>
        </w:tc>
        <w:tc>
          <w:tcPr>
            <w:gridSpan w:val="2"/>
            <w:shd w:fill="deebf6" w:val="clear"/>
            <w:vAlign w:val="center"/>
          </w:tcPr>
          <w:p w:rsidR="00000000" w:rsidDel="00000000" w:rsidP="00000000" w:rsidRDefault="00000000" w:rsidRPr="00000000" w14:paraId="00002687">
            <w:pPr>
              <w:rPr>
                <w:rFonts w:ascii="Calibri" w:cs="Calibri" w:eastAsia="Calibri" w:hAnsi="Calibri"/>
              </w:rPr>
            </w:pPr>
            <w:r w:rsidDel="00000000" w:rsidR="00000000" w:rsidRPr="00000000">
              <w:rPr>
                <w:rFonts w:ascii="Calibri" w:cs="Calibri" w:eastAsia="Calibri" w:hAnsi="Calibri"/>
                <w:rtl w:val="0"/>
              </w:rPr>
              <w:t xml:space="preserve">Electricity, gas, steam, and air conditioning supply</w:t>
            </w:r>
          </w:p>
        </w:tc>
        <w:tc>
          <w:tcPr>
            <w:vAlign w:val="center"/>
          </w:tcPr>
          <w:p w:rsidR="00000000" w:rsidDel="00000000" w:rsidP="00000000" w:rsidRDefault="00000000" w:rsidRPr="00000000" w14:paraId="0000268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8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8B">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268C">
            <w:pPr>
              <w:rPr>
                <w:rFonts w:ascii="Calibri" w:cs="Calibri" w:eastAsia="Calibri" w:hAnsi="Calibri"/>
              </w:rPr>
            </w:pPr>
            <w:r w:rsidDel="00000000" w:rsidR="00000000" w:rsidRPr="00000000">
              <w:rPr>
                <w:rFonts w:ascii="Calibri" w:cs="Calibri" w:eastAsia="Calibri" w:hAnsi="Calibri"/>
                <w:rtl w:val="0"/>
              </w:rPr>
              <w:t xml:space="preserve">6.3.5</w:t>
            </w:r>
          </w:p>
        </w:tc>
        <w:tc>
          <w:tcPr>
            <w:gridSpan w:val="2"/>
            <w:shd w:fill="deebf6" w:val="clear"/>
            <w:vAlign w:val="center"/>
          </w:tcPr>
          <w:p w:rsidR="00000000" w:rsidDel="00000000" w:rsidP="00000000" w:rsidRDefault="00000000" w:rsidRPr="00000000" w14:paraId="0000268D">
            <w:pPr>
              <w:rPr>
                <w:rFonts w:ascii="Calibri" w:cs="Calibri" w:eastAsia="Calibri" w:hAnsi="Calibri"/>
              </w:rPr>
            </w:pPr>
            <w:r w:rsidDel="00000000" w:rsidR="00000000" w:rsidRPr="00000000">
              <w:rPr>
                <w:rFonts w:ascii="Calibri" w:cs="Calibri" w:eastAsia="Calibri" w:hAnsi="Calibri"/>
                <w:rtl w:val="0"/>
              </w:rPr>
              <w:t xml:space="preserve">Water supply; sewerage; waste management and remediation activities</w:t>
            </w:r>
          </w:p>
        </w:tc>
        <w:tc>
          <w:tcPr>
            <w:vAlign w:val="center"/>
          </w:tcPr>
          <w:p w:rsidR="00000000" w:rsidDel="00000000" w:rsidP="00000000" w:rsidRDefault="00000000" w:rsidRPr="00000000" w14:paraId="0000268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9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91">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2692">
            <w:pPr>
              <w:rPr>
                <w:rFonts w:ascii="Calibri" w:cs="Calibri" w:eastAsia="Calibri" w:hAnsi="Calibri"/>
              </w:rPr>
            </w:pPr>
            <w:r w:rsidDel="00000000" w:rsidR="00000000" w:rsidRPr="00000000">
              <w:rPr>
                <w:rFonts w:ascii="Calibri" w:cs="Calibri" w:eastAsia="Calibri" w:hAnsi="Calibri"/>
                <w:rtl w:val="0"/>
              </w:rPr>
              <w:t xml:space="preserve">6.3.6</w:t>
            </w:r>
          </w:p>
        </w:tc>
        <w:tc>
          <w:tcPr>
            <w:gridSpan w:val="2"/>
            <w:shd w:fill="deebf6" w:val="clear"/>
            <w:vAlign w:val="center"/>
          </w:tcPr>
          <w:p w:rsidR="00000000" w:rsidDel="00000000" w:rsidP="00000000" w:rsidRDefault="00000000" w:rsidRPr="00000000" w14:paraId="00002693">
            <w:pPr>
              <w:rPr>
                <w:rFonts w:ascii="Calibri" w:cs="Calibri" w:eastAsia="Calibri" w:hAnsi="Calibri"/>
              </w:rPr>
            </w:pPr>
            <w:r w:rsidDel="00000000" w:rsidR="00000000" w:rsidRPr="00000000">
              <w:rPr>
                <w:rFonts w:ascii="Calibri" w:cs="Calibri" w:eastAsia="Calibri" w:hAnsi="Calibri"/>
                <w:rtl w:val="0"/>
              </w:rPr>
              <w:t xml:space="preserve">Construction</w:t>
            </w:r>
          </w:p>
        </w:tc>
        <w:tc>
          <w:tcPr>
            <w:vAlign w:val="center"/>
          </w:tcPr>
          <w:p w:rsidR="00000000" w:rsidDel="00000000" w:rsidP="00000000" w:rsidRDefault="00000000" w:rsidRPr="00000000" w14:paraId="0000269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9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97">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98">
            <w:pPr>
              <w:rPr>
                <w:rFonts w:ascii="Calibri" w:cs="Calibri" w:eastAsia="Calibri" w:hAnsi="Calibri"/>
              </w:rPr>
            </w:pPr>
            <w:r w:rsidDel="00000000" w:rsidR="00000000" w:rsidRPr="00000000">
              <w:rPr>
                <w:rFonts w:ascii="Calibri" w:cs="Calibri" w:eastAsia="Calibri" w:hAnsi="Calibri"/>
                <w:rtl w:val="0"/>
              </w:rPr>
              <w:t xml:space="preserve">6.3.7</w:t>
            </w:r>
          </w:p>
        </w:tc>
        <w:tc>
          <w:tcPr>
            <w:gridSpan w:val="2"/>
            <w:shd w:fill="deebf6" w:val="clear"/>
            <w:vAlign w:val="center"/>
          </w:tcPr>
          <w:p w:rsidR="00000000" w:rsidDel="00000000" w:rsidP="00000000" w:rsidRDefault="00000000" w:rsidRPr="00000000" w14:paraId="00002699">
            <w:pPr>
              <w:rPr>
                <w:rFonts w:ascii="Calibri" w:cs="Calibri" w:eastAsia="Calibri" w:hAnsi="Calibri"/>
              </w:rPr>
            </w:pPr>
            <w:r w:rsidDel="00000000" w:rsidR="00000000" w:rsidRPr="00000000">
              <w:rPr>
                <w:rFonts w:ascii="Calibri" w:cs="Calibri" w:eastAsia="Calibri" w:hAnsi="Calibri"/>
                <w:rtl w:val="0"/>
              </w:rPr>
              <w:t xml:space="preserve">Wholesale and retail trade: repair of motor vehicles and motorcycles</w:t>
            </w:r>
          </w:p>
        </w:tc>
        <w:tc>
          <w:tcPr>
            <w:vAlign w:val="center"/>
          </w:tcPr>
          <w:p w:rsidR="00000000" w:rsidDel="00000000" w:rsidP="00000000" w:rsidRDefault="00000000" w:rsidRPr="00000000" w14:paraId="0000269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9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9D">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269E">
            <w:pPr>
              <w:rPr>
                <w:rFonts w:ascii="Calibri" w:cs="Calibri" w:eastAsia="Calibri" w:hAnsi="Calibri"/>
              </w:rPr>
            </w:pPr>
            <w:r w:rsidDel="00000000" w:rsidR="00000000" w:rsidRPr="00000000">
              <w:rPr>
                <w:rFonts w:ascii="Calibri" w:cs="Calibri" w:eastAsia="Calibri" w:hAnsi="Calibri"/>
                <w:rtl w:val="0"/>
              </w:rPr>
              <w:t xml:space="preserve">6.3.8</w:t>
            </w:r>
          </w:p>
        </w:tc>
        <w:tc>
          <w:tcPr>
            <w:gridSpan w:val="2"/>
            <w:shd w:fill="deebf6" w:val="clear"/>
            <w:vAlign w:val="center"/>
          </w:tcPr>
          <w:p w:rsidR="00000000" w:rsidDel="00000000" w:rsidP="00000000" w:rsidRDefault="00000000" w:rsidRPr="00000000" w14:paraId="0000269F">
            <w:pPr>
              <w:rPr>
                <w:rFonts w:ascii="Calibri" w:cs="Calibri" w:eastAsia="Calibri" w:hAnsi="Calibri"/>
              </w:rPr>
            </w:pPr>
            <w:r w:rsidDel="00000000" w:rsidR="00000000" w:rsidRPr="00000000">
              <w:rPr>
                <w:rFonts w:ascii="Calibri" w:cs="Calibri" w:eastAsia="Calibri" w:hAnsi="Calibri"/>
                <w:rtl w:val="0"/>
              </w:rPr>
              <w:t xml:space="preserve">Transportation and storage</w:t>
            </w:r>
          </w:p>
        </w:tc>
        <w:tc>
          <w:tcPr>
            <w:vAlign w:val="center"/>
          </w:tcPr>
          <w:p w:rsidR="00000000" w:rsidDel="00000000" w:rsidP="00000000" w:rsidRDefault="00000000" w:rsidRPr="00000000" w14:paraId="000026A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A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A3">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A4">
            <w:pPr>
              <w:rPr>
                <w:rFonts w:ascii="Calibri" w:cs="Calibri" w:eastAsia="Calibri" w:hAnsi="Calibri"/>
              </w:rPr>
            </w:pPr>
            <w:r w:rsidDel="00000000" w:rsidR="00000000" w:rsidRPr="00000000">
              <w:rPr>
                <w:rFonts w:ascii="Calibri" w:cs="Calibri" w:eastAsia="Calibri" w:hAnsi="Calibri"/>
                <w:rtl w:val="0"/>
              </w:rPr>
              <w:t xml:space="preserve">6.3.9</w:t>
            </w:r>
          </w:p>
        </w:tc>
        <w:tc>
          <w:tcPr>
            <w:gridSpan w:val="2"/>
            <w:shd w:fill="deebf6" w:val="clear"/>
            <w:vAlign w:val="center"/>
          </w:tcPr>
          <w:p w:rsidR="00000000" w:rsidDel="00000000" w:rsidP="00000000" w:rsidRDefault="00000000" w:rsidRPr="00000000" w14:paraId="000026A5">
            <w:pPr>
              <w:rPr>
                <w:rFonts w:ascii="Calibri" w:cs="Calibri" w:eastAsia="Calibri" w:hAnsi="Calibri"/>
              </w:rPr>
            </w:pPr>
            <w:r w:rsidDel="00000000" w:rsidR="00000000" w:rsidRPr="00000000">
              <w:rPr>
                <w:rFonts w:ascii="Calibri" w:cs="Calibri" w:eastAsia="Calibri" w:hAnsi="Calibri"/>
                <w:rtl w:val="0"/>
              </w:rPr>
              <w:t xml:space="preserve">Accommodation and food service activities</w:t>
            </w:r>
          </w:p>
        </w:tc>
        <w:tc>
          <w:tcPr>
            <w:vAlign w:val="center"/>
          </w:tcPr>
          <w:p w:rsidR="00000000" w:rsidDel="00000000" w:rsidP="00000000" w:rsidRDefault="00000000" w:rsidRPr="00000000" w14:paraId="000026A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A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A9">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26AA">
            <w:pPr>
              <w:rPr>
                <w:rFonts w:ascii="Calibri" w:cs="Calibri" w:eastAsia="Calibri" w:hAnsi="Calibri"/>
              </w:rPr>
            </w:pPr>
            <w:r w:rsidDel="00000000" w:rsidR="00000000" w:rsidRPr="00000000">
              <w:rPr>
                <w:rFonts w:ascii="Calibri" w:cs="Calibri" w:eastAsia="Calibri" w:hAnsi="Calibri"/>
                <w:rtl w:val="0"/>
              </w:rPr>
              <w:t xml:space="preserve">6.3.10</w:t>
            </w:r>
          </w:p>
        </w:tc>
        <w:tc>
          <w:tcPr>
            <w:gridSpan w:val="2"/>
            <w:shd w:fill="deebf6" w:val="clear"/>
            <w:vAlign w:val="center"/>
          </w:tcPr>
          <w:p w:rsidR="00000000" w:rsidDel="00000000" w:rsidP="00000000" w:rsidRDefault="00000000" w:rsidRPr="00000000" w14:paraId="000026AB">
            <w:pPr>
              <w:rPr>
                <w:rFonts w:ascii="Calibri" w:cs="Calibri" w:eastAsia="Calibri" w:hAnsi="Calibri"/>
              </w:rPr>
            </w:pPr>
            <w:r w:rsidDel="00000000" w:rsidR="00000000" w:rsidRPr="00000000">
              <w:rPr>
                <w:rFonts w:ascii="Calibri" w:cs="Calibri" w:eastAsia="Calibri" w:hAnsi="Calibri"/>
                <w:rtl w:val="0"/>
              </w:rPr>
              <w:t xml:space="preserve">Information and communication</w:t>
            </w:r>
          </w:p>
        </w:tc>
        <w:tc>
          <w:tcPr>
            <w:vAlign w:val="center"/>
          </w:tcPr>
          <w:p w:rsidR="00000000" w:rsidDel="00000000" w:rsidP="00000000" w:rsidRDefault="00000000" w:rsidRPr="00000000" w14:paraId="000026A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A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AF">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B0">
            <w:pPr>
              <w:rPr>
                <w:rFonts w:ascii="Calibri" w:cs="Calibri" w:eastAsia="Calibri" w:hAnsi="Calibri"/>
              </w:rPr>
            </w:pPr>
            <w:r w:rsidDel="00000000" w:rsidR="00000000" w:rsidRPr="00000000">
              <w:rPr>
                <w:rFonts w:ascii="Calibri" w:cs="Calibri" w:eastAsia="Calibri" w:hAnsi="Calibri"/>
                <w:rtl w:val="0"/>
              </w:rPr>
              <w:t xml:space="preserve">6.3.11</w:t>
            </w:r>
          </w:p>
        </w:tc>
        <w:tc>
          <w:tcPr>
            <w:gridSpan w:val="2"/>
            <w:shd w:fill="deebf6" w:val="clear"/>
            <w:vAlign w:val="center"/>
          </w:tcPr>
          <w:p w:rsidR="00000000" w:rsidDel="00000000" w:rsidP="00000000" w:rsidRDefault="00000000" w:rsidRPr="00000000" w14:paraId="000026B1">
            <w:pPr>
              <w:rPr>
                <w:rFonts w:ascii="Calibri" w:cs="Calibri" w:eastAsia="Calibri" w:hAnsi="Calibri"/>
              </w:rPr>
            </w:pPr>
            <w:r w:rsidDel="00000000" w:rsidR="00000000" w:rsidRPr="00000000">
              <w:rPr>
                <w:rFonts w:ascii="Calibri" w:cs="Calibri" w:eastAsia="Calibri" w:hAnsi="Calibri"/>
                <w:rtl w:val="0"/>
              </w:rPr>
              <w:t xml:space="preserve">Financial and insurance activities</w:t>
            </w:r>
          </w:p>
        </w:tc>
        <w:tc>
          <w:tcPr>
            <w:vAlign w:val="center"/>
          </w:tcPr>
          <w:p w:rsidR="00000000" w:rsidDel="00000000" w:rsidP="00000000" w:rsidRDefault="00000000" w:rsidRPr="00000000" w14:paraId="000026B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B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B5">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B6">
            <w:pPr>
              <w:rPr>
                <w:rFonts w:ascii="Calibri" w:cs="Calibri" w:eastAsia="Calibri" w:hAnsi="Calibri"/>
              </w:rPr>
            </w:pPr>
            <w:r w:rsidDel="00000000" w:rsidR="00000000" w:rsidRPr="00000000">
              <w:rPr>
                <w:rFonts w:ascii="Calibri" w:cs="Calibri" w:eastAsia="Calibri" w:hAnsi="Calibri"/>
                <w:rtl w:val="0"/>
              </w:rPr>
              <w:t xml:space="preserve">6.3.12</w:t>
            </w:r>
          </w:p>
        </w:tc>
        <w:tc>
          <w:tcPr>
            <w:gridSpan w:val="2"/>
            <w:shd w:fill="deebf6" w:val="clear"/>
            <w:vAlign w:val="center"/>
          </w:tcPr>
          <w:p w:rsidR="00000000" w:rsidDel="00000000" w:rsidP="00000000" w:rsidRDefault="00000000" w:rsidRPr="00000000" w14:paraId="000026B7">
            <w:pPr>
              <w:rPr>
                <w:rFonts w:ascii="Calibri" w:cs="Calibri" w:eastAsia="Calibri" w:hAnsi="Calibri"/>
              </w:rPr>
            </w:pPr>
            <w:r w:rsidDel="00000000" w:rsidR="00000000" w:rsidRPr="00000000">
              <w:rPr>
                <w:rFonts w:ascii="Calibri" w:cs="Calibri" w:eastAsia="Calibri" w:hAnsi="Calibri"/>
                <w:rtl w:val="0"/>
              </w:rPr>
              <w:t xml:space="preserve">Real estate activities</w:t>
            </w:r>
          </w:p>
        </w:tc>
        <w:tc>
          <w:tcPr>
            <w:vAlign w:val="center"/>
          </w:tcPr>
          <w:p w:rsidR="00000000" w:rsidDel="00000000" w:rsidP="00000000" w:rsidRDefault="00000000" w:rsidRPr="00000000" w14:paraId="000026B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B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BB">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BC">
            <w:pPr>
              <w:rPr>
                <w:rFonts w:ascii="Calibri" w:cs="Calibri" w:eastAsia="Calibri" w:hAnsi="Calibri"/>
              </w:rPr>
            </w:pPr>
            <w:r w:rsidDel="00000000" w:rsidR="00000000" w:rsidRPr="00000000">
              <w:rPr>
                <w:rFonts w:ascii="Calibri" w:cs="Calibri" w:eastAsia="Calibri" w:hAnsi="Calibri"/>
                <w:rtl w:val="0"/>
              </w:rPr>
              <w:t xml:space="preserve">6.3.13</w:t>
            </w:r>
          </w:p>
        </w:tc>
        <w:tc>
          <w:tcPr>
            <w:gridSpan w:val="2"/>
            <w:shd w:fill="deebf6" w:val="clear"/>
            <w:vAlign w:val="center"/>
          </w:tcPr>
          <w:p w:rsidR="00000000" w:rsidDel="00000000" w:rsidP="00000000" w:rsidRDefault="00000000" w:rsidRPr="00000000" w14:paraId="000026BD">
            <w:pPr>
              <w:rPr>
                <w:rFonts w:ascii="Calibri" w:cs="Calibri" w:eastAsia="Calibri" w:hAnsi="Calibri"/>
              </w:rPr>
            </w:pPr>
            <w:r w:rsidDel="00000000" w:rsidR="00000000" w:rsidRPr="00000000">
              <w:rPr>
                <w:rFonts w:ascii="Calibri" w:cs="Calibri" w:eastAsia="Calibri" w:hAnsi="Calibri"/>
                <w:rtl w:val="0"/>
              </w:rPr>
              <w:t xml:space="preserve">Professional, scientific and technical activities</w:t>
            </w:r>
          </w:p>
        </w:tc>
        <w:tc>
          <w:tcPr>
            <w:vAlign w:val="center"/>
          </w:tcPr>
          <w:p w:rsidR="00000000" w:rsidDel="00000000" w:rsidP="00000000" w:rsidRDefault="00000000" w:rsidRPr="00000000" w14:paraId="000026B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C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C1">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C2">
            <w:pPr>
              <w:rPr>
                <w:rFonts w:ascii="Calibri" w:cs="Calibri" w:eastAsia="Calibri" w:hAnsi="Calibri"/>
              </w:rPr>
            </w:pPr>
            <w:r w:rsidDel="00000000" w:rsidR="00000000" w:rsidRPr="00000000">
              <w:rPr>
                <w:rFonts w:ascii="Calibri" w:cs="Calibri" w:eastAsia="Calibri" w:hAnsi="Calibri"/>
                <w:rtl w:val="0"/>
              </w:rPr>
              <w:t xml:space="preserve">6.3.14</w:t>
            </w:r>
          </w:p>
        </w:tc>
        <w:tc>
          <w:tcPr>
            <w:gridSpan w:val="2"/>
            <w:shd w:fill="deebf6" w:val="clear"/>
            <w:vAlign w:val="center"/>
          </w:tcPr>
          <w:p w:rsidR="00000000" w:rsidDel="00000000" w:rsidP="00000000" w:rsidRDefault="00000000" w:rsidRPr="00000000" w14:paraId="000026C3">
            <w:pPr>
              <w:rPr>
                <w:rFonts w:ascii="Calibri" w:cs="Calibri" w:eastAsia="Calibri" w:hAnsi="Calibri"/>
              </w:rPr>
            </w:pPr>
            <w:r w:rsidDel="00000000" w:rsidR="00000000" w:rsidRPr="00000000">
              <w:rPr>
                <w:rFonts w:ascii="Calibri" w:cs="Calibri" w:eastAsia="Calibri" w:hAnsi="Calibri"/>
                <w:rtl w:val="0"/>
              </w:rPr>
              <w:t xml:space="preserve">Administrative and support service activities</w:t>
            </w:r>
          </w:p>
        </w:tc>
        <w:tc>
          <w:tcPr>
            <w:vAlign w:val="center"/>
          </w:tcPr>
          <w:p w:rsidR="00000000" w:rsidDel="00000000" w:rsidP="00000000" w:rsidRDefault="00000000" w:rsidRPr="00000000" w14:paraId="000026C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C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C7">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C8">
            <w:pPr>
              <w:rPr>
                <w:rFonts w:ascii="Calibri" w:cs="Calibri" w:eastAsia="Calibri" w:hAnsi="Calibri"/>
              </w:rPr>
            </w:pPr>
            <w:r w:rsidDel="00000000" w:rsidR="00000000" w:rsidRPr="00000000">
              <w:rPr>
                <w:rFonts w:ascii="Calibri" w:cs="Calibri" w:eastAsia="Calibri" w:hAnsi="Calibri"/>
                <w:rtl w:val="0"/>
              </w:rPr>
              <w:t xml:space="preserve">6.3.15</w:t>
            </w:r>
          </w:p>
        </w:tc>
        <w:tc>
          <w:tcPr>
            <w:gridSpan w:val="2"/>
            <w:shd w:fill="deebf6" w:val="clear"/>
            <w:vAlign w:val="center"/>
          </w:tcPr>
          <w:p w:rsidR="00000000" w:rsidDel="00000000" w:rsidP="00000000" w:rsidRDefault="00000000" w:rsidRPr="00000000" w14:paraId="000026C9">
            <w:pPr>
              <w:rPr>
                <w:rFonts w:ascii="Calibri" w:cs="Calibri" w:eastAsia="Calibri" w:hAnsi="Calibri"/>
              </w:rPr>
            </w:pPr>
            <w:r w:rsidDel="00000000" w:rsidR="00000000" w:rsidRPr="00000000">
              <w:rPr>
                <w:rFonts w:ascii="Calibri" w:cs="Calibri" w:eastAsia="Calibri" w:hAnsi="Calibri"/>
                <w:rtl w:val="0"/>
              </w:rPr>
              <w:t xml:space="preserve">Public administration and defense; compulsory social security</w:t>
            </w:r>
          </w:p>
        </w:tc>
        <w:tc>
          <w:tcPr>
            <w:vAlign w:val="center"/>
          </w:tcPr>
          <w:p w:rsidR="00000000" w:rsidDel="00000000" w:rsidP="00000000" w:rsidRDefault="00000000" w:rsidRPr="00000000" w14:paraId="000026C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C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CD">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CE">
            <w:pPr>
              <w:rPr>
                <w:rFonts w:ascii="Calibri" w:cs="Calibri" w:eastAsia="Calibri" w:hAnsi="Calibri"/>
              </w:rPr>
            </w:pPr>
            <w:r w:rsidDel="00000000" w:rsidR="00000000" w:rsidRPr="00000000">
              <w:rPr>
                <w:rFonts w:ascii="Calibri" w:cs="Calibri" w:eastAsia="Calibri" w:hAnsi="Calibri"/>
                <w:rtl w:val="0"/>
              </w:rPr>
              <w:t xml:space="preserve">6.3.16</w:t>
            </w:r>
          </w:p>
        </w:tc>
        <w:tc>
          <w:tcPr>
            <w:gridSpan w:val="2"/>
            <w:shd w:fill="deebf6" w:val="clear"/>
            <w:vAlign w:val="center"/>
          </w:tcPr>
          <w:p w:rsidR="00000000" w:rsidDel="00000000" w:rsidP="00000000" w:rsidRDefault="00000000" w:rsidRPr="00000000" w14:paraId="000026CF">
            <w:pPr>
              <w:rPr>
                <w:rFonts w:ascii="Calibri" w:cs="Calibri" w:eastAsia="Calibri" w:hAnsi="Calibri"/>
              </w:rPr>
            </w:pPr>
            <w:r w:rsidDel="00000000" w:rsidR="00000000" w:rsidRPr="00000000">
              <w:rPr>
                <w:rFonts w:ascii="Calibri" w:cs="Calibri" w:eastAsia="Calibri" w:hAnsi="Calibri"/>
                <w:rtl w:val="0"/>
              </w:rPr>
              <w:t xml:space="preserve">Education</w:t>
            </w:r>
          </w:p>
        </w:tc>
        <w:tc>
          <w:tcPr>
            <w:vAlign w:val="center"/>
          </w:tcPr>
          <w:p w:rsidR="00000000" w:rsidDel="00000000" w:rsidP="00000000" w:rsidRDefault="00000000" w:rsidRPr="00000000" w14:paraId="000026D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D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D3">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D4">
            <w:pPr>
              <w:rPr>
                <w:rFonts w:ascii="Calibri" w:cs="Calibri" w:eastAsia="Calibri" w:hAnsi="Calibri"/>
              </w:rPr>
            </w:pPr>
            <w:r w:rsidDel="00000000" w:rsidR="00000000" w:rsidRPr="00000000">
              <w:rPr>
                <w:rFonts w:ascii="Calibri" w:cs="Calibri" w:eastAsia="Calibri" w:hAnsi="Calibri"/>
                <w:rtl w:val="0"/>
              </w:rPr>
              <w:t xml:space="preserve">6.3.17</w:t>
            </w:r>
          </w:p>
        </w:tc>
        <w:tc>
          <w:tcPr>
            <w:gridSpan w:val="2"/>
            <w:shd w:fill="deebf6" w:val="clear"/>
            <w:vAlign w:val="center"/>
          </w:tcPr>
          <w:p w:rsidR="00000000" w:rsidDel="00000000" w:rsidP="00000000" w:rsidRDefault="00000000" w:rsidRPr="00000000" w14:paraId="000026D5">
            <w:pPr>
              <w:rPr>
                <w:rFonts w:ascii="Calibri" w:cs="Calibri" w:eastAsia="Calibri" w:hAnsi="Calibri"/>
              </w:rPr>
            </w:pPr>
            <w:r w:rsidDel="00000000" w:rsidR="00000000" w:rsidRPr="00000000">
              <w:rPr>
                <w:rFonts w:ascii="Calibri" w:cs="Calibri" w:eastAsia="Calibri" w:hAnsi="Calibri"/>
                <w:rtl w:val="0"/>
              </w:rPr>
              <w:t xml:space="preserve">Human health and social work activities</w:t>
            </w:r>
          </w:p>
        </w:tc>
        <w:tc>
          <w:tcPr>
            <w:vAlign w:val="center"/>
          </w:tcPr>
          <w:p w:rsidR="00000000" w:rsidDel="00000000" w:rsidP="00000000" w:rsidRDefault="00000000" w:rsidRPr="00000000" w14:paraId="000026D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D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D9">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DA">
            <w:pPr>
              <w:rPr>
                <w:rFonts w:ascii="Calibri" w:cs="Calibri" w:eastAsia="Calibri" w:hAnsi="Calibri"/>
              </w:rPr>
            </w:pPr>
            <w:r w:rsidDel="00000000" w:rsidR="00000000" w:rsidRPr="00000000">
              <w:rPr>
                <w:rFonts w:ascii="Calibri" w:cs="Calibri" w:eastAsia="Calibri" w:hAnsi="Calibri"/>
                <w:rtl w:val="0"/>
              </w:rPr>
              <w:t xml:space="preserve">6.3.18</w:t>
            </w:r>
          </w:p>
        </w:tc>
        <w:tc>
          <w:tcPr>
            <w:gridSpan w:val="2"/>
            <w:shd w:fill="deebf6" w:val="clear"/>
            <w:vAlign w:val="center"/>
          </w:tcPr>
          <w:p w:rsidR="00000000" w:rsidDel="00000000" w:rsidP="00000000" w:rsidRDefault="00000000" w:rsidRPr="00000000" w14:paraId="000026DB">
            <w:pPr>
              <w:rPr>
                <w:rFonts w:ascii="Calibri" w:cs="Calibri" w:eastAsia="Calibri" w:hAnsi="Calibri"/>
              </w:rPr>
            </w:pPr>
            <w:r w:rsidDel="00000000" w:rsidR="00000000" w:rsidRPr="00000000">
              <w:rPr>
                <w:rFonts w:ascii="Calibri" w:cs="Calibri" w:eastAsia="Calibri" w:hAnsi="Calibri"/>
                <w:rtl w:val="0"/>
              </w:rPr>
              <w:t xml:space="preserve">Arts, entertainment and recreation</w:t>
            </w:r>
          </w:p>
        </w:tc>
        <w:tc>
          <w:tcPr>
            <w:vAlign w:val="center"/>
          </w:tcPr>
          <w:p w:rsidR="00000000" w:rsidDel="00000000" w:rsidP="00000000" w:rsidRDefault="00000000" w:rsidRPr="00000000" w14:paraId="000026D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D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DF">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E0">
            <w:pPr>
              <w:rPr>
                <w:rFonts w:ascii="Calibri" w:cs="Calibri" w:eastAsia="Calibri" w:hAnsi="Calibri"/>
              </w:rPr>
            </w:pPr>
            <w:r w:rsidDel="00000000" w:rsidR="00000000" w:rsidRPr="00000000">
              <w:rPr>
                <w:rFonts w:ascii="Calibri" w:cs="Calibri" w:eastAsia="Calibri" w:hAnsi="Calibri"/>
                <w:rtl w:val="0"/>
              </w:rPr>
              <w:t xml:space="preserve">6.3.19</w:t>
            </w:r>
          </w:p>
        </w:tc>
        <w:tc>
          <w:tcPr>
            <w:gridSpan w:val="2"/>
            <w:shd w:fill="deebf6" w:val="clear"/>
            <w:vAlign w:val="center"/>
          </w:tcPr>
          <w:p w:rsidR="00000000" w:rsidDel="00000000" w:rsidP="00000000" w:rsidRDefault="00000000" w:rsidRPr="00000000" w14:paraId="000026E1">
            <w:pPr>
              <w:rPr>
                <w:rFonts w:ascii="Calibri" w:cs="Calibri" w:eastAsia="Calibri" w:hAnsi="Calibri"/>
              </w:rPr>
            </w:pPr>
            <w:r w:rsidDel="00000000" w:rsidR="00000000" w:rsidRPr="00000000">
              <w:rPr>
                <w:rFonts w:ascii="Calibri" w:cs="Calibri" w:eastAsia="Calibri" w:hAnsi="Calibri"/>
                <w:rtl w:val="0"/>
              </w:rPr>
              <w:t xml:space="preserve">Other service activities</w:t>
            </w:r>
          </w:p>
        </w:tc>
        <w:tc>
          <w:tcPr>
            <w:vAlign w:val="center"/>
          </w:tcPr>
          <w:p w:rsidR="00000000" w:rsidDel="00000000" w:rsidP="00000000" w:rsidRDefault="00000000" w:rsidRPr="00000000" w14:paraId="000026E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E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E5">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E6">
            <w:pPr>
              <w:rPr>
                <w:rFonts w:ascii="Calibri" w:cs="Calibri" w:eastAsia="Calibri" w:hAnsi="Calibri"/>
              </w:rPr>
            </w:pPr>
            <w:r w:rsidDel="00000000" w:rsidR="00000000" w:rsidRPr="00000000">
              <w:rPr>
                <w:rFonts w:ascii="Calibri" w:cs="Calibri" w:eastAsia="Calibri" w:hAnsi="Calibri"/>
                <w:rtl w:val="0"/>
              </w:rPr>
              <w:t xml:space="preserve">6.3.20</w:t>
            </w:r>
          </w:p>
        </w:tc>
        <w:tc>
          <w:tcPr>
            <w:gridSpan w:val="2"/>
            <w:shd w:fill="deebf6" w:val="clear"/>
            <w:vAlign w:val="center"/>
          </w:tcPr>
          <w:p w:rsidR="00000000" w:rsidDel="00000000" w:rsidP="00000000" w:rsidRDefault="00000000" w:rsidRPr="00000000" w14:paraId="000026E7">
            <w:pPr>
              <w:rPr>
                <w:rFonts w:ascii="Calibri" w:cs="Calibri" w:eastAsia="Calibri" w:hAnsi="Calibri"/>
              </w:rPr>
            </w:pPr>
            <w:r w:rsidDel="00000000" w:rsidR="00000000" w:rsidRPr="00000000">
              <w:rPr>
                <w:rFonts w:ascii="Calibri" w:cs="Calibri" w:eastAsia="Calibri" w:hAnsi="Calibri"/>
                <w:rtl w:val="0"/>
              </w:rPr>
              <w:t xml:space="preserve">Activities of households as employers; undifferentiated goods-and services-producing activities of households for own use</w:t>
            </w:r>
          </w:p>
        </w:tc>
        <w:tc>
          <w:tcPr>
            <w:vAlign w:val="center"/>
          </w:tcPr>
          <w:p w:rsidR="00000000" w:rsidDel="00000000" w:rsidP="00000000" w:rsidRDefault="00000000" w:rsidRPr="00000000" w14:paraId="000026E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E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EB">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EC">
            <w:pPr>
              <w:rPr>
                <w:rFonts w:ascii="Calibri" w:cs="Calibri" w:eastAsia="Calibri" w:hAnsi="Calibri"/>
              </w:rPr>
            </w:pPr>
            <w:r w:rsidDel="00000000" w:rsidR="00000000" w:rsidRPr="00000000">
              <w:rPr>
                <w:rFonts w:ascii="Calibri" w:cs="Calibri" w:eastAsia="Calibri" w:hAnsi="Calibri"/>
                <w:rtl w:val="0"/>
              </w:rPr>
              <w:t xml:space="preserve">6.3.21</w:t>
            </w:r>
          </w:p>
        </w:tc>
        <w:tc>
          <w:tcPr>
            <w:gridSpan w:val="2"/>
            <w:shd w:fill="deebf6" w:val="clear"/>
            <w:vAlign w:val="center"/>
          </w:tcPr>
          <w:p w:rsidR="00000000" w:rsidDel="00000000" w:rsidP="00000000" w:rsidRDefault="00000000" w:rsidRPr="00000000" w14:paraId="000026ED">
            <w:pPr>
              <w:rPr>
                <w:rFonts w:ascii="Calibri" w:cs="Calibri" w:eastAsia="Calibri" w:hAnsi="Calibri"/>
              </w:rPr>
            </w:pPr>
            <w:r w:rsidDel="00000000" w:rsidR="00000000" w:rsidRPr="00000000">
              <w:rPr>
                <w:rFonts w:ascii="Calibri" w:cs="Calibri" w:eastAsia="Calibri" w:hAnsi="Calibri"/>
                <w:rtl w:val="0"/>
              </w:rPr>
              <w:t xml:space="preserve">Activities of extraterritorial organizations and bodies</w:t>
            </w:r>
          </w:p>
        </w:tc>
        <w:tc>
          <w:tcPr>
            <w:vAlign w:val="center"/>
          </w:tcPr>
          <w:p w:rsidR="00000000" w:rsidDel="00000000" w:rsidP="00000000" w:rsidRDefault="00000000" w:rsidRPr="00000000" w14:paraId="000026E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F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F1">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26F2">
            <w:pPr>
              <w:rPr>
                <w:rFonts w:ascii="Calibri" w:cs="Calibri" w:eastAsia="Calibri" w:hAnsi="Calibri"/>
              </w:rPr>
            </w:pPr>
            <w:r w:rsidDel="00000000" w:rsidR="00000000" w:rsidRPr="00000000">
              <w:rPr>
                <w:rFonts w:ascii="Calibri" w:cs="Calibri" w:eastAsia="Calibri" w:hAnsi="Calibri"/>
                <w:rtl w:val="0"/>
              </w:rPr>
              <w:t xml:space="preserve">6.3.22</w:t>
            </w:r>
          </w:p>
        </w:tc>
        <w:tc>
          <w:tcPr>
            <w:gridSpan w:val="2"/>
            <w:shd w:fill="deebf6" w:val="clear"/>
            <w:vAlign w:val="center"/>
          </w:tcPr>
          <w:p w:rsidR="00000000" w:rsidDel="00000000" w:rsidP="00000000" w:rsidRDefault="00000000" w:rsidRPr="00000000" w14:paraId="000026F3">
            <w:pPr>
              <w:rPr>
                <w:rFonts w:ascii="Calibri" w:cs="Calibri" w:eastAsia="Calibri" w:hAnsi="Calibri"/>
              </w:rPr>
            </w:pPr>
            <w:r w:rsidDel="00000000" w:rsidR="00000000" w:rsidRPr="00000000">
              <w:rPr>
                <w:rFonts w:ascii="Calibri" w:cs="Calibri" w:eastAsia="Calibri" w:hAnsi="Calibri"/>
                <w:rtl w:val="0"/>
              </w:rPr>
              <w:t xml:space="preserve"> Other</w:t>
            </w:r>
          </w:p>
        </w:tc>
        <w:tc>
          <w:tcPr>
            <w:vAlign w:val="center"/>
          </w:tcPr>
          <w:p w:rsidR="00000000" w:rsidDel="00000000" w:rsidP="00000000" w:rsidRDefault="00000000" w:rsidRPr="00000000" w14:paraId="000026F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F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F7">
            <w:pPr>
              <w:rPr>
                <w:rFonts w:ascii="Calibri" w:cs="Calibri" w:eastAsia="Calibri" w:hAnsi="Calibri"/>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26F8">
            <w:pPr>
              <w:rPr>
                <w:rFonts w:ascii="Calibri" w:cs="Calibri" w:eastAsia="Calibri" w:hAnsi="Calibri"/>
              </w:rPr>
            </w:pPr>
            <w:r w:rsidDel="00000000" w:rsidR="00000000" w:rsidRPr="00000000">
              <w:rPr>
                <w:rFonts w:ascii="Calibri" w:cs="Calibri" w:eastAsia="Calibri" w:hAnsi="Calibri"/>
                <w:rtl w:val="0"/>
              </w:rPr>
              <w:t xml:space="preserve">6.3.23</w:t>
            </w:r>
          </w:p>
        </w:tc>
        <w:tc>
          <w:tcPr>
            <w:gridSpan w:val="5"/>
            <w:shd w:fill="deebf6" w:val="clear"/>
            <w:vAlign w:val="center"/>
          </w:tcPr>
          <w:p w:rsidR="00000000" w:rsidDel="00000000" w:rsidP="00000000" w:rsidRDefault="00000000" w:rsidRPr="00000000" w14:paraId="000026F9">
            <w:pPr>
              <w:rPr>
                <w:rFonts w:ascii="Calibri" w:cs="Calibri" w:eastAsia="Calibri" w:hAnsi="Calibri"/>
              </w:rPr>
            </w:pPr>
            <w:r w:rsidDel="00000000" w:rsidR="00000000" w:rsidRPr="00000000">
              <w:rPr>
                <w:rFonts w:ascii="Calibri" w:cs="Calibri" w:eastAsia="Calibri" w:hAnsi="Calibri"/>
                <w:rtl w:val="0"/>
              </w:rPr>
              <w:t xml:space="preserve">If “Other” selected, please explain.</w:t>
            </w:r>
          </w:p>
        </w:tc>
      </w:tr>
      <w:tr>
        <w:trPr>
          <w:cantSplit w:val="0"/>
          <w:trHeight w:val="596" w:hRule="atLeast"/>
          <w:tblHeader w:val="0"/>
        </w:trPr>
        <w:tc>
          <w:tcPr>
            <w:vAlign w:val="center"/>
          </w:tcPr>
          <w:p w:rsidR="00000000" w:rsidDel="00000000" w:rsidP="00000000" w:rsidRDefault="00000000" w:rsidRPr="00000000" w14:paraId="000026FE">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26FF">
            <w:pPr>
              <w:rPr>
                <w:rFonts w:ascii="Calibri" w:cs="Calibri" w:eastAsia="Calibri" w:hAnsi="Calibri"/>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2704">
            <w:pPr>
              <w:rPr>
                <w:rFonts w:ascii="Calibri" w:cs="Calibri" w:eastAsia="Calibri" w:hAnsi="Calibri"/>
                <w:b w:val="1"/>
              </w:rPr>
            </w:pPr>
            <w:r w:rsidDel="00000000" w:rsidR="00000000" w:rsidRPr="00000000">
              <w:rPr>
                <w:rFonts w:ascii="Calibri" w:cs="Calibri" w:eastAsia="Calibri" w:hAnsi="Calibri"/>
                <w:b w:val="1"/>
                <w:rtl w:val="0"/>
              </w:rPr>
              <w:t xml:space="preserve">6.4</w:t>
            </w:r>
          </w:p>
        </w:tc>
        <w:tc>
          <w:tcPr>
            <w:gridSpan w:val="5"/>
            <w:shd w:fill="deebf6" w:val="clear"/>
            <w:vAlign w:val="center"/>
          </w:tcPr>
          <w:p w:rsidR="00000000" w:rsidDel="00000000" w:rsidP="00000000" w:rsidRDefault="00000000" w:rsidRPr="00000000" w14:paraId="00002705">
            <w:pPr>
              <w:rPr>
                <w:rFonts w:ascii="Calibri" w:cs="Calibri" w:eastAsia="Calibri" w:hAnsi="Calibri"/>
              </w:rPr>
            </w:pPr>
            <w:r w:rsidDel="00000000" w:rsidR="00000000" w:rsidRPr="00000000">
              <w:rPr>
                <w:rFonts w:ascii="Calibri" w:cs="Calibri" w:eastAsia="Calibri" w:hAnsi="Calibri"/>
                <w:rtl w:val="0"/>
              </w:rPr>
              <w:t xml:space="preserve">If necessary, please clarify any of the above answers to questions regarding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w:t>
            </w:r>
          </w:p>
          <w:p w:rsidR="00000000" w:rsidDel="00000000" w:rsidP="00000000" w:rsidRDefault="00000000" w:rsidRPr="00000000" w14:paraId="00002706">
            <w:pPr>
              <w:rPr>
                <w:rFonts w:ascii="Calibri" w:cs="Calibri" w:eastAsia="Calibri" w:hAnsi="Calibri"/>
              </w:rPr>
            </w:pPr>
            <w:r w:rsidDel="00000000" w:rsidR="00000000" w:rsidRPr="00000000">
              <w:rPr>
                <w:rtl w:val="0"/>
              </w:rPr>
            </w:r>
          </w:p>
          <w:p w:rsidR="00000000" w:rsidDel="00000000" w:rsidP="00000000" w:rsidRDefault="00000000" w:rsidRPr="00000000" w14:paraId="00002707">
            <w:pPr>
              <w:rPr>
                <w:rFonts w:ascii="Calibri" w:cs="Calibri" w:eastAsia="Calibri" w:hAnsi="Calibri"/>
              </w:rPr>
            </w:pPr>
            <w:r w:rsidDel="00000000" w:rsidR="00000000" w:rsidRPr="00000000">
              <w:rPr>
                <w:rFonts w:ascii="Calibri" w:cs="Calibri" w:eastAsia="Calibri" w:hAnsi="Calibri"/>
                <w:rtl w:val="0"/>
              </w:rPr>
              <w:t xml:space="preserve">For example, specify if duties vary across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270C">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270D">
            <w:pPr>
              <w:rPr>
                <w:rFonts w:ascii="Calibri" w:cs="Calibri" w:eastAsia="Calibri" w:hAnsi="Calibri"/>
              </w:rPr>
            </w:pPr>
            <w:r w:rsidDel="00000000" w:rsidR="00000000" w:rsidRPr="00000000">
              <w:rPr>
                <w:rtl w:val="0"/>
              </w:rPr>
            </w:r>
          </w:p>
        </w:tc>
      </w:tr>
      <w:tr>
        <w:trPr>
          <w:cantSplit w:val="0"/>
          <w:trHeight w:val="800" w:hRule="atLeast"/>
          <w:tblHeader w:val="0"/>
        </w:trPr>
        <w:tc>
          <w:tcPr>
            <w:vAlign w:val="center"/>
          </w:tcPr>
          <w:p w:rsidR="00000000" w:rsidDel="00000000" w:rsidP="00000000" w:rsidRDefault="00000000" w:rsidRPr="00000000" w14:paraId="00002712">
            <w:pPr>
              <w:rPr>
                <w:rFonts w:ascii="Calibri" w:cs="Calibri" w:eastAsia="Calibri" w:hAnsi="Calibri"/>
                <w:b w:val="1"/>
              </w:rPr>
            </w:pPr>
            <w:r w:rsidDel="00000000" w:rsidR="00000000" w:rsidRPr="00000000">
              <w:rPr>
                <w:rFonts w:ascii="Calibri" w:cs="Calibri" w:eastAsia="Calibri" w:hAnsi="Calibri"/>
                <w:b w:val="1"/>
                <w:rtl w:val="0"/>
              </w:rPr>
              <w:t xml:space="preserve">6.5</w:t>
            </w:r>
          </w:p>
        </w:tc>
        <w:tc>
          <w:tcPr>
            <w:gridSpan w:val="5"/>
            <w:shd w:fill="deebf6" w:val="clear"/>
            <w:vAlign w:val="center"/>
          </w:tcPr>
          <w:p w:rsidR="00000000" w:rsidDel="00000000" w:rsidP="00000000" w:rsidRDefault="00000000" w:rsidRPr="00000000" w14:paraId="00002713">
            <w:pPr>
              <w:rPr>
                <w:rFonts w:ascii="Calibri" w:cs="Calibri" w:eastAsia="Calibri" w:hAnsi="Calibri"/>
              </w:rPr>
            </w:pPr>
            <w:r w:rsidDel="00000000" w:rsidR="00000000" w:rsidRPr="00000000">
              <w:rPr>
                <w:rFonts w:ascii="Calibri" w:cs="Calibri" w:eastAsia="Calibri" w:hAnsi="Calibri"/>
                <w:rtl w:val="0"/>
              </w:rPr>
              <w:t xml:space="preserve">Describe the threshold criteria to identify entities for whom or instances in which compliance is mandatory.</w:t>
            </w:r>
          </w:p>
        </w:tc>
      </w:tr>
      <w:tr>
        <w:trPr>
          <w:cantSplit w:val="0"/>
          <w:trHeight w:val="440" w:hRule="atLeast"/>
          <w:tblHeader w:val="0"/>
        </w:trPr>
        <w:tc>
          <w:tcPr>
            <w:vAlign w:val="center"/>
          </w:tcPr>
          <w:p w:rsidR="00000000" w:rsidDel="00000000" w:rsidP="00000000" w:rsidRDefault="00000000" w:rsidRPr="00000000" w14:paraId="00002718">
            <w:pPr>
              <w:rPr>
                <w:rFonts w:ascii="Calibri" w:cs="Calibri" w:eastAsia="Calibri" w:hAnsi="Calibri"/>
              </w:rPr>
            </w:pPr>
            <w:r w:rsidDel="00000000" w:rsidR="00000000" w:rsidRPr="00000000">
              <w:rPr>
                <w:rtl w:val="0"/>
              </w:rPr>
            </w:r>
          </w:p>
        </w:tc>
        <w:tc>
          <w:tcPr>
            <w:gridSpan w:val="2"/>
            <w:shd w:fill="deebf6" w:val="clear"/>
            <w:vAlign w:val="center"/>
          </w:tcPr>
          <w:p w:rsidR="00000000" w:rsidDel="00000000" w:rsidP="00000000" w:rsidRDefault="00000000" w:rsidRPr="00000000" w14:paraId="00002719">
            <w:pPr>
              <w:rPr>
                <w:rFonts w:ascii="Calibri" w:cs="Calibri" w:eastAsia="Calibri" w:hAnsi="Calibri"/>
              </w:rPr>
            </w:pPr>
            <w:r w:rsidDel="00000000" w:rsidR="00000000" w:rsidRPr="00000000">
              <w:rPr>
                <w:rFonts w:ascii="Calibri" w:cs="Calibri" w:eastAsia="Calibri" w:hAnsi="Calibri"/>
                <w:rtl w:val="0"/>
              </w:rPr>
              <w:t xml:space="preserve">Threshold type</w:t>
            </w:r>
          </w:p>
        </w:tc>
        <w:tc>
          <w:tcPr>
            <w:gridSpan w:val="3"/>
            <w:shd w:fill="deebf6" w:val="clear"/>
            <w:vAlign w:val="center"/>
          </w:tcPr>
          <w:p w:rsidR="00000000" w:rsidDel="00000000" w:rsidP="00000000" w:rsidRDefault="00000000" w:rsidRPr="00000000" w14:paraId="0000271B">
            <w:pPr>
              <w:rPr>
                <w:rFonts w:ascii="Calibri" w:cs="Calibri" w:eastAsia="Calibri" w:hAnsi="Calibri"/>
              </w:rPr>
            </w:pPr>
            <w:r w:rsidDel="00000000" w:rsidR="00000000" w:rsidRPr="00000000">
              <w:rPr>
                <w:rFonts w:ascii="Calibri" w:cs="Calibri" w:eastAsia="Calibri" w:hAnsi="Calibri"/>
                <w:rtl w:val="0"/>
              </w:rPr>
              <w:t xml:space="preserve">Describe</w:t>
            </w:r>
          </w:p>
        </w:tc>
      </w:tr>
      <w:tr>
        <w:trPr>
          <w:cantSplit w:val="0"/>
          <w:trHeight w:val="620" w:hRule="atLeast"/>
          <w:tblHeader w:val="0"/>
        </w:trPr>
        <w:tc>
          <w:tcPr>
            <w:vAlign w:val="center"/>
          </w:tcPr>
          <w:p w:rsidR="00000000" w:rsidDel="00000000" w:rsidP="00000000" w:rsidRDefault="00000000" w:rsidRPr="00000000" w14:paraId="0000271E">
            <w:pPr>
              <w:rPr>
                <w:rFonts w:ascii="Calibri" w:cs="Calibri" w:eastAsia="Calibri" w:hAnsi="Calibri"/>
              </w:rPr>
            </w:pPr>
            <w:r w:rsidDel="00000000" w:rsidR="00000000" w:rsidRPr="00000000">
              <w:rPr>
                <w:rFonts w:ascii="Calibri" w:cs="Calibri" w:eastAsia="Calibri" w:hAnsi="Calibri"/>
                <w:rtl w:val="0"/>
              </w:rPr>
              <w:t xml:space="preserve">6.5.1</w:t>
            </w:r>
          </w:p>
        </w:tc>
        <w:tc>
          <w:tcPr>
            <w:gridSpan w:val="2"/>
            <w:shd w:fill="e2efd9" w:val="clear"/>
            <w:vAlign w:val="center"/>
          </w:tcPr>
          <w:p w:rsidR="00000000" w:rsidDel="00000000" w:rsidP="00000000" w:rsidRDefault="00000000" w:rsidRPr="00000000" w14:paraId="0000271F">
            <w:pPr>
              <w:rPr>
                <w:rFonts w:ascii="Calibri" w:cs="Calibri" w:eastAsia="Calibri" w:hAnsi="Calibri"/>
              </w:rPr>
            </w:pPr>
            <w:r w:rsidDel="00000000" w:rsidR="00000000" w:rsidRPr="00000000">
              <w:rPr>
                <w:rFonts w:ascii="Calibri" w:cs="Calibri" w:eastAsia="Calibri" w:hAnsi="Calibri"/>
                <w:rtl w:val="0"/>
              </w:rPr>
              <w:t xml:space="preserve">Minimum number of employees (Enter min number of full-time employees – FTEs)</w:t>
            </w:r>
          </w:p>
        </w:tc>
        <w:tc>
          <w:tcPr>
            <w:gridSpan w:val="3"/>
            <w:shd w:fill="auto" w:val="clear"/>
            <w:vAlign w:val="center"/>
          </w:tcPr>
          <w:p w:rsidR="00000000" w:rsidDel="00000000" w:rsidP="00000000" w:rsidRDefault="00000000" w:rsidRPr="00000000" w14:paraId="00002721">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2724">
            <w:pPr>
              <w:rPr>
                <w:rFonts w:ascii="Calibri" w:cs="Calibri" w:eastAsia="Calibri" w:hAnsi="Calibri"/>
              </w:rPr>
            </w:pPr>
            <w:r w:rsidDel="00000000" w:rsidR="00000000" w:rsidRPr="00000000">
              <w:rPr>
                <w:rFonts w:ascii="Calibri" w:cs="Calibri" w:eastAsia="Calibri" w:hAnsi="Calibri"/>
                <w:rtl w:val="0"/>
              </w:rPr>
              <w:t xml:space="preserve">6.5.2</w:t>
            </w:r>
          </w:p>
        </w:tc>
        <w:tc>
          <w:tcPr>
            <w:gridSpan w:val="2"/>
            <w:shd w:fill="e2efd9" w:val="clear"/>
            <w:vAlign w:val="center"/>
          </w:tcPr>
          <w:p w:rsidR="00000000" w:rsidDel="00000000" w:rsidP="00000000" w:rsidRDefault="00000000" w:rsidRPr="00000000" w14:paraId="00002725">
            <w:pPr>
              <w:rPr>
                <w:rFonts w:ascii="Calibri" w:cs="Calibri" w:eastAsia="Calibri" w:hAnsi="Calibri"/>
              </w:rPr>
            </w:pPr>
            <w:r w:rsidDel="00000000" w:rsidR="00000000" w:rsidRPr="00000000">
              <w:rPr>
                <w:rFonts w:ascii="Calibri" w:cs="Calibri" w:eastAsia="Calibri" w:hAnsi="Calibri"/>
                <w:rtl w:val="0"/>
              </w:rPr>
              <w:t xml:space="preserve">Minimum revenue (Enter minimum revenue)</w:t>
            </w:r>
          </w:p>
        </w:tc>
        <w:tc>
          <w:tcPr>
            <w:gridSpan w:val="3"/>
            <w:shd w:fill="auto" w:val="clear"/>
            <w:vAlign w:val="center"/>
          </w:tcPr>
          <w:p w:rsidR="00000000" w:rsidDel="00000000" w:rsidP="00000000" w:rsidRDefault="00000000" w:rsidRPr="00000000" w14:paraId="00002727">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272A">
            <w:pPr>
              <w:rPr>
                <w:rFonts w:ascii="Calibri" w:cs="Calibri" w:eastAsia="Calibri" w:hAnsi="Calibri"/>
              </w:rPr>
            </w:pPr>
            <w:r w:rsidDel="00000000" w:rsidR="00000000" w:rsidRPr="00000000">
              <w:rPr>
                <w:rFonts w:ascii="Calibri" w:cs="Calibri" w:eastAsia="Calibri" w:hAnsi="Calibri"/>
                <w:rtl w:val="0"/>
              </w:rPr>
              <w:t xml:space="preserve">6.5.3</w:t>
            </w:r>
          </w:p>
        </w:tc>
        <w:tc>
          <w:tcPr>
            <w:gridSpan w:val="2"/>
            <w:shd w:fill="e2efd9" w:val="clear"/>
            <w:vAlign w:val="center"/>
          </w:tcPr>
          <w:p w:rsidR="00000000" w:rsidDel="00000000" w:rsidP="00000000" w:rsidRDefault="00000000" w:rsidRPr="00000000" w14:paraId="0000272B">
            <w:pPr>
              <w:rPr>
                <w:rFonts w:ascii="Calibri" w:cs="Calibri" w:eastAsia="Calibri" w:hAnsi="Calibri"/>
              </w:rPr>
            </w:pPr>
            <w:r w:rsidDel="00000000" w:rsidR="00000000" w:rsidRPr="00000000">
              <w:rPr>
                <w:rFonts w:ascii="Calibri" w:cs="Calibri" w:eastAsia="Calibri" w:hAnsi="Calibri"/>
                <w:rtl w:val="0"/>
              </w:rPr>
              <w:t xml:space="preserve">Minimum assets (Enter minimum assets)</w:t>
            </w:r>
          </w:p>
        </w:tc>
        <w:tc>
          <w:tcPr>
            <w:gridSpan w:val="3"/>
            <w:shd w:fill="auto" w:val="clear"/>
            <w:vAlign w:val="center"/>
          </w:tcPr>
          <w:p w:rsidR="00000000" w:rsidDel="00000000" w:rsidP="00000000" w:rsidRDefault="00000000" w:rsidRPr="00000000" w14:paraId="0000272D">
            <w:pPr>
              <w:rPr>
                <w:rFonts w:ascii="Calibri" w:cs="Calibri" w:eastAsia="Calibri" w:hAnsi="Calibri"/>
              </w:rPr>
            </w:pPr>
            <w:r w:rsidDel="00000000" w:rsidR="00000000" w:rsidRPr="00000000">
              <w:rPr>
                <w:rtl w:val="0"/>
              </w:rPr>
            </w:r>
          </w:p>
        </w:tc>
      </w:tr>
      <w:tr>
        <w:trPr>
          <w:cantSplit w:val="0"/>
          <w:trHeight w:val="620" w:hRule="atLeast"/>
          <w:tblHeader w:val="0"/>
        </w:trPr>
        <w:tc>
          <w:tcPr>
            <w:vAlign w:val="center"/>
          </w:tcPr>
          <w:p w:rsidR="00000000" w:rsidDel="00000000" w:rsidP="00000000" w:rsidRDefault="00000000" w:rsidRPr="00000000" w14:paraId="00002730">
            <w:pPr>
              <w:rPr>
                <w:rFonts w:ascii="Calibri" w:cs="Calibri" w:eastAsia="Calibri" w:hAnsi="Calibri"/>
              </w:rPr>
            </w:pPr>
            <w:r w:rsidDel="00000000" w:rsidR="00000000" w:rsidRPr="00000000">
              <w:rPr>
                <w:rFonts w:ascii="Calibri" w:cs="Calibri" w:eastAsia="Calibri" w:hAnsi="Calibri"/>
                <w:rtl w:val="0"/>
              </w:rPr>
              <w:t xml:space="preserve">6.5.4</w:t>
            </w:r>
          </w:p>
        </w:tc>
        <w:tc>
          <w:tcPr>
            <w:gridSpan w:val="2"/>
            <w:shd w:fill="e2efd9" w:val="clear"/>
            <w:vAlign w:val="center"/>
          </w:tcPr>
          <w:p w:rsidR="00000000" w:rsidDel="00000000" w:rsidP="00000000" w:rsidRDefault="00000000" w:rsidRPr="00000000" w14:paraId="00002731">
            <w:pPr>
              <w:rPr>
                <w:rFonts w:ascii="Calibri" w:cs="Calibri" w:eastAsia="Calibri" w:hAnsi="Calibri"/>
              </w:rPr>
            </w:pPr>
            <w:r w:rsidDel="00000000" w:rsidR="00000000" w:rsidRPr="00000000">
              <w:rPr>
                <w:rFonts w:ascii="Calibri" w:cs="Calibri" w:eastAsia="Calibri" w:hAnsi="Calibri"/>
                <w:rtl w:val="0"/>
              </w:rPr>
              <w:t xml:space="preserve">Minimum contract value (Enter minimum contract value)</w:t>
            </w:r>
          </w:p>
        </w:tc>
        <w:tc>
          <w:tcPr>
            <w:gridSpan w:val="3"/>
            <w:shd w:fill="auto" w:val="clear"/>
            <w:vAlign w:val="center"/>
          </w:tcPr>
          <w:p w:rsidR="00000000" w:rsidDel="00000000" w:rsidP="00000000" w:rsidRDefault="00000000" w:rsidRPr="00000000" w14:paraId="00002733">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2736">
            <w:pPr>
              <w:rPr>
                <w:rFonts w:ascii="Calibri" w:cs="Calibri" w:eastAsia="Calibri" w:hAnsi="Calibri"/>
              </w:rPr>
            </w:pPr>
            <w:r w:rsidDel="00000000" w:rsidR="00000000" w:rsidRPr="00000000">
              <w:rPr>
                <w:rFonts w:ascii="Calibri" w:cs="Calibri" w:eastAsia="Calibri" w:hAnsi="Calibri"/>
                <w:rtl w:val="0"/>
              </w:rPr>
              <w:t xml:space="preserve">6.5.5</w:t>
            </w:r>
          </w:p>
        </w:tc>
        <w:tc>
          <w:tcPr>
            <w:gridSpan w:val="2"/>
            <w:shd w:fill="e2efd9" w:val="clear"/>
            <w:vAlign w:val="center"/>
          </w:tcPr>
          <w:p w:rsidR="00000000" w:rsidDel="00000000" w:rsidP="00000000" w:rsidRDefault="00000000" w:rsidRPr="00000000" w14:paraId="00002737">
            <w:pPr>
              <w:rPr>
                <w:rFonts w:ascii="Calibri" w:cs="Calibri" w:eastAsia="Calibri" w:hAnsi="Calibri"/>
              </w:rPr>
            </w:pPr>
            <w:r w:rsidDel="00000000" w:rsidR="00000000" w:rsidRPr="00000000">
              <w:rPr>
                <w:rFonts w:ascii="Calibri" w:cs="Calibri" w:eastAsia="Calibri" w:hAnsi="Calibri"/>
                <w:rtl w:val="0"/>
              </w:rPr>
              <w:t xml:space="preserve">Entity is headquartered in the jurisdiction</w:t>
            </w:r>
          </w:p>
        </w:tc>
        <w:tc>
          <w:tcPr>
            <w:gridSpan w:val="3"/>
            <w:shd w:fill="auto" w:val="clear"/>
            <w:vAlign w:val="center"/>
          </w:tcPr>
          <w:p w:rsidR="00000000" w:rsidDel="00000000" w:rsidP="00000000" w:rsidRDefault="00000000" w:rsidRPr="00000000" w14:paraId="00002739">
            <w:pPr>
              <w:rPr>
                <w:rFonts w:ascii="Calibri" w:cs="Calibri" w:eastAsia="Calibri" w:hAnsi="Calibri"/>
              </w:rPr>
            </w:pPr>
            <w:r w:rsidDel="00000000" w:rsidR="00000000" w:rsidRPr="00000000">
              <w:rPr>
                <w:rtl w:val="0"/>
              </w:rPr>
            </w:r>
          </w:p>
        </w:tc>
      </w:tr>
      <w:tr>
        <w:trPr>
          <w:cantSplit w:val="0"/>
          <w:trHeight w:val="350" w:hRule="atLeast"/>
          <w:tblHeader w:val="0"/>
        </w:trPr>
        <w:tc>
          <w:tcPr>
            <w:vAlign w:val="center"/>
          </w:tcPr>
          <w:p w:rsidR="00000000" w:rsidDel="00000000" w:rsidP="00000000" w:rsidRDefault="00000000" w:rsidRPr="00000000" w14:paraId="0000273C">
            <w:pPr>
              <w:rPr>
                <w:rFonts w:ascii="Calibri" w:cs="Calibri" w:eastAsia="Calibri" w:hAnsi="Calibri"/>
              </w:rPr>
            </w:pPr>
            <w:r w:rsidDel="00000000" w:rsidR="00000000" w:rsidRPr="00000000">
              <w:rPr>
                <w:rFonts w:ascii="Calibri" w:cs="Calibri" w:eastAsia="Calibri" w:hAnsi="Calibri"/>
                <w:rtl w:val="0"/>
              </w:rPr>
              <w:t xml:space="preserve">6.5.6</w:t>
            </w:r>
          </w:p>
        </w:tc>
        <w:tc>
          <w:tcPr>
            <w:gridSpan w:val="2"/>
            <w:shd w:fill="e2efd9" w:val="clear"/>
            <w:vAlign w:val="center"/>
          </w:tcPr>
          <w:p w:rsidR="00000000" w:rsidDel="00000000" w:rsidP="00000000" w:rsidRDefault="00000000" w:rsidRPr="00000000" w14:paraId="0000273D">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3"/>
            <w:shd w:fill="auto" w:val="clear"/>
            <w:vAlign w:val="center"/>
          </w:tcPr>
          <w:p w:rsidR="00000000" w:rsidDel="00000000" w:rsidP="00000000" w:rsidRDefault="00000000" w:rsidRPr="00000000" w14:paraId="0000273F">
            <w:pPr>
              <w:rPr>
                <w:rFonts w:ascii="Calibri" w:cs="Calibri" w:eastAsia="Calibri" w:hAnsi="Calibri"/>
              </w:rPr>
            </w:pPr>
            <w:r w:rsidDel="00000000" w:rsidR="00000000" w:rsidRPr="00000000">
              <w:rPr>
                <w:rtl w:val="0"/>
              </w:rPr>
            </w:r>
          </w:p>
        </w:tc>
      </w:tr>
      <w:tr>
        <w:trPr>
          <w:cantSplit w:val="0"/>
          <w:trHeight w:val="710" w:hRule="atLeast"/>
          <w:tblHeader w:val="0"/>
        </w:trPr>
        <w:tc>
          <w:tcPr>
            <w:vAlign w:val="center"/>
          </w:tcPr>
          <w:p w:rsidR="00000000" w:rsidDel="00000000" w:rsidP="00000000" w:rsidRDefault="00000000" w:rsidRPr="00000000" w14:paraId="00002742">
            <w:pPr>
              <w:rPr>
                <w:rFonts w:ascii="Calibri" w:cs="Calibri" w:eastAsia="Calibri" w:hAnsi="Calibri"/>
                <w:b w:val="1"/>
              </w:rPr>
            </w:pPr>
            <w:r w:rsidDel="00000000" w:rsidR="00000000" w:rsidRPr="00000000">
              <w:rPr>
                <w:rFonts w:ascii="Calibri" w:cs="Calibri" w:eastAsia="Calibri" w:hAnsi="Calibri"/>
                <w:b w:val="1"/>
                <w:rtl w:val="0"/>
              </w:rPr>
              <w:t xml:space="preserve">6.6</w:t>
            </w:r>
          </w:p>
        </w:tc>
        <w:tc>
          <w:tcPr>
            <w:gridSpan w:val="5"/>
            <w:shd w:fill="deebf6" w:val="clear"/>
            <w:vAlign w:val="center"/>
          </w:tcPr>
          <w:p w:rsidR="00000000" w:rsidDel="00000000" w:rsidP="00000000" w:rsidRDefault="00000000" w:rsidRPr="00000000" w14:paraId="00002743">
            <w:pPr>
              <w:rPr>
                <w:rFonts w:ascii="Calibri" w:cs="Calibri" w:eastAsia="Calibri" w:hAnsi="Calibri"/>
              </w:rPr>
            </w:pPr>
            <w:r w:rsidDel="00000000" w:rsidR="00000000" w:rsidRPr="00000000">
              <w:rPr>
                <w:rFonts w:ascii="Calibri" w:cs="Calibri" w:eastAsia="Calibri" w:hAnsi="Calibri"/>
                <w:rtl w:val="0"/>
              </w:rPr>
              <w:t xml:space="preserve">Can entities for whom compliance with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is mandatory opt out of the obligation (e.g. comply or explain)? Select the appropriate response using an X.   </w:t>
            </w:r>
          </w:p>
        </w:tc>
      </w:tr>
      <w:tr>
        <w:trPr>
          <w:cantSplit w:val="0"/>
          <w:trHeight w:val="440" w:hRule="atLeast"/>
          <w:tblHeader w:val="0"/>
        </w:trPr>
        <w:tc>
          <w:tcPr>
            <w:vAlign w:val="center"/>
          </w:tcPr>
          <w:p w:rsidR="00000000" w:rsidDel="00000000" w:rsidP="00000000" w:rsidRDefault="00000000" w:rsidRPr="00000000" w14:paraId="00002748">
            <w:pPr>
              <w:rPr>
                <w:rFonts w:ascii="Calibri" w:cs="Calibri" w:eastAsia="Calibri" w:hAnsi="Calibri"/>
              </w:rPr>
            </w:pPr>
            <w:r w:rsidDel="00000000" w:rsidR="00000000" w:rsidRPr="00000000">
              <w:rPr>
                <w:rFonts w:ascii="Calibri" w:cs="Calibri" w:eastAsia="Calibri" w:hAnsi="Calibri"/>
                <w:rtl w:val="0"/>
              </w:rPr>
              <w:t xml:space="preserve">6.6.1</w:t>
            </w:r>
          </w:p>
        </w:tc>
        <w:tc>
          <w:tcPr>
            <w:gridSpan w:val="2"/>
            <w:shd w:fill="e2efd9" w:val="clear"/>
            <w:vAlign w:val="center"/>
          </w:tcPr>
          <w:p w:rsidR="00000000" w:rsidDel="00000000" w:rsidP="00000000" w:rsidRDefault="00000000" w:rsidRPr="00000000" w14:paraId="00002749">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3"/>
            <w:shd w:fill="auto" w:val="clear"/>
            <w:vAlign w:val="center"/>
          </w:tcPr>
          <w:p w:rsidR="00000000" w:rsidDel="00000000" w:rsidP="00000000" w:rsidRDefault="00000000" w:rsidRPr="00000000" w14:paraId="0000274B">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274E">
            <w:pPr>
              <w:rPr>
                <w:rFonts w:ascii="Calibri" w:cs="Calibri" w:eastAsia="Calibri" w:hAnsi="Calibri"/>
              </w:rPr>
            </w:pPr>
            <w:r w:rsidDel="00000000" w:rsidR="00000000" w:rsidRPr="00000000">
              <w:rPr>
                <w:rFonts w:ascii="Calibri" w:cs="Calibri" w:eastAsia="Calibri" w:hAnsi="Calibri"/>
                <w:rtl w:val="0"/>
              </w:rPr>
              <w:t xml:space="preserve">6.6.2</w:t>
            </w:r>
          </w:p>
        </w:tc>
        <w:tc>
          <w:tcPr>
            <w:gridSpan w:val="2"/>
            <w:shd w:fill="e2efd9" w:val="clear"/>
            <w:vAlign w:val="center"/>
          </w:tcPr>
          <w:p w:rsidR="00000000" w:rsidDel="00000000" w:rsidP="00000000" w:rsidRDefault="00000000" w:rsidRPr="00000000" w14:paraId="0000274F">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3"/>
            <w:shd w:fill="auto" w:val="clear"/>
            <w:vAlign w:val="center"/>
          </w:tcPr>
          <w:p w:rsidR="00000000" w:rsidDel="00000000" w:rsidP="00000000" w:rsidRDefault="00000000" w:rsidRPr="00000000" w14:paraId="00002751">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2754">
            <w:pPr>
              <w:rPr>
                <w:rFonts w:ascii="Calibri" w:cs="Calibri" w:eastAsia="Calibri" w:hAnsi="Calibri"/>
              </w:rPr>
            </w:pPr>
            <w:r w:rsidDel="00000000" w:rsidR="00000000" w:rsidRPr="00000000">
              <w:rPr>
                <w:rFonts w:ascii="Calibri" w:cs="Calibri" w:eastAsia="Calibri" w:hAnsi="Calibri"/>
                <w:rtl w:val="0"/>
              </w:rPr>
              <w:t xml:space="preserve">6.6.3</w:t>
            </w:r>
          </w:p>
        </w:tc>
        <w:tc>
          <w:tcPr>
            <w:gridSpan w:val="2"/>
            <w:shd w:fill="e2efd9" w:val="clear"/>
            <w:vAlign w:val="center"/>
          </w:tcPr>
          <w:p w:rsidR="00000000" w:rsidDel="00000000" w:rsidP="00000000" w:rsidRDefault="00000000" w:rsidRPr="00000000" w14:paraId="00002755">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3"/>
            <w:shd w:fill="auto" w:val="clear"/>
            <w:vAlign w:val="center"/>
          </w:tcPr>
          <w:p w:rsidR="00000000" w:rsidDel="00000000" w:rsidP="00000000" w:rsidRDefault="00000000" w:rsidRPr="00000000" w14:paraId="00002757">
            <w:pPr>
              <w:rPr>
                <w:rFonts w:ascii="Calibri" w:cs="Calibri" w:eastAsia="Calibri" w:hAnsi="Calibri"/>
              </w:rPr>
            </w:pPr>
            <w:r w:rsidDel="00000000" w:rsidR="00000000" w:rsidRPr="00000000">
              <w:rPr>
                <w:rtl w:val="0"/>
              </w:rPr>
            </w:r>
          </w:p>
        </w:tc>
      </w:tr>
      <w:tr>
        <w:trPr>
          <w:cantSplit w:val="0"/>
          <w:trHeight w:val="710" w:hRule="atLeast"/>
          <w:tblHeader w:val="0"/>
        </w:trPr>
        <w:tc>
          <w:tcPr>
            <w:vAlign w:val="center"/>
          </w:tcPr>
          <w:p w:rsidR="00000000" w:rsidDel="00000000" w:rsidP="00000000" w:rsidRDefault="00000000" w:rsidRPr="00000000" w14:paraId="0000275A">
            <w:pPr>
              <w:rPr>
                <w:rFonts w:ascii="Calibri" w:cs="Calibri" w:eastAsia="Calibri" w:hAnsi="Calibri"/>
                <w:b w:val="1"/>
              </w:rPr>
            </w:pPr>
            <w:r w:rsidDel="00000000" w:rsidR="00000000" w:rsidRPr="00000000">
              <w:rPr>
                <w:rFonts w:ascii="Calibri" w:cs="Calibri" w:eastAsia="Calibri" w:hAnsi="Calibri"/>
                <w:b w:val="1"/>
                <w:rtl w:val="0"/>
              </w:rPr>
              <w:t xml:space="preserve">6.7</w:t>
            </w:r>
          </w:p>
        </w:tc>
        <w:tc>
          <w:tcPr>
            <w:gridSpan w:val="5"/>
            <w:shd w:fill="deebf6" w:val="clear"/>
            <w:vAlign w:val="center"/>
          </w:tcPr>
          <w:p w:rsidR="00000000" w:rsidDel="00000000" w:rsidP="00000000" w:rsidRDefault="00000000" w:rsidRPr="00000000" w14:paraId="0000275B">
            <w:pPr>
              <w:rPr>
                <w:rFonts w:ascii="Calibri" w:cs="Calibri" w:eastAsia="Calibri" w:hAnsi="Calibri"/>
              </w:rPr>
            </w:pPr>
            <w:r w:rsidDel="00000000" w:rsidR="00000000" w:rsidRPr="00000000">
              <w:rPr>
                <w:rFonts w:ascii="Calibri" w:cs="Calibri" w:eastAsia="Calibri" w:hAnsi="Calibri"/>
                <w:rtl w:val="0"/>
              </w:rPr>
              <w:t xml:space="preserve">If yes, describe the available opt-out provisions, referencing the relevant section/ subsection/ 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2760">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2761">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2766">
            <w:pPr>
              <w:rPr>
                <w:rFonts w:ascii="Calibri" w:cs="Calibri" w:eastAsia="Calibri" w:hAnsi="Calibri"/>
                <w:b w:val="1"/>
              </w:rPr>
            </w:pPr>
            <w:r w:rsidDel="00000000" w:rsidR="00000000" w:rsidRPr="00000000">
              <w:rPr>
                <w:rFonts w:ascii="Calibri" w:cs="Calibri" w:eastAsia="Calibri" w:hAnsi="Calibri"/>
                <w:b w:val="1"/>
                <w:rtl w:val="0"/>
              </w:rPr>
              <w:t xml:space="preserve">6.8</w:t>
            </w:r>
          </w:p>
        </w:tc>
        <w:tc>
          <w:tcPr>
            <w:gridSpan w:val="5"/>
            <w:shd w:fill="deebf6" w:val="clear"/>
            <w:vAlign w:val="center"/>
          </w:tcPr>
          <w:p w:rsidR="00000000" w:rsidDel="00000000" w:rsidP="00000000" w:rsidRDefault="00000000" w:rsidRPr="00000000" w14:paraId="00002767">
            <w:pPr>
              <w:rPr>
                <w:rFonts w:ascii="Calibri" w:cs="Calibri" w:eastAsia="Calibri" w:hAnsi="Calibri"/>
              </w:rPr>
            </w:pPr>
            <w:r w:rsidDel="00000000" w:rsidR="00000000" w:rsidRPr="00000000">
              <w:rPr>
                <w:rFonts w:ascii="Calibri" w:cs="Calibri" w:eastAsia="Calibri" w:hAnsi="Calibri"/>
                <w:rtl w:val="0"/>
              </w:rPr>
              <w:t xml:space="preserve">What are the sanctions for non-compliance? Select all that apply using an X and describe in the next question. </w:t>
            </w:r>
          </w:p>
        </w:tc>
      </w:tr>
      <w:tr>
        <w:trPr>
          <w:cantSplit w:val="0"/>
          <w:trHeight w:val="23" w:hRule="atLeast"/>
          <w:tblHeader w:val="0"/>
        </w:trPr>
        <w:tc>
          <w:tcPr>
            <w:vAlign w:val="center"/>
          </w:tcPr>
          <w:p w:rsidR="00000000" w:rsidDel="00000000" w:rsidP="00000000" w:rsidRDefault="00000000" w:rsidRPr="00000000" w14:paraId="0000276C">
            <w:pPr>
              <w:rPr>
                <w:rFonts w:ascii="Calibri" w:cs="Calibri" w:eastAsia="Calibri" w:hAnsi="Calibri"/>
              </w:rPr>
            </w:pPr>
            <w:r w:rsidDel="00000000" w:rsidR="00000000" w:rsidRPr="00000000">
              <w:rPr>
                <w:rFonts w:ascii="Calibri" w:cs="Calibri" w:eastAsia="Calibri" w:hAnsi="Calibri"/>
                <w:rtl w:val="0"/>
              </w:rPr>
              <w:t xml:space="preserve">6.8.1</w:t>
            </w:r>
          </w:p>
        </w:tc>
        <w:tc>
          <w:tcPr>
            <w:gridSpan w:val="2"/>
            <w:shd w:fill="e2efd9" w:val="clear"/>
            <w:vAlign w:val="center"/>
          </w:tcPr>
          <w:p w:rsidR="00000000" w:rsidDel="00000000" w:rsidP="00000000" w:rsidRDefault="00000000" w:rsidRPr="00000000" w14:paraId="0000276D">
            <w:pPr>
              <w:rPr>
                <w:rFonts w:ascii="Calibri" w:cs="Calibri" w:eastAsia="Calibri" w:hAnsi="Calibri"/>
              </w:rPr>
            </w:pPr>
            <w:r w:rsidDel="00000000" w:rsidR="00000000" w:rsidRPr="00000000">
              <w:rPr>
                <w:rFonts w:ascii="Calibri" w:cs="Calibri" w:eastAsia="Calibri" w:hAnsi="Calibri"/>
                <w:rtl w:val="0"/>
              </w:rPr>
              <w:t xml:space="preserve">Monetary fine</w:t>
            </w:r>
          </w:p>
        </w:tc>
        <w:tc>
          <w:tcPr>
            <w:gridSpan w:val="3"/>
            <w:vAlign w:val="center"/>
          </w:tcPr>
          <w:p w:rsidR="00000000" w:rsidDel="00000000" w:rsidP="00000000" w:rsidRDefault="00000000" w:rsidRPr="00000000" w14:paraId="0000276F">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772">
            <w:pPr>
              <w:rPr>
                <w:rFonts w:ascii="Calibri" w:cs="Calibri" w:eastAsia="Calibri" w:hAnsi="Calibri"/>
              </w:rPr>
            </w:pPr>
            <w:r w:rsidDel="00000000" w:rsidR="00000000" w:rsidRPr="00000000">
              <w:rPr>
                <w:rFonts w:ascii="Calibri" w:cs="Calibri" w:eastAsia="Calibri" w:hAnsi="Calibri"/>
                <w:rtl w:val="0"/>
              </w:rPr>
              <w:t xml:space="preserve">6.8.2</w:t>
            </w:r>
          </w:p>
        </w:tc>
        <w:tc>
          <w:tcPr>
            <w:gridSpan w:val="2"/>
            <w:shd w:fill="e2efd9" w:val="clear"/>
            <w:vAlign w:val="center"/>
          </w:tcPr>
          <w:p w:rsidR="00000000" w:rsidDel="00000000" w:rsidP="00000000" w:rsidRDefault="00000000" w:rsidRPr="00000000" w14:paraId="00002773">
            <w:pPr>
              <w:rPr>
                <w:rFonts w:ascii="Calibri" w:cs="Calibri" w:eastAsia="Calibri" w:hAnsi="Calibri"/>
              </w:rPr>
            </w:pPr>
            <w:r w:rsidDel="00000000" w:rsidR="00000000" w:rsidRPr="00000000">
              <w:rPr>
                <w:rFonts w:ascii="Calibri" w:cs="Calibri" w:eastAsia="Calibri" w:hAnsi="Calibri"/>
                <w:rtl w:val="0"/>
              </w:rPr>
              <w:t xml:space="preserve">Restriction on business activities</w:t>
            </w:r>
          </w:p>
        </w:tc>
        <w:tc>
          <w:tcPr>
            <w:gridSpan w:val="3"/>
            <w:vAlign w:val="center"/>
          </w:tcPr>
          <w:p w:rsidR="00000000" w:rsidDel="00000000" w:rsidP="00000000" w:rsidRDefault="00000000" w:rsidRPr="00000000" w14:paraId="00002775">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778">
            <w:pPr>
              <w:rPr>
                <w:rFonts w:ascii="Calibri" w:cs="Calibri" w:eastAsia="Calibri" w:hAnsi="Calibri"/>
              </w:rPr>
            </w:pPr>
            <w:r w:rsidDel="00000000" w:rsidR="00000000" w:rsidRPr="00000000">
              <w:rPr>
                <w:rFonts w:ascii="Calibri" w:cs="Calibri" w:eastAsia="Calibri" w:hAnsi="Calibri"/>
                <w:rtl w:val="0"/>
              </w:rPr>
              <w:t xml:space="preserve">6.8.3</w:t>
            </w:r>
          </w:p>
        </w:tc>
        <w:tc>
          <w:tcPr>
            <w:gridSpan w:val="2"/>
            <w:shd w:fill="e2efd9" w:val="clear"/>
            <w:vAlign w:val="center"/>
          </w:tcPr>
          <w:p w:rsidR="00000000" w:rsidDel="00000000" w:rsidP="00000000" w:rsidRDefault="00000000" w:rsidRPr="00000000" w14:paraId="00002779">
            <w:pPr>
              <w:rPr>
                <w:rFonts w:ascii="Calibri" w:cs="Calibri" w:eastAsia="Calibri" w:hAnsi="Calibri"/>
              </w:rPr>
            </w:pPr>
            <w:r w:rsidDel="00000000" w:rsidR="00000000" w:rsidRPr="00000000">
              <w:rPr>
                <w:rFonts w:ascii="Calibri" w:cs="Calibri" w:eastAsia="Calibri" w:hAnsi="Calibri"/>
                <w:rtl w:val="0"/>
              </w:rPr>
              <w:t xml:space="preserve">Voiding or setting aside of contract</w:t>
            </w:r>
          </w:p>
        </w:tc>
        <w:tc>
          <w:tcPr>
            <w:gridSpan w:val="3"/>
            <w:vAlign w:val="center"/>
          </w:tcPr>
          <w:p w:rsidR="00000000" w:rsidDel="00000000" w:rsidP="00000000" w:rsidRDefault="00000000" w:rsidRPr="00000000" w14:paraId="0000277B">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77E">
            <w:pPr>
              <w:rPr>
                <w:rFonts w:ascii="Calibri" w:cs="Calibri" w:eastAsia="Calibri" w:hAnsi="Calibri"/>
              </w:rPr>
            </w:pPr>
            <w:r w:rsidDel="00000000" w:rsidR="00000000" w:rsidRPr="00000000">
              <w:rPr>
                <w:rFonts w:ascii="Calibri" w:cs="Calibri" w:eastAsia="Calibri" w:hAnsi="Calibri"/>
                <w:rtl w:val="0"/>
              </w:rPr>
              <w:t xml:space="preserve">6.8.4</w:t>
            </w:r>
          </w:p>
        </w:tc>
        <w:tc>
          <w:tcPr>
            <w:gridSpan w:val="2"/>
            <w:shd w:fill="e2efd9" w:val="clear"/>
            <w:vAlign w:val="center"/>
          </w:tcPr>
          <w:p w:rsidR="00000000" w:rsidDel="00000000" w:rsidP="00000000" w:rsidRDefault="00000000" w:rsidRPr="00000000" w14:paraId="0000277F">
            <w:pPr>
              <w:rPr>
                <w:rFonts w:ascii="Calibri" w:cs="Calibri" w:eastAsia="Calibri" w:hAnsi="Calibri"/>
              </w:rPr>
            </w:pPr>
            <w:r w:rsidDel="00000000" w:rsidR="00000000" w:rsidRPr="00000000">
              <w:rPr>
                <w:rFonts w:ascii="Calibri" w:cs="Calibri" w:eastAsia="Calibri" w:hAnsi="Calibri"/>
                <w:rtl w:val="0"/>
              </w:rPr>
              <w:t xml:space="preserve">Exclusion from government contracts</w:t>
            </w:r>
          </w:p>
        </w:tc>
        <w:tc>
          <w:tcPr>
            <w:gridSpan w:val="3"/>
            <w:vAlign w:val="center"/>
          </w:tcPr>
          <w:p w:rsidR="00000000" w:rsidDel="00000000" w:rsidP="00000000" w:rsidRDefault="00000000" w:rsidRPr="00000000" w14:paraId="00002781">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784">
            <w:pPr>
              <w:rPr>
                <w:rFonts w:ascii="Calibri" w:cs="Calibri" w:eastAsia="Calibri" w:hAnsi="Calibri"/>
              </w:rPr>
            </w:pPr>
            <w:r w:rsidDel="00000000" w:rsidR="00000000" w:rsidRPr="00000000">
              <w:rPr>
                <w:rFonts w:ascii="Calibri" w:cs="Calibri" w:eastAsia="Calibri" w:hAnsi="Calibri"/>
                <w:rtl w:val="0"/>
              </w:rPr>
              <w:t xml:space="preserve">6.8.5</w:t>
            </w:r>
          </w:p>
        </w:tc>
        <w:tc>
          <w:tcPr>
            <w:gridSpan w:val="2"/>
            <w:shd w:fill="e2efd9" w:val="clear"/>
            <w:vAlign w:val="center"/>
          </w:tcPr>
          <w:p w:rsidR="00000000" w:rsidDel="00000000" w:rsidP="00000000" w:rsidRDefault="00000000" w:rsidRPr="00000000" w14:paraId="00002785">
            <w:pPr>
              <w:rPr>
                <w:rFonts w:ascii="Calibri" w:cs="Calibri" w:eastAsia="Calibri" w:hAnsi="Calibri"/>
              </w:rPr>
            </w:pPr>
            <w:r w:rsidDel="00000000" w:rsidR="00000000" w:rsidRPr="00000000">
              <w:rPr>
                <w:rFonts w:ascii="Calibri" w:cs="Calibri" w:eastAsia="Calibri" w:hAnsi="Calibri"/>
                <w:rtl w:val="0"/>
              </w:rPr>
              <w:t xml:space="preserve">Award of damages or compensation</w:t>
            </w:r>
          </w:p>
        </w:tc>
        <w:tc>
          <w:tcPr>
            <w:gridSpan w:val="3"/>
            <w:vAlign w:val="center"/>
          </w:tcPr>
          <w:p w:rsidR="00000000" w:rsidDel="00000000" w:rsidP="00000000" w:rsidRDefault="00000000" w:rsidRPr="00000000" w14:paraId="00002787">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78A">
            <w:pPr>
              <w:rPr>
                <w:rFonts w:ascii="Calibri" w:cs="Calibri" w:eastAsia="Calibri" w:hAnsi="Calibri"/>
              </w:rPr>
            </w:pPr>
            <w:r w:rsidDel="00000000" w:rsidR="00000000" w:rsidRPr="00000000">
              <w:rPr>
                <w:rFonts w:ascii="Calibri" w:cs="Calibri" w:eastAsia="Calibri" w:hAnsi="Calibri"/>
                <w:rtl w:val="0"/>
              </w:rPr>
              <w:t xml:space="preserve">6.8.6</w:t>
            </w:r>
          </w:p>
        </w:tc>
        <w:tc>
          <w:tcPr>
            <w:gridSpan w:val="2"/>
            <w:shd w:fill="e2efd9" w:val="clear"/>
            <w:vAlign w:val="center"/>
          </w:tcPr>
          <w:p w:rsidR="00000000" w:rsidDel="00000000" w:rsidP="00000000" w:rsidRDefault="00000000" w:rsidRPr="00000000" w14:paraId="0000278B">
            <w:pPr>
              <w:rPr>
                <w:rFonts w:ascii="Calibri" w:cs="Calibri" w:eastAsia="Calibri" w:hAnsi="Calibri"/>
              </w:rPr>
            </w:pPr>
            <w:r w:rsidDel="00000000" w:rsidR="00000000" w:rsidRPr="00000000">
              <w:rPr>
                <w:rFonts w:ascii="Calibri" w:cs="Calibri" w:eastAsia="Calibri" w:hAnsi="Calibri"/>
                <w:rtl w:val="0"/>
              </w:rPr>
              <w:t xml:space="preserve">Penalty for senior managers</w:t>
            </w:r>
          </w:p>
        </w:tc>
        <w:tc>
          <w:tcPr>
            <w:gridSpan w:val="3"/>
            <w:vAlign w:val="center"/>
          </w:tcPr>
          <w:p w:rsidR="00000000" w:rsidDel="00000000" w:rsidP="00000000" w:rsidRDefault="00000000" w:rsidRPr="00000000" w14:paraId="0000278D">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790">
            <w:pPr>
              <w:rPr>
                <w:rFonts w:ascii="Calibri" w:cs="Calibri" w:eastAsia="Calibri" w:hAnsi="Calibri"/>
              </w:rPr>
            </w:pPr>
            <w:r w:rsidDel="00000000" w:rsidR="00000000" w:rsidRPr="00000000">
              <w:rPr>
                <w:rFonts w:ascii="Calibri" w:cs="Calibri" w:eastAsia="Calibri" w:hAnsi="Calibri"/>
                <w:rtl w:val="0"/>
              </w:rPr>
              <w:t xml:space="preserve">6.8.7</w:t>
            </w:r>
          </w:p>
        </w:tc>
        <w:tc>
          <w:tcPr>
            <w:gridSpan w:val="2"/>
            <w:shd w:fill="e2efd9" w:val="clear"/>
            <w:vAlign w:val="center"/>
          </w:tcPr>
          <w:p w:rsidR="00000000" w:rsidDel="00000000" w:rsidP="00000000" w:rsidRDefault="00000000" w:rsidRPr="00000000" w14:paraId="00002791">
            <w:pPr>
              <w:rPr>
                <w:rFonts w:ascii="Calibri" w:cs="Calibri" w:eastAsia="Calibri" w:hAnsi="Calibri"/>
              </w:rPr>
            </w:pPr>
            <w:r w:rsidDel="00000000" w:rsidR="00000000" w:rsidRPr="00000000">
              <w:rPr>
                <w:rFonts w:ascii="Calibri" w:cs="Calibri" w:eastAsia="Calibri" w:hAnsi="Calibri"/>
                <w:rtl w:val="0"/>
              </w:rPr>
              <w:t xml:space="preserve">Criminal penalties</w:t>
            </w:r>
          </w:p>
        </w:tc>
        <w:tc>
          <w:tcPr>
            <w:gridSpan w:val="3"/>
            <w:vAlign w:val="center"/>
          </w:tcPr>
          <w:p w:rsidR="00000000" w:rsidDel="00000000" w:rsidP="00000000" w:rsidRDefault="00000000" w:rsidRPr="00000000" w14:paraId="00002793">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796">
            <w:pPr>
              <w:rPr>
                <w:rFonts w:ascii="Calibri" w:cs="Calibri" w:eastAsia="Calibri" w:hAnsi="Calibri"/>
              </w:rPr>
            </w:pPr>
            <w:r w:rsidDel="00000000" w:rsidR="00000000" w:rsidRPr="00000000">
              <w:rPr>
                <w:rFonts w:ascii="Calibri" w:cs="Calibri" w:eastAsia="Calibri" w:hAnsi="Calibri"/>
                <w:rtl w:val="0"/>
              </w:rPr>
              <w:t xml:space="preserve">6.8.8</w:t>
            </w:r>
          </w:p>
        </w:tc>
        <w:tc>
          <w:tcPr>
            <w:gridSpan w:val="2"/>
            <w:shd w:fill="e2efd9" w:val="clear"/>
            <w:vAlign w:val="center"/>
          </w:tcPr>
          <w:p w:rsidR="00000000" w:rsidDel="00000000" w:rsidP="00000000" w:rsidRDefault="00000000" w:rsidRPr="00000000" w14:paraId="00002797">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3"/>
            <w:vAlign w:val="center"/>
          </w:tcPr>
          <w:p w:rsidR="00000000" w:rsidDel="00000000" w:rsidP="00000000" w:rsidRDefault="00000000" w:rsidRPr="00000000" w14:paraId="00002799">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79C">
            <w:pPr>
              <w:rPr>
                <w:rFonts w:ascii="Calibri" w:cs="Calibri" w:eastAsia="Calibri" w:hAnsi="Calibri"/>
              </w:rPr>
            </w:pPr>
            <w:r w:rsidDel="00000000" w:rsidR="00000000" w:rsidRPr="00000000">
              <w:rPr>
                <w:rFonts w:ascii="Calibri" w:cs="Calibri" w:eastAsia="Calibri" w:hAnsi="Calibri"/>
                <w:rtl w:val="0"/>
              </w:rPr>
              <w:t xml:space="preserve">6.8.9</w:t>
            </w:r>
          </w:p>
        </w:tc>
        <w:tc>
          <w:tcPr>
            <w:gridSpan w:val="2"/>
            <w:shd w:fill="e2efd9" w:val="clear"/>
            <w:vAlign w:val="center"/>
          </w:tcPr>
          <w:p w:rsidR="00000000" w:rsidDel="00000000" w:rsidP="00000000" w:rsidRDefault="00000000" w:rsidRPr="00000000" w14:paraId="0000279D">
            <w:pPr>
              <w:rPr>
                <w:rFonts w:ascii="Calibri" w:cs="Calibri" w:eastAsia="Calibri" w:hAnsi="Calibri"/>
              </w:rPr>
            </w:pPr>
            <w:r w:rsidDel="00000000" w:rsidR="00000000" w:rsidRPr="00000000">
              <w:rPr>
                <w:rFonts w:ascii="Calibri" w:cs="Calibri" w:eastAsia="Calibri" w:hAnsi="Calibri"/>
                <w:rtl w:val="0"/>
              </w:rPr>
              <w:t xml:space="preserve">Not applicable (in the case of voluntary tools)</w:t>
            </w:r>
          </w:p>
        </w:tc>
        <w:tc>
          <w:tcPr>
            <w:gridSpan w:val="3"/>
            <w:vAlign w:val="center"/>
          </w:tcPr>
          <w:p w:rsidR="00000000" w:rsidDel="00000000" w:rsidP="00000000" w:rsidRDefault="00000000" w:rsidRPr="00000000" w14:paraId="0000279F">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7A2">
            <w:pPr>
              <w:rPr>
                <w:rFonts w:ascii="Calibri" w:cs="Calibri" w:eastAsia="Calibri" w:hAnsi="Calibri"/>
              </w:rPr>
            </w:pPr>
            <w:r w:rsidDel="00000000" w:rsidR="00000000" w:rsidRPr="00000000">
              <w:rPr>
                <w:rFonts w:ascii="Calibri" w:cs="Calibri" w:eastAsia="Calibri" w:hAnsi="Calibri"/>
                <w:rtl w:val="0"/>
              </w:rPr>
              <w:t xml:space="preserve">6.8.10</w:t>
            </w:r>
          </w:p>
        </w:tc>
        <w:tc>
          <w:tcPr>
            <w:gridSpan w:val="2"/>
            <w:shd w:fill="e2efd9" w:val="clear"/>
            <w:vAlign w:val="center"/>
          </w:tcPr>
          <w:p w:rsidR="00000000" w:rsidDel="00000000" w:rsidP="00000000" w:rsidRDefault="00000000" w:rsidRPr="00000000" w14:paraId="000027A3">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3"/>
            <w:vAlign w:val="center"/>
          </w:tcPr>
          <w:p w:rsidR="00000000" w:rsidDel="00000000" w:rsidP="00000000" w:rsidRDefault="00000000" w:rsidRPr="00000000" w14:paraId="000027A5">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7A8">
            <w:pPr>
              <w:rPr>
                <w:rFonts w:ascii="Calibri" w:cs="Calibri" w:eastAsia="Calibri" w:hAnsi="Calibri"/>
                <w:b w:val="1"/>
              </w:rPr>
            </w:pPr>
            <w:r w:rsidDel="00000000" w:rsidR="00000000" w:rsidRPr="00000000">
              <w:rPr>
                <w:rFonts w:ascii="Calibri" w:cs="Calibri" w:eastAsia="Calibri" w:hAnsi="Calibri"/>
                <w:b w:val="1"/>
                <w:rtl w:val="0"/>
              </w:rPr>
              <w:t xml:space="preserve">6.9</w:t>
            </w:r>
          </w:p>
        </w:tc>
        <w:tc>
          <w:tcPr>
            <w:gridSpan w:val="5"/>
            <w:shd w:fill="deebf6" w:val="clear"/>
            <w:vAlign w:val="center"/>
          </w:tcPr>
          <w:p w:rsidR="00000000" w:rsidDel="00000000" w:rsidP="00000000" w:rsidRDefault="00000000" w:rsidRPr="00000000" w14:paraId="000027A9">
            <w:pPr>
              <w:rPr>
                <w:rFonts w:ascii="Calibri" w:cs="Calibri" w:eastAsia="Calibri" w:hAnsi="Calibri"/>
              </w:rPr>
            </w:pPr>
            <w:r w:rsidDel="00000000" w:rsidR="00000000" w:rsidRPr="00000000">
              <w:rPr>
                <w:rFonts w:ascii="Calibri" w:cs="Calibri" w:eastAsia="Calibri" w:hAnsi="Calibri"/>
                <w:rtl w:val="0"/>
              </w:rPr>
              <w:t xml:space="preserve">Describe the sanctions for non-compliance selected above,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27AE">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27AF">
            <w:pPr>
              <w:rPr>
                <w:rFonts w:ascii="Calibri" w:cs="Calibri" w:eastAsia="Calibri" w:hAnsi="Calibri"/>
              </w:rPr>
            </w:pPr>
            <w:r w:rsidDel="00000000" w:rsidR="00000000" w:rsidRPr="00000000">
              <w:rPr>
                <w:rtl w:val="0"/>
              </w:rPr>
            </w:r>
          </w:p>
        </w:tc>
      </w:tr>
      <w:tr>
        <w:trPr>
          <w:cantSplit w:val="0"/>
          <w:trHeight w:val="1430" w:hRule="atLeast"/>
          <w:tblHeader w:val="0"/>
        </w:trPr>
        <w:tc>
          <w:tcPr>
            <w:vAlign w:val="center"/>
          </w:tcPr>
          <w:p w:rsidR="00000000" w:rsidDel="00000000" w:rsidP="00000000" w:rsidRDefault="00000000" w:rsidRPr="00000000" w14:paraId="000027B4">
            <w:pPr>
              <w:rPr>
                <w:rFonts w:ascii="Calibri" w:cs="Calibri" w:eastAsia="Calibri" w:hAnsi="Calibri"/>
                <w:b w:val="1"/>
              </w:rPr>
            </w:pPr>
            <w:r w:rsidDel="00000000" w:rsidR="00000000" w:rsidRPr="00000000">
              <w:rPr>
                <w:rFonts w:ascii="Calibri" w:cs="Calibri" w:eastAsia="Calibri" w:hAnsi="Calibri"/>
                <w:b w:val="1"/>
                <w:rtl w:val="0"/>
              </w:rPr>
              <w:t xml:space="preserve">6.10</w:t>
            </w:r>
          </w:p>
        </w:tc>
        <w:tc>
          <w:tcPr>
            <w:gridSpan w:val="5"/>
            <w:shd w:fill="deebf6" w:val="clear"/>
            <w:vAlign w:val="center"/>
          </w:tcPr>
          <w:p w:rsidR="00000000" w:rsidDel="00000000" w:rsidP="00000000" w:rsidRDefault="00000000" w:rsidRPr="00000000" w14:paraId="000027B5">
            <w:pPr>
              <w:rPr>
                <w:rFonts w:ascii="Calibri" w:cs="Calibri" w:eastAsia="Calibri" w:hAnsi="Calibri"/>
              </w:rPr>
            </w:pPr>
            <w:r w:rsidDel="00000000" w:rsidR="00000000" w:rsidRPr="00000000">
              <w:rPr>
                <w:rFonts w:ascii="Calibri" w:cs="Calibri" w:eastAsia="Calibri" w:hAnsi="Calibri"/>
                <w:rtl w:val="0"/>
              </w:rPr>
              <w:t xml:space="preserve">In the case of voluntary rules, is there evidence that this</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is being implemented?   </w:t>
            </w:r>
          </w:p>
          <w:p w:rsidR="00000000" w:rsidDel="00000000" w:rsidP="00000000" w:rsidRDefault="00000000" w:rsidRPr="00000000" w14:paraId="000027B6">
            <w:pPr>
              <w:rPr>
                <w:rFonts w:ascii="Calibri" w:cs="Calibri" w:eastAsia="Calibri" w:hAnsi="Calibri"/>
              </w:rPr>
            </w:pPr>
            <w:r w:rsidDel="00000000" w:rsidR="00000000" w:rsidRPr="00000000">
              <w:rPr>
                <w:rFonts w:ascii="Calibri" w:cs="Calibri" w:eastAsia="Calibri" w:hAnsi="Calibri"/>
                <w:rtl w:val="0"/>
              </w:rPr>
              <w:t xml:space="preserve">For example, if follow up regulations are being developed, initiatives are being launched, funding is being allocated, etc. </w:t>
            </w:r>
          </w:p>
          <w:p w:rsidR="00000000" w:rsidDel="00000000" w:rsidP="00000000" w:rsidRDefault="00000000" w:rsidRPr="00000000" w14:paraId="000027B7">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27BC">
            <w:pPr>
              <w:rPr>
                <w:rFonts w:ascii="Calibri" w:cs="Calibri" w:eastAsia="Calibri" w:hAnsi="Calibri"/>
              </w:rPr>
            </w:pPr>
            <w:r w:rsidDel="00000000" w:rsidR="00000000" w:rsidRPr="00000000">
              <w:rPr>
                <w:rFonts w:ascii="Calibri" w:cs="Calibri" w:eastAsia="Calibri" w:hAnsi="Calibri"/>
                <w:rtl w:val="0"/>
              </w:rPr>
              <w:t xml:space="preserve">6.10.1</w:t>
            </w:r>
          </w:p>
        </w:tc>
        <w:tc>
          <w:tcPr>
            <w:shd w:fill="e2efd9" w:val="clear"/>
            <w:vAlign w:val="center"/>
          </w:tcPr>
          <w:p w:rsidR="00000000" w:rsidDel="00000000" w:rsidP="00000000" w:rsidRDefault="00000000" w:rsidRPr="00000000" w14:paraId="000027BD">
            <w:pPr>
              <w:rPr>
                <w:rFonts w:ascii="Calibri" w:cs="Calibri" w:eastAsia="Calibri" w:hAnsi="Calibri"/>
              </w:rPr>
            </w:pPr>
            <w:r w:rsidDel="00000000" w:rsidR="00000000" w:rsidRPr="00000000">
              <w:rPr>
                <w:rFonts w:ascii="Calibri" w:cs="Calibri" w:eastAsia="Calibri" w:hAnsi="Calibri"/>
                <w:rtl w:val="0"/>
              </w:rPr>
              <w:t xml:space="preserve">No known evidence of implementation</w:t>
            </w:r>
          </w:p>
        </w:tc>
        <w:tc>
          <w:tcPr>
            <w:gridSpan w:val="4"/>
            <w:shd w:fill="auto" w:val="clear"/>
            <w:vAlign w:val="center"/>
          </w:tcPr>
          <w:p w:rsidR="00000000" w:rsidDel="00000000" w:rsidP="00000000" w:rsidRDefault="00000000" w:rsidRPr="00000000" w14:paraId="000027BE">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27C2">
            <w:pPr>
              <w:rPr>
                <w:rFonts w:ascii="Calibri" w:cs="Calibri" w:eastAsia="Calibri" w:hAnsi="Calibri"/>
              </w:rPr>
            </w:pPr>
            <w:r w:rsidDel="00000000" w:rsidR="00000000" w:rsidRPr="00000000">
              <w:rPr>
                <w:rFonts w:ascii="Calibri" w:cs="Calibri" w:eastAsia="Calibri" w:hAnsi="Calibri"/>
                <w:rtl w:val="0"/>
              </w:rPr>
              <w:t xml:space="preserve">6.10.2</w:t>
            </w:r>
          </w:p>
        </w:tc>
        <w:tc>
          <w:tcPr>
            <w:shd w:fill="e2efd9" w:val="clear"/>
            <w:vAlign w:val="center"/>
          </w:tcPr>
          <w:p w:rsidR="00000000" w:rsidDel="00000000" w:rsidP="00000000" w:rsidRDefault="00000000" w:rsidRPr="00000000" w14:paraId="000027C3">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4"/>
            <w:shd w:fill="auto" w:val="clear"/>
            <w:vAlign w:val="center"/>
          </w:tcPr>
          <w:p w:rsidR="00000000" w:rsidDel="00000000" w:rsidP="00000000" w:rsidRDefault="00000000" w:rsidRPr="00000000" w14:paraId="000027C4">
            <w:pPr>
              <w:rPr>
                <w:rFonts w:ascii="Calibri" w:cs="Calibri" w:eastAsia="Calibri" w:hAnsi="Calibri"/>
              </w:rPr>
            </w:pPr>
            <w:r w:rsidDel="00000000" w:rsidR="00000000" w:rsidRPr="00000000">
              <w:rPr>
                <w:rtl w:val="0"/>
              </w:rPr>
            </w:r>
          </w:p>
        </w:tc>
      </w:tr>
      <w:tr>
        <w:trPr>
          <w:cantSplit w:val="0"/>
          <w:trHeight w:val="800" w:hRule="atLeast"/>
          <w:tblHeader w:val="0"/>
        </w:trPr>
        <w:tc>
          <w:tcPr>
            <w:vAlign w:val="center"/>
          </w:tcPr>
          <w:p w:rsidR="00000000" w:rsidDel="00000000" w:rsidP="00000000" w:rsidRDefault="00000000" w:rsidRPr="00000000" w14:paraId="000027C8">
            <w:pPr>
              <w:rPr>
                <w:rFonts w:ascii="Calibri" w:cs="Calibri" w:eastAsia="Calibri" w:hAnsi="Calibri"/>
                <w:b w:val="1"/>
              </w:rPr>
            </w:pPr>
            <w:r w:rsidDel="00000000" w:rsidR="00000000" w:rsidRPr="00000000">
              <w:rPr>
                <w:rFonts w:ascii="Calibri" w:cs="Calibri" w:eastAsia="Calibri" w:hAnsi="Calibri"/>
                <w:b w:val="1"/>
                <w:rtl w:val="0"/>
              </w:rPr>
              <w:t xml:space="preserve">6.11</w:t>
            </w:r>
          </w:p>
        </w:tc>
        <w:tc>
          <w:tcPr>
            <w:gridSpan w:val="5"/>
            <w:shd w:fill="deebf6" w:val="clear"/>
            <w:vAlign w:val="center"/>
          </w:tcPr>
          <w:p w:rsidR="00000000" w:rsidDel="00000000" w:rsidP="00000000" w:rsidRDefault="00000000" w:rsidRPr="00000000" w14:paraId="000027C9">
            <w:pPr>
              <w:rPr>
                <w:rFonts w:ascii="Calibri" w:cs="Calibri" w:eastAsia="Calibri" w:hAnsi="Calibri"/>
              </w:rPr>
            </w:pPr>
            <w:r w:rsidDel="00000000" w:rsidR="00000000" w:rsidRPr="00000000">
              <w:rPr>
                <w:rFonts w:ascii="Calibri" w:cs="Calibri" w:eastAsia="Calibri" w:hAnsi="Calibri"/>
                <w:rtl w:val="0"/>
              </w:rPr>
              <w:t xml:space="preserve">Briefly explain your answer to Q6.10.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the source material.</w:t>
            </w:r>
          </w:p>
        </w:tc>
      </w:tr>
      <w:tr>
        <w:trPr>
          <w:cantSplit w:val="0"/>
          <w:trHeight w:val="1020" w:hRule="atLeast"/>
          <w:tblHeader w:val="0"/>
        </w:trPr>
        <w:tc>
          <w:tcPr>
            <w:vAlign w:val="center"/>
          </w:tcPr>
          <w:p w:rsidR="00000000" w:rsidDel="00000000" w:rsidP="00000000" w:rsidRDefault="00000000" w:rsidRPr="00000000" w14:paraId="000027CE">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27CF">
            <w:pPr>
              <w:rPr>
                <w:rFonts w:ascii="Calibri" w:cs="Calibri" w:eastAsia="Calibri" w:hAnsi="Calibri"/>
              </w:rPr>
            </w:pPr>
            <w:r w:rsidDel="00000000" w:rsidR="00000000" w:rsidRPr="00000000">
              <w:rPr>
                <w:rtl w:val="0"/>
              </w:rPr>
            </w:r>
          </w:p>
        </w:tc>
      </w:tr>
      <w:tr>
        <w:trPr>
          <w:cantSplit w:val="0"/>
          <w:trHeight w:val="1475" w:hRule="atLeast"/>
          <w:tblHeader w:val="0"/>
        </w:trPr>
        <w:tc>
          <w:tcPr>
            <w:vAlign w:val="center"/>
          </w:tcPr>
          <w:p w:rsidR="00000000" w:rsidDel="00000000" w:rsidP="00000000" w:rsidRDefault="00000000" w:rsidRPr="00000000" w14:paraId="000027D4">
            <w:pPr>
              <w:rPr>
                <w:rFonts w:ascii="Calibri" w:cs="Calibri" w:eastAsia="Calibri" w:hAnsi="Calibri"/>
                <w:b w:val="1"/>
              </w:rPr>
            </w:pPr>
            <w:r w:rsidDel="00000000" w:rsidR="00000000" w:rsidRPr="00000000">
              <w:rPr>
                <w:rFonts w:ascii="Calibri" w:cs="Calibri" w:eastAsia="Calibri" w:hAnsi="Calibri"/>
                <w:b w:val="1"/>
                <w:rtl w:val="0"/>
              </w:rPr>
              <w:t xml:space="preserve">6.12</w:t>
            </w:r>
          </w:p>
        </w:tc>
        <w:tc>
          <w:tcPr>
            <w:gridSpan w:val="5"/>
            <w:shd w:fill="deebf6" w:val="clear"/>
            <w:vAlign w:val="center"/>
          </w:tcPr>
          <w:p w:rsidR="00000000" w:rsidDel="00000000" w:rsidP="00000000" w:rsidRDefault="00000000" w:rsidRPr="00000000" w14:paraId="000027D5">
            <w:pPr>
              <w:rPr>
                <w:rFonts w:ascii="Calibri" w:cs="Calibri" w:eastAsia="Calibri" w:hAnsi="Calibri"/>
              </w:rPr>
            </w:pPr>
            <w:r w:rsidDel="00000000" w:rsidR="00000000" w:rsidRPr="00000000">
              <w:rPr>
                <w:rFonts w:ascii="Calibri" w:cs="Calibri" w:eastAsia="Calibri" w:hAnsi="Calibri"/>
                <w:rtl w:val="0"/>
              </w:rPr>
              <w:t xml:space="preserve">If the case of mandatory rules, is there any evidence that the</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has ever been enforced?</w:t>
            </w:r>
          </w:p>
          <w:p w:rsidR="00000000" w:rsidDel="00000000" w:rsidP="00000000" w:rsidRDefault="00000000" w:rsidRPr="00000000" w14:paraId="000027D6">
            <w:pPr>
              <w:rPr>
                <w:rFonts w:ascii="Calibri" w:cs="Calibri" w:eastAsia="Calibri" w:hAnsi="Calibri"/>
              </w:rPr>
            </w:pPr>
            <w:r w:rsidDel="00000000" w:rsidR="00000000" w:rsidRPr="00000000">
              <w:rPr>
                <w:rFonts w:ascii="Calibri" w:cs="Calibri" w:eastAsia="Calibri" w:hAnsi="Calibri"/>
                <w:rtl w:val="0"/>
              </w:rPr>
              <w:t xml:space="preserve">For example, is there any evidence of regulatory disputes, sanctions, penalties for non-compliance, etc?</w:t>
            </w:r>
          </w:p>
          <w:p w:rsidR="00000000" w:rsidDel="00000000" w:rsidP="00000000" w:rsidRDefault="00000000" w:rsidRPr="00000000" w14:paraId="000027D7">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27DC">
            <w:pPr>
              <w:rPr>
                <w:rFonts w:ascii="Calibri" w:cs="Calibri" w:eastAsia="Calibri" w:hAnsi="Calibri"/>
              </w:rPr>
            </w:pPr>
            <w:r w:rsidDel="00000000" w:rsidR="00000000" w:rsidRPr="00000000">
              <w:rPr>
                <w:rFonts w:ascii="Calibri" w:cs="Calibri" w:eastAsia="Calibri" w:hAnsi="Calibri"/>
                <w:rtl w:val="0"/>
              </w:rPr>
              <w:t xml:space="preserve">6.12.1</w:t>
            </w:r>
          </w:p>
        </w:tc>
        <w:tc>
          <w:tcPr>
            <w:shd w:fill="e2efd9" w:val="clear"/>
            <w:vAlign w:val="center"/>
          </w:tcPr>
          <w:p w:rsidR="00000000" w:rsidDel="00000000" w:rsidP="00000000" w:rsidRDefault="00000000" w:rsidRPr="00000000" w14:paraId="000027DD">
            <w:pPr>
              <w:rPr>
                <w:rFonts w:ascii="Calibri" w:cs="Calibri" w:eastAsia="Calibri" w:hAnsi="Calibri"/>
              </w:rPr>
            </w:pPr>
            <w:r w:rsidDel="00000000" w:rsidR="00000000" w:rsidRPr="00000000">
              <w:rPr>
                <w:rFonts w:ascii="Calibri" w:cs="Calibri" w:eastAsia="Calibri" w:hAnsi="Calibri"/>
                <w:rtl w:val="0"/>
              </w:rPr>
              <w:t xml:space="preserve">No known evidence of enforcement</w:t>
            </w:r>
          </w:p>
        </w:tc>
        <w:tc>
          <w:tcPr>
            <w:gridSpan w:val="4"/>
            <w:shd w:fill="auto" w:val="clear"/>
            <w:vAlign w:val="center"/>
          </w:tcPr>
          <w:p w:rsidR="00000000" w:rsidDel="00000000" w:rsidP="00000000" w:rsidRDefault="00000000" w:rsidRPr="00000000" w14:paraId="000027DE">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27E2">
            <w:pPr>
              <w:rPr>
                <w:rFonts w:ascii="Calibri" w:cs="Calibri" w:eastAsia="Calibri" w:hAnsi="Calibri"/>
              </w:rPr>
            </w:pPr>
            <w:r w:rsidDel="00000000" w:rsidR="00000000" w:rsidRPr="00000000">
              <w:rPr>
                <w:rFonts w:ascii="Calibri" w:cs="Calibri" w:eastAsia="Calibri" w:hAnsi="Calibri"/>
                <w:rtl w:val="0"/>
              </w:rPr>
              <w:t xml:space="preserve">6.12.2</w:t>
            </w:r>
          </w:p>
        </w:tc>
        <w:tc>
          <w:tcPr>
            <w:shd w:fill="e2efd9" w:val="clear"/>
            <w:vAlign w:val="center"/>
          </w:tcPr>
          <w:p w:rsidR="00000000" w:rsidDel="00000000" w:rsidP="00000000" w:rsidRDefault="00000000" w:rsidRPr="00000000" w14:paraId="000027E3">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4"/>
            <w:shd w:fill="auto" w:val="clear"/>
            <w:vAlign w:val="center"/>
          </w:tcPr>
          <w:p w:rsidR="00000000" w:rsidDel="00000000" w:rsidP="00000000" w:rsidRDefault="00000000" w:rsidRPr="00000000" w14:paraId="000027E4">
            <w:pPr>
              <w:rPr>
                <w:rFonts w:ascii="Calibri" w:cs="Calibri" w:eastAsia="Calibri" w:hAnsi="Calibri"/>
              </w:rPr>
            </w:pPr>
            <w:r w:rsidDel="00000000" w:rsidR="00000000" w:rsidRPr="00000000">
              <w:rPr>
                <w:rtl w:val="0"/>
              </w:rPr>
            </w:r>
          </w:p>
        </w:tc>
      </w:tr>
      <w:tr>
        <w:trPr>
          <w:cantSplit w:val="0"/>
          <w:trHeight w:val="1160" w:hRule="atLeast"/>
          <w:tblHeader w:val="0"/>
        </w:trPr>
        <w:tc>
          <w:tcPr>
            <w:vAlign w:val="center"/>
          </w:tcPr>
          <w:p w:rsidR="00000000" w:rsidDel="00000000" w:rsidP="00000000" w:rsidRDefault="00000000" w:rsidRPr="00000000" w14:paraId="000027E8">
            <w:pPr>
              <w:rPr>
                <w:rFonts w:ascii="Calibri" w:cs="Calibri" w:eastAsia="Calibri" w:hAnsi="Calibri"/>
                <w:b w:val="1"/>
              </w:rPr>
            </w:pPr>
            <w:r w:rsidDel="00000000" w:rsidR="00000000" w:rsidRPr="00000000">
              <w:rPr>
                <w:rFonts w:ascii="Calibri" w:cs="Calibri" w:eastAsia="Calibri" w:hAnsi="Calibri"/>
                <w:b w:val="1"/>
                <w:rtl w:val="0"/>
              </w:rPr>
              <w:t xml:space="preserve">6.13</w:t>
            </w:r>
          </w:p>
        </w:tc>
        <w:tc>
          <w:tcPr>
            <w:gridSpan w:val="5"/>
            <w:shd w:fill="deebf6" w:val="clear"/>
            <w:vAlign w:val="center"/>
          </w:tcPr>
          <w:p w:rsidR="00000000" w:rsidDel="00000000" w:rsidP="00000000" w:rsidRDefault="00000000" w:rsidRPr="00000000" w14:paraId="000027E9">
            <w:pPr>
              <w:rPr>
                <w:rFonts w:ascii="Calibri" w:cs="Calibri" w:eastAsia="Calibri" w:hAnsi="Calibri"/>
              </w:rPr>
            </w:pPr>
            <w:r w:rsidDel="00000000" w:rsidR="00000000" w:rsidRPr="00000000">
              <w:rPr>
                <w:rFonts w:ascii="Calibri" w:cs="Calibri" w:eastAsia="Calibri" w:hAnsi="Calibri"/>
                <w:rtl w:val="0"/>
              </w:rPr>
              <w:t xml:space="preserve">Briefly explain your answer to Q6.12, noting one to two exemplary cases of enforcement if relevant.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the source material.</w:t>
            </w:r>
          </w:p>
        </w:tc>
      </w:tr>
      <w:tr>
        <w:trPr>
          <w:cantSplit w:val="0"/>
          <w:trHeight w:val="1020" w:hRule="atLeast"/>
          <w:tblHeader w:val="0"/>
        </w:trPr>
        <w:tc>
          <w:tcPr>
            <w:vAlign w:val="center"/>
          </w:tcPr>
          <w:p w:rsidR="00000000" w:rsidDel="00000000" w:rsidP="00000000" w:rsidRDefault="00000000" w:rsidRPr="00000000" w14:paraId="000027EE">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27EF">
            <w:pPr>
              <w:rPr>
                <w:rFonts w:ascii="Calibri" w:cs="Calibri" w:eastAsia="Calibri" w:hAnsi="Calibri"/>
              </w:rPr>
            </w:pPr>
            <w:r w:rsidDel="00000000" w:rsidR="00000000" w:rsidRPr="00000000">
              <w:rPr>
                <w:rtl w:val="0"/>
              </w:rPr>
            </w:r>
          </w:p>
        </w:tc>
      </w:tr>
      <w:tr>
        <w:trPr>
          <w:cantSplit w:val="0"/>
          <w:trHeight w:val="1070" w:hRule="atLeast"/>
          <w:tblHeader w:val="0"/>
        </w:trPr>
        <w:tc>
          <w:tcPr>
            <w:vAlign w:val="center"/>
          </w:tcPr>
          <w:p w:rsidR="00000000" w:rsidDel="00000000" w:rsidP="00000000" w:rsidRDefault="00000000" w:rsidRPr="00000000" w14:paraId="000027F4">
            <w:pPr>
              <w:rPr>
                <w:rFonts w:ascii="Calibri" w:cs="Calibri" w:eastAsia="Calibri" w:hAnsi="Calibri"/>
                <w:b w:val="1"/>
              </w:rPr>
            </w:pPr>
            <w:r w:rsidDel="00000000" w:rsidR="00000000" w:rsidRPr="00000000">
              <w:rPr>
                <w:rFonts w:ascii="Calibri" w:cs="Calibri" w:eastAsia="Calibri" w:hAnsi="Calibri"/>
                <w:b w:val="1"/>
                <w:rtl w:val="0"/>
              </w:rPr>
              <w:t xml:space="preserve">6.14</w:t>
            </w:r>
          </w:p>
        </w:tc>
        <w:tc>
          <w:tcPr>
            <w:gridSpan w:val="5"/>
            <w:shd w:fill="deebf6" w:val="clear"/>
            <w:vAlign w:val="center"/>
          </w:tcPr>
          <w:p w:rsidR="00000000" w:rsidDel="00000000" w:rsidP="00000000" w:rsidRDefault="00000000" w:rsidRPr="00000000" w14:paraId="000027F5">
            <w:pPr>
              <w:rPr>
                <w:rFonts w:ascii="Calibri" w:cs="Calibri" w:eastAsia="Calibri" w:hAnsi="Calibri"/>
              </w:rPr>
            </w:pPr>
            <w:r w:rsidDel="00000000" w:rsidR="00000000" w:rsidRPr="00000000">
              <w:rPr>
                <w:rFonts w:ascii="Calibri" w:cs="Calibri" w:eastAsia="Calibri" w:hAnsi="Calibri"/>
                <w:rtl w:val="0"/>
              </w:rPr>
              <w:t xml:space="preserve">To your knowledge, has this</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ever been involved in litigation? This could include direct challenges to the</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 or its inclusion in cases where it is being cited as a basis for challenging other regulations.  </w:t>
            </w:r>
          </w:p>
          <w:p w:rsidR="00000000" w:rsidDel="00000000" w:rsidP="00000000" w:rsidRDefault="00000000" w:rsidRPr="00000000" w14:paraId="000027F6">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27FB">
            <w:pPr>
              <w:rPr>
                <w:rFonts w:ascii="Calibri" w:cs="Calibri" w:eastAsia="Calibri" w:hAnsi="Calibri"/>
              </w:rPr>
            </w:pPr>
            <w:r w:rsidDel="00000000" w:rsidR="00000000" w:rsidRPr="00000000">
              <w:rPr>
                <w:rFonts w:ascii="Calibri" w:cs="Calibri" w:eastAsia="Calibri" w:hAnsi="Calibri"/>
                <w:rtl w:val="0"/>
              </w:rPr>
              <w:t xml:space="preserve">6.14.1</w:t>
            </w:r>
          </w:p>
        </w:tc>
        <w:tc>
          <w:tcPr>
            <w:shd w:fill="e2efd9" w:val="clear"/>
            <w:vAlign w:val="center"/>
          </w:tcPr>
          <w:p w:rsidR="00000000" w:rsidDel="00000000" w:rsidP="00000000" w:rsidRDefault="00000000" w:rsidRPr="00000000" w14:paraId="000027FC">
            <w:pPr>
              <w:rPr>
                <w:rFonts w:ascii="Calibri" w:cs="Calibri" w:eastAsia="Calibri" w:hAnsi="Calibri"/>
              </w:rPr>
            </w:pPr>
            <w:r w:rsidDel="00000000" w:rsidR="00000000" w:rsidRPr="00000000">
              <w:rPr>
                <w:rFonts w:ascii="Calibri" w:cs="Calibri" w:eastAsia="Calibri" w:hAnsi="Calibri"/>
                <w:rtl w:val="0"/>
              </w:rPr>
              <w:t xml:space="preserve">No known involvement in litigation</w:t>
            </w:r>
          </w:p>
        </w:tc>
        <w:tc>
          <w:tcPr>
            <w:gridSpan w:val="4"/>
            <w:shd w:fill="auto" w:val="clear"/>
            <w:vAlign w:val="center"/>
          </w:tcPr>
          <w:p w:rsidR="00000000" w:rsidDel="00000000" w:rsidP="00000000" w:rsidRDefault="00000000" w:rsidRPr="00000000" w14:paraId="000027FD">
            <w:pPr>
              <w:rPr>
                <w:rFonts w:ascii="Calibri" w:cs="Calibri" w:eastAsia="Calibri" w:hAnsi="Calibri"/>
              </w:rPr>
            </w:pPr>
            <w:r w:rsidDel="00000000" w:rsidR="00000000" w:rsidRPr="00000000">
              <w:rPr>
                <w:rtl w:val="0"/>
              </w:rPr>
            </w:r>
          </w:p>
        </w:tc>
      </w:tr>
      <w:tr>
        <w:trPr>
          <w:cantSplit w:val="0"/>
          <w:trHeight w:val="350" w:hRule="atLeast"/>
          <w:tblHeader w:val="0"/>
        </w:trPr>
        <w:tc>
          <w:tcPr>
            <w:vAlign w:val="center"/>
          </w:tcPr>
          <w:p w:rsidR="00000000" w:rsidDel="00000000" w:rsidP="00000000" w:rsidRDefault="00000000" w:rsidRPr="00000000" w14:paraId="00002801">
            <w:pPr>
              <w:rPr>
                <w:rFonts w:ascii="Calibri" w:cs="Calibri" w:eastAsia="Calibri" w:hAnsi="Calibri"/>
              </w:rPr>
            </w:pPr>
            <w:r w:rsidDel="00000000" w:rsidR="00000000" w:rsidRPr="00000000">
              <w:rPr>
                <w:rFonts w:ascii="Calibri" w:cs="Calibri" w:eastAsia="Calibri" w:hAnsi="Calibri"/>
                <w:rtl w:val="0"/>
              </w:rPr>
              <w:t xml:space="preserve">6.14.2</w:t>
            </w:r>
          </w:p>
        </w:tc>
        <w:tc>
          <w:tcPr>
            <w:shd w:fill="e2efd9" w:val="clear"/>
            <w:vAlign w:val="center"/>
          </w:tcPr>
          <w:p w:rsidR="00000000" w:rsidDel="00000000" w:rsidP="00000000" w:rsidRDefault="00000000" w:rsidRPr="00000000" w14:paraId="00002802">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4"/>
            <w:shd w:fill="auto" w:val="clear"/>
            <w:vAlign w:val="center"/>
          </w:tcPr>
          <w:p w:rsidR="00000000" w:rsidDel="00000000" w:rsidP="00000000" w:rsidRDefault="00000000" w:rsidRPr="00000000" w14:paraId="00002803">
            <w:pPr>
              <w:rPr>
                <w:rFonts w:ascii="Calibri" w:cs="Calibri" w:eastAsia="Calibri" w:hAnsi="Calibri"/>
              </w:rPr>
            </w:pPr>
            <w:r w:rsidDel="00000000" w:rsidR="00000000" w:rsidRPr="00000000">
              <w:rPr>
                <w:rtl w:val="0"/>
              </w:rPr>
            </w:r>
          </w:p>
        </w:tc>
      </w:tr>
      <w:tr>
        <w:trPr>
          <w:cantSplit w:val="0"/>
          <w:trHeight w:val="766" w:hRule="atLeast"/>
          <w:tblHeader w:val="0"/>
        </w:trPr>
        <w:tc>
          <w:tcPr>
            <w:vAlign w:val="center"/>
          </w:tcPr>
          <w:p w:rsidR="00000000" w:rsidDel="00000000" w:rsidP="00000000" w:rsidRDefault="00000000" w:rsidRPr="00000000" w14:paraId="00002807">
            <w:pPr>
              <w:rPr>
                <w:rFonts w:ascii="Calibri" w:cs="Calibri" w:eastAsia="Calibri" w:hAnsi="Calibri"/>
                <w:b w:val="1"/>
              </w:rPr>
            </w:pPr>
            <w:r w:rsidDel="00000000" w:rsidR="00000000" w:rsidRPr="00000000">
              <w:rPr>
                <w:rFonts w:ascii="Calibri" w:cs="Calibri" w:eastAsia="Calibri" w:hAnsi="Calibri"/>
                <w:b w:val="1"/>
                <w:rtl w:val="0"/>
              </w:rPr>
              <w:t xml:space="preserve">6.15</w:t>
            </w:r>
          </w:p>
        </w:tc>
        <w:tc>
          <w:tcPr>
            <w:gridSpan w:val="5"/>
            <w:shd w:fill="deebf6" w:val="clear"/>
            <w:vAlign w:val="center"/>
          </w:tcPr>
          <w:p w:rsidR="00000000" w:rsidDel="00000000" w:rsidP="00000000" w:rsidRDefault="00000000" w:rsidRPr="00000000" w14:paraId="00002808">
            <w:pPr>
              <w:rPr>
                <w:rFonts w:ascii="Calibri" w:cs="Calibri" w:eastAsia="Calibri" w:hAnsi="Calibri"/>
              </w:rPr>
            </w:pPr>
            <w:r w:rsidDel="00000000" w:rsidR="00000000" w:rsidRPr="00000000">
              <w:rPr>
                <w:rFonts w:ascii="Calibri" w:cs="Calibri" w:eastAsia="Calibri" w:hAnsi="Calibri"/>
                <w:rtl w:val="0"/>
              </w:rPr>
              <w:t xml:space="preserve">Briefly explain your answer to Q6.14.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rtl w:val="0"/>
              </w:rPr>
              <w:t xml:space="preserve"> to the source material.</w:t>
            </w:r>
          </w:p>
        </w:tc>
      </w:tr>
      <w:tr>
        <w:trPr>
          <w:cantSplit w:val="0"/>
          <w:trHeight w:val="1020" w:hRule="atLeast"/>
          <w:tblHeader w:val="0"/>
        </w:trPr>
        <w:tc>
          <w:tcPr>
            <w:vAlign w:val="center"/>
          </w:tcPr>
          <w:p w:rsidR="00000000" w:rsidDel="00000000" w:rsidP="00000000" w:rsidRDefault="00000000" w:rsidRPr="00000000" w14:paraId="0000280D">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280E">
            <w:pPr>
              <w:rPr>
                <w:rFonts w:ascii="Calibri" w:cs="Calibri" w:eastAsia="Calibri" w:hAnsi="Calibri"/>
              </w:rPr>
            </w:pPr>
            <w:r w:rsidDel="00000000" w:rsidR="00000000" w:rsidRPr="00000000">
              <w:rPr>
                <w:rtl w:val="0"/>
              </w:rPr>
            </w:r>
          </w:p>
        </w:tc>
      </w:tr>
    </w:tbl>
    <w:p w:rsidR="00000000" w:rsidDel="00000000" w:rsidP="00000000" w:rsidRDefault="00000000" w:rsidRPr="00000000" w14:paraId="00002813">
      <w:pPr>
        <w:shd w:fill="ffffff" w:val="clear"/>
        <w:rPr/>
      </w:pPr>
      <w:r w:rsidDel="00000000" w:rsidR="00000000" w:rsidRPr="00000000">
        <w:rPr>
          <w:rtl w:val="0"/>
        </w:rPr>
      </w:r>
    </w:p>
    <w:p w:rsidR="00000000" w:rsidDel="00000000" w:rsidP="00000000" w:rsidRDefault="00000000" w:rsidRPr="00000000" w14:paraId="00002814">
      <w:pPr>
        <w:pStyle w:val="Heading2"/>
        <w:rPr/>
      </w:pPr>
      <w:bookmarkStart w:colFirst="0" w:colLast="0" w:name="_heading=h.1gdr6teqoa8b" w:id="47"/>
      <w:bookmarkEnd w:id="47"/>
      <w:r w:rsidDel="00000000" w:rsidR="00000000" w:rsidRPr="00000000">
        <w:rPr>
          <w:rtl w:val="0"/>
        </w:rPr>
        <w:t xml:space="preserve">Section 6.2: National targets </w:t>
      </w:r>
    </w:p>
    <w:tbl>
      <w:tblPr>
        <w:tblStyle w:val="Table34"/>
        <w:tblW w:w="1043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3907"/>
        <w:gridCol w:w="1347"/>
        <w:gridCol w:w="4115"/>
        <w:tblGridChange w:id="0">
          <w:tblGrid>
            <w:gridCol w:w="1066"/>
            <w:gridCol w:w="3907"/>
            <w:gridCol w:w="1347"/>
            <w:gridCol w:w="4115"/>
          </w:tblGrid>
        </w:tblGridChange>
      </w:tblGrid>
      <w:tr>
        <w:trPr>
          <w:cantSplit w:val="0"/>
          <w:trHeight w:val="575" w:hRule="atLeast"/>
          <w:tblHeader w:val="0"/>
        </w:trPr>
        <w:tc>
          <w:tcPr>
            <w:vAlign w:val="center"/>
          </w:tcPr>
          <w:p w:rsidR="00000000" w:rsidDel="00000000" w:rsidP="00000000" w:rsidRDefault="00000000" w:rsidRPr="00000000" w14:paraId="00002815">
            <w:pPr>
              <w:rPr>
                <w:rFonts w:ascii="Calibri" w:cs="Calibri" w:eastAsia="Calibri" w:hAnsi="Calibri"/>
                <w:b w:val="1"/>
              </w:rPr>
            </w:pPr>
            <w:r w:rsidDel="00000000" w:rsidR="00000000" w:rsidRPr="00000000">
              <w:rPr>
                <w:rFonts w:ascii="Calibri" w:cs="Calibri" w:eastAsia="Calibri" w:hAnsi="Calibri"/>
                <w:b w:val="1"/>
                <w:rtl w:val="0"/>
              </w:rPr>
              <w:t xml:space="preserve">6.16</w:t>
            </w:r>
          </w:p>
        </w:tc>
        <w:tc>
          <w:tcPr>
            <w:gridSpan w:val="3"/>
            <w:shd w:fill="deebf6" w:val="clear"/>
            <w:vAlign w:val="center"/>
          </w:tcPr>
          <w:p w:rsidR="00000000" w:rsidDel="00000000" w:rsidP="00000000" w:rsidRDefault="00000000" w:rsidRPr="00000000" w14:paraId="00002816">
            <w:pPr>
              <w:spacing w:after="240" w:befor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a national methane </w:t>
            </w:r>
            <w:r w:rsidDel="00000000" w:rsidR="00000000" w:rsidRPr="00000000">
              <w:rPr>
                <w:rFonts w:ascii="Calibri" w:cs="Calibri" w:eastAsia="Calibri" w:hAnsi="Calibri"/>
                <w:b w:val="1"/>
                <w:color w:val="7030a0"/>
                <w:rtl w:val="0"/>
              </w:rPr>
              <w:t xml:space="preserve">emissions reduction</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target? Select the appropriate response using an X.</w:t>
            </w:r>
          </w:p>
        </w:tc>
      </w:tr>
      <w:tr>
        <w:trPr>
          <w:cantSplit w:val="0"/>
          <w:tblHeader w:val="0"/>
        </w:trPr>
        <w:tc>
          <w:tcPr>
            <w:vAlign w:val="center"/>
          </w:tcPr>
          <w:p w:rsidR="00000000" w:rsidDel="00000000" w:rsidP="00000000" w:rsidRDefault="00000000" w:rsidRPr="00000000" w14:paraId="00002819">
            <w:pPr>
              <w:rPr>
                <w:rFonts w:ascii="Calibri" w:cs="Calibri" w:eastAsia="Calibri" w:hAnsi="Calibri"/>
              </w:rPr>
            </w:pPr>
            <w:r w:rsidDel="00000000" w:rsidR="00000000" w:rsidRPr="00000000">
              <w:rPr>
                <w:rFonts w:ascii="Calibri" w:cs="Calibri" w:eastAsia="Calibri" w:hAnsi="Calibri"/>
                <w:rtl w:val="0"/>
              </w:rPr>
              <w:t xml:space="preserve">6.16.1</w:t>
            </w:r>
          </w:p>
        </w:tc>
        <w:tc>
          <w:tcPr>
            <w:gridSpan w:val="2"/>
            <w:shd w:fill="e2efd9" w:val="clear"/>
            <w:vAlign w:val="center"/>
          </w:tcPr>
          <w:p w:rsidR="00000000" w:rsidDel="00000000" w:rsidP="00000000" w:rsidRDefault="00000000" w:rsidRPr="00000000" w14:paraId="0000281A">
            <w:pPr>
              <w:rPr>
                <w:rFonts w:ascii="Calibri" w:cs="Calibri" w:eastAsia="Calibri" w:hAnsi="Calibri"/>
              </w:rPr>
            </w:pPr>
            <w:r w:rsidDel="00000000" w:rsidR="00000000" w:rsidRPr="00000000">
              <w:rPr>
                <w:rFonts w:ascii="Calibri" w:cs="Calibri" w:eastAsia="Calibri" w:hAnsi="Calibri"/>
                <w:rtl w:val="0"/>
              </w:rPr>
              <w:t xml:space="preserve">Not specified</w:t>
            </w:r>
          </w:p>
        </w:tc>
        <w:tc>
          <w:tcPr>
            <w:vAlign w:val="center"/>
          </w:tcPr>
          <w:p w:rsidR="00000000" w:rsidDel="00000000" w:rsidP="00000000" w:rsidRDefault="00000000" w:rsidRPr="00000000" w14:paraId="0000281C">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1D">
            <w:pPr>
              <w:rPr>
                <w:rFonts w:ascii="Calibri" w:cs="Calibri" w:eastAsia="Calibri" w:hAnsi="Calibri"/>
              </w:rPr>
            </w:pPr>
            <w:r w:rsidDel="00000000" w:rsidR="00000000" w:rsidRPr="00000000">
              <w:rPr>
                <w:rFonts w:ascii="Calibri" w:cs="Calibri" w:eastAsia="Calibri" w:hAnsi="Calibri"/>
                <w:rtl w:val="0"/>
              </w:rPr>
              <w:t xml:space="preserve">6.16.2</w:t>
            </w:r>
          </w:p>
        </w:tc>
        <w:tc>
          <w:tcPr>
            <w:gridSpan w:val="2"/>
            <w:shd w:fill="e2efd9" w:val="clear"/>
            <w:vAlign w:val="center"/>
          </w:tcPr>
          <w:p w:rsidR="00000000" w:rsidDel="00000000" w:rsidP="00000000" w:rsidRDefault="00000000" w:rsidRPr="00000000" w14:paraId="0000281E">
            <w:pPr>
              <w:rPr>
                <w:rFonts w:ascii="Calibri" w:cs="Calibri" w:eastAsia="Calibri" w:hAnsi="Calibri"/>
              </w:rPr>
            </w:pPr>
            <w:r w:rsidDel="00000000" w:rsidR="00000000" w:rsidRPr="00000000">
              <w:rPr>
                <w:rFonts w:ascii="Calibri" w:cs="Calibri" w:eastAsia="Calibri" w:hAnsi="Calibri"/>
                <w:rtl w:val="0"/>
              </w:rPr>
              <w:t xml:space="preserve">Recommend</w:t>
            </w:r>
          </w:p>
        </w:tc>
        <w:tc>
          <w:tcPr>
            <w:vAlign w:val="center"/>
          </w:tcPr>
          <w:p w:rsidR="00000000" w:rsidDel="00000000" w:rsidP="00000000" w:rsidRDefault="00000000" w:rsidRPr="00000000" w14:paraId="00002820">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21">
            <w:pPr>
              <w:rPr>
                <w:rFonts w:ascii="Calibri" w:cs="Calibri" w:eastAsia="Calibri" w:hAnsi="Calibri"/>
              </w:rPr>
            </w:pPr>
            <w:r w:rsidDel="00000000" w:rsidR="00000000" w:rsidRPr="00000000">
              <w:rPr>
                <w:rFonts w:ascii="Calibri" w:cs="Calibri" w:eastAsia="Calibri" w:hAnsi="Calibri"/>
                <w:rtl w:val="0"/>
              </w:rPr>
              <w:t xml:space="preserve">6.16.3</w:t>
            </w:r>
          </w:p>
        </w:tc>
        <w:tc>
          <w:tcPr>
            <w:gridSpan w:val="2"/>
            <w:shd w:fill="e2efd9" w:val="clear"/>
            <w:vAlign w:val="center"/>
          </w:tcPr>
          <w:p w:rsidR="00000000" w:rsidDel="00000000" w:rsidP="00000000" w:rsidRDefault="00000000" w:rsidRPr="00000000" w14:paraId="00002822">
            <w:pPr>
              <w:rPr>
                <w:rFonts w:ascii="Calibri" w:cs="Calibri" w:eastAsia="Calibri" w:hAnsi="Calibri"/>
              </w:rPr>
            </w:pPr>
            <w:r w:rsidDel="00000000" w:rsidR="00000000" w:rsidRPr="00000000">
              <w:rPr>
                <w:rFonts w:ascii="Calibri" w:cs="Calibri" w:eastAsia="Calibri" w:hAnsi="Calibri"/>
                <w:rtl w:val="0"/>
              </w:rPr>
              <w:t xml:space="preserve">Require</w:t>
            </w:r>
          </w:p>
        </w:tc>
        <w:tc>
          <w:tcPr>
            <w:vAlign w:val="center"/>
          </w:tcPr>
          <w:p w:rsidR="00000000" w:rsidDel="00000000" w:rsidP="00000000" w:rsidRDefault="00000000" w:rsidRPr="00000000" w14:paraId="00002824">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25">
            <w:pPr>
              <w:rPr>
                <w:rFonts w:ascii="Calibri" w:cs="Calibri" w:eastAsia="Calibri" w:hAnsi="Calibri"/>
              </w:rPr>
            </w:pPr>
            <w:r w:rsidDel="00000000" w:rsidR="00000000" w:rsidRPr="00000000">
              <w:rPr>
                <w:rFonts w:ascii="Calibri" w:cs="Calibri" w:eastAsia="Calibri" w:hAnsi="Calibri"/>
                <w:rtl w:val="0"/>
              </w:rPr>
              <w:t xml:space="preserve">6.16.4</w:t>
            </w:r>
          </w:p>
        </w:tc>
        <w:tc>
          <w:tcPr>
            <w:gridSpan w:val="2"/>
            <w:shd w:fill="e2efd9" w:val="clear"/>
            <w:vAlign w:val="center"/>
          </w:tcPr>
          <w:p w:rsidR="00000000" w:rsidDel="00000000" w:rsidP="00000000" w:rsidRDefault="00000000" w:rsidRPr="00000000" w14:paraId="00002826">
            <w:pPr>
              <w:rPr>
                <w:rFonts w:ascii="Calibri" w:cs="Calibri" w:eastAsia="Calibri" w:hAnsi="Calibri"/>
              </w:rPr>
            </w:pPr>
            <w:r w:rsidDel="00000000" w:rsidR="00000000" w:rsidRPr="00000000">
              <w:rPr>
                <w:rFonts w:ascii="Calibri" w:cs="Calibri" w:eastAsia="Calibri" w:hAnsi="Calibri"/>
                <w:rtl w:val="0"/>
              </w:rPr>
              <w:t xml:space="preserve">Other (i.e. methane target is integrated into a broader short-lived climate pollutant target, </w:t>
            </w:r>
            <w:r w:rsidDel="00000000" w:rsidR="00000000" w:rsidRPr="00000000">
              <w:rPr>
                <w:rFonts w:ascii="Calibri" w:cs="Calibri" w:eastAsia="Calibri" w:hAnsi="Calibri"/>
                <w:b w:val="1"/>
                <w:color w:val="7030a0"/>
                <w:rtl w:val="0"/>
              </w:rPr>
              <w:t xml:space="preserve">methane intensity</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rather than methane reduction target, etc)</w:t>
            </w:r>
          </w:p>
        </w:tc>
        <w:tc>
          <w:tcPr>
            <w:vAlign w:val="center"/>
          </w:tcPr>
          <w:p w:rsidR="00000000" w:rsidDel="00000000" w:rsidP="00000000" w:rsidRDefault="00000000" w:rsidRPr="00000000" w14:paraId="00002828">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29">
            <w:pPr>
              <w:rPr>
                <w:rFonts w:ascii="Calibri" w:cs="Calibri" w:eastAsia="Calibri" w:hAnsi="Calibri"/>
                <w:b w:val="1"/>
              </w:rPr>
            </w:pPr>
            <w:r w:rsidDel="00000000" w:rsidR="00000000" w:rsidRPr="00000000">
              <w:rPr>
                <w:rFonts w:ascii="Calibri" w:cs="Calibri" w:eastAsia="Calibri" w:hAnsi="Calibri"/>
                <w:b w:val="1"/>
                <w:rtl w:val="0"/>
              </w:rPr>
              <w:t xml:space="preserve">6.17</w:t>
            </w:r>
          </w:p>
        </w:tc>
        <w:tc>
          <w:tcPr>
            <w:gridSpan w:val="3"/>
            <w:shd w:fill="deebf6" w:val="clear"/>
            <w:vAlign w:val="center"/>
          </w:tcPr>
          <w:p w:rsidR="00000000" w:rsidDel="00000000" w:rsidP="00000000" w:rsidRDefault="00000000" w:rsidRPr="00000000" w14:paraId="0000282A">
            <w:pPr>
              <w:rPr>
                <w:rFonts w:ascii="Calibri" w:cs="Calibri" w:eastAsia="Calibri" w:hAnsi="Calibri"/>
              </w:rPr>
            </w:pPr>
            <w:r w:rsidDel="00000000" w:rsidR="00000000" w:rsidRPr="00000000">
              <w:rPr>
                <w:rFonts w:ascii="Calibri" w:cs="Calibri" w:eastAsia="Calibri" w:hAnsi="Calibri"/>
                <w:rtl w:val="0"/>
              </w:rPr>
              <w:t xml:space="preserve">If “Other” selected above, please describe the methane </w:t>
            </w:r>
            <w:r w:rsidDel="00000000" w:rsidR="00000000" w:rsidRPr="00000000">
              <w:rPr>
                <w:rFonts w:ascii="Calibri" w:cs="Calibri" w:eastAsia="Calibri" w:hAnsi="Calibri"/>
                <w:b w:val="1"/>
                <w:color w:val="7030a0"/>
                <w:rtl w:val="0"/>
              </w:rPr>
              <w:t xml:space="preserve">emissions reduction</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target,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66" w:hRule="atLeast"/>
          <w:tblHeader w:val="0"/>
        </w:trPr>
        <w:tc>
          <w:tcPr>
            <w:vAlign w:val="center"/>
          </w:tcPr>
          <w:p w:rsidR="00000000" w:rsidDel="00000000" w:rsidP="00000000" w:rsidRDefault="00000000" w:rsidRPr="00000000" w14:paraId="0000282D">
            <w:pPr>
              <w:rPr>
                <w:rFonts w:ascii="Calibri" w:cs="Calibri" w:eastAsia="Calibri" w:hAnsi="Calibri"/>
              </w:rPr>
            </w:pPr>
            <w:r w:rsidDel="00000000" w:rsidR="00000000" w:rsidRPr="00000000">
              <w:rPr>
                <w:rtl w:val="0"/>
              </w:rPr>
            </w:r>
          </w:p>
        </w:tc>
        <w:tc>
          <w:tcPr>
            <w:gridSpan w:val="3"/>
            <w:shd w:fill="auto" w:val="clear"/>
            <w:vAlign w:val="center"/>
          </w:tcPr>
          <w:p w:rsidR="00000000" w:rsidDel="00000000" w:rsidP="00000000" w:rsidRDefault="00000000" w:rsidRPr="00000000" w14:paraId="0000282E">
            <w:pPr>
              <w:rPr>
                <w:rFonts w:ascii="Calibri" w:cs="Calibri" w:eastAsia="Calibri" w:hAnsi="Calibri"/>
              </w:rPr>
            </w:pPr>
            <w:r w:rsidDel="00000000" w:rsidR="00000000" w:rsidRPr="00000000">
              <w:rPr>
                <w:rtl w:val="0"/>
              </w:rPr>
            </w:r>
          </w:p>
        </w:tc>
      </w:tr>
      <w:tr>
        <w:trPr>
          <w:cantSplit w:val="0"/>
          <w:trHeight w:val="512" w:hRule="atLeast"/>
          <w:tblHeader w:val="0"/>
        </w:trPr>
        <w:tc>
          <w:tcPr>
            <w:gridSpan w:val="4"/>
            <w:shd w:fill="fff2cc" w:val="clear"/>
            <w:vAlign w:val="center"/>
          </w:tcPr>
          <w:p w:rsidR="00000000" w:rsidDel="00000000" w:rsidP="00000000" w:rsidRDefault="00000000" w:rsidRPr="00000000" w14:paraId="00002831">
            <w:pPr>
              <w:rPr>
                <w:rFonts w:ascii="Calibri" w:cs="Calibri" w:eastAsia="Calibri" w:hAnsi="Calibri"/>
                <w:b w:val="1"/>
              </w:rPr>
            </w:pPr>
            <w:r w:rsidDel="00000000" w:rsidR="00000000" w:rsidRPr="00000000">
              <w:rPr>
                <w:rFonts w:ascii="Calibri" w:cs="Calibri" w:eastAsia="Calibri" w:hAnsi="Calibri"/>
                <w:b w:val="1"/>
                <w:rtl w:val="0"/>
              </w:rPr>
              <w:t xml:space="preserve">If “Recommended” or “Required” selected above in Q6.16, answer Q6.18-Q6.23. Otherwise, skip to Q6.24.</w:t>
            </w:r>
          </w:p>
        </w:tc>
      </w:tr>
      <w:tr>
        <w:trPr>
          <w:cantSplit w:val="0"/>
          <w:tblHeader w:val="0"/>
        </w:trPr>
        <w:tc>
          <w:tcPr>
            <w:vAlign w:val="center"/>
          </w:tcPr>
          <w:p w:rsidR="00000000" w:rsidDel="00000000" w:rsidP="00000000" w:rsidRDefault="00000000" w:rsidRPr="00000000" w14:paraId="00002835">
            <w:pPr>
              <w:rPr>
                <w:rFonts w:ascii="Calibri" w:cs="Calibri" w:eastAsia="Calibri" w:hAnsi="Calibri"/>
                <w:b w:val="1"/>
              </w:rPr>
            </w:pPr>
            <w:r w:rsidDel="00000000" w:rsidR="00000000" w:rsidRPr="00000000">
              <w:rPr>
                <w:rFonts w:ascii="Calibri" w:cs="Calibri" w:eastAsia="Calibri" w:hAnsi="Calibri"/>
                <w:b w:val="1"/>
                <w:rtl w:val="0"/>
              </w:rPr>
              <w:t xml:space="preserve">6.18</w:t>
            </w:r>
          </w:p>
        </w:tc>
        <w:tc>
          <w:tcPr>
            <w:gridSpan w:val="3"/>
            <w:shd w:fill="deebf6" w:val="clear"/>
            <w:vAlign w:val="center"/>
          </w:tcPr>
          <w:p w:rsidR="00000000" w:rsidDel="00000000" w:rsidP="00000000" w:rsidRDefault="00000000" w:rsidRPr="00000000" w14:paraId="00002836">
            <w:pPr>
              <w:rPr>
                <w:rFonts w:ascii="Calibri" w:cs="Calibri" w:eastAsia="Calibri" w:hAnsi="Calibri"/>
              </w:rPr>
            </w:pPr>
            <w:r w:rsidDel="00000000" w:rsidR="00000000" w:rsidRPr="00000000">
              <w:rPr>
                <w:rFonts w:ascii="Calibri" w:cs="Calibri" w:eastAsia="Calibri" w:hAnsi="Calibri"/>
                <w:rtl w:val="0"/>
              </w:rPr>
              <w:t xml:space="preserve">What is the recommended or required level of ambition for the national methane </w:t>
            </w:r>
            <w:r w:rsidDel="00000000" w:rsidR="00000000" w:rsidRPr="00000000">
              <w:rPr>
                <w:rFonts w:ascii="Calibri" w:cs="Calibri" w:eastAsia="Calibri" w:hAnsi="Calibri"/>
                <w:b w:val="1"/>
                <w:color w:val="7030a0"/>
                <w:rtl w:val="0"/>
              </w:rPr>
              <w:t xml:space="preserve">emissions reduction</w:t>
            </w:r>
            <w:r w:rsidDel="00000000" w:rsidR="00000000" w:rsidRPr="00000000">
              <w:rPr>
                <w:rFonts w:ascii="Calibri" w:cs="Calibri" w:eastAsia="Calibri" w:hAnsi="Calibri"/>
                <w:rtl w:val="0"/>
              </w:rPr>
              <w:t xml:space="preserve"> target? Select the appropriate response using an X.</w:t>
            </w:r>
          </w:p>
        </w:tc>
      </w:tr>
      <w:tr>
        <w:trPr>
          <w:cantSplit w:val="0"/>
          <w:tblHeader w:val="0"/>
        </w:trPr>
        <w:tc>
          <w:tcPr>
            <w:vAlign w:val="center"/>
          </w:tcPr>
          <w:p w:rsidR="00000000" w:rsidDel="00000000" w:rsidP="00000000" w:rsidRDefault="00000000" w:rsidRPr="00000000" w14:paraId="00002839">
            <w:pPr>
              <w:rPr>
                <w:rFonts w:ascii="Calibri" w:cs="Calibri" w:eastAsia="Calibri" w:hAnsi="Calibri"/>
              </w:rPr>
            </w:pPr>
            <w:r w:rsidDel="00000000" w:rsidR="00000000" w:rsidRPr="00000000">
              <w:rPr>
                <w:rFonts w:ascii="Calibri" w:cs="Calibri" w:eastAsia="Calibri" w:hAnsi="Calibri"/>
                <w:rtl w:val="0"/>
              </w:rPr>
              <w:t xml:space="preserve">6.18.1</w:t>
            </w:r>
          </w:p>
        </w:tc>
        <w:tc>
          <w:tcPr>
            <w:shd w:fill="e2efd9" w:val="clear"/>
            <w:vAlign w:val="center"/>
          </w:tcPr>
          <w:p w:rsidR="00000000" w:rsidDel="00000000" w:rsidP="00000000" w:rsidRDefault="00000000" w:rsidRPr="00000000" w14:paraId="0000283A">
            <w:pPr>
              <w:rPr>
                <w:rFonts w:ascii="Calibri" w:cs="Calibri" w:eastAsia="Calibri" w:hAnsi="Calibri"/>
              </w:rPr>
            </w:pPr>
            <w:r w:rsidDel="00000000" w:rsidR="00000000" w:rsidRPr="00000000">
              <w:rPr>
                <w:rFonts w:ascii="Calibri" w:cs="Calibri" w:eastAsia="Calibri" w:hAnsi="Calibri"/>
                <w:rtl w:val="0"/>
              </w:rPr>
              <w:t xml:space="preserve">10-19% reduction</w:t>
            </w:r>
          </w:p>
        </w:tc>
        <w:tc>
          <w:tcPr>
            <w:gridSpan w:val="2"/>
            <w:shd w:fill="auto" w:val="clear"/>
            <w:vAlign w:val="center"/>
          </w:tcPr>
          <w:p w:rsidR="00000000" w:rsidDel="00000000" w:rsidP="00000000" w:rsidRDefault="00000000" w:rsidRPr="00000000" w14:paraId="0000283B">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3D">
            <w:pPr>
              <w:rPr>
                <w:rFonts w:ascii="Calibri" w:cs="Calibri" w:eastAsia="Calibri" w:hAnsi="Calibri"/>
                <w:b w:val="1"/>
              </w:rPr>
            </w:pPr>
            <w:r w:rsidDel="00000000" w:rsidR="00000000" w:rsidRPr="00000000">
              <w:rPr>
                <w:rFonts w:ascii="Calibri" w:cs="Calibri" w:eastAsia="Calibri" w:hAnsi="Calibri"/>
                <w:rtl w:val="0"/>
              </w:rPr>
              <w:t xml:space="preserve">6.18.2</w:t>
            </w:r>
            <w:r w:rsidDel="00000000" w:rsidR="00000000" w:rsidRPr="00000000">
              <w:rPr>
                <w:rtl w:val="0"/>
              </w:rPr>
            </w:r>
          </w:p>
        </w:tc>
        <w:tc>
          <w:tcPr>
            <w:shd w:fill="e2efd9" w:val="clear"/>
            <w:vAlign w:val="center"/>
          </w:tcPr>
          <w:p w:rsidR="00000000" w:rsidDel="00000000" w:rsidP="00000000" w:rsidRDefault="00000000" w:rsidRPr="00000000" w14:paraId="0000283E">
            <w:pPr>
              <w:rPr>
                <w:rFonts w:ascii="Calibri" w:cs="Calibri" w:eastAsia="Calibri" w:hAnsi="Calibri"/>
              </w:rPr>
            </w:pPr>
            <w:r w:rsidDel="00000000" w:rsidR="00000000" w:rsidRPr="00000000">
              <w:rPr>
                <w:rFonts w:ascii="Calibri" w:cs="Calibri" w:eastAsia="Calibri" w:hAnsi="Calibri"/>
                <w:rtl w:val="0"/>
              </w:rPr>
              <w:t xml:space="preserve">20-29% reduction</w:t>
            </w:r>
          </w:p>
        </w:tc>
        <w:tc>
          <w:tcPr>
            <w:gridSpan w:val="2"/>
            <w:shd w:fill="auto" w:val="clear"/>
            <w:vAlign w:val="center"/>
          </w:tcPr>
          <w:p w:rsidR="00000000" w:rsidDel="00000000" w:rsidP="00000000" w:rsidRDefault="00000000" w:rsidRPr="00000000" w14:paraId="0000283F">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41">
            <w:pPr>
              <w:rPr>
                <w:rFonts w:ascii="Calibri" w:cs="Calibri" w:eastAsia="Calibri" w:hAnsi="Calibri"/>
                <w:b w:val="1"/>
              </w:rPr>
            </w:pPr>
            <w:r w:rsidDel="00000000" w:rsidR="00000000" w:rsidRPr="00000000">
              <w:rPr>
                <w:rFonts w:ascii="Calibri" w:cs="Calibri" w:eastAsia="Calibri" w:hAnsi="Calibri"/>
                <w:rtl w:val="0"/>
              </w:rPr>
              <w:t xml:space="preserve">6.18.3</w:t>
            </w:r>
            <w:r w:rsidDel="00000000" w:rsidR="00000000" w:rsidRPr="00000000">
              <w:rPr>
                <w:rtl w:val="0"/>
              </w:rPr>
            </w:r>
          </w:p>
        </w:tc>
        <w:tc>
          <w:tcPr>
            <w:shd w:fill="e2efd9" w:val="clear"/>
            <w:vAlign w:val="center"/>
          </w:tcPr>
          <w:p w:rsidR="00000000" w:rsidDel="00000000" w:rsidP="00000000" w:rsidRDefault="00000000" w:rsidRPr="00000000" w14:paraId="00002842">
            <w:pPr>
              <w:rPr>
                <w:rFonts w:ascii="Calibri" w:cs="Calibri" w:eastAsia="Calibri" w:hAnsi="Calibri"/>
              </w:rPr>
            </w:pPr>
            <w:r w:rsidDel="00000000" w:rsidR="00000000" w:rsidRPr="00000000">
              <w:rPr>
                <w:rFonts w:ascii="Calibri" w:cs="Calibri" w:eastAsia="Calibri" w:hAnsi="Calibri"/>
                <w:rtl w:val="0"/>
              </w:rPr>
              <w:t xml:space="preserve">30-39% reduction</w:t>
            </w:r>
          </w:p>
        </w:tc>
        <w:tc>
          <w:tcPr>
            <w:gridSpan w:val="2"/>
            <w:shd w:fill="auto" w:val="clear"/>
            <w:vAlign w:val="center"/>
          </w:tcPr>
          <w:p w:rsidR="00000000" w:rsidDel="00000000" w:rsidP="00000000" w:rsidRDefault="00000000" w:rsidRPr="00000000" w14:paraId="00002843">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45">
            <w:pPr>
              <w:rPr>
                <w:rFonts w:ascii="Calibri" w:cs="Calibri" w:eastAsia="Calibri" w:hAnsi="Calibri"/>
                <w:b w:val="1"/>
              </w:rPr>
            </w:pPr>
            <w:r w:rsidDel="00000000" w:rsidR="00000000" w:rsidRPr="00000000">
              <w:rPr>
                <w:rFonts w:ascii="Calibri" w:cs="Calibri" w:eastAsia="Calibri" w:hAnsi="Calibri"/>
                <w:rtl w:val="0"/>
              </w:rPr>
              <w:t xml:space="preserve">6.18.4</w:t>
            </w:r>
            <w:r w:rsidDel="00000000" w:rsidR="00000000" w:rsidRPr="00000000">
              <w:rPr>
                <w:rtl w:val="0"/>
              </w:rPr>
            </w:r>
          </w:p>
        </w:tc>
        <w:tc>
          <w:tcPr>
            <w:shd w:fill="e2efd9" w:val="clear"/>
            <w:vAlign w:val="center"/>
          </w:tcPr>
          <w:p w:rsidR="00000000" w:rsidDel="00000000" w:rsidP="00000000" w:rsidRDefault="00000000" w:rsidRPr="00000000" w14:paraId="00002846">
            <w:pPr>
              <w:rPr>
                <w:rFonts w:ascii="Calibri" w:cs="Calibri" w:eastAsia="Calibri" w:hAnsi="Calibri"/>
              </w:rPr>
            </w:pPr>
            <w:r w:rsidDel="00000000" w:rsidR="00000000" w:rsidRPr="00000000">
              <w:rPr>
                <w:rFonts w:ascii="Calibri" w:cs="Calibri" w:eastAsia="Calibri" w:hAnsi="Calibri"/>
                <w:rtl w:val="0"/>
              </w:rPr>
              <w:t xml:space="preserve">40-49% reduction</w:t>
            </w:r>
          </w:p>
        </w:tc>
        <w:tc>
          <w:tcPr>
            <w:gridSpan w:val="2"/>
            <w:shd w:fill="auto" w:val="clear"/>
            <w:vAlign w:val="center"/>
          </w:tcPr>
          <w:p w:rsidR="00000000" w:rsidDel="00000000" w:rsidP="00000000" w:rsidRDefault="00000000" w:rsidRPr="00000000" w14:paraId="00002847">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49">
            <w:pPr>
              <w:rPr>
                <w:rFonts w:ascii="Calibri" w:cs="Calibri" w:eastAsia="Calibri" w:hAnsi="Calibri"/>
                <w:b w:val="1"/>
              </w:rPr>
            </w:pPr>
            <w:r w:rsidDel="00000000" w:rsidR="00000000" w:rsidRPr="00000000">
              <w:rPr>
                <w:rFonts w:ascii="Calibri" w:cs="Calibri" w:eastAsia="Calibri" w:hAnsi="Calibri"/>
                <w:rtl w:val="0"/>
              </w:rPr>
              <w:t xml:space="preserve">6.18.5</w:t>
            </w:r>
            <w:r w:rsidDel="00000000" w:rsidR="00000000" w:rsidRPr="00000000">
              <w:rPr>
                <w:rtl w:val="0"/>
              </w:rPr>
            </w:r>
          </w:p>
        </w:tc>
        <w:tc>
          <w:tcPr>
            <w:shd w:fill="e2efd9" w:val="clear"/>
            <w:vAlign w:val="center"/>
          </w:tcPr>
          <w:p w:rsidR="00000000" w:rsidDel="00000000" w:rsidP="00000000" w:rsidRDefault="00000000" w:rsidRPr="00000000" w14:paraId="0000284A">
            <w:pPr>
              <w:rPr>
                <w:rFonts w:ascii="Calibri" w:cs="Calibri" w:eastAsia="Calibri" w:hAnsi="Calibri"/>
              </w:rPr>
            </w:pPr>
            <w:r w:rsidDel="00000000" w:rsidR="00000000" w:rsidRPr="00000000">
              <w:rPr>
                <w:rFonts w:ascii="Calibri" w:cs="Calibri" w:eastAsia="Calibri" w:hAnsi="Calibri"/>
                <w:rtl w:val="0"/>
              </w:rPr>
              <w:t xml:space="preserve">50-59% reduction</w:t>
            </w:r>
          </w:p>
        </w:tc>
        <w:tc>
          <w:tcPr>
            <w:gridSpan w:val="2"/>
            <w:shd w:fill="auto" w:val="clear"/>
            <w:vAlign w:val="center"/>
          </w:tcPr>
          <w:p w:rsidR="00000000" w:rsidDel="00000000" w:rsidP="00000000" w:rsidRDefault="00000000" w:rsidRPr="00000000" w14:paraId="0000284B">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4D">
            <w:pPr>
              <w:rPr>
                <w:rFonts w:ascii="Calibri" w:cs="Calibri" w:eastAsia="Calibri" w:hAnsi="Calibri"/>
                <w:b w:val="1"/>
              </w:rPr>
            </w:pPr>
            <w:r w:rsidDel="00000000" w:rsidR="00000000" w:rsidRPr="00000000">
              <w:rPr>
                <w:rFonts w:ascii="Calibri" w:cs="Calibri" w:eastAsia="Calibri" w:hAnsi="Calibri"/>
                <w:rtl w:val="0"/>
              </w:rPr>
              <w:t xml:space="preserve">6.18.6</w:t>
            </w:r>
            <w:r w:rsidDel="00000000" w:rsidR="00000000" w:rsidRPr="00000000">
              <w:rPr>
                <w:rtl w:val="0"/>
              </w:rPr>
            </w:r>
          </w:p>
        </w:tc>
        <w:tc>
          <w:tcPr>
            <w:shd w:fill="e2efd9" w:val="clear"/>
            <w:vAlign w:val="center"/>
          </w:tcPr>
          <w:p w:rsidR="00000000" w:rsidDel="00000000" w:rsidP="00000000" w:rsidRDefault="00000000" w:rsidRPr="00000000" w14:paraId="0000284E">
            <w:pPr>
              <w:rPr>
                <w:rFonts w:ascii="Calibri" w:cs="Calibri" w:eastAsia="Calibri" w:hAnsi="Calibri"/>
              </w:rPr>
            </w:pPr>
            <w:r w:rsidDel="00000000" w:rsidR="00000000" w:rsidRPr="00000000">
              <w:rPr>
                <w:rFonts w:ascii="Calibri" w:cs="Calibri" w:eastAsia="Calibri" w:hAnsi="Calibri"/>
                <w:rtl w:val="0"/>
              </w:rPr>
              <w:t xml:space="preserve">60-69% reduction</w:t>
            </w:r>
          </w:p>
        </w:tc>
        <w:tc>
          <w:tcPr>
            <w:gridSpan w:val="2"/>
            <w:shd w:fill="auto" w:val="clear"/>
            <w:vAlign w:val="center"/>
          </w:tcPr>
          <w:p w:rsidR="00000000" w:rsidDel="00000000" w:rsidP="00000000" w:rsidRDefault="00000000" w:rsidRPr="00000000" w14:paraId="0000284F">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51">
            <w:pPr>
              <w:rPr>
                <w:rFonts w:ascii="Calibri" w:cs="Calibri" w:eastAsia="Calibri" w:hAnsi="Calibri"/>
                <w:b w:val="1"/>
              </w:rPr>
            </w:pPr>
            <w:r w:rsidDel="00000000" w:rsidR="00000000" w:rsidRPr="00000000">
              <w:rPr>
                <w:rFonts w:ascii="Calibri" w:cs="Calibri" w:eastAsia="Calibri" w:hAnsi="Calibri"/>
                <w:rtl w:val="0"/>
              </w:rPr>
              <w:t xml:space="preserve">6.18.7</w:t>
            </w:r>
            <w:r w:rsidDel="00000000" w:rsidR="00000000" w:rsidRPr="00000000">
              <w:rPr>
                <w:rtl w:val="0"/>
              </w:rPr>
            </w:r>
          </w:p>
        </w:tc>
        <w:tc>
          <w:tcPr>
            <w:shd w:fill="e2efd9" w:val="clear"/>
            <w:vAlign w:val="center"/>
          </w:tcPr>
          <w:p w:rsidR="00000000" w:rsidDel="00000000" w:rsidP="00000000" w:rsidRDefault="00000000" w:rsidRPr="00000000" w14:paraId="00002852">
            <w:pPr>
              <w:rPr>
                <w:rFonts w:ascii="Calibri" w:cs="Calibri" w:eastAsia="Calibri" w:hAnsi="Calibri"/>
              </w:rPr>
            </w:pPr>
            <w:r w:rsidDel="00000000" w:rsidR="00000000" w:rsidRPr="00000000">
              <w:rPr>
                <w:rFonts w:ascii="Calibri" w:cs="Calibri" w:eastAsia="Calibri" w:hAnsi="Calibri"/>
                <w:rtl w:val="0"/>
              </w:rPr>
              <w:t xml:space="preserve">70-79% reduction</w:t>
            </w:r>
          </w:p>
        </w:tc>
        <w:tc>
          <w:tcPr>
            <w:gridSpan w:val="2"/>
            <w:shd w:fill="auto" w:val="clear"/>
            <w:vAlign w:val="center"/>
          </w:tcPr>
          <w:p w:rsidR="00000000" w:rsidDel="00000000" w:rsidP="00000000" w:rsidRDefault="00000000" w:rsidRPr="00000000" w14:paraId="00002853">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55">
            <w:pPr>
              <w:rPr>
                <w:rFonts w:ascii="Calibri" w:cs="Calibri" w:eastAsia="Calibri" w:hAnsi="Calibri"/>
                <w:b w:val="1"/>
              </w:rPr>
            </w:pPr>
            <w:r w:rsidDel="00000000" w:rsidR="00000000" w:rsidRPr="00000000">
              <w:rPr>
                <w:rFonts w:ascii="Calibri" w:cs="Calibri" w:eastAsia="Calibri" w:hAnsi="Calibri"/>
                <w:rtl w:val="0"/>
              </w:rPr>
              <w:t xml:space="preserve">6.18.8</w:t>
            </w:r>
            <w:r w:rsidDel="00000000" w:rsidR="00000000" w:rsidRPr="00000000">
              <w:rPr>
                <w:rtl w:val="0"/>
              </w:rPr>
            </w:r>
          </w:p>
        </w:tc>
        <w:tc>
          <w:tcPr>
            <w:shd w:fill="e2efd9" w:val="clear"/>
            <w:vAlign w:val="center"/>
          </w:tcPr>
          <w:p w:rsidR="00000000" w:rsidDel="00000000" w:rsidP="00000000" w:rsidRDefault="00000000" w:rsidRPr="00000000" w14:paraId="00002856">
            <w:pPr>
              <w:rPr>
                <w:rFonts w:ascii="Calibri" w:cs="Calibri" w:eastAsia="Calibri" w:hAnsi="Calibri"/>
              </w:rPr>
            </w:pPr>
            <w:r w:rsidDel="00000000" w:rsidR="00000000" w:rsidRPr="00000000">
              <w:rPr>
                <w:rFonts w:ascii="Calibri" w:cs="Calibri" w:eastAsia="Calibri" w:hAnsi="Calibri"/>
                <w:rtl w:val="0"/>
              </w:rPr>
              <w:t xml:space="preserve">80-89% reduction</w:t>
            </w:r>
          </w:p>
        </w:tc>
        <w:tc>
          <w:tcPr>
            <w:gridSpan w:val="2"/>
            <w:shd w:fill="auto" w:val="clear"/>
            <w:vAlign w:val="center"/>
          </w:tcPr>
          <w:p w:rsidR="00000000" w:rsidDel="00000000" w:rsidP="00000000" w:rsidRDefault="00000000" w:rsidRPr="00000000" w14:paraId="00002857">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59">
            <w:pPr>
              <w:rPr>
                <w:rFonts w:ascii="Calibri" w:cs="Calibri" w:eastAsia="Calibri" w:hAnsi="Calibri"/>
                <w:b w:val="1"/>
              </w:rPr>
            </w:pPr>
            <w:r w:rsidDel="00000000" w:rsidR="00000000" w:rsidRPr="00000000">
              <w:rPr>
                <w:rFonts w:ascii="Calibri" w:cs="Calibri" w:eastAsia="Calibri" w:hAnsi="Calibri"/>
                <w:rtl w:val="0"/>
              </w:rPr>
              <w:t xml:space="preserve">6.18.9</w:t>
            </w:r>
            <w:r w:rsidDel="00000000" w:rsidR="00000000" w:rsidRPr="00000000">
              <w:rPr>
                <w:rtl w:val="0"/>
              </w:rPr>
            </w:r>
          </w:p>
        </w:tc>
        <w:tc>
          <w:tcPr>
            <w:shd w:fill="e2efd9" w:val="clear"/>
            <w:vAlign w:val="center"/>
          </w:tcPr>
          <w:p w:rsidR="00000000" w:rsidDel="00000000" w:rsidP="00000000" w:rsidRDefault="00000000" w:rsidRPr="00000000" w14:paraId="0000285A">
            <w:pPr>
              <w:rPr>
                <w:rFonts w:ascii="Calibri" w:cs="Calibri" w:eastAsia="Calibri" w:hAnsi="Calibri"/>
              </w:rPr>
            </w:pPr>
            <w:r w:rsidDel="00000000" w:rsidR="00000000" w:rsidRPr="00000000">
              <w:rPr>
                <w:rFonts w:ascii="Calibri" w:cs="Calibri" w:eastAsia="Calibri" w:hAnsi="Calibri"/>
                <w:rtl w:val="0"/>
              </w:rPr>
              <w:t xml:space="preserve">90-100% reduction</w:t>
            </w:r>
          </w:p>
        </w:tc>
        <w:tc>
          <w:tcPr>
            <w:gridSpan w:val="2"/>
            <w:shd w:fill="auto" w:val="clear"/>
            <w:vAlign w:val="center"/>
          </w:tcPr>
          <w:p w:rsidR="00000000" w:rsidDel="00000000" w:rsidP="00000000" w:rsidRDefault="00000000" w:rsidRPr="00000000" w14:paraId="0000285B">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5D">
            <w:pPr>
              <w:rPr>
                <w:rFonts w:ascii="Calibri" w:cs="Calibri" w:eastAsia="Calibri" w:hAnsi="Calibri"/>
                <w:b w:val="1"/>
              </w:rPr>
            </w:pPr>
            <w:r w:rsidDel="00000000" w:rsidR="00000000" w:rsidRPr="00000000">
              <w:rPr>
                <w:rFonts w:ascii="Calibri" w:cs="Calibri" w:eastAsia="Calibri" w:hAnsi="Calibri"/>
                <w:rtl w:val="0"/>
              </w:rPr>
              <w:t xml:space="preserve">6.18.10</w:t>
            </w:r>
            <w:r w:rsidDel="00000000" w:rsidR="00000000" w:rsidRPr="00000000">
              <w:rPr>
                <w:rtl w:val="0"/>
              </w:rPr>
            </w:r>
          </w:p>
        </w:tc>
        <w:tc>
          <w:tcPr>
            <w:shd w:fill="e2efd9" w:val="clear"/>
            <w:vAlign w:val="center"/>
          </w:tcPr>
          <w:p w:rsidR="00000000" w:rsidDel="00000000" w:rsidP="00000000" w:rsidRDefault="00000000" w:rsidRPr="00000000" w14:paraId="0000285E">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2"/>
            <w:shd w:fill="auto" w:val="clear"/>
            <w:vAlign w:val="center"/>
          </w:tcPr>
          <w:p w:rsidR="00000000" w:rsidDel="00000000" w:rsidP="00000000" w:rsidRDefault="00000000" w:rsidRPr="00000000" w14:paraId="0000285F">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61">
            <w:pPr>
              <w:rPr>
                <w:rFonts w:ascii="Calibri" w:cs="Calibri" w:eastAsia="Calibri" w:hAnsi="Calibri"/>
                <w:b w:val="1"/>
              </w:rPr>
            </w:pPr>
            <w:r w:rsidDel="00000000" w:rsidR="00000000" w:rsidRPr="00000000">
              <w:rPr>
                <w:rFonts w:ascii="Calibri" w:cs="Calibri" w:eastAsia="Calibri" w:hAnsi="Calibri"/>
                <w:rtl w:val="0"/>
              </w:rPr>
              <w:t xml:space="preserve">6.18.11</w:t>
            </w:r>
            <w:r w:rsidDel="00000000" w:rsidR="00000000" w:rsidRPr="00000000">
              <w:rPr>
                <w:rtl w:val="0"/>
              </w:rPr>
            </w:r>
          </w:p>
        </w:tc>
        <w:tc>
          <w:tcPr>
            <w:shd w:fill="e2efd9" w:val="clear"/>
            <w:vAlign w:val="center"/>
          </w:tcPr>
          <w:p w:rsidR="00000000" w:rsidDel="00000000" w:rsidP="00000000" w:rsidRDefault="00000000" w:rsidRPr="00000000" w14:paraId="00002862">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2"/>
            <w:shd w:fill="auto" w:val="clear"/>
            <w:vAlign w:val="center"/>
          </w:tcPr>
          <w:p w:rsidR="00000000" w:rsidDel="00000000" w:rsidP="00000000" w:rsidRDefault="00000000" w:rsidRPr="00000000" w14:paraId="00002863">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65">
            <w:pPr>
              <w:rPr>
                <w:rFonts w:ascii="Calibri" w:cs="Calibri" w:eastAsia="Calibri" w:hAnsi="Calibri"/>
                <w:b w:val="1"/>
              </w:rPr>
            </w:pPr>
            <w:r w:rsidDel="00000000" w:rsidR="00000000" w:rsidRPr="00000000">
              <w:rPr>
                <w:rFonts w:ascii="Calibri" w:cs="Calibri" w:eastAsia="Calibri" w:hAnsi="Calibri"/>
                <w:b w:val="1"/>
                <w:rtl w:val="0"/>
              </w:rPr>
              <w:t xml:space="preserve">6.19</w:t>
            </w:r>
          </w:p>
        </w:tc>
        <w:tc>
          <w:tcPr>
            <w:gridSpan w:val="3"/>
            <w:shd w:fill="deebf6" w:val="clear"/>
            <w:vAlign w:val="center"/>
          </w:tcPr>
          <w:p w:rsidR="00000000" w:rsidDel="00000000" w:rsidP="00000000" w:rsidRDefault="00000000" w:rsidRPr="00000000" w14:paraId="00002866">
            <w:pPr>
              <w:rPr>
                <w:rFonts w:ascii="Calibri" w:cs="Calibri" w:eastAsia="Calibri" w:hAnsi="Calibri"/>
              </w:rPr>
            </w:pPr>
            <w:r w:rsidDel="00000000" w:rsidR="00000000" w:rsidRPr="00000000">
              <w:rPr>
                <w:rFonts w:ascii="Calibri" w:cs="Calibri" w:eastAsia="Calibri" w:hAnsi="Calibri"/>
                <w:rtl w:val="0"/>
              </w:rPr>
              <w:t xml:space="preserve">If “Other” is selected above, please describe the recommended or required level of ambition for the national methane </w:t>
            </w:r>
            <w:r w:rsidDel="00000000" w:rsidR="00000000" w:rsidRPr="00000000">
              <w:rPr>
                <w:rFonts w:ascii="Calibri" w:cs="Calibri" w:eastAsia="Calibri" w:hAnsi="Calibri"/>
                <w:b w:val="1"/>
                <w:color w:val="7030a0"/>
                <w:rtl w:val="0"/>
              </w:rPr>
              <w:t xml:space="preserve">emissions reduction</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target,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66" w:hRule="atLeast"/>
          <w:tblHeader w:val="0"/>
        </w:trPr>
        <w:tc>
          <w:tcPr>
            <w:vAlign w:val="center"/>
          </w:tcPr>
          <w:p w:rsidR="00000000" w:rsidDel="00000000" w:rsidP="00000000" w:rsidRDefault="00000000" w:rsidRPr="00000000" w14:paraId="00002869">
            <w:pPr>
              <w:rPr>
                <w:rFonts w:ascii="Calibri" w:cs="Calibri" w:eastAsia="Calibri" w:hAnsi="Calibri"/>
              </w:rPr>
            </w:pPr>
            <w:r w:rsidDel="00000000" w:rsidR="00000000" w:rsidRPr="00000000">
              <w:rPr>
                <w:rtl w:val="0"/>
              </w:rPr>
            </w:r>
          </w:p>
        </w:tc>
        <w:tc>
          <w:tcPr>
            <w:gridSpan w:val="3"/>
            <w:shd w:fill="auto" w:val="clear"/>
            <w:vAlign w:val="center"/>
          </w:tcPr>
          <w:p w:rsidR="00000000" w:rsidDel="00000000" w:rsidP="00000000" w:rsidRDefault="00000000" w:rsidRPr="00000000" w14:paraId="0000286A">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6D">
            <w:pPr>
              <w:rPr>
                <w:rFonts w:ascii="Calibri" w:cs="Calibri" w:eastAsia="Calibri" w:hAnsi="Calibri"/>
                <w:b w:val="1"/>
              </w:rPr>
            </w:pPr>
            <w:r w:rsidDel="00000000" w:rsidR="00000000" w:rsidRPr="00000000">
              <w:rPr>
                <w:rFonts w:ascii="Calibri" w:cs="Calibri" w:eastAsia="Calibri" w:hAnsi="Calibri"/>
                <w:b w:val="1"/>
                <w:rtl w:val="0"/>
              </w:rPr>
              <w:t xml:space="preserve">6.20</w:t>
            </w:r>
          </w:p>
        </w:tc>
        <w:tc>
          <w:tcPr>
            <w:gridSpan w:val="3"/>
            <w:shd w:fill="deebf6" w:val="clear"/>
            <w:vAlign w:val="center"/>
          </w:tcPr>
          <w:p w:rsidR="00000000" w:rsidDel="00000000" w:rsidP="00000000" w:rsidRDefault="00000000" w:rsidRPr="00000000" w14:paraId="0000286E">
            <w:pPr>
              <w:rPr>
                <w:rFonts w:ascii="Calibri" w:cs="Calibri" w:eastAsia="Calibri" w:hAnsi="Calibri"/>
              </w:rPr>
            </w:pPr>
            <w:r w:rsidDel="00000000" w:rsidR="00000000" w:rsidRPr="00000000">
              <w:rPr>
                <w:rFonts w:ascii="Calibri" w:cs="Calibri" w:eastAsia="Calibri" w:hAnsi="Calibri"/>
                <w:rtl w:val="0"/>
              </w:rPr>
              <w:t xml:space="preserve">What is the recommended or required baseline year from which progress is measured? Select the appropriate response using an X.</w:t>
            </w:r>
          </w:p>
        </w:tc>
      </w:tr>
      <w:tr>
        <w:trPr>
          <w:cantSplit w:val="0"/>
          <w:tblHeader w:val="0"/>
        </w:trPr>
        <w:tc>
          <w:tcPr>
            <w:vAlign w:val="center"/>
          </w:tcPr>
          <w:p w:rsidR="00000000" w:rsidDel="00000000" w:rsidP="00000000" w:rsidRDefault="00000000" w:rsidRPr="00000000" w14:paraId="00002871">
            <w:pPr>
              <w:rPr>
                <w:rFonts w:ascii="Calibri" w:cs="Calibri" w:eastAsia="Calibri" w:hAnsi="Calibri"/>
              </w:rPr>
            </w:pPr>
            <w:r w:rsidDel="00000000" w:rsidR="00000000" w:rsidRPr="00000000">
              <w:rPr>
                <w:rFonts w:ascii="Calibri" w:cs="Calibri" w:eastAsia="Calibri" w:hAnsi="Calibri"/>
                <w:rtl w:val="0"/>
              </w:rPr>
              <w:t xml:space="preserve">6.20.1</w:t>
            </w:r>
          </w:p>
        </w:tc>
        <w:tc>
          <w:tcPr>
            <w:shd w:fill="e2efd9" w:val="clear"/>
            <w:vAlign w:val="center"/>
          </w:tcPr>
          <w:p w:rsidR="00000000" w:rsidDel="00000000" w:rsidP="00000000" w:rsidRDefault="00000000" w:rsidRPr="00000000" w14:paraId="00002872">
            <w:pPr>
              <w:rPr>
                <w:rFonts w:ascii="Calibri" w:cs="Calibri" w:eastAsia="Calibri" w:hAnsi="Calibri"/>
              </w:rPr>
            </w:pPr>
            <w:r w:rsidDel="00000000" w:rsidR="00000000" w:rsidRPr="00000000">
              <w:rPr>
                <w:rFonts w:ascii="Calibri" w:cs="Calibri" w:eastAsia="Calibri" w:hAnsi="Calibri"/>
                <w:rtl w:val="0"/>
              </w:rPr>
              <w:t xml:space="preserve">1990-2000</w:t>
            </w:r>
          </w:p>
        </w:tc>
        <w:tc>
          <w:tcPr>
            <w:gridSpan w:val="2"/>
            <w:shd w:fill="auto" w:val="clear"/>
            <w:vAlign w:val="center"/>
          </w:tcPr>
          <w:p w:rsidR="00000000" w:rsidDel="00000000" w:rsidP="00000000" w:rsidRDefault="00000000" w:rsidRPr="00000000" w14:paraId="00002873">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75">
            <w:pPr>
              <w:rPr>
                <w:rFonts w:ascii="Calibri" w:cs="Calibri" w:eastAsia="Calibri" w:hAnsi="Calibri"/>
                <w:b w:val="1"/>
              </w:rPr>
            </w:pPr>
            <w:r w:rsidDel="00000000" w:rsidR="00000000" w:rsidRPr="00000000">
              <w:rPr>
                <w:rFonts w:ascii="Calibri" w:cs="Calibri" w:eastAsia="Calibri" w:hAnsi="Calibri"/>
                <w:rtl w:val="0"/>
              </w:rPr>
              <w:t xml:space="preserve">6.20.2</w:t>
            </w:r>
            <w:r w:rsidDel="00000000" w:rsidR="00000000" w:rsidRPr="00000000">
              <w:rPr>
                <w:rtl w:val="0"/>
              </w:rPr>
            </w:r>
          </w:p>
        </w:tc>
        <w:tc>
          <w:tcPr>
            <w:shd w:fill="e2efd9" w:val="clear"/>
            <w:vAlign w:val="center"/>
          </w:tcPr>
          <w:p w:rsidR="00000000" w:rsidDel="00000000" w:rsidP="00000000" w:rsidRDefault="00000000" w:rsidRPr="00000000" w14:paraId="00002876">
            <w:pPr>
              <w:rPr>
                <w:rFonts w:ascii="Calibri" w:cs="Calibri" w:eastAsia="Calibri" w:hAnsi="Calibri"/>
              </w:rPr>
            </w:pPr>
            <w:r w:rsidDel="00000000" w:rsidR="00000000" w:rsidRPr="00000000">
              <w:rPr>
                <w:rFonts w:ascii="Calibri" w:cs="Calibri" w:eastAsia="Calibri" w:hAnsi="Calibri"/>
                <w:rtl w:val="0"/>
              </w:rPr>
              <w:t xml:space="preserve">2001-2005</w:t>
            </w:r>
          </w:p>
        </w:tc>
        <w:tc>
          <w:tcPr>
            <w:gridSpan w:val="2"/>
            <w:shd w:fill="auto" w:val="clear"/>
            <w:vAlign w:val="center"/>
          </w:tcPr>
          <w:p w:rsidR="00000000" w:rsidDel="00000000" w:rsidP="00000000" w:rsidRDefault="00000000" w:rsidRPr="00000000" w14:paraId="00002877">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79">
            <w:pPr>
              <w:rPr>
                <w:rFonts w:ascii="Calibri" w:cs="Calibri" w:eastAsia="Calibri" w:hAnsi="Calibri"/>
                <w:b w:val="1"/>
              </w:rPr>
            </w:pPr>
            <w:r w:rsidDel="00000000" w:rsidR="00000000" w:rsidRPr="00000000">
              <w:rPr>
                <w:rFonts w:ascii="Calibri" w:cs="Calibri" w:eastAsia="Calibri" w:hAnsi="Calibri"/>
                <w:rtl w:val="0"/>
              </w:rPr>
              <w:t xml:space="preserve">6.20.3</w:t>
            </w:r>
            <w:r w:rsidDel="00000000" w:rsidR="00000000" w:rsidRPr="00000000">
              <w:rPr>
                <w:rtl w:val="0"/>
              </w:rPr>
            </w:r>
          </w:p>
        </w:tc>
        <w:tc>
          <w:tcPr>
            <w:shd w:fill="e2efd9" w:val="clear"/>
            <w:vAlign w:val="center"/>
          </w:tcPr>
          <w:p w:rsidR="00000000" w:rsidDel="00000000" w:rsidP="00000000" w:rsidRDefault="00000000" w:rsidRPr="00000000" w14:paraId="0000287A">
            <w:pPr>
              <w:rPr>
                <w:rFonts w:ascii="Calibri" w:cs="Calibri" w:eastAsia="Calibri" w:hAnsi="Calibri"/>
              </w:rPr>
            </w:pPr>
            <w:r w:rsidDel="00000000" w:rsidR="00000000" w:rsidRPr="00000000">
              <w:rPr>
                <w:rFonts w:ascii="Calibri" w:cs="Calibri" w:eastAsia="Calibri" w:hAnsi="Calibri"/>
                <w:rtl w:val="0"/>
              </w:rPr>
              <w:t xml:space="preserve">2006-2010</w:t>
            </w:r>
          </w:p>
        </w:tc>
        <w:tc>
          <w:tcPr>
            <w:gridSpan w:val="2"/>
            <w:shd w:fill="auto" w:val="clear"/>
            <w:vAlign w:val="center"/>
          </w:tcPr>
          <w:p w:rsidR="00000000" w:rsidDel="00000000" w:rsidP="00000000" w:rsidRDefault="00000000" w:rsidRPr="00000000" w14:paraId="0000287B">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7D">
            <w:pPr>
              <w:rPr>
                <w:rFonts w:ascii="Calibri" w:cs="Calibri" w:eastAsia="Calibri" w:hAnsi="Calibri"/>
                <w:b w:val="1"/>
              </w:rPr>
            </w:pPr>
            <w:r w:rsidDel="00000000" w:rsidR="00000000" w:rsidRPr="00000000">
              <w:rPr>
                <w:rFonts w:ascii="Calibri" w:cs="Calibri" w:eastAsia="Calibri" w:hAnsi="Calibri"/>
                <w:rtl w:val="0"/>
              </w:rPr>
              <w:t xml:space="preserve">6.20.4</w:t>
            </w:r>
            <w:r w:rsidDel="00000000" w:rsidR="00000000" w:rsidRPr="00000000">
              <w:rPr>
                <w:rtl w:val="0"/>
              </w:rPr>
            </w:r>
          </w:p>
        </w:tc>
        <w:tc>
          <w:tcPr>
            <w:shd w:fill="e2efd9" w:val="clear"/>
            <w:vAlign w:val="center"/>
          </w:tcPr>
          <w:p w:rsidR="00000000" w:rsidDel="00000000" w:rsidP="00000000" w:rsidRDefault="00000000" w:rsidRPr="00000000" w14:paraId="0000287E">
            <w:pPr>
              <w:rPr>
                <w:rFonts w:ascii="Calibri" w:cs="Calibri" w:eastAsia="Calibri" w:hAnsi="Calibri"/>
              </w:rPr>
            </w:pPr>
            <w:r w:rsidDel="00000000" w:rsidR="00000000" w:rsidRPr="00000000">
              <w:rPr>
                <w:rFonts w:ascii="Calibri" w:cs="Calibri" w:eastAsia="Calibri" w:hAnsi="Calibri"/>
                <w:rtl w:val="0"/>
              </w:rPr>
              <w:t xml:space="preserve">2011-2015</w:t>
            </w:r>
          </w:p>
        </w:tc>
        <w:tc>
          <w:tcPr>
            <w:gridSpan w:val="2"/>
            <w:shd w:fill="auto" w:val="clear"/>
            <w:vAlign w:val="center"/>
          </w:tcPr>
          <w:p w:rsidR="00000000" w:rsidDel="00000000" w:rsidP="00000000" w:rsidRDefault="00000000" w:rsidRPr="00000000" w14:paraId="0000287F">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81">
            <w:pPr>
              <w:rPr>
                <w:rFonts w:ascii="Calibri" w:cs="Calibri" w:eastAsia="Calibri" w:hAnsi="Calibri"/>
                <w:b w:val="1"/>
              </w:rPr>
            </w:pPr>
            <w:r w:rsidDel="00000000" w:rsidR="00000000" w:rsidRPr="00000000">
              <w:rPr>
                <w:rFonts w:ascii="Calibri" w:cs="Calibri" w:eastAsia="Calibri" w:hAnsi="Calibri"/>
                <w:rtl w:val="0"/>
              </w:rPr>
              <w:t xml:space="preserve">6.20.5</w:t>
            </w:r>
            <w:r w:rsidDel="00000000" w:rsidR="00000000" w:rsidRPr="00000000">
              <w:rPr>
                <w:rtl w:val="0"/>
              </w:rPr>
            </w:r>
          </w:p>
        </w:tc>
        <w:tc>
          <w:tcPr>
            <w:shd w:fill="e2efd9" w:val="clear"/>
            <w:vAlign w:val="center"/>
          </w:tcPr>
          <w:p w:rsidR="00000000" w:rsidDel="00000000" w:rsidP="00000000" w:rsidRDefault="00000000" w:rsidRPr="00000000" w14:paraId="00002882">
            <w:pPr>
              <w:rPr>
                <w:rFonts w:ascii="Calibri" w:cs="Calibri" w:eastAsia="Calibri" w:hAnsi="Calibri"/>
              </w:rPr>
            </w:pPr>
            <w:r w:rsidDel="00000000" w:rsidR="00000000" w:rsidRPr="00000000">
              <w:rPr>
                <w:rFonts w:ascii="Calibri" w:cs="Calibri" w:eastAsia="Calibri" w:hAnsi="Calibri"/>
                <w:rtl w:val="0"/>
              </w:rPr>
              <w:t xml:space="preserve">2016-2020</w:t>
            </w:r>
          </w:p>
        </w:tc>
        <w:tc>
          <w:tcPr>
            <w:gridSpan w:val="2"/>
            <w:shd w:fill="auto" w:val="clear"/>
            <w:vAlign w:val="center"/>
          </w:tcPr>
          <w:p w:rsidR="00000000" w:rsidDel="00000000" w:rsidP="00000000" w:rsidRDefault="00000000" w:rsidRPr="00000000" w14:paraId="00002883">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85">
            <w:pPr>
              <w:rPr>
                <w:rFonts w:ascii="Calibri" w:cs="Calibri" w:eastAsia="Calibri" w:hAnsi="Calibri"/>
                <w:b w:val="1"/>
              </w:rPr>
            </w:pPr>
            <w:r w:rsidDel="00000000" w:rsidR="00000000" w:rsidRPr="00000000">
              <w:rPr>
                <w:rFonts w:ascii="Calibri" w:cs="Calibri" w:eastAsia="Calibri" w:hAnsi="Calibri"/>
                <w:rtl w:val="0"/>
              </w:rPr>
              <w:t xml:space="preserve">6.20.6</w:t>
            </w:r>
            <w:r w:rsidDel="00000000" w:rsidR="00000000" w:rsidRPr="00000000">
              <w:rPr>
                <w:rtl w:val="0"/>
              </w:rPr>
            </w:r>
          </w:p>
        </w:tc>
        <w:tc>
          <w:tcPr>
            <w:shd w:fill="e2efd9" w:val="clear"/>
            <w:vAlign w:val="center"/>
          </w:tcPr>
          <w:p w:rsidR="00000000" w:rsidDel="00000000" w:rsidP="00000000" w:rsidRDefault="00000000" w:rsidRPr="00000000" w14:paraId="00002886">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2"/>
            <w:shd w:fill="auto" w:val="clear"/>
            <w:vAlign w:val="center"/>
          </w:tcPr>
          <w:p w:rsidR="00000000" w:rsidDel="00000000" w:rsidP="00000000" w:rsidRDefault="00000000" w:rsidRPr="00000000" w14:paraId="00002887">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89">
            <w:pPr>
              <w:rPr>
                <w:rFonts w:ascii="Calibri" w:cs="Calibri" w:eastAsia="Calibri" w:hAnsi="Calibri"/>
                <w:b w:val="1"/>
              </w:rPr>
            </w:pPr>
            <w:r w:rsidDel="00000000" w:rsidR="00000000" w:rsidRPr="00000000">
              <w:rPr>
                <w:rFonts w:ascii="Calibri" w:cs="Calibri" w:eastAsia="Calibri" w:hAnsi="Calibri"/>
                <w:rtl w:val="0"/>
              </w:rPr>
              <w:t xml:space="preserve">6.20.7</w:t>
            </w:r>
            <w:r w:rsidDel="00000000" w:rsidR="00000000" w:rsidRPr="00000000">
              <w:rPr>
                <w:rtl w:val="0"/>
              </w:rPr>
            </w:r>
          </w:p>
        </w:tc>
        <w:tc>
          <w:tcPr>
            <w:shd w:fill="e2efd9" w:val="clear"/>
            <w:vAlign w:val="center"/>
          </w:tcPr>
          <w:p w:rsidR="00000000" w:rsidDel="00000000" w:rsidP="00000000" w:rsidRDefault="00000000" w:rsidRPr="00000000" w14:paraId="0000288A">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2"/>
            <w:shd w:fill="auto" w:val="clear"/>
            <w:vAlign w:val="center"/>
          </w:tcPr>
          <w:p w:rsidR="00000000" w:rsidDel="00000000" w:rsidP="00000000" w:rsidRDefault="00000000" w:rsidRPr="00000000" w14:paraId="0000288B">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8D">
            <w:pPr>
              <w:rPr>
                <w:rFonts w:ascii="Calibri" w:cs="Calibri" w:eastAsia="Calibri" w:hAnsi="Calibri"/>
                <w:b w:val="1"/>
              </w:rPr>
            </w:pPr>
            <w:r w:rsidDel="00000000" w:rsidR="00000000" w:rsidRPr="00000000">
              <w:rPr>
                <w:rFonts w:ascii="Calibri" w:cs="Calibri" w:eastAsia="Calibri" w:hAnsi="Calibri"/>
                <w:b w:val="1"/>
                <w:rtl w:val="0"/>
              </w:rPr>
              <w:t xml:space="preserve">6.21</w:t>
            </w:r>
          </w:p>
        </w:tc>
        <w:tc>
          <w:tcPr>
            <w:gridSpan w:val="3"/>
            <w:shd w:fill="deebf6" w:val="clear"/>
            <w:vAlign w:val="center"/>
          </w:tcPr>
          <w:p w:rsidR="00000000" w:rsidDel="00000000" w:rsidP="00000000" w:rsidRDefault="00000000" w:rsidRPr="00000000" w14:paraId="0000288E">
            <w:pPr>
              <w:rPr>
                <w:rFonts w:ascii="Calibri" w:cs="Calibri" w:eastAsia="Calibri" w:hAnsi="Calibri"/>
              </w:rPr>
            </w:pPr>
            <w:r w:rsidDel="00000000" w:rsidR="00000000" w:rsidRPr="00000000">
              <w:rPr>
                <w:rFonts w:ascii="Calibri" w:cs="Calibri" w:eastAsia="Calibri" w:hAnsi="Calibri"/>
                <w:rtl w:val="0"/>
              </w:rPr>
              <w:t xml:space="preserve">If “Other” is selected above, describe the baseline year(s) mentioned in the policy,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2891">
            <w:pPr>
              <w:rPr>
                <w:rFonts w:ascii="Calibri" w:cs="Calibri" w:eastAsia="Calibri" w:hAnsi="Calibri"/>
                <w:b w:val="1"/>
              </w:rPr>
            </w:pPr>
            <w:r w:rsidDel="00000000" w:rsidR="00000000" w:rsidRPr="00000000">
              <w:rPr>
                <w:rtl w:val="0"/>
              </w:rPr>
            </w:r>
          </w:p>
        </w:tc>
        <w:tc>
          <w:tcPr>
            <w:gridSpan w:val="3"/>
            <w:shd w:fill="auto" w:val="clear"/>
            <w:vAlign w:val="center"/>
          </w:tcPr>
          <w:p w:rsidR="00000000" w:rsidDel="00000000" w:rsidP="00000000" w:rsidRDefault="00000000" w:rsidRPr="00000000" w14:paraId="00002892">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95">
            <w:pPr>
              <w:rPr>
                <w:rFonts w:ascii="Calibri" w:cs="Calibri" w:eastAsia="Calibri" w:hAnsi="Calibri"/>
                <w:b w:val="1"/>
              </w:rPr>
            </w:pPr>
            <w:r w:rsidDel="00000000" w:rsidR="00000000" w:rsidRPr="00000000">
              <w:rPr>
                <w:rFonts w:ascii="Calibri" w:cs="Calibri" w:eastAsia="Calibri" w:hAnsi="Calibri"/>
                <w:b w:val="1"/>
                <w:rtl w:val="0"/>
              </w:rPr>
              <w:t xml:space="preserve">6.22</w:t>
            </w:r>
          </w:p>
        </w:tc>
        <w:tc>
          <w:tcPr>
            <w:gridSpan w:val="3"/>
            <w:shd w:fill="deebf6" w:val="clear"/>
            <w:vAlign w:val="center"/>
          </w:tcPr>
          <w:p w:rsidR="00000000" w:rsidDel="00000000" w:rsidP="00000000" w:rsidRDefault="00000000" w:rsidRPr="00000000" w14:paraId="00002896">
            <w:pPr>
              <w:rPr>
                <w:rFonts w:ascii="Calibri" w:cs="Calibri" w:eastAsia="Calibri" w:hAnsi="Calibri"/>
              </w:rPr>
            </w:pPr>
            <w:r w:rsidDel="00000000" w:rsidR="00000000" w:rsidRPr="00000000">
              <w:rPr>
                <w:rFonts w:ascii="Calibri" w:cs="Calibri" w:eastAsia="Calibri" w:hAnsi="Calibri"/>
                <w:rtl w:val="0"/>
              </w:rPr>
              <w:t xml:space="preserve">What is the recommended or required year by which the methane </w:t>
            </w:r>
            <w:r w:rsidDel="00000000" w:rsidR="00000000" w:rsidRPr="00000000">
              <w:rPr>
                <w:rFonts w:ascii="Calibri" w:cs="Calibri" w:eastAsia="Calibri" w:hAnsi="Calibri"/>
                <w:b w:val="1"/>
                <w:color w:val="7030a0"/>
                <w:rtl w:val="0"/>
              </w:rPr>
              <w:t xml:space="preserve">emissions reduction</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target should be met? Select the appropriate response using an X.   </w:t>
            </w:r>
          </w:p>
        </w:tc>
      </w:tr>
      <w:tr>
        <w:trPr>
          <w:cantSplit w:val="0"/>
          <w:tblHeader w:val="0"/>
        </w:trPr>
        <w:tc>
          <w:tcPr>
            <w:vAlign w:val="center"/>
          </w:tcPr>
          <w:p w:rsidR="00000000" w:rsidDel="00000000" w:rsidP="00000000" w:rsidRDefault="00000000" w:rsidRPr="00000000" w14:paraId="00002899">
            <w:pPr>
              <w:rPr>
                <w:rFonts w:ascii="Calibri" w:cs="Calibri" w:eastAsia="Calibri" w:hAnsi="Calibri"/>
              </w:rPr>
            </w:pPr>
            <w:r w:rsidDel="00000000" w:rsidR="00000000" w:rsidRPr="00000000">
              <w:rPr>
                <w:rFonts w:ascii="Calibri" w:cs="Calibri" w:eastAsia="Calibri" w:hAnsi="Calibri"/>
                <w:rtl w:val="0"/>
              </w:rPr>
              <w:t xml:space="preserve">6.22.1</w:t>
            </w:r>
          </w:p>
        </w:tc>
        <w:tc>
          <w:tcPr>
            <w:shd w:fill="e2efd9" w:val="clear"/>
            <w:vAlign w:val="center"/>
          </w:tcPr>
          <w:p w:rsidR="00000000" w:rsidDel="00000000" w:rsidP="00000000" w:rsidRDefault="00000000" w:rsidRPr="00000000" w14:paraId="0000289A">
            <w:pPr>
              <w:rPr>
                <w:rFonts w:ascii="Calibri" w:cs="Calibri" w:eastAsia="Calibri" w:hAnsi="Calibri"/>
              </w:rPr>
            </w:pPr>
            <w:r w:rsidDel="00000000" w:rsidR="00000000" w:rsidRPr="00000000">
              <w:rPr>
                <w:rFonts w:ascii="Calibri" w:cs="Calibri" w:eastAsia="Calibri" w:hAnsi="Calibri"/>
                <w:rtl w:val="0"/>
              </w:rPr>
              <w:t xml:space="preserve">By 2030</w:t>
            </w:r>
          </w:p>
        </w:tc>
        <w:tc>
          <w:tcPr>
            <w:gridSpan w:val="2"/>
            <w:shd w:fill="auto" w:val="clear"/>
            <w:vAlign w:val="center"/>
          </w:tcPr>
          <w:p w:rsidR="00000000" w:rsidDel="00000000" w:rsidP="00000000" w:rsidRDefault="00000000" w:rsidRPr="00000000" w14:paraId="0000289B">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9D">
            <w:pPr>
              <w:rPr>
                <w:rFonts w:ascii="Calibri" w:cs="Calibri" w:eastAsia="Calibri" w:hAnsi="Calibri"/>
                <w:b w:val="1"/>
              </w:rPr>
            </w:pPr>
            <w:r w:rsidDel="00000000" w:rsidR="00000000" w:rsidRPr="00000000">
              <w:rPr>
                <w:rFonts w:ascii="Calibri" w:cs="Calibri" w:eastAsia="Calibri" w:hAnsi="Calibri"/>
                <w:rtl w:val="0"/>
              </w:rPr>
              <w:t xml:space="preserve">6.22.2</w:t>
            </w:r>
            <w:r w:rsidDel="00000000" w:rsidR="00000000" w:rsidRPr="00000000">
              <w:rPr>
                <w:rtl w:val="0"/>
              </w:rPr>
            </w:r>
          </w:p>
        </w:tc>
        <w:tc>
          <w:tcPr>
            <w:shd w:fill="e2efd9" w:val="clear"/>
            <w:vAlign w:val="center"/>
          </w:tcPr>
          <w:p w:rsidR="00000000" w:rsidDel="00000000" w:rsidP="00000000" w:rsidRDefault="00000000" w:rsidRPr="00000000" w14:paraId="0000289E">
            <w:pPr>
              <w:rPr>
                <w:rFonts w:ascii="Calibri" w:cs="Calibri" w:eastAsia="Calibri" w:hAnsi="Calibri"/>
              </w:rPr>
            </w:pPr>
            <w:r w:rsidDel="00000000" w:rsidR="00000000" w:rsidRPr="00000000">
              <w:rPr>
                <w:rFonts w:ascii="Calibri" w:cs="Calibri" w:eastAsia="Calibri" w:hAnsi="Calibri"/>
                <w:rtl w:val="0"/>
              </w:rPr>
              <w:t xml:space="preserve">Between 2031 and 2035</w:t>
            </w:r>
          </w:p>
        </w:tc>
        <w:tc>
          <w:tcPr>
            <w:gridSpan w:val="2"/>
            <w:shd w:fill="auto" w:val="clear"/>
            <w:vAlign w:val="center"/>
          </w:tcPr>
          <w:p w:rsidR="00000000" w:rsidDel="00000000" w:rsidP="00000000" w:rsidRDefault="00000000" w:rsidRPr="00000000" w14:paraId="0000289F">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A1">
            <w:pPr>
              <w:rPr>
                <w:rFonts w:ascii="Calibri" w:cs="Calibri" w:eastAsia="Calibri" w:hAnsi="Calibri"/>
                <w:b w:val="1"/>
              </w:rPr>
            </w:pPr>
            <w:r w:rsidDel="00000000" w:rsidR="00000000" w:rsidRPr="00000000">
              <w:rPr>
                <w:rFonts w:ascii="Calibri" w:cs="Calibri" w:eastAsia="Calibri" w:hAnsi="Calibri"/>
                <w:rtl w:val="0"/>
              </w:rPr>
              <w:t xml:space="preserve">6.22.3</w:t>
            </w:r>
            <w:r w:rsidDel="00000000" w:rsidR="00000000" w:rsidRPr="00000000">
              <w:rPr>
                <w:rtl w:val="0"/>
              </w:rPr>
            </w:r>
          </w:p>
        </w:tc>
        <w:tc>
          <w:tcPr>
            <w:shd w:fill="e2efd9" w:val="clear"/>
            <w:vAlign w:val="center"/>
          </w:tcPr>
          <w:p w:rsidR="00000000" w:rsidDel="00000000" w:rsidP="00000000" w:rsidRDefault="00000000" w:rsidRPr="00000000" w14:paraId="000028A2">
            <w:pPr>
              <w:rPr>
                <w:rFonts w:ascii="Calibri" w:cs="Calibri" w:eastAsia="Calibri" w:hAnsi="Calibri"/>
              </w:rPr>
            </w:pPr>
            <w:r w:rsidDel="00000000" w:rsidR="00000000" w:rsidRPr="00000000">
              <w:rPr>
                <w:rFonts w:ascii="Calibri" w:cs="Calibri" w:eastAsia="Calibri" w:hAnsi="Calibri"/>
                <w:rtl w:val="0"/>
              </w:rPr>
              <w:t xml:space="preserve">Between 2036 and 2040</w:t>
            </w:r>
          </w:p>
        </w:tc>
        <w:tc>
          <w:tcPr>
            <w:gridSpan w:val="2"/>
            <w:shd w:fill="auto" w:val="clear"/>
            <w:vAlign w:val="center"/>
          </w:tcPr>
          <w:p w:rsidR="00000000" w:rsidDel="00000000" w:rsidP="00000000" w:rsidRDefault="00000000" w:rsidRPr="00000000" w14:paraId="000028A3">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A5">
            <w:pPr>
              <w:rPr>
                <w:rFonts w:ascii="Calibri" w:cs="Calibri" w:eastAsia="Calibri" w:hAnsi="Calibri"/>
                <w:b w:val="1"/>
              </w:rPr>
            </w:pPr>
            <w:r w:rsidDel="00000000" w:rsidR="00000000" w:rsidRPr="00000000">
              <w:rPr>
                <w:rFonts w:ascii="Calibri" w:cs="Calibri" w:eastAsia="Calibri" w:hAnsi="Calibri"/>
                <w:rtl w:val="0"/>
              </w:rPr>
              <w:t xml:space="preserve">6.22.4</w:t>
            </w:r>
            <w:r w:rsidDel="00000000" w:rsidR="00000000" w:rsidRPr="00000000">
              <w:rPr>
                <w:rtl w:val="0"/>
              </w:rPr>
            </w:r>
          </w:p>
        </w:tc>
        <w:tc>
          <w:tcPr>
            <w:shd w:fill="e2efd9" w:val="clear"/>
            <w:vAlign w:val="center"/>
          </w:tcPr>
          <w:p w:rsidR="00000000" w:rsidDel="00000000" w:rsidP="00000000" w:rsidRDefault="00000000" w:rsidRPr="00000000" w14:paraId="000028A6">
            <w:pPr>
              <w:rPr>
                <w:rFonts w:ascii="Calibri" w:cs="Calibri" w:eastAsia="Calibri" w:hAnsi="Calibri"/>
              </w:rPr>
            </w:pPr>
            <w:r w:rsidDel="00000000" w:rsidR="00000000" w:rsidRPr="00000000">
              <w:rPr>
                <w:rFonts w:ascii="Calibri" w:cs="Calibri" w:eastAsia="Calibri" w:hAnsi="Calibri"/>
                <w:rtl w:val="0"/>
              </w:rPr>
              <w:t xml:space="preserve">Between 2041 and 2050</w:t>
            </w:r>
          </w:p>
        </w:tc>
        <w:tc>
          <w:tcPr>
            <w:gridSpan w:val="2"/>
            <w:shd w:fill="auto" w:val="clear"/>
            <w:vAlign w:val="center"/>
          </w:tcPr>
          <w:p w:rsidR="00000000" w:rsidDel="00000000" w:rsidP="00000000" w:rsidRDefault="00000000" w:rsidRPr="00000000" w14:paraId="000028A7">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A9">
            <w:pPr>
              <w:rPr>
                <w:rFonts w:ascii="Calibri" w:cs="Calibri" w:eastAsia="Calibri" w:hAnsi="Calibri"/>
                <w:b w:val="1"/>
              </w:rPr>
            </w:pPr>
            <w:r w:rsidDel="00000000" w:rsidR="00000000" w:rsidRPr="00000000">
              <w:rPr>
                <w:rFonts w:ascii="Calibri" w:cs="Calibri" w:eastAsia="Calibri" w:hAnsi="Calibri"/>
                <w:rtl w:val="0"/>
              </w:rPr>
              <w:t xml:space="preserve">6.22.5</w:t>
            </w:r>
            <w:r w:rsidDel="00000000" w:rsidR="00000000" w:rsidRPr="00000000">
              <w:rPr>
                <w:rtl w:val="0"/>
              </w:rPr>
            </w:r>
          </w:p>
        </w:tc>
        <w:tc>
          <w:tcPr>
            <w:shd w:fill="e2efd9" w:val="clear"/>
            <w:vAlign w:val="center"/>
          </w:tcPr>
          <w:p w:rsidR="00000000" w:rsidDel="00000000" w:rsidP="00000000" w:rsidRDefault="00000000" w:rsidRPr="00000000" w14:paraId="000028AA">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2"/>
            <w:shd w:fill="auto" w:val="clear"/>
            <w:vAlign w:val="center"/>
          </w:tcPr>
          <w:p w:rsidR="00000000" w:rsidDel="00000000" w:rsidP="00000000" w:rsidRDefault="00000000" w:rsidRPr="00000000" w14:paraId="000028AB">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AD">
            <w:pPr>
              <w:rPr>
                <w:rFonts w:ascii="Calibri" w:cs="Calibri" w:eastAsia="Calibri" w:hAnsi="Calibri"/>
                <w:b w:val="1"/>
              </w:rPr>
            </w:pPr>
            <w:r w:rsidDel="00000000" w:rsidR="00000000" w:rsidRPr="00000000">
              <w:rPr>
                <w:rFonts w:ascii="Calibri" w:cs="Calibri" w:eastAsia="Calibri" w:hAnsi="Calibri"/>
                <w:rtl w:val="0"/>
              </w:rPr>
              <w:t xml:space="preserve">6.22.6</w:t>
            </w:r>
            <w:r w:rsidDel="00000000" w:rsidR="00000000" w:rsidRPr="00000000">
              <w:rPr>
                <w:rtl w:val="0"/>
              </w:rPr>
            </w:r>
          </w:p>
        </w:tc>
        <w:tc>
          <w:tcPr>
            <w:shd w:fill="e2efd9" w:val="clear"/>
            <w:vAlign w:val="center"/>
          </w:tcPr>
          <w:p w:rsidR="00000000" w:rsidDel="00000000" w:rsidP="00000000" w:rsidRDefault="00000000" w:rsidRPr="00000000" w14:paraId="000028AE">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2"/>
            <w:shd w:fill="auto" w:val="clear"/>
            <w:vAlign w:val="center"/>
          </w:tcPr>
          <w:p w:rsidR="00000000" w:rsidDel="00000000" w:rsidP="00000000" w:rsidRDefault="00000000" w:rsidRPr="00000000" w14:paraId="000028AF">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B1">
            <w:pPr>
              <w:rPr>
                <w:rFonts w:ascii="Calibri" w:cs="Calibri" w:eastAsia="Calibri" w:hAnsi="Calibri"/>
                <w:b w:val="1"/>
              </w:rPr>
            </w:pPr>
            <w:r w:rsidDel="00000000" w:rsidR="00000000" w:rsidRPr="00000000">
              <w:rPr>
                <w:rFonts w:ascii="Calibri" w:cs="Calibri" w:eastAsia="Calibri" w:hAnsi="Calibri"/>
                <w:b w:val="1"/>
                <w:rtl w:val="0"/>
              </w:rPr>
              <w:t xml:space="preserve">6.23</w:t>
            </w:r>
          </w:p>
        </w:tc>
        <w:tc>
          <w:tcPr>
            <w:gridSpan w:val="3"/>
            <w:shd w:fill="deebf6" w:val="clear"/>
            <w:vAlign w:val="center"/>
          </w:tcPr>
          <w:p w:rsidR="00000000" w:rsidDel="00000000" w:rsidP="00000000" w:rsidRDefault="00000000" w:rsidRPr="00000000" w14:paraId="000028B2">
            <w:pPr>
              <w:rPr>
                <w:rFonts w:ascii="Calibri" w:cs="Calibri" w:eastAsia="Calibri" w:hAnsi="Calibri"/>
              </w:rPr>
            </w:pPr>
            <w:r w:rsidDel="00000000" w:rsidR="00000000" w:rsidRPr="00000000">
              <w:rPr>
                <w:rFonts w:ascii="Calibri" w:cs="Calibri" w:eastAsia="Calibri" w:hAnsi="Calibri"/>
                <w:rtl w:val="0"/>
              </w:rPr>
              <w:t xml:space="preserve">If “Other” is selected above, describe the year(s) by which the methane </w:t>
            </w:r>
            <w:r w:rsidDel="00000000" w:rsidR="00000000" w:rsidRPr="00000000">
              <w:rPr>
                <w:rFonts w:ascii="Calibri" w:cs="Calibri" w:eastAsia="Calibri" w:hAnsi="Calibri"/>
                <w:b w:val="1"/>
                <w:color w:val="7030a0"/>
                <w:rtl w:val="0"/>
              </w:rPr>
              <w:t xml:space="preserve">emissions reduction</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target should be met mentioned in the policy,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28B5">
            <w:pPr>
              <w:rPr>
                <w:rFonts w:ascii="Calibri" w:cs="Calibri" w:eastAsia="Calibri" w:hAnsi="Calibri"/>
                <w:b w:val="1"/>
              </w:rPr>
            </w:pPr>
            <w:r w:rsidDel="00000000" w:rsidR="00000000" w:rsidRPr="00000000">
              <w:rPr>
                <w:rtl w:val="0"/>
              </w:rPr>
            </w:r>
          </w:p>
        </w:tc>
        <w:tc>
          <w:tcPr>
            <w:gridSpan w:val="3"/>
            <w:shd w:fill="auto" w:val="clear"/>
            <w:vAlign w:val="center"/>
          </w:tcPr>
          <w:p w:rsidR="00000000" w:rsidDel="00000000" w:rsidP="00000000" w:rsidRDefault="00000000" w:rsidRPr="00000000" w14:paraId="000028B6">
            <w:pPr>
              <w:rPr>
                <w:rFonts w:ascii="Calibri" w:cs="Calibri" w:eastAsia="Calibri" w:hAnsi="Calibri"/>
              </w:rPr>
            </w:pPr>
            <w:r w:rsidDel="00000000" w:rsidR="00000000" w:rsidRPr="00000000">
              <w:rPr>
                <w:rtl w:val="0"/>
              </w:rPr>
            </w:r>
          </w:p>
        </w:tc>
      </w:tr>
    </w:tbl>
    <w:p w:rsidR="00000000" w:rsidDel="00000000" w:rsidP="00000000" w:rsidRDefault="00000000" w:rsidRPr="00000000" w14:paraId="000028B9">
      <w:pPr>
        <w:shd w:fill="ffffff" w:val="clear"/>
        <w:rPr/>
      </w:pPr>
      <w:r w:rsidDel="00000000" w:rsidR="00000000" w:rsidRPr="00000000">
        <w:rPr>
          <w:rtl w:val="0"/>
        </w:rPr>
      </w:r>
    </w:p>
    <w:p w:rsidR="00000000" w:rsidDel="00000000" w:rsidP="00000000" w:rsidRDefault="00000000" w:rsidRPr="00000000" w14:paraId="000028BA">
      <w:pPr>
        <w:pStyle w:val="Heading2"/>
        <w:rPr/>
      </w:pPr>
      <w:bookmarkStart w:colFirst="0" w:colLast="0" w:name="_heading=h.ynu2h6zxmc7" w:id="48"/>
      <w:bookmarkEnd w:id="48"/>
      <w:r w:rsidDel="00000000" w:rsidR="00000000" w:rsidRPr="00000000">
        <w:rPr>
          <w:rtl w:val="0"/>
        </w:rPr>
        <w:t xml:space="preserve">Section 6.3: Methane Pricing</w:t>
      </w:r>
    </w:p>
    <w:tbl>
      <w:tblPr>
        <w:tblStyle w:val="Table35"/>
        <w:tblW w:w="10432.0" w:type="dxa"/>
        <w:jc w:val="left"/>
        <w:tblLayout w:type="fixed"/>
        <w:tblLook w:val="0600"/>
      </w:tblPr>
      <w:tblGrid>
        <w:gridCol w:w="1066"/>
        <w:gridCol w:w="3600"/>
        <w:gridCol w:w="1195"/>
        <w:gridCol w:w="801"/>
        <w:gridCol w:w="1997"/>
        <w:gridCol w:w="1773"/>
        <w:tblGridChange w:id="0">
          <w:tblGrid>
            <w:gridCol w:w="1066"/>
            <w:gridCol w:w="3600"/>
            <w:gridCol w:w="1195"/>
            <w:gridCol w:w="801"/>
            <w:gridCol w:w="1997"/>
            <w:gridCol w:w="1773"/>
          </w:tblGrid>
        </w:tblGridChange>
      </w:tblGrid>
      <w:tr>
        <w:trPr>
          <w:cantSplit w:val="0"/>
          <w:trHeight w:val="72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BB">
            <w:pPr>
              <w:rPr>
                <w:rFonts w:ascii="Calibri" w:cs="Calibri" w:eastAsia="Calibri" w:hAnsi="Calibri"/>
                <w:b w:val="1"/>
              </w:rPr>
            </w:pPr>
            <w:r w:rsidDel="00000000" w:rsidR="00000000" w:rsidRPr="00000000">
              <w:rPr>
                <w:rFonts w:ascii="Calibri" w:cs="Calibri" w:eastAsia="Calibri" w:hAnsi="Calibri"/>
                <w:b w:val="1"/>
                <w:rtl w:val="0"/>
              </w:rPr>
              <w:t xml:space="preserve">6.24</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8BC">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the integration of methane emissions into pricing schemes (such as national </w:t>
            </w:r>
            <w:r w:rsidDel="00000000" w:rsidR="00000000" w:rsidRPr="00000000">
              <w:rPr>
                <w:rFonts w:ascii="Calibri" w:cs="Calibri" w:eastAsia="Calibri" w:hAnsi="Calibri"/>
                <w:b w:val="1"/>
                <w:color w:val="7030a0"/>
                <w:rtl w:val="0"/>
              </w:rPr>
              <w:t xml:space="preserve">emissions trading schemes </w:t>
            </w:r>
            <w:r w:rsidDel="00000000" w:rsidR="00000000" w:rsidRPr="00000000">
              <w:rPr>
                <w:rFonts w:ascii="Calibri" w:cs="Calibri" w:eastAsia="Calibri" w:hAnsi="Calibri"/>
                <w:rtl w:val="0"/>
              </w:rPr>
              <w:t xml:space="preserve">and/or </w:t>
            </w:r>
            <w:r w:rsidDel="00000000" w:rsidR="00000000" w:rsidRPr="00000000">
              <w:rPr>
                <w:rFonts w:ascii="Calibri" w:cs="Calibri" w:eastAsia="Calibri" w:hAnsi="Calibri"/>
                <w:b w:val="1"/>
                <w:color w:val="7030a0"/>
                <w:rtl w:val="0"/>
              </w:rPr>
              <w:t xml:space="preserve">carbon tax </w:t>
            </w:r>
            <w:r w:rsidDel="00000000" w:rsidR="00000000" w:rsidRPr="00000000">
              <w:rPr>
                <w:rFonts w:ascii="Calibri" w:cs="Calibri" w:eastAsia="Calibri" w:hAnsi="Calibri"/>
                <w:rtl w:val="0"/>
              </w:rPr>
              <w:t xml:space="preserve">schemes)? Select the appropriate response using an X.</w:t>
            </w:r>
          </w:p>
        </w:tc>
      </w:tr>
      <w:tr>
        <w:trPr>
          <w:cantSplit w:val="0"/>
          <w:trHeight w:val="139"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C1">
            <w:pPr>
              <w:rPr>
                <w:rFonts w:ascii="Calibri" w:cs="Calibri" w:eastAsia="Calibri" w:hAnsi="Calibri"/>
              </w:rPr>
            </w:pPr>
            <w:r w:rsidDel="00000000" w:rsidR="00000000" w:rsidRPr="00000000">
              <w:rPr>
                <w:rFonts w:ascii="Calibri" w:cs="Calibri" w:eastAsia="Calibri" w:hAnsi="Calibri"/>
                <w:rtl w:val="0"/>
              </w:rPr>
              <w:t xml:space="preserve">6.24.1</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8C2">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C4">
            <w:pPr>
              <w:rPr>
                <w:rFonts w:ascii="Calibri" w:cs="Calibri" w:eastAsia="Calibri" w:hAnsi="Calibri"/>
              </w:rPr>
            </w:pPr>
            <w:r w:rsidDel="00000000" w:rsidR="00000000" w:rsidRPr="00000000">
              <w:rPr>
                <w:rtl w:val="0"/>
              </w:rPr>
            </w:r>
          </w:p>
        </w:tc>
      </w:tr>
      <w:tr>
        <w:trPr>
          <w:cantSplit w:val="0"/>
          <w:trHeight w:val="68"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C7">
            <w:pPr>
              <w:rPr>
                <w:rFonts w:ascii="Calibri" w:cs="Calibri" w:eastAsia="Calibri" w:hAnsi="Calibri"/>
              </w:rPr>
            </w:pPr>
            <w:r w:rsidDel="00000000" w:rsidR="00000000" w:rsidRPr="00000000">
              <w:rPr>
                <w:rFonts w:ascii="Calibri" w:cs="Calibri" w:eastAsia="Calibri" w:hAnsi="Calibri"/>
                <w:rtl w:val="0"/>
              </w:rPr>
              <w:t xml:space="preserve">6.24.2</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8C8">
            <w:pPr>
              <w:rPr>
                <w:rFonts w:ascii="Calibri" w:cs="Calibri" w:eastAsia="Calibri" w:hAnsi="Calibri"/>
              </w:rPr>
            </w:pPr>
            <w:r w:rsidDel="00000000" w:rsidR="00000000" w:rsidRPr="00000000">
              <w:rPr>
                <w:rFonts w:ascii="Calibri" w:cs="Calibri" w:eastAsia="Calibri" w:hAnsi="Calibri"/>
                <w:rtl w:val="0"/>
              </w:rPr>
              <w:t xml:space="preserve">Recommend</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CA">
            <w:pPr>
              <w:rPr>
                <w:rFonts w:ascii="Calibri" w:cs="Calibri" w:eastAsia="Calibri" w:hAnsi="Calibri"/>
              </w:rPr>
            </w:pPr>
            <w:r w:rsidDel="00000000" w:rsidR="00000000" w:rsidRPr="00000000">
              <w:rPr>
                <w:rtl w:val="0"/>
              </w:rPr>
            </w:r>
          </w:p>
        </w:tc>
      </w:tr>
      <w:tr>
        <w:trPr>
          <w:cantSplit w:val="0"/>
          <w:trHeight w:val="68"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CD">
            <w:pPr>
              <w:rPr>
                <w:rFonts w:ascii="Calibri" w:cs="Calibri" w:eastAsia="Calibri" w:hAnsi="Calibri"/>
              </w:rPr>
            </w:pPr>
            <w:r w:rsidDel="00000000" w:rsidR="00000000" w:rsidRPr="00000000">
              <w:rPr>
                <w:rFonts w:ascii="Calibri" w:cs="Calibri" w:eastAsia="Calibri" w:hAnsi="Calibri"/>
                <w:rtl w:val="0"/>
              </w:rPr>
              <w:t xml:space="preserve">6.24.3</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8CE">
            <w:pPr>
              <w:rPr>
                <w:rFonts w:ascii="Calibri" w:cs="Calibri" w:eastAsia="Calibri" w:hAnsi="Calibri"/>
              </w:rPr>
            </w:pPr>
            <w:r w:rsidDel="00000000" w:rsidR="00000000" w:rsidRPr="00000000">
              <w:rPr>
                <w:rFonts w:ascii="Calibri" w:cs="Calibri" w:eastAsia="Calibri" w:hAnsi="Calibri"/>
                <w:rtl w:val="0"/>
              </w:rPr>
              <w:t xml:space="preserve">Require</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D0">
            <w:pPr>
              <w:rPr>
                <w:rFonts w:ascii="Calibri" w:cs="Calibri" w:eastAsia="Calibri" w:hAnsi="Calibri"/>
              </w:rPr>
            </w:pPr>
            <w:r w:rsidDel="00000000" w:rsidR="00000000" w:rsidRPr="00000000">
              <w:rPr>
                <w:rtl w:val="0"/>
              </w:rPr>
            </w:r>
          </w:p>
        </w:tc>
      </w:tr>
      <w:tr>
        <w:trPr>
          <w:cantSplit w:val="0"/>
          <w:trHeight w:val="72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D3">
            <w:pPr>
              <w:rPr>
                <w:rFonts w:ascii="Calibri" w:cs="Calibri" w:eastAsia="Calibri" w:hAnsi="Calibri"/>
                <w:b w:val="1"/>
              </w:rPr>
            </w:pPr>
            <w:r w:rsidDel="00000000" w:rsidR="00000000" w:rsidRPr="00000000">
              <w:rPr>
                <w:rFonts w:ascii="Calibri" w:cs="Calibri" w:eastAsia="Calibri" w:hAnsi="Calibri"/>
                <w:b w:val="1"/>
                <w:rtl w:val="0"/>
              </w:rPr>
              <w:t xml:space="preserve">6.25</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8D4">
            <w:pPr>
              <w:rPr>
                <w:rFonts w:ascii="Calibri" w:cs="Calibri" w:eastAsia="Calibri" w:hAnsi="Calibri"/>
              </w:rPr>
            </w:pPr>
            <w:r w:rsidDel="00000000" w:rsidR="00000000" w:rsidRPr="00000000">
              <w:rPr>
                <w:rFonts w:ascii="Calibri" w:cs="Calibri" w:eastAsia="Calibri" w:hAnsi="Calibri"/>
                <w:rtl w:val="0"/>
              </w:rPr>
              <w:t xml:space="preserve">If recommended or required, from which of the following sources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methane emissions be integrated into pricing schemes? Select all that apply using an X. </w:t>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D9">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8DA">
            <w:pPr>
              <w:rPr>
                <w:rFonts w:ascii="Calibri" w:cs="Calibri" w:eastAsia="Calibri" w:hAnsi="Calibri"/>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8DB">
            <w:pPr>
              <w:jc w:val="center"/>
              <w:rPr>
                <w:rFonts w:ascii="Calibri" w:cs="Calibri" w:eastAsia="Calibri" w:hAnsi="Calibri"/>
              </w:rPr>
            </w:pPr>
            <w:r w:rsidDel="00000000" w:rsidR="00000000" w:rsidRPr="00000000">
              <w:rPr>
                <w:rFonts w:ascii="Calibri" w:cs="Calibri" w:eastAsia="Calibri" w:hAnsi="Calibri"/>
                <w:rtl w:val="0"/>
              </w:rPr>
              <w:t xml:space="preserve">Recommend</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8DD">
            <w:pPr>
              <w:jc w:val="center"/>
              <w:rPr>
                <w:rFonts w:ascii="Calibri" w:cs="Calibri" w:eastAsia="Calibri" w:hAnsi="Calibri"/>
              </w:rPr>
            </w:pPr>
            <w:r w:rsidDel="00000000" w:rsidR="00000000" w:rsidRPr="00000000">
              <w:rPr>
                <w:rFonts w:ascii="Calibri" w:cs="Calibri" w:eastAsia="Calibri" w:hAnsi="Calibri"/>
                <w:rtl w:val="0"/>
              </w:rPr>
              <w:t xml:space="preserve">Require</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8DE">
            <w:pPr>
              <w:jc w:val="center"/>
              <w:rPr>
                <w:rFonts w:ascii="Calibri" w:cs="Calibri" w:eastAsia="Calibri" w:hAnsi="Calibri"/>
              </w:rPr>
            </w:pPr>
            <w:r w:rsidDel="00000000" w:rsidR="00000000" w:rsidRPr="00000000">
              <w:rPr>
                <w:rFonts w:ascii="Calibri" w:cs="Calibri" w:eastAsia="Calibri" w:hAnsi="Calibri"/>
                <w:rtl w:val="0"/>
              </w:rPr>
              <w:t xml:space="preserve">Not specified</w:t>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DF">
            <w:pPr>
              <w:rPr>
                <w:rFonts w:ascii="Calibri" w:cs="Calibri" w:eastAsia="Calibri" w:hAnsi="Calibri"/>
              </w:rPr>
            </w:pPr>
            <w:r w:rsidDel="00000000" w:rsidR="00000000" w:rsidRPr="00000000">
              <w:rPr>
                <w:rFonts w:ascii="Calibri" w:cs="Calibri" w:eastAsia="Calibri" w:hAnsi="Calibri"/>
                <w:rtl w:val="0"/>
              </w:rPr>
              <w:t xml:space="preserve">6.25.1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8E0">
            <w:pPr>
              <w:rPr>
                <w:rFonts w:ascii="Calibri" w:cs="Calibri" w:eastAsia="Calibri" w:hAnsi="Calibri"/>
              </w:rPr>
            </w:pPr>
            <w:r w:rsidDel="00000000" w:rsidR="00000000" w:rsidRPr="00000000">
              <w:rPr>
                <w:rFonts w:ascii="Calibri" w:cs="Calibri" w:eastAsia="Calibri" w:hAnsi="Calibri"/>
                <w:rtl w:val="0"/>
              </w:rPr>
              <w:t xml:space="preserve">Oil and gas</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E1">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E3">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E4">
            <w:pPr>
              <w:rPr>
                <w:rFonts w:ascii="Calibri" w:cs="Calibri" w:eastAsia="Calibri" w:hAnsi="Calibri"/>
              </w:rPr>
            </w:pP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E5">
            <w:pPr>
              <w:rPr>
                <w:rFonts w:ascii="Calibri" w:cs="Calibri" w:eastAsia="Calibri" w:hAnsi="Calibri"/>
              </w:rPr>
            </w:pPr>
            <w:r w:rsidDel="00000000" w:rsidR="00000000" w:rsidRPr="00000000">
              <w:rPr>
                <w:rFonts w:ascii="Calibri" w:cs="Calibri" w:eastAsia="Calibri" w:hAnsi="Calibri"/>
                <w:rtl w:val="0"/>
              </w:rPr>
              <w:t xml:space="preserve">6.25.2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8E6">
            <w:pPr>
              <w:rPr>
                <w:rFonts w:ascii="Calibri" w:cs="Calibri" w:eastAsia="Calibri" w:hAnsi="Calibri"/>
              </w:rPr>
            </w:pPr>
            <w:r w:rsidDel="00000000" w:rsidR="00000000" w:rsidRPr="00000000">
              <w:rPr>
                <w:rFonts w:ascii="Calibri" w:cs="Calibri" w:eastAsia="Calibri" w:hAnsi="Calibri"/>
                <w:rtl w:val="0"/>
              </w:rPr>
              <w:t xml:space="preserve">Coal</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E7">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E9">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EA">
            <w:pPr>
              <w:rPr>
                <w:rFonts w:ascii="Calibri" w:cs="Calibri" w:eastAsia="Calibri" w:hAnsi="Calibri"/>
              </w:rPr>
            </w:pP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EB">
            <w:pPr>
              <w:rPr>
                <w:rFonts w:ascii="Calibri" w:cs="Calibri" w:eastAsia="Calibri" w:hAnsi="Calibri"/>
              </w:rPr>
            </w:pPr>
            <w:r w:rsidDel="00000000" w:rsidR="00000000" w:rsidRPr="00000000">
              <w:rPr>
                <w:rFonts w:ascii="Calibri" w:cs="Calibri" w:eastAsia="Calibri" w:hAnsi="Calibri"/>
                <w:rtl w:val="0"/>
              </w:rPr>
              <w:t xml:space="preserve">6.25.3</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8EC">
            <w:pPr>
              <w:rPr>
                <w:rFonts w:ascii="Calibri" w:cs="Calibri" w:eastAsia="Calibri" w:hAnsi="Calibri"/>
              </w:rPr>
            </w:pPr>
            <w:r w:rsidDel="00000000" w:rsidR="00000000" w:rsidRPr="00000000">
              <w:rPr>
                <w:rFonts w:ascii="Calibri" w:cs="Calibri" w:eastAsia="Calibri" w:hAnsi="Calibri"/>
                <w:rtl w:val="0"/>
              </w:rPr>
              <w:t xml:space="preserve">Agriculture</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ED">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EF">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F0">
            <w:pPr>
              <w:rPr>
                <w:rFonts w:ascii="Calibri" w:cs="Calibri" w:eastAsia="Calibri" w:hAnsi="Calibri"/>
              </w:rPr>
            </w:pP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F1">
            <w:pPr>
              <w:rPr>
                <w:rFonts w:ascii="Calibri" w:cs="Calibri" w:eastAsia="Calibri" w:hAnsi="Calibri"/>
              </w:rPr>
            </w:pPr>
            <w:r w:rsidDel="00000000" w:rsidR="00000000" w:rsidRPr="00000000">
              <w:rPr>
                <w:rFonts w:ascii="Calibri" w:cs="Calibri" w:eastAsia="Calibri" w:hAnsi="Calibri"/>
                <w:rtl w:val="0"/>
              </w:rPr>
              <w:t xml:space="preserve">6.25.4</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8F2">
            <w:pPr>
              <w:rPr>
                <w:rFonts w:ascii="Calibri" w:cs="Calibri" w:eastAsia="Calibri" w:hAnsi="Calibri"/>
              </w:rPr>
            </w:pPr>
            <w:r w:rsidDel="00000000" w:rsidR="00000000" w:rsidRPr="00000000">
              <w:rPr>
                <w:rFonts w:ascii="Calibri" w:cs="Calibri" w:eastAsia="Calibri" w:hAnsi="Calibri"/>
                <w:rtl w:val="0"/>
              </w:rPr>
              <w:t xml:space="preserve">Waste</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F3">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F5">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F6">
            <w:pPr>
              <w:rPr>
                <w:rFonts w:ascii="Calibri" w:cs="Calibri" w:eastAsia="Calibri" w:hAnsi="Calibri"/>
              </w:rPr>
            </w:pP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F7">
            <w:pPr>
              <w:rPr>
                <w:rFonts w:ascii="Calibri" w:cs="Calibri" w:eastAsia="Calibri" w:hAnsi="Calibri"/>
              </w:rPr>
            </w:pPr>
            <w:r w:rsidDel="00000000" w:rsidR="00000000" w:rsidRPr="00000000">
              <w:rPr>
                <w:rFonts w:ascii="Calibri" w:cs="Calibri" w:eastAsia="Calibri" w:hAnsi="Calibri"/>
                <w:rtl w:val="0"/>
              </w:rPr>
              <w:t xml:space="preserve">6.25.5</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8F8">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F9">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FB">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FC">
            <w:pPr>
              <w:rPr>
                <w:rFonts w:ascii="Calibri" w:cs="Calibri" w:eastAsia="Calibri" w:hAnsi="Calibri"/>
              </w:rPr>
            </w:pP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FD">
            <w:pPr>
              <w:rPr>
                <w:rFonts w:ascii="Calibri" w:cs="Calibri" w:eastAsia="Calibri" w:hAnsi="Calibri"/>
                <w:b w:val="1"/>
              </w:rPr>
            </w:pPr>
            <w:r w:rsidDel="00000000" w:rsidR="00000000" w:rsidRPr="00000000">
              <w:rPr>
                <w:rFonts w:ascii="Calibri" w:cs="Calibri" w:eastAsia="Calibri" w:hAnsi="Calibri"/>
                <w:b w:val="1"/>
                <w:rtl w:val="0"/>
              </w:rPr>
              <w:t xml:space="preserve">6.26</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8FE">
            <w:pPr>
              <w:rPr>
                <w:rFonts w:ascii="Calibri" w:cs="Calibri" w:eastAsia="Calibri" w:hAnsi="Calibri"/>
              </w:rPr>
            </w:pPr>
            <w:r w:rsidDel="00000000" w:rsidR="00000000" w:rsidRPr="00000000">
              <w:rPr>
                <w:rFonts w:ascii="Calibri" w:cs="Calibri" w:eastAsia="Calibri" w:hAnsi="Calibri"/>
                <w:rtl w:val="0"/>
              </w:rPr>
              <w:t xml:space="preserve">If any of the above “recommend” or “require,” please describe, providing details such as the specific subsectors and/or activities covered by the pricing scheme and the price set for methane emissions integrated into the scheme.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03">
            <w:pPr>
              <w:rPr>
                <w:rFonts w:ascii="Calibri" w:cs="Calibri" w:eastAsia="Calibri" w:hAnsi="Calibri"/>
              </w:rPr>
            </w:pPr>
            <w:r w:rsidDel="00000000" w:rsidR="00000000" w:rsidRPr="00000000">
              <w:rPr>
                <w:rtl w:val="0"/>
              </w:rPr>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04">
            <w:pPr>
              <w:rPr>
                <w:rFonts w:ascii="Calibri" w:cs="Calibri" w:eastAsia="Calibri" w:hAnsi="Calibri"/>
              </w:rPr>
            </w:pP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4" w:val="single"/>
              <w:right w:color="000000" w:space="0" w:sz="6" w:val="single"/>
            </w:tcBorders>
            <w:shd w:fill="auto" w:val="clear"/>
            <w:vAlign w:val="center"/>
          </w:tcPr>
          <w:p w:rsidR="00000000" w:rsidDel="00000000" w:rsidP="00000000" w:rsidRDefault="00000000" w:rsidRPr="00000000" w14:paraId="00002909">
            <w:pPr>
              <w:rPr>
                <w:rFonts w:ascii="Calibri" w:cs="Calibri" w:eastAsia="Calibri" w:hAnsi="Calibri"/>
                <w:b w:val="1"/>
              </w:rPr>
            </w:pPr>
            <w:r w:rsidDel="00000000" w:rsidR="00000000" w:rsidRPr="00000000">
              <w:rPr>
                <w:rFonts w:ascii="Calibri" w:cs="Calibri" w:eastAsia="Calibri" w:hAnsi="Calibri"/>
                <w:b w:val="1"/>
                <w:rtl w:val="0"/>
              </w:rPr>
              <w:t xml:space="preserve">6.27</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90A">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allow for the generation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from any of the following methane-abating practices (e.g. plugging of </w:t>
            </w:r>
            <w:r w:rsidDel="00000000" w:rsidR="00000000" w:rsidRPr="00000000">
              <w:rPr>
                <w:rFonts w:ascii="Calibri" w:cs="Calibri" w:eastAsia="Calibri" w:hAnsi="Calibri"/>
                <w:b w:val="1"/>
                <w:color w:val="7030a0"/>
                <w:rtl w:val="0"/>
              </w:rPr>
              <w:t xml:space="preserve">abandoned wells</w:t>
            </w:r>
            <w:r w:rsidDel="00000000" w:rsidR="00000000" w:rsidRPr="00000000">
              <w:rPr>
                <w:rFonts w:ascii="Calibri" w:cs="Calibri" w:eastAsia="Calibri" w:hAnsi="Calibri"/>
                <w:rtl w:val="0"/>
              </w:rPr>
              <w:t xml:space="preserve">, manure management, reduced rice methane, </w:t>
            </w:r>
            <w:r w:rsidDel="00000000" w:rsidR="00000000" w:rsidRPr="00000000">
              <w:rPr>
                <w:rFonts w:ascii="Calibri" w:cs="Calibri" w:eastAsia="Calibri" w:hAnsi="Calibri"/>
                <w:b w:val="1"/>
                <w:color w:val="7030a0"/>
                <w:rtl w:val="0"/>
              </w:rPr>
              <w:t xml:space="preserve">biochar </w:t>
            </w:r>
            <w:r w:rsidDel="00000000" w:rsidR="00000000" w:rsidRPr="00000000">
              <w:rPr>
                <w:rFonts w:ascii="Calibri" w:cs="Calibri" w:eastAsia="Calibri" w:hAnsi="Calibri"/>
                <w:rtl w:val="0"/>
              </w:rPr>
              <w:t xml:space="preserve">etc.) Select all that apply using an X.</w:t>
            </w:r>
          </w:p>
        </w:tc>
      </w:tr>
      <w:tr>
        <w:trPr>
          <w:cantSplit w:val="0"/>
          <w:trHeight w:val="36"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290F">
            <w:pPr>
              <w:rPr>
                <w:rFonts w:ascii="Calibri" w:cs="Calibri" w:eastAsia="Calibri" w:hAnsi="Calibri"/>
              </w:rPr>
            </w:pPr>
            <w:r w:rsidDel="00000000" w:rsidR="00000000" w:rsidRPr="00000000">
              <w:rPr>
                <w:rFonts w:ascii="Calibri" w:cs="Calibri" w:eastAsia="Calibri" w:hAnsi="Calibri"/>
                <w:rtl w:val="0"/>
              </w:rPr>
              <w:t xml:space="preserve">6.27.1</w:t>
            </w:r>
          </w:p>
        </w:tc>
        <w:tc>
          <w:tcPr>
            <w:gridSpan w:val="2"/>
            <w:tcBorders>
              <w:top w:color="000000" w:space="0" w:sz="6" w:val="single"/>
              <w:left w:color="000000" w:space="0" w:sz="4" w:val="single"/>
              <w:bottom w:color="000000" w:space="0" w:sz="6" w:val="single"/>
              <w:right w:color="000000" w:space="0" w:sz="6" w:val="single"/>
            </w:tcBorders>
            <w:shd w:fill="e2efd9" w:val="clear"/>
            <w:vAlign w:val="center"/>
          </w:tcPr>
          <w:p w:rsidR="00000000" w:rsidDel="00000000" w:rsidP="00000000" w:rsidRDefault="00000000" w:rsidRPr="00000000" w14:paraId="00002910">
            <w:pPr>
              <w:rPr>
                <w:rFonts w:ascii="Calibri" w:cs="Calibri" w:eastAsia="Calibri" w:hAnsi="Calibri"/>
              </w:rPr>
            </w:pPr>
            <w:r w:rsidDel="00000000" w:rsidR="00000000" w:rsidRPr="00000000">
              <w:rPr>
                <w:rFonts w:ascii="Calibri" w:cs="Calibri" w:eastAsia="Calibri" w:hAnsi="Calibri"/>
                <w:rtl w:val="0"/>
              </w:rPr>
              <w:t xml:space="preserve">Plugging of </w:t>
            </w:r>
            <w:r w:rsidDel="00000000" w:rsidR="00000000" w:rsidRPr="00000000">
              <w:rPr>
                <w:rFonts w:ascii="Calibri" w:cs="Calibri" w:eastAsia="Calibri" w:hAnsi="Calibri"/>
                <w:b w:val="1"/>
                <w:color w:val="7030a0"/>
                <w:rtl w:val="0"/>
              </w:rPr>
              <w:t xml:space="preserve">abandoned oil and/or gas wells</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12">
            <w:pPr>
              <w:rPr>
                <w:rFonts w:ascii="Calibri" w:cs="Calibri" w:eastAsia="Calibri" w:hAnsi="Calibri"/>
              </w:rPr>
            </w:pPr>
            <w:r w:rsidDel="00000000" w:rsidR="00000000" w:rsidRPr="00000000">
              <w:rPr>
                <w:rtl w:val="0"/>
              </w:rPr>
            </w:r>
          </w:p>
        </w:tc>
      </w:tr>
      <w:tr>
        <w:trPr>
          <w:cantSplit w:val="0"/>
          <w:trHeight w:val="29"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2915">
            <w:pPr>
              <w:rPr>
                <w:rFonts w:ascii="Calibri" w:cs="Calibri" w:eastAsia="Calibri" w:hAnsi="Calibri"/>
              </w:rPr>
            </w:pPr>
            <w:r w:rsidDel="00000000" w:rsidR="00000000" w:rsidRPr="00000000">
              <w:rPr>
                <w:rFonts w:ascii="Calibri" w:cs="Calibri" w:eastAsia="Calibri" w:hAnsi="Calibri"/>
                <w:rtl w:val="0"/>
              </w:rPr>
              <w:t xml:space="preserve">6.27.2</w:t>
            </w:r>
          </w:p>
        </w:tc>
        <w:tc>
          <w:tcPr>
            <w:gridSpan w:val="2"/>
            <w:tcBorders>
              <w:top w:color="000000" w:space="0" w:sz="6" w:val="single"/>
              <w:left w:color="000000" w:space="0" w:sz="4" w:val="single"/>
              <w:bottom w:color="000000" w:space="0" w:sz="6" w:val="single"/>
              <w:right w:color="000000" w:space="0" w:sz="6" w:val="single"/>
            </w:tcBorders>
            <w:shd w:fill="e2efd9" w:val="clear"/>
            <w:vAlign w:val="center"/>
          </w:tcPr>
          <w:p w:rsidR="00000000" w:rsidDel="00000000" w:rsidP="00000000" w:rsidRDefault="00000000" w:rsidRPr="00000000" w14:paraId="00002916">
            <w:pPr>
              <w:rPr>
                <w:rFonts w:ascii="Calibri" w:cs="Calibri" w:eastAsia="Calibri" w:hAnsi="Calibri"/>
              </w:rPr>
            </w:pPr>
            <w:r w:rsidDel="00000000" w:rsidR="00000000" w:rsidRPr="00000000">
              <w:rPr>
                <w:rFonts w:ascii="Calibri" w:cs="Calibri" w:eastAsia="Calibri" w:hAnsi="Calibri"/>
                <w:rtl w:val="0"/>
              </w:rPr>
              <w:t xml:space="preserve">Manure management practices</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18">
            <w:pPr>
              <w:rPr>
                <w:rFonts w:ascii="Calibri" w:cs="Calibri" w:eastAsia="Calibri" w:hAnsi="Calibri"/>
              </w:rPr>
            </w:pPr>
            <w:r w:rsidDel="00000000" w:rsidR="00000000" w:rsidRPr="00000000">
              <w:rPr>
                <w:rtl w:val="0"/>
              </w:rPr>
            </w:r>
          </w:p>
        </w:tc>
      </w:tr>
      <w:tr>
        <w:trPr>
          <w:cantSplit w:val="0"/>
          <w:trHeight w:val="29"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291B">
            <w:pPr>
              <w:rPr>
                <w:rFonts w:ascii="Calibri" w:cs="Calibri" w:eastAsia="Calibri" w:hAnsi="Calibri"/>
              </w:rPr>
            </w:pPr>
            <w:r w:rsidDel="00000000" w:rsidR="00000000" w:rsidRPr="00000000">
              <w:rPr>
                <w:rFonts w:ascii="Calibri" w:cs="Calibri" w:eastAsia="Calibri" w:hAnsi="Calibri"/>
                <w:rtl w:val="0"/>
              </w:rPr>
              <w:t xml:space="preserve">6.27.3</w:t>
            </w:r>
          </w:p>
        </w:tc>
        <w:tc>
          <w:tcPr>
            <w:gridSpan w:val="2"/>
            <w:tcBorders>
              <w:top w:color="000000" w:space="0" w:sz="6" w:val="single"/>
              <w:left w:color="000000" w:space="0" w:sz="4" w:val="single"/>
              <w:bottom w:color="000000" w:space="0" w:sz="6" w:val="single"/>
              <w:right w:color="000000" w:space="0" w:sz="6" w:val="single"/>
            </w:tcBorders>
            <w:shd w:fill="e2efd9" w:val="clear"/>
            <w:vAlign w:val="center"/>
          </w:tcPr>
          <w:p w:rsidR="00000000" w:rsidDel="00000000" w:rsidP="00000000" w:rsidRDefault="00000000" w:rsidRPr="00000000" w14:paraId="0000291C">
            <w:pPr>
              <w:rPr>
                <w:rFonts w:ascii="Calibri" w:cs="Calibri" w:eastAsia="Calibri" w:hAnsi="Calibri"/>
              </w:rPr>
            </w:pPr>
            <w:r w:rsidDel="00000000" w:rsidR="00000000" w:rsidRPr="00000000">
              <w:rPr>
                <w:rFonts w:ascii="Calibri" w:cs="Calibri" w:eastAsia="Calibri" w:hAnsi="Calibri"/>
                <w:rtl w:val="0"/>
              </w:rPr>
              <w:t xml:space="preserve">Reductions in methane from rice cultivation</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1E">
            <w:pPr>
              <w:rPr>
                <w:rFonts w:ascii="Calibri" w:cs="Calibri" w:eastAsia="Calibri" w:hAnsi="Calibri"/>
              </w:rPr>
            </w:pPr>
            <w:r w:rsidDel="00000000" w:rsidR="00000000" w:rsidRPr="00000000">
              <w:rPr>
                <w:rtl w:val="0"/>
              </w:rPr>
            </w:r>
          </w:p>
        </w:tc>
      </w:tr>
      <w:tr>
        <w:trPr>
          <w:cantSplit w:val="0"/>
          <w:trHeight w:val="29"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2921">
            <w:pPr>
              <w:rPr>
                <w:rFonts w:ascii="Calibri" w:cs="Calibri" w:eastAsia="Calibri" w:hAnsi="Calibri"/>
              </w:rPr>
            </w:pPr>
            <w:r w:rsidDel="00000000" w:rsidR="00000000" w:rsidRPr="00000000">
              <w:rPr>
                <w:rFonts w:ascii="Calibri" w:cs="Calibri" w:eastAsia="Calibri" w:hAnsi="Calibri"/>
                <w:rtl w:val="0"/>
              </w:rPr>
              <w:t xml:space="preserve">6.27.4</w:t>
            </w:r>
          </w:p>
        </w:tc>
        <w:tc>
          <w:tcPr>
            <w:gridSpan w:val="2"/>
            <w:tcBorders>
              <w:top w:color="000000" w:space="0" w:sz="6" w:val="single"/>
              <w:left w:color="000000" w:space="0" w:sz="4" w:val="single"/>
              <w:bottom w:color="000000" w:space="0" w:sz="6" w:val="single"/>
              <w:right w:color="000000" w:space="0" w:sz="6" w:val="single"/>
            </w:tcBorders>
            <w:shd w:fill="e2efd9" w:val="clear"/>
            <w:vAlign w:val="center"/>
          </w:tcPr>
          <w:p w:rsidR="00000000" w:rsidDel="00000000" w:rsidP="00000000" w:rsidRDefault="00000000" w:rsidRPr="00000000" w14:paraId="00002922">
            <w:pPr>
              <w:rPr>
                <w:rFonts w:ascii="Calibri" w:cs="Calibri" w:eastAsia="Calibri" w:hAnsi="Calibri"/>
              </w:rPr>
            </w:pPr>
            <w:r w:rsidDel="00000000" w:rsidR="00000000" w:rsidRPr="00000000">
              <w:rPr>
                <w:rFonts w:ascii="Calibri" w:cs="Calibri" w:eastAsia="Calibri" w:hAnsi="Calibri"/>
                <w:rtl w:val="0"/>
              </w:rPr>
              <w:t xml:space="preserve">Use of feed additives</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24">
            <w:pPr>
              <w:rPr>
                <w:rFonts w:ascii="Calibri" w:cs="Calibri" w:eastAsia="Calibri" w:hAnsi="Calibri"/>
              </w:rPr>
            </w:pPr>
            <w:r w:rsidDel="00000000" w:rsidR="00000000" w:rsidRPr="00000000">
              <w:rPr>
                <w:rtl w:val="0"/>
              </w:rPr>
            </w:r>
          </w:p>
        </w:tc>
      </w:tr>
      <w:tr>
        <w:trPr>
          <w:cantSplit w:val="0"/>
          <w:trHeight w:val="29"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2927">
            <w:pPr>
              <w:rPr>
                <w:rFonts w:ascii="Calibri" w:cs="Calibri" w:eastAsia="Calibri" w:hAnsi="Calibri"/>
              </w:rPr>
            </w:pPr>
            <w:r w:rsidDel="00000000" w:rsidR="00000000" w:rsidRPr="00000000">
              <w:rPr>
                <w:rFonts w:ascii="Calibri" w:cs="Calibri" w:eastAsia="Calibri" w:hAnsi="Calibri"/>
                <w:rtl w:val="0"/>
              </w:rPr>
              <w:t xml:space="preserve">6.27.5</w:t>
            </w:r>
          </w:p>
        </w:tc>
        <w:tc>
          <w:tcPr>
            <w:gridSpan w:val="2"/>
            <w:tcBorders>
              <w:top w:color="000000" w:space="0" w:sz="6" w:val="single"/>
              <w:left w:color="000000" w:space="0" w:sz="4" w:val="single"/>
              <w:bottom w:color="000000" w:space="0" w:sz="6" w:val="single"/>
              <w:right w:color="000000" w:space="0" w:sz="6" w:val="single"/>
            </w:tcBorders>
            <w:shd w:fill="e2efd9" w:val="clear"/>
            <w:vAlign w:val="center"/>
          </w:tcPr>
          <w:p w:rsidR="00000000" w:rsidDel="00000000" w:rsidP="00000000" w:rsidRDefault="00000000" w:rsidRPr="00000000" w14:paraId="00002928">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Biochar</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2A">
            <w:pPr>
              <w:rPr>
                <w:rFonts w:ascii="Calibri" w:cs="Calibri" w:eastAsia="Calibri" w:hAnsi="Calibri"/>
              </w:rPr>
            </w:pPr>
            <w:r w:rsidDel="00000000" w:rsidR="00000000" w:rsidRPr="00000000">
              <w:rPr>
                <w:rtl w:val="0"/>
              </w:rPr>
            </w:r>
          </w:p>
        </w:tc>
      </w:tr>
      <w:tr>
        <w:trPr>
          <w:cantSplit w:val="0"/>
          <w:trHeight w:val="29"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292D">
            <w:pPr>
              <w:rPr>
                <w:rFonts w:ascii="Calibri" w:cs="Calibri" w:eastAsia="Calibri" w:hAnsi="Calibri"/>
              </w:rPr>
            </w:pPr>
            <w:r w:rsidDel="00000000" w:rsidR="00000000" w:rsidRPr="00000000">
              <w:rPr>
                <w:rFonts w:ascii="Calibri" w:cs="Calibri" w:eastAsia="Calibri" w:hAnsi="Calibri"/>
                <w:rtl w:val="0"/>
              </w:rPr>
              <w:t xml:space="preserve">6.27.6</w:t>
            </w:r>
          </w:p>
        </w:tc>
        <w:tc>
          <w:tcPr>
            <w:gridSpan w:val="2"/>
            <w:tcBorders>
              <w:top w:color="000000" w:space="0" w:sz="6" w:val="single"/>
              <w:left w:color="000000" w:space="0" w:sz="4" w:val="single"/>
              <w:bottom w:color="000000" w:space="0" w:sz="6" w:val="single"/>
              <w:right w:color="000000" w:space="0" w:sz="6" w:val="single"/>
            </w:tcBorders>
            <w:shd w:fill="e2efd9" w:val="clear"/>
            <w:vAlign w:val="center"/>
          </w:tcPr>
          <w:p w:rsidR="00000000" w:rsidDel="00000000" w:rsidP="00000000" w:rsidRDefault="00000000" w:rsidRPr="00000000" w14:paraId="0000292E">
            <w:pPr>
              <w:rPr>
                <w:rFonts w:ascii="Calibri" w:cs="Calibri" w:eastAsia="Calibri" w:hAnsi="Calibri"/>
              </w:rPr>
            </w:pPr>
            <w:r w:rsidDel="00000000" w:rsidR="00000000" w:rsidRPr="00000000">
              <w:rPr>
                <w:rFonts w:ascii="Calibri" w:cs="Calibri" w:eastAsia="Calibri" w:hAnsi="Calibri"/>
                <w:rtl w:val="0"/>
              </w:rPr>
              <w:t xml:space="preserve">Landfill gas capture</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30">
            <w:pPr>
              <w:rPr>
                <w:rFonts w:ascii="Calibri" w:cs="Calibri" w:eastAsia="Calibri" w:hAnsi="Calibri"/>
              </w:rPr>
            </w:pPr>
            <w:r w:rsidDel="00000000" w:rsidR="00000000" w:rsidRPr="00000000">
              <w:rPr>
                <w:rtl w:val="0"/>
              </w:rPr>
            </w:r>
          </w:p>
        </w:tc>
      </w:tr>
      <w:tr>
        <w:trPr>
          <w:cantSplit w:val="0"/>
          <w:trHeight w:val="29"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2933">
            <w:pPr>
              <w:rPr>
                <w:rFonts w:ascii="Calibri" w:cs="Calibri" w:eastAsia="Calibri" w:hAnsi="Calibri"/>
              </w:rPr>
            </w:pPr>
            <w:r w:rsidDel="00000000" w:rsidR="00000000" w:rsidRPr="00000000">
              <w:rPr>
                <w:rFonts w:ascii="Calibri" w:cs="Calibri" w:eastAsia="Calibri" w:hAnsi="Calibri"/>
                <w:rtl w:val="0"/>
              </w:rPr>
              <w:t xml:space="preserve">6.27.7</w:t>
            </w:r>
          </w:p>
        </w:tc>
        <w:tc>
          <w:tcPr>
            <w:gridSpan w:val="2"/>
            <w:tcBorders>
              <w:top w:color="000000" w:space="0" w:sz="6" w:val="single"/>
              <w:left w:color="000000" w:space="0" w:sz="4" w:val="single"/>
              <w:bottom w:color="000000" w:space="0" w:sz="4" w:val="single"/>
              <w:right w:color="000000" w:space="0" w:sz="6" w:val="single"/>
            </w:tcBorders>
            <w:shd w:fill="e2efd9" w:val="clear"/>
            <w:vAlign w:val="center"/>
          </w:tcPr>
          <w:p w:rsidR="00000000" w:rsidDel="00000000" w:rsidP="00000000" w:rsidRDefault="00000000" w:rsidRPr="00000000" w14:paraId="00002934">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Biogas production</w:t>
            </w:r>
          </w:p>
        </w:tc>
        <w:tc>
          <w:tcPr>
            <w:gridSpan w:val="3"/>
            <w:tcBorders>
              <w:top w:color="000000" w:space="0" w:sz="6" w:val="single"/>
              <w:left w:color="000000" w:space="0" w:sz="6" w:val="single"/>
              <w:bottom w:color="000000" w:space="0" w:sz="4" w:val="single"/>
              <w:right w:color="000000" w:space="0" w:sz="6" w:val="single"/>
            </w:tcBorders>
            <w:shd w:fill="auto" w:val="clear"/>
            <w:vAlign w:val="center"/>
          </w:tcPr>
          <w:p w:rsidR="00000000" w:rsidDel="00000000" w:rsidP="00000000" w:rsidRDefault="00000000" w:rsidRPr="00000000" w14:paraId="00002936">
            <w:pPr>
              <w:rPr>
                <w:rFonts w:ascii="Calibri" w:cs="Calibri" w:eastAsia="Calibri" w:hAnsi="Calibri"/>
              </w:rPr>
            </w:pPr>
            <w:r w:rsidDel="00000000" w:rsidR="00000000" w:rsidRPr="00000000">
              <w:rPr>
                <w:rtl w:val="0"/>
              </w:rPr>
            </w:r>
          </w:p>
        </w:tc>
      </w:tr>
      <w:tr>
        <w:trPr>
          <w:cantSplit w:val="0"/>
          <w:trHeight w:val="403"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2939">
            <w:pPr>
              <w:rPr>
                <w:rFonts w:ascii="Calibri" w:cs="Calibri" w:eastAsia="Calibri" w:hAnsi="Calibri"/>
              </w:rPr>
            </w:pPr>
            <w:r w:rsidDel="00000000" w:rsidR="00000000" w:rsidRPr="00000000">
              <w:rPr>
                <w:rFonts w:ascii="Calibri" w:cs="Calibri" w:eastAsia="Calibri" w:hAnsi="Calibri"/>
                <w:rtl w:val="0"/>
              </w:rPr>
              <w:t xml:space="preserve">6.27.8</w:t>
            </w:r>
          </w:p>
        </w:tc>
        <w:tc>
          <w:tcPr>
            <w:gridSpan w:val="2"/>
            <w:tcBorders>
              <w:top w:color="000000" w:space="0" w:sz="4" w:val="single"/>
              <w:left w:color="000000" w:space="0" w:sz="4" w:val="single"/>
              <w:bottom w:color="000000" w:space="0" w:sz="4" w:val="single"/>
              <w:right w:color="000000" w:space="0" w:sz="4" w:val="single"/>
            </w:tcBorders>
            <w:shd w:fill="e2efd9" w:val="clear"/>
            <w:vAlign w:val="center"/>
          </w:tcPr>
          <w:p w:rsidR="00000000" w:rsidDel="00000000" w:rsidP="00000000" w:rsidRDefault="00000000" w:rsidRPr="00000000" w14:paraId="0000293A">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3"/>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293C">
            <w:pPr>
              <w:rPr>
                <w:rFonts w:ascii="Calibri" w:cs="Calibri" w:eastAsia="Calibri" w:hAnsi="Calibri"/>
              </w:rPr>
            </w:pPr>
            <w:r w:rsidDel="00000000" w:rsidR="00000000" w:rsidRPr="00000000">
              <w:rPr>
                <w:rtl w:val="0"/>
              </w:rPr>
            </w:r>
          </w:p>
        </w:tc>
      </w:tr>
      <w:tr>
        <w:trPr>
          <w:cantSplit w:val="0"/>
          <w:trHeight w:val="793" w:hRule="atLeast"/>
          <w:tblHeader w:val="0"/>
        </w:trPr>
        <w:tc>
          <w:tcPr>
            <w:gridSpan w:val="6"/>
            <w:tcBorders>
              <w:top w:color="000000" w:space="0" w:sz="4" w:val="single"/>
              <w:left w:color="000000" w:space="0" w:sz="4" w:val="single"/>
              <w:bottom w:color="000000" w:space="0" w:sz="4" w:val="single"/>
              <w:right w:color="000000" w:space="0" w:sz="4" w:val="single"/>
            </w:tcBorders>
            <w:shd w:fill="fff2cc" w:val="clear"/>
            <w:vAlign w:val="center"/>
          </w:tcPr>
          <w:p w:rsidR="00000000" w:rsidDel="00000000" w:rsidP="00000000" w:rsidRDefault="00000000" w:rsidRPr="00000000" w14:paraId="0000293F">
            <w:pPr>
              <w:rPr>
                <w:rFonts w:ascii="Calibri" w:cs="Calibri" w:eastAsia="Calibri" w:hAnsi="Calibri"/>
              </w:rPr>
            </w:pPr>
            <w:r w:rsidDel="00000000" w:rsidR="00000000" w:rsidRPr="00000000">
              <w:rPr>
                <w:rFonts w:ascii="Calibri" w:cs="Calibri" w:eastAsia="Calibri" w:hAnsi="Calibri"/>
                <w:rtl w:val="0"/>
              </w:rPr>
              <w:t xml:space="preserve">If any of the above selected, please identify this as a policy tool related </w:t>
            </w:r>
            <w:r w:rsidDel="00000000" w:rsidR="00000000" w:rsidRPr="00000000">
              <w:rPr>
                <w:rFonts w:ascii="Calibri" w:cs="Calibri" w:eastAsia="Calibri" w:hAnsi="Calibri"/>
                <w:color w:val="000000"/>
                <w:rtl w:val="0"/>
              </w:rPr>
              <w:t xml:space="preserve">to carbon credits and respond </w:t>
            </w:r>
            <w:r w:rsidDel="00000000" w:rsidR="00000000" w:rsidRPr="00000000">
              <w:rPr>
                <w:rFonts w:ascii="Calibri" w:cs="Calibri" w:eastAsia="Calibri" w:hAnsi="Calibri"/>
                <w:rtl w:val="0"/>
              </w:rPr>
              <w:t xml:space="preserve">to that survey supplement.</w:t>
            </w:r>
          </w:p>
        </w:tc>
      </w:tr>
    </w:tbl>
    <w:p w:rsidR="00000000" w:rsidDel="00000000" w:rsidP="00000000" w:rsidRDefault="00000000" w:rsidRPr="00000000" w14:paraId="00002945">
      <w:pPr>
        <w:rPr/>
      </w:pPr>
      <w:r w:rsidDel="00000000" w:rsidR="00000000" w:rsidRPr="00000000">
        <w:rPr>
          <w:rFonts w:ascii="Calibri" w:cs="Calibri" w:eastAsia="Calibri" w:hAnsi="Calibri"/>
          <w:color w:val="000000"/>
          <w:rtl w:val="0"/>
        </w:rPr>
        <w:t xml:space="preserve"> </w:t>
      </w:r>
      <w:r w:rsidDel="00000000" w:rsidR="00000000" w:rsidRPr="00000000">
        <w:rPr>
          <w:rtl w:val="0"/>
        </w:rPr>
      </w:r>
    </w:p>
    <w:p w:rsidR="00000000" w:rsidDel="00000000" w:rsidP="00000000" w:rsidRDefault="00000000" w:rsidRPr="00000000" w14:paraId="00002946">
      <w:pPr>
        <w:pStyle w:val="Heading2"/>
        <w:rPr/>
      </w:pPr>
      <w:bookmarkStart w:colFirst="0" w:colLast="0" w:name="_heading=h.9gjbpokr6ycs" w:id="49"/>
      <w:bookmarkEnd w:id="49"/>
      <w:r w:rsidDel="00000000" w:rsidR="00000000" w:rsidRPr="00000000">
        <w:rPr>
          <w:rtl w:val="0"/>
        </w:rPr>
        <w:t xml:space="preserve">Section 6.4: Source-specific rules </w:t>
      </w:r>
    </w:p>
    <w:p w:rsidR="00000000" w:rsidDel="00000000" w:rsidP="00000000" w:rsidRDefault="00000000" w:rsidRPr="00000000" w14:paraId="00002947">
      <w:pPr>
        <w:shd w:fill="ffffff" w:val="clear"/>
        <w:ind w:left="180" w:firstLine="0"/>
        <w:jc w:val="center"/>
        <w:rPr/>
      </w:pPr>
      <w:r w:rsidDel="00000000" w:rsidR="00000000" w:rsidRPr="00000000">
        <w:rPr>
          <w:rFonts w:ascii="Calibri" w:cs="Calibri" w:eastAsia="Calibri" w:hAnsi="Calibri"/>
          <w:color w:val="000000"/>
          <w:rtl w:val="0"/>
        </w:rPr>
        <w:t xml:space="preserve"> </w:t>
      </w:r>
      <w:r w:rsidDel="00000000" w:rsidR="00000000" w:rsidRPr="00000000">
        <w:rPr>
          <w:rtl w:val="0"/>
        </w:rPr>
      </w:r>
    </w:p>
    <w:tbl>
      <w:tblPr>
        <w:tblStyle w:val="Table36"/>
        <w:tblW w:w="10482.0" w:type="dxa"/>
        <w:jc w:val="left"/>
        <w:tblLayout w:type="fixed"/>
        <w:tblLook w:val="0600"/>
      </w:tblPr>
      <w:tblGrid>
        <w:gridCol w:w="892"/>
        <w:gridCol w:w="3600"/>
        <w:gridCol w:w="5990"/>
        <w:tblGridChange w:id="0">
          <w:tblGrid>
            <w:gridCol w:w="892"/>
            <w:gridCol w:w="3600"/>
            <w:gridCol w:w="5990"/>
          </w:tblGrid>
        </w:tblGridChange>
      </w:tblGrid>
      <w:tr>
        <w:trPr>
          <w:cantSplit w:val="0"/>
          <w:trHeight w:val="723"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948">
            <w:pPr>
              <w:shd w:fill="ffffff" w:val="clear"/>
              <w:spacing w:after="40" w:before="40" w:lineRule="auto"/>
              <w:rPr>
                <w:b w:val="1"/>
              </w:rPr>
            </w:pPr>
            <w:r w:rsidDel="00000000" w:rsidR="00000000" w:rsidRPr="00000000">
              <w:rPr>
                <w:rFonts w:ascii="Calibri" w:cs="Calibri" w:eastAsia="Calibri" w:hAnsi="Calibri"/>
                <w:b w:val="1"/>
                <w:color w:val="000000"/>
                <w:rtl w:val="0"/>
              </w:rPr>
              <w:t xml:space="preserve">6.28</w:t>
            </w: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949">
            <w:pPr>
              <w:shd w:fill="deebf6" w:val="clear"/>
              <w:spacing w:after="40" w:before="40" w:lineRule="auto"/>
              <w:rPr/>
            </w:pPr>
            <w:r w:rsidDel="00000000" w:rsidR="00000000" w:rsidRPr="00000000">
              <w:rPr>
                <w:rFonts w:ascii="Calibri" w:cs="Calibri" w:eastAsia="Calibri" w:hAnsi="Calibri"/>
                <w:color w:val="000000"/>
                <w:rtl w:val="0"/>
              </w:rPr>
              <w:t xml:space="preserve">From which of the following sources and/or sectors does this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Fonts w:ascii="Calibri" w:cs="Calibri" w:eastAsia="Calibri" w:hAnsi="Calibri"/>
                <w:color w:val="000000"/>
                <w:rtl w:val="0"/>
              </w:rPr>
              <w:t xml:space="preserve">seek to abate methane emissions? Select all that apply using an X. </w:t>
            </w: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94B">
            <w:pPr>
              <w:shd w:fill="ffffff" w:val="clear"/>
              <w:spacing w:after="40" w:before="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6.28.1</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94C">
            <w:pPr>
              <w:spacing w:after="40" w:before="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Oil and gas</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94D">
            <w:pPr>
              <w:shd w:fill="ffffff" w:val="clear"/>
              <w:spacing w:after="40" w:before="40" w:lineRule="auto"/>
              <w:rPr>
                <w:rFonts w:ascii="Calibri" w:cs="Calibri" w:eastAsia="Calibri" w:hAnsi="Calibri"/>
                <w:color w:val="000000"/>
              </w:rPr>
            </w:pP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94E">
            <w:pPr>
              <w:shd w:fill="ffffff" w:val="clear"/>
              <w:spacing w:after="40" w:before="40" w:lineRule="auto"/>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6.28.2</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94F">
            <w:pPr>
              <w:spacing w:after="40" w:before="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Coal</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950">
            <w:pPr>
              <w:shd w:fill="ffffff" w:val="clear"/>
              <w:spacing w:after="40" w:before="40" w:lineRule="auto"/>
              <w:rPr>
                <w:rFonts w:ascii="Calibri" w:cs="Calibri" w:eastAsia="Calibri" w:hAnsi="Calibri"/>
                <w:color w:val="000000"/>
              </w:rPr>
            </w:pP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951">
            <w:pPr>
              <w:shd w:fill="ffffff" w:val="clear"/>
              <w:spacing w:after="40" w:before="40" w:lineRule="auto"/>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6.28.3</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952">
            <w:pPr>
              <w:spacing w:after="40" w:before="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Agriculture</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953">
            <w:pPr>
              <w:shd w:fill="ffffff" w:val="clear"/>
              <w:spacing w:after="40" w:before="40" w:lineRule="auto"/>
              <w:rPr>
                <w:rFonts w:ascii="Calibri" w:cs="Calibri" w:eastAsia="Calibri" w:hAnsi="Calibri"/>
                <w:color w:val="000000"/>
              </w:rPr>
            </w:pPr>
            <w:r w:rsidDel="00000000" w:rsidR="00000000" w:rsidRPr="00000000">
              <w:rPr>
                <w:rtl w:val="0"/>
              </w:rPr>
            </w:r>
          </w:p>
        </w:tc>
      </w:tr>
      <w:tr>
        <w:trPr>
          <w:cantSplit w:val="0"/>
          <w:trHeight w:val="345" w:hRule="atLeast"/>
          <w:tblHeader w:val="0"/>
        </w:trPr>
        <w:tc>
          <w:tcPr>
            <w:gridSpan w:val="3"/>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954">
            <w:pPr>
              <w:shd w:fill="fff2cc" w:val="clear"/>
              <w:spacing w:after="40" w:before="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If “Oil and gas” selected, please answer Section 6.4.1.</w:t>
            </w:r>
          </w:p>
          <w:p w:rsidR="00000000" w:rsidDel="00000000" w:rsidP="00000000" w:rsidRDefault="00000000" w:rsidRPr="00000000" w14:paraId="00002955">
            <w:pPr>
              <w:shd w:fill="fff2cc" w:val="clear"/>
              <w:spacing w:after="40" w:before="40" w:lineRule="auto"/>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2956">
            <w:pPr>
              <w:shd w:fill="fff2cc" w:val="clear"/>
              <w:spacing w:after="40" w:before="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If “Coal” selected, please answer Section 6.4.2.</w:t>
            </w:r>
          </w:p>
          <w:p w:rsidR="00000000" w:rsidDel="00000000" w:rsidP="00000000" w:rsidRDefault="00000000" w:rsidRPr="00000000" w14:paraId="00002957">
            <w:pPr>
              <w:shd w:fill="fff2cc" w:val="clear"/>
              <w:spacing w:after="40" w:before="40" w:lineRule="auto"/>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2958">
            <w:pPr>
              <w:shd w:fill="fff2cc" w:val="clear"/>
              <w:spacing w:after="40" w:before="40" w:lineRule="auto"/>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If “Agriculture” selected, please answer Section 6.4.3.</w:t>
            </w:r>
            <w:r w:rsidDel="00000000" w:rsidR="00000000" w:rsidRPr="00000000">
              <w:rPr>
                <w:rtl w:val="0"/>
              </w:rPr>
            </w:r>
          </w:p>
        </w:tc>
      </w:tr>
    </w:tbl>
    <w:p w:rsidR="00000000" w:rsidDel="00000000" w:rsidP="00000000" w:rsidRDefault="00000000" w:rsidRPr="00000000" w14:paraId="0000295B">
      <w:pPr>
        <w:shd w:fill="ffffff" w:val="clear"/>
        <w:rPr/>
      </w:pPr>
      <w:r w:rsidDel="00000000" w:rsidR="00000000" w:rsidRPr="00000000">
        <w:rPr>
          <w:rFonts w:ascii="Calibri" w:cs="Calibri" w:eastAsia="Calibri" w:hAnsi="Calibri"/>
          <w:color w:val="000000"/>
          <w:rtl w:val="0"/>
        </w:rPr>
        <w:t xml:space="preserve"> </w:t>
      </w:r>
      <w:r w:rsidDel="00000000" w:rsidR="00000000" w:rsidRPr="00000000">
        <w:rPr>
          <w:rtl w:val="0"/>
        </w:rPr>
      </w:r>
    </w:p>
    <w:p w:rsidR="00000000" w:rsidDel="00000000" w:rsidP="00000000" w:rsidRDefault="00000000" w:rsidRPr="00000000" w14:paraId="0000295C">
      <w:pPr>
        <w:pStyle w:val="Heading3"/>
        <w:rPr>
          <w:color w:val="000000"/>
        </w:rPr>
      </w:pPr>
      <w:bookmarkStart w:colFirst="0" w:colLast="0" w:name="_heading=h.c477enpgb0n1" w:id="50"/>
      <w:bookmarkEnd w:id="50"/>
      <w:r w:rsidDel="00000000" w:rsidR="00000000" w:rsidRPr="00000000">
        <w:rPr>
          <w:rtl w:val="0"/>
        </w:rPr>
        <w:t xml:space="preserve">6.4.1 Oil and Gas-Related Methane Emissions</w:t>
      </w:r>
      <w:r w:rsidDel="00000000" w:rsidR="00000000" w:rsidRPr="00000000">
        <w:rPr>
          <w:color w:val="000000"/>
          <w:rtl w:val="0"/>
        </w:rPr>
        <w:t xml:space="preserve">  </w:t>
      </w:r>
    </w:p>
    <w:p w:rsidR="00000000" w:rsidDel="00000000" w:rsidP="00000000" w:rsidRDefault="00000000" w:rsidRPr="00000000" w14:paraId="0000295D">
      <w:pPr>
        <w:pStyle w:val="Heading4"/>
        <w:rPr/>
      </w:pPr>
      <w:r w:rsidDel="00000000" w:rsidR="00000000" w:rsidRPr="00000000">
        <w:rPr>
          <w:rtl w:val="0"/>
        </w:rPr>
        <w:t xml:space="preserve">Monitoring, Reporting, and Verification </w:t>
      </w:r>
    </w:p>
    <w:tbl>
      <w:tblPr>
        <w:tblStyle w:val="Table37"/>
        <w:tblW w:w="1043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139"/>
        <w:gridCol w:w="493"/>
        <w:gridCol w:w="141"/>
        <w:gridCol w:w="1438"/>
        <w:gridCol w:w="94"/>
        <w:gridCol w:w="1485"/>
        <w:gridCol w:w="47"/>
        <w:gridCol w:w="1532"/>
        <w:tblGridChange w:id="0">
          <w:tblGrid>
            <w:gridCol w:w="1066"/>
            <w:gridCol w:w="4139"/>
            <w:gridCol w:w="493"/>
            <w:gridCol w:w="141"/>
            <w:gridCol w:w="1438"/>
            <w:gridCol w:w="94"/>
            <w:gridCol w:w="1485"/>
            <w:gridCol w:w="47"/>
            <w:gridCol w:w="1532"/>
          </w:tblGrid>
        </w:tblGridChange>
      </w:tblGrid>
      <w:tr>
        <w:trPr>
          <w:cantSplit w:val="0"/>
          <w:tblHeader w:val="0"/>
        </w:trPr>
        <w:tc>
          <w:tcPr>
            <w:vAlign w:val="center"/>
          </w:tcPr>
          <w:p w:rsidR="00000000" w:rsidDel="00000000" w:rsidP="00000000" w:rsidRDefault="00000000" w:rsidRPr="00000000" w14:paraId="0000295E">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6.29</w:t>
            </w:r>
          </w:p>
        </w:tc>
        <w:tc>
          <w:tcPr>
            <w:gridSpan w:val="8"/>
            <w:shd w:fill="deebf6" w:val="clear"/>
            <w:vAlign w:val="center"/>
          </w:tcPr>
          <w:p w:rsidR="00000000" w:rsidDel="00000000" w:rsidP="00000000" w:rsidRDefault="00000000" w:rsidRPr="00000000" w14:paraId="0000295F">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approaches or methodologies for the measurement of oil and gas-related methane emissions, including </w:t>
            </w:r>
            <w:r w:rsidDel="00000000" w:rsidR="00000000" w:rsidRPr="00000000">
              <w:rPr>
                <w:rFonts w:ascii="Calibri" w:cs="Calibri" w:eastAsia="Calibri" w:hAnsi="Calibri"/>
                <w:b w:val="1"/>
                <w:color w:val="7030a0"/>
                <w:rtl w:val="0"/>
              </w:rPr>
              <w:t xml:space="preserve">fugitive emissions</w:t>
            </w:r>
            <w:r w:rsidDel="00000000" w:rsidR="00000000" w:rsidRPr="00000000">
              <w:rPr>
                <w:rFonts w:ascii="Calibri" w:cs="Calibri" w:eastAsia="Calibri" w:hAnsi="Calibri"/>
                <w:color w:val="000000"/>
                <w:rtl w:val="0"/>
              </w:rPr>
              <w:t xml:space="preserve">? Select the appropriate response using an X.</w:t>
            </w:r>
          </w:p>
        </w:tc>
      </w:tr>
      <w:tr>
        <w:trPr>
          <w:cantSplit w:val="0"/>
          <w:tblHeader w:val="0"/>
        </w:trPr>
        <w:tc>
          <w:tcPr>
            <w:vAlign w:val="center"/>
          </w:tcPr>
          <w:p w:rsidR="00000000" w:rsidDel="00000000" w:rsidP="00000000" w:rsidRDefault="00000000" w:rsidRPr="00000000" w14:paraId="00002967">
            <w:pPr>
              <w:rPr>
                <w:rFonts w:ascii="Calibri" w:cs="Calibri" w:eastAsia="Calibri" w:hAnsi="Calibri"/>
                <w:color w:val="000000"/>
              </w:rPr>
            </w:pPr>
            <w:r w:rsidDel="00000000" w:rsidR="00000000" w:rsidRPr="00000000">
              <w:rPr>
                <w:rFonts w:ascii="Calibri" w:cs="Calibri" w:eastAsia="Calibri" w:hAnsi="Calibri"/>
                <w:color w:val="000000"/>
                <w:rtl w:val="0"/>
              </w:rPr>
              <w:t xml:space="preserve">6.29.1</w:t>
            </w:r>
          </w:p>
        </w:tc>
        <w:tc>
          <w:tcPr>
            <w:shd w:fill="e2efd9" w:val="clear"/>
            <w:vAlign w:val="center"/>
          </w:tcPr>
          <w:p w:rsidR="00000000" w:rsidDel="00000000" w:rsidP="00000000" w:rsidRDefault="00000000" w:rsidRPr="00000000" w14:paraId="00002968">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7"/>
            <w:vAlign w:val="center"/>
          </w:tcPr>
          <w:p w:rsidR="00000000" w:rsidDel="00000000" w:rsidP="00000000" w:rsidRDefault="00000000" w:rsidRPr="00000000" w14:paraId="00002969">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970">
            <w:pPr>
              <w:rPr>
                <w:rFonts w:ascii="Calibri" w:cs="Calibri" w:eastAsia="Calibri" w:hAnsi="Calibri"/>
                <w:color w:val="000000"/>
              </w:rPr>
            </w:pPr>
            <w:r w:rsidDel="00000000" w:rsidR="00000000" w:rsidRPr="00000000">
              <w:rPr>
                <w:rFonts w:ascii="Calibri" w:cs="Calibri" w:eastAsia="Calibri" w:hAnsi="Calibri"/>
                <w:color w:val="000000"/>
                <w:rtl w:val="0"/>
              </w:rPr>
              <w:t xml:space="preserve">6.29.2</w:t>
            </w:r>
          </w:p>
        </w:tc>
        <w:tc>
          <w:tcPr>
            <w:shd w:fill="e2efd9" w:val="clear"/>
            <w:vAlign w:val="center"/>
          </w:tcPr>
          <w:p w:rsidR="00000000" w:rsidDel="00000000" w:rsidP="00000000" w:rsidRDefault="00000000" w:rsidRPr="00000000" w14:paraId="00002971">
            <w:pP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gridSpan w:val="7"/>
            <w:vAlign w:val="center"/>
          </w:tcPr>
          <w:p w:rsidR="00000000" w:rsidDel="00000000" w:rsidP="00000000" w:rsidRDefault="00000000" w:rsidRPr="00000000" w14:paraId="00002972">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979">
            <w:pPr>
              <w:rPr>
                <w:rFonts w:ascii="Calibri" w:cs="Calibri" w:eastAsia="Calibri" w:hAnsi="Calibri"/>
                <w:color w:val="000000"/>
              </w:rPr>
            </w:pPr>
            <w:r w:rsidDel="00000000" w:rsidR="00000000" w:rsidRPr="00000000">
              <w:rPr>
                <w:rFonts w:ascii="Calibri" w:cs="Calibri" w:eastAsia="Calibri" w:hAnsi="Calibri"/>
                <w:color w:val="000000"/>
                <w:rtl w:val="0"/>
              </w:rPr>
              <w:t xml:space="preserve">6.29.3</w:t>
            </w:r>
          </w:p>
        </w:tc>
        <w:tc>
          <w:tcPr>
            <w:shd w:fill="e2efd9" w:val="clear"/>
            <w:vAlign w:val="center"/>
          </w:tcPr>
          <w:p w:rsidR="00000000" w:rsidDel="00000000" w:rsidP="00000000" w:rsidRDefault="00000000" w:rsidRPr="00000000" w14:paraId="0000297A">
            <w:pP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gridSpan w:val="7"/>
            <w:vAlign w:val="center"/>
          </w:tcPr>
          <w:p w:rsidR="00000000" w:rsidDel="00000000" w:rsidP="00000000" w:rsidRDefault="00000000" w:rsidRPr="00000000" w14:paraId="0000297B">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982">
            <w:pPr>
              <w:rPr>
                <w:rFonts w:ascii="Calibri" w:cs="Calibri" w:eastAsia="Calibri" w:hAnsi="Calibri"/>
                <w:color w:val="000000"/>
              </w:rPr>
            </w:pPr>
            <w:r w:rsidDel="00000000" w:rsidR="00000000" w:rsidRPr="00000000">
              <w:rPr>
                <w:rFonts w:ascii="Calibri" w:cs="Calibri" w:eastAsia="Calibri" w:hAnsi="Calibri"/>
                <w:color w:val="000000"/>
                <w:rtl w:val="0"/>
              </w:rPr>
              <w:t xml:space="preserve">6.29.4</w:t>
            </w:r>
          </w:p>
        </w:tc>
        <w:tc>
          <w:tcPr>
            <w:shd w:fill="e2efd9" w:val="clear"/>
            <w:vAlign w:val="center"/>
          </w:tcPr>
          <w:p w:rsidR="00000000" w:rsidDel="00000000" w:rsidP="00000000" w:rsidRDefault="00000000" w:rsidRPr="00000000" w14:paraId="00002983">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gridSpan w:val="7"/>
            <w:vAlign w:val="center"/>
          </w:tcPr>
          <w:p w:rsidR="00000000" w:rsidDel="00000000" w:rsidP="00000000" w:rsidRDefault="00000000" w:rsidRPr="00000000" w14:paraId="00002984">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98B">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6.30</w:t>
            </w:r>
          </w:p>
        </w:tc>
        <w:tc>
          <w:tcPr>
            <w:gridSpan w:val="8"/>
            <w:shd w:fill="deebf6" w:val="clear"/>
            <w:vAlign w:val="center"/>
          </w:tcPr>
          <w:p w:rsidR="00000000" w:rsidDel="00000000" w:rsidP="00000000" w:rsidRDefault="00000000" w:rsidRPr="00000000" w14:paraId="0000298C">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“Recommend,” “Require,” or “Other” is selected above, please describe the approaches or methodologies for the measurement of oil and gas-related methane emissions,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2994">
            <w:pPr>
              <w:rPr>
                <w:rFonts w:ascii="Calibri" w:cs="Calibri" w:eastAsia="Calibri" w:hAnsi="Calibri"/>
                <w:color w:val="000000"/>
              </w:rPr>
            </w:pPr>
            <w:r w:rsidDel="00000000" w:rsidR="00000000" w:rsidRPr="00000000">
              <w:rPr>
                <w:rtl w:val="0"/>
              </w:rPr>
            </w:r>
          </w:p>
        </w:tc>
        <w:tc>
          <w:tcPr>
            <w:gridSpan w:val="8"/>
            <w:shd w:fill="auto" w:val="clear"/>
            <w:vAlign w:val="center"/>
          </w:tcPr>
          <w:p w:rsidR="00000000" w:rsidDel="00000000" w:rsidP="00000000" w:rsidRDefault="00000000" w:rsidRPr="00000000" w14:paraId="00002995">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99D">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6.31</w:t>
            </w:r>
          </w:p>
        </w:tc>
        <w:tc>
          <w:tcPr>
            <w:gridSpan w:val="8"/>
            <w:shd w:fill="deebf6" w:val="clear"/>
            <w:vAlign w:val="center"/>
          </w:tcPr>
          <w:p w:rsidR="00000000" w:rsidDel="00000000" w:rsidP="00000000" w:rsidRDefault="00000000" w:rsidRPr="00000000" w14:paraId="0000299E">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the public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color w:val="000000"/>
                <w:rtl w:val="0"/>
              </w:rPr>
              <w:t xml:space="preserve"> of methane emissions, and if so at what level? Select the appropriate response using an X.</w:t>
            </w:r>
          </w:p>
        </w:tc>
      </w:tr>
      <w:tr>
        <w:trPr>
          <w:cantSplit w:val="0"/>
          <w:tblHeader w:val="0"/>
        </w:trPr>
        <w:tc>
          <w:tcPr>
            <w:vAlign w:val="center"/>
          </w:tcPr>
          <w:p w:rsidR="00000000" w:rsidDel="00000000" w:rsidP="00000000" w:rsidRDefault="00000000" w:rsidRPr="00000000" w14:paraId="000029A6">
            <w:pPr>
              <w:rPr>
                <w:rFonts w:ascii="Calibri" w:cs="Calibri" w:eastAsia="Calibri" w:hAnsi="Calibri"/>
                <w:color w:val="000000"/>
              </w:rPr>
            </w:pPr>
            <w:r w:rsidDel="00000000" w:rsidR="00000000" w:rsidRPr="00000000">
              <w:rPr>
                <w:rtl w:val="0"/>
              </w:rPr>
            </w:r>
          </w:p>
        </w:tc>
        <w:tc>
          <w:tcPr>
            <w:gridSpan w:val="2"/>
            <w:shd w:fill="e2efd9" w:val="clear"/>
            <w:vAlign w:val="center"/>
          </w:tcPr>
          <w:p w:rsidR="00000000" w:rsidDel="00000000" w:rsidP="00000000" w:rsidRDefault="00000000" w:rsidRPr="00000000" w14:paraId="000029A7">
            <w:pPr>
              <w:rPr>
                <w:rFonts w:ascii="Calibri" w:cs="Calibri" w:eastAsia="Calibri" w:hAnsi="Calibri"/>
                <w:color w:val="000000"/>
              </w:rPr>
            </w:pPr>
            <w:r w:rsidDel="00000000" w:rsidR="00000000" w:rsidRPr="00000000">
              <w:rPr>
                <w:rtl w:val="0"/>
              </w:rPr>
            </w:r>
          </w:p>
        </w:tc>
        <w:tc>
          <w:tcPr>
            <w:gridSpan w:val="2"/>
            <w:shd w:fill="e2efd9" w:val="clear"/>
            <w:vAlign w:val="center"/>
          </w:tcPr>
          <w:p w:rsidR="00000000" w:rsidDel="00000000" w:rsidP="00000000" w:rsidRDefault="00000000" w:rsidRPr="00000000" w14:paraId="000029A9">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gridSpan w:val="2"/>
            <w:shd w:fill="e2efd9" w:val="clear"/>
            <w:vAlign w:val="center"/>
          </w:tcPr>
          <w:p w:rsidR="00000000" w:rsidDel="00000000" w:rsidP="00000000" w:rsidRDefault="00000000" w:rsidRPr="00000000" w14:paraId="000029AB">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gridSpan w:val="2"/>
            <w:shd w:fill="e2efd9" w:val="clear"/>
            <w:vAlign w:val="center"/>
          </w:tcPr>
          <w:p w:rsidR="00000000" w:rsidDel="00000000" w:rsidP="00000000" w:rsidRDefault="00000000" w:rsidRPr="00000000" w14:paraId="000029AD">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r>
      <w:tr>
        <w:trPr>
          <w:cantSplit w:val="0"/>
          <w:tblHeader w:val="0"/>
        </w:trPr>
        <w:tc>
          <w:tcPr>
            <w:vAlign w:val="center"/>
          </w:tcPr>
          <w:p w:rsidR="00000000" w:rsidDel="00000000" w:rsidP="00000000" w:rsidRDefault="00000000" w:rsidRPr="00000000" w14:paraId="000029AF">
            <w:pPr>
              <w:rPr>
                <w:rFonts w:ascii="Calibri" w:cs="Calibri" w:eastAsia="Calibri" w:hAnsi="Calibri"/>
                <w:color w:val="000000"/>
              </w:rPr>
            </w:pPr>
            <w:r w:rsidDel="00000000" w:rsidR="00000000" w:rsidRPr="00000000">
              <w:rPr>
                <w:rFonts w:ascii="Calibri" w:cs="Calibri" w:eastAsia="Calibri" w:hAnsi="Calibri"/>
                <w:color w:val="000000"/>
                <w:rtl w:val="0"/>
              </w:rPr>
              <w:t xml:space="preserve">6.31.1</w:t>
            </w:r>
          </w:p>
        </w:tc>
        <w:tc>
          <w:tcPr>
            <w:gridSpan w:val="2"/>
            <w:shd w:fill="deebf6" w:val="clear"/>
            <w:vAlign w:val="center"/>
          </w:tcPr>
          <w:p w:rsidR="00000000" w:rsidDel="00000000" w:rsidP="00000000" w:rsidRDefault="00000000" w:rsidRPr="00000000" w14:paraId="000029B0">
            <w:pPr>
              <w:rPr>
                <w:rFonts w:ascii="Calibri" w:cs="Calibri" w:eastAsia="Calibri" w:hAnsi="Calibri"/>
                <w:color w:val="000000"/>
              </w:rPr>
            </w:pPr>
            <w:r w:rsidDel="00000000" w:rsidR="00000000" w:rsidRPr="00000000">
              <w:rPr>
                <w:rFonts w:ascii="Calibri" w:cs="Calibri" w:eastAsia="Calibri" w:hAnsi="Calibri"/>
                <w:color w:val="000000"/>
                <w:rtl w:val="0"/>
              </w:rPr>
              <w:t xml:space="preserve">Measurement and reporting of methane neither recommended nor required</w:t>
            </w:r>
          </w:p>
        </w:tc>
        <w:tc>
          <w:tcPr>
            <w:gridSpan w:val="2"/>
            <w:shd w:fill="auto" w:val="clear"/>
            <w:vAlign w:val="center"/>
          </w:tcPr>
          <w:p w:rsidR="00000000" w:rsidDel="00000000" w:rsidP="00000000" w:rsidRDefault="00000000" w:rsidRPr="00000000" w14:paraId="000029B2">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9B4">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9B6">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9B8">
            <w:pPr>
              <w:rPr>
                <w:rFonts w:ascii="Calibri" w:cs="Calibri" w:eastAsia="Calibri" w:hAnsi="Calibri"/>
                <w:color w:val="000000"/>
              </w:rPr>
            </w:pPr>
            <w:r w:rsidDel="00000000" w:rsidR="00000000" w:rsidRPr="00000000">
              <w:rPr>
                <w:rFonts w:ascii="Calibri" w:cs="Calibri" w:eastAsia="Calibri" w:hAnsi="Calibri"/>
                <w:color w:val="000000"/>
                <w:rtl w:val="0"/>
              </w:rPr>
              <w:t xml:space="preserve">6.31.2</w:t>
            </w:r>
          </w:p>
        </w:tc>
        <w:tc>
          <w:tcPr>
            <w:gridSpan w:val="2"/>
            <w:shd w:fill="deebf6" w:val="clear"/>
            <w:vAlign w:val="center"/>
          </w:tcPr>
          <w:p w:rsidR="00000000" w:rsidDel="00000000" w:rsidP="00000000" w:rsidRDefault="00000000" w:rsidRPr="00000000" w14:paraId="000029B9">
            <w:pPr>
              <w:rPr>
                <w:rFonts w:ascii="Calibri" w:cs="Calibri" w:eastAsia="Calibri" w:hAnsi="Calibri"/>
                <w:b w:val="1"/>
                <w:color w:val="000000"/>
              </w:rPr>
            </w:pPr>
            <w:r w:rsidDel="00000000" w:rsidR="00000000" w:rsidRPr="00000000">
              <w:rPr>
                <w:rFonts w:ascii="Calibri" w:cs="Calibri" w:eastAsia="Calibri" w:hAnsi="Calibri"/>
                <w:b w:val="1"/>
                <w:color w:val="7030a0"/>
                <w:rtl w:val="0"/>
              </w:rPr>
              <w:t xml:space="preserve">Asset-level</w:t>
            </w:r>
            <w:r w:rsidDel="00000000" w:rsidR="00000000" w:rsidRPr="00000000">
              <w:rPr>
                <w:rtl w:val="0"/>
              </w:rPr>
            </w:r>
          </w:p>
        </w:tc>
        <w:tc>
          <w:tcPr>
            <w:gridSpan w:val="2"/>
            <w:shd w:fill="auto" w:val="clear"/>
            <w:vAlign w:val="center"/>
          </w:tcPr>
          <w:p w:rsidR="00000000" w:rsidDel="00000000" w:rsidP="00000000" w:rsidRDefault="00000000" w:rsidRPr="00000000" w14:paraId="000029BB">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9BD">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9BF">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9C1">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6.31.3</w:t>
            </w:r>
            <w:r w:rsidDel="00000000" w:rsidR="00000000" w:rsidRPr="00000000">
              <w:rPr>
                <w:rtl w:val="0"/>
              </w:rPr>
            </w:r>
          </w:p>
        </w:tc>
        <w:tc>
          <w:tcPr>
            <w:gridSpan w:val="2"/>
            <w:shd w:fill="deebf6" w:val="clear"/>
            <w:vAlign w:val="center"/>
          </w:tcPr>
          <w:p w:rsidR="00000000" w:rsidDel="00000000" w:rsidP="00000000" w:rsidRDefault="00000000" w:rsidRPr="00000000" w14:paraId="000029C2">
            <w:pPr>
              <w:rPr>
                <w:rFonts w:ascii="Calibri" w:cs="Calibri" w:eastAsia="Calibri" w:hAnsi="Calibri"/>
                <w:b w:val="1"/>
                <w:color w:val="000000"/>
              </w:rPr>
            </w:pPr>
            <w:r w:rsidDel="00000000" w:rsidR="00000000" w:rsidRPr="00000000">
              <w:rPr>
                <w:rFonts w:ascii="Calibri" w:cs="Calibri" w:eastAsia="Calibri" w:hAnsi="Calibri"/>
                <w:b w:val="1"/>
                <w:color w:val="7030a0"/>
                <w:rtl w:val="0"/>
              </w:rPr>
              <w:t xml:space="preserve">Facility-level</w:t>
            </w:r>
            <w:r w:rsidDel="00000000" w:rsidR="00000000" w:rsidRPr="00000000">
              <w:rPr>
                <w:rtl w:val="0"/>
              </w:rPr>
            </w:r>
          </w:p>
        </w:tc>
        <w:tc>
          <w:tcPr>
            <w:gridSpan w:val="2"/>
            <w:shd w:fill="auto" w:val="clear"/>
            <w:vAlign w:val="center"/>
          </w:tcPr>
          <w:p w:rsidR="00000000" w:rsidDel="00000000" w:rsidP="00000000" w:rsidRDefault="00000000" w:rsidRPr="00000000" w14:paraId="000029C4">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9C6">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9C8">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9CA">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6.31.4</w:t>
            </w:r>
            <w:r w:rsidDel="00000000" w:rsidR="00000000" w:rsidRPr="00000000">
              <w:rPr>
                <w:rtl w:val="0"/>
              </w:rPr>
            </w:r>
          </w:p>
        </w:tc>
        <w:tc>
          <w:tcPr>
            <w:gridSpan w:val="2"/>
            <w:shd w:fill="deebf6" w:val="clear"/>
            <w:vAlign w:val="center"/>
          </w:tcPr>
          <w:p w:rsidR="00000000" w:rsidDel="00000000" w:rsidP="00000000" w:rsidRDefault="00000000" w:rsidRPr="00000000" w14:paraId="000029CB">
            <w:pPr>
              <w:rPr>
                <w:rFonts w:ascii="Calibri" w:cs="Calibri" w:eastAsia="Calibri" w:hAnsi="Calibri"/>
                <w:b w:val="1"/>
                <w:color w:val="000000"/>
              </w:rPr>
            </w:pPr>
            <w:r w:rsidDel="00000000" w:rsidR="00000000" w:rsidRPr="00000000">
              <w:rPr>
                <w:rFonts w:ascii="Calibri" w:cs="Calibri" w:eastAsia="Calibri" w:hAnsi="Calibri"/>
                <w:b w:val="1"/>
                <w:color w:val="7030a0"/>
                <w:rtl w:val="0"/>
              </w:rPr>
              <w:t xml:space="preserve">Source-level</w:t>
            </w:r>
            <w:r w:rsidDel="00000000" w:rsidR="00000000" w:rsidRPr="00000000">
              <w:rPr>
                <w:rtl w:val="0"/>
              </w:rPr>
            </w:r>
          </w:p>
        </w:tc>
        <w:tc>
          <w:tcPr>
            <w:gridSpan w:val="2"/>
            <w:shd w:fill="auto" w:val="clear"/>
            <w:vAlign w:val="center"/>
          </w:tcPr>
          <w:p w:rsidR="00000000" w:rsidDel="00000000" w:rsidP="00000000" w:rsidRDefault="00000000" w:rsidRPr="00000000" w14:paraId="000029CD">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9CF">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9D1">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9D3">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6.31.5</w:t>
            </w:r>
            <w:r w:rsidDel="00000000" w:rsidR="00000000" w:rsidRPr="00000000">
              <w:rPr>
                <w:rtl w:val="0"/>
              </w:rPr>
            </w:r>
          </w:p>
        </w:tc>
        <w:tc>
          <w:tcPr>
            <w:gridSpan w:val="2"/>
            <w:shd w:fill="deebf6" w:val="clear"/>
            <w:vAlign w:val="center"/>
          </w:tcPr>
          <w:p w:rsidR="00000000" w:rsidDel="00000000" w:rsidP="00000000" w:rsidRDefault="00000000" w:rsidRPr="00000000" w14:paraId="000029D4">
            <w:pPr>
              <w:rPr>
                <w:rFonts w:ascii="Calibri" w:cs="Calibri" w:eastAsia="Calibri" w:hAnsi="Calibri"/>
                <w:color w:val="000000"/>
              </w:rPr>
            </w:pPr>
            <w:r w:rsidDel="00000000" w:rsidR="00000000" w:rsidRPr="00000000">
              <w:rPr>
                <w:rFonts w:ascii="Calibri" w:cs="Calibri" w:eastAsia="Calibri" w:hAnsi="Calibri"/>
                <w:color w:val="000000"/>
                <w:rtl w:val="0"/>
              </w:rPr>
              <w:t xml:space="preserve">Level not specified</w:t>
            </w:r>
          </w:p>
        </w:tc>
        <w:tc>
          <w:tcPr>
            <w:gridSpan w:val="2"/>
            <w:shd w:fill="auto" w:val="clear"/>
            <w:vAlign w:val="center"/>
          </w:tcPr>
          <w:p w:rsidR="00000000" w:rsidDel="00000000" w:rsidP="00000000" w:rsidRDefault="00000000" w:rsidRPr="00000000" w14:paraId="000029D6">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9D8">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9DA">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9DC">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6.31.6</w:t>
            </w:r>
            <w:r w:rsidDel="00000000" w:rsidR="00000000" w:rsidRPr="00000000">
              <w:rPr>
                <w:rtl w:val="0"/>
              </w:rPr>
            </w:r>
          </w:p>
        </w:tc>
        <w:tc>
          <w:tcPr>
            <w:gridSpan w:val="2"/>
            <w:shd w:fill="deebf6" w:val="clear"/>
            <w:vAlign w:val="center"/>
          </w:tcPr>
          <w:p w:rsidR="00000000" w:rsidDel="00000000" w:rsidP="00000000" w:rsidRDefault="00000000" w:rsidRPr="00000000" w14:paraId="000029DD">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gridSpan w:val="2"/>
            <w:shd w:fill="auto" w:val="clear"/>
            <w:vAlign w:val="center"/>
          </w:tcPr>
          <w:p w:rsidR="00000000" w:rsidDel="00000000" w:rsidP="00000000" w:rsidRDefault="00000000" w:rsidRPr="00000000" w14:paraId="000029DF">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9E1">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9E3">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9E5">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6.32</w:t>
            </w:r>
          </w:p>
        </w:tc>
        <w:tc>
          <w:tcPr>
            <w:gridSpan w:val="8"/>
            <w:shd w:fill="deebf6" w:val="clear"/>
            <w:vAlign w:val="center"/>
          </w:tcPr>
          <w:p w:rsidR="00000000" w:rsidDel="00000000" w:rsidP="00000000" w:rsidRDefault="00000000" w:rsidRPr="00000000" w14:paraId="000029E6">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“Other” is selected above, describe the level for measurement and reporting,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29EE">
            <w:pPr>
              <w:rPr>
                <w:rFonts w:ascii="Calibri" w:cs="Calibri" w:eastAsia="Calibri" w:hAnsi="Calibri"/>
                <w:b w:val="1"/>
                <w:color w:val="000000"/>
              </w:rPr>
            </w:pPr>
            <w:r w:rsidDel="00000000" w:rsidR="00000000" w:rsidRPr="00000000">
              <w:rPr>
                <w:rtl w:val="0"/>
              </w:rPr>
            </w:r>
          </w:p>
        </w:tc>
        <w:tc>
          <w:tcPr>
            <w:gridSpan w:val="8"/>
            <w:shd w:fill="auto" w:val="clear"/>
            <w:vAlign w:val="center"/>
          </w:tcPr>
          <w:p w:rsidR="00000000" w:rsidDel="00000000" w:rsidP="00000000" w:rsidRDefault="00000000" w:rsidRPr="00000000" w14:paraId="000029EF">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9F7">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6.33</w:t>
            </w:r>
          </w:p>
        </w:tc>
        <w:tc>
          <w:tcPr>
            <w:gridSpan w:val="8"/>
            <w:shd w:fill="deebf6" w:val="clear"/>
            <w:vAlign w:val="center"/>
          </w:tcPr>
          <w:p w:rsidR="00000000" w:rsidDel="00000000" w:rsidP="00000000" w:rsidRDefault="00000000" w:rsidRPr="00000000" w14:paraId="000029F8">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 recommend or require any of the following measures? Select all that apply using an X.</w:t>
            </w:r>
          </w:p>
        </w:tc>
      </w:tr>
      <w:tr>
        <w:trPr>
          <w:cantSplit w:val="0"/>
          <w:tblHeader w:val="0"/>
        </w:trPr>
        <w:tc>
          <w:tcPr>
            <w:vAlign w:val="center"/>
          </w:tcPr>
          <w:p w:rsidR="00000000" w:rsidDel="00000000" w:rsidP="00000000" w:rsidRDefault="00000000" w:rsidRPr="00000000" w14:paraId="00002A00">
            <w:pPr>
              <w:rPr>
                <w:rFonts w:ascii="Calibri" w:cs="Calibri" w:eastAsia="Calibri" w:hAnsi="Calibri"/>
                <w:color w:val="000000"/>
              </w:rPr>
            </w:pPr>
            <w:r w:rsidDel="00000000" w:rsidR="00000000" w:rsidRPr="00000000">
              <w:rPr>
                <w:rtl w:val="0"/>
              </w:rPr>
            </w:r>
          </w:p>
        </w:tc>
        <w:tc>
          <w:tcPr>
            <w:gridSpan w:val="3"/>
            <w:shd w:fill="e2efd9" w:val="clear"/>
            <w:vAlign w:val="center"/>
          </w:tcPr>
          <w:p w:rsidR="00000000" w:rsidDel="00000000" w:rsidP="00000000" w:rsidRDefault="00000000" w:rsidRPr="00000000" w14:paraId="00002A01">
            <w:pPr>
              <w:rPr>
                <w:rFonts w:ascii="Calibri" w:cs="Calibri" w:eastAsia="Calibri" w:hAnsi="Calibri"/>
                <w:color w:val="000000"/>
              </w:rPr>
            </w:pPr>
            <w:r w:rsidDel="00000000" w:rsidR="00000000" w:rsidRPr="00000000">
              <w:rPr>
                <w:rtl w:val="0"/>
              </w:rPr>
            </w:r>
          </w:p>
        </w:tc>
        <w:tc>
          <w:tcPr>
            <w:gridSpan w:val="2"/>
            <w:shd w:fill="e2efd9" w:val="clear"/>
            <w:vAlign w:val="center"/>
          </w:tcPr>
          <w:p w:rsidR="00000000" w:rsidDel="00000000" w:rsidP="00000000" w:rsidRDefault="00000000" w:rsidRPr="00000000" w14:paraId="00002A04">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gridSpan w:val="2"/>
            <w:shd w:fill="e2efd9" w:val="clear"/>
            <w:vAlign w:val="center"/>
          </w:tcPr>
          <w:p w:rsidR="00000000" w:rsidDel="00000000" w:rsidP="00000000" w:rsidRDefault="00000000" w:rsidRPr="00000000" w14:paraId="00002A06">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shd w:fill="e2efd9" w:val="clear"/>
            <w:vAlign w:val="center"/>
          </w:tcPr>
          <w:p w:rsidR="00000000" w:rsidDel="00000000" w:rsidP="00000000" w:rsidRDefault="00000000" w:rsidRPr="00000000" w14:paraId="00002A08">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r>
      <w:tr>
        <w:trPr>
          <w:cantSplit w:val="0"/>
          <w:tblHeader w:val="0"/>
        </w:trPr>
        <w:tc>
          <w:tcPr>
            <w:vAlign w:val="center"/>
          </w:tcPr>
          <w:p w:rsidR="00000000" w:rsidDel="00000000" w:rsidP="00000000" w:rsidRDefault="00000000" w:rsidRPr="00000000" w14:paraId="00002A09">
            <w:pPr>
              <w:rPr>
                <w:rFonts w:ascii="Calibri" w:cs="Calibri" w:eastAsia="Calibri" w:hAnsi="Calibri"/>
                <w:color w:val="000000"/>
              </w:rPr>
            </w:pPr>
            <w:r w:rsidDel="00000000" w:rsidR="00000000" w:rsidRPr="00000000">
              <w:rPr>
                <w:rFonts w:ascii="Calibri" w:cs="Calibri" w:eastAsia="Calibri" w:hAnsi="Calibri"/>
                <w:color w:val="000000"/>
                <w:rtl w:val="0"/>
              </w:rPr>
              <w:t xml:space="preserve">6.33.1</w:t>
            </w:r>
          </w:p>
        </w:tc>
        <w:tc>
          <w:tcPr>
            <w:gridSpan w:val="3"/>
            <w:shd w:fill="deebf6" w:val="clear"/>
            <w:vAlign w:val="center"/>
          </w:tcPr>
          <w:p w:rsidR="00000000" w:rsidDel="00000000" w:rsidP="00000000" w:rsidRDefault="00000000" w:rsidRPr="00000000" w14:paraId="00002A0A">
            <w:pPr>
              <w:rPr>
                <w:rFonts w:ascii="Calibri" w:cs="Calibri" w:eastAsia="Calibri" w:hAnsi="Calibri"/>
                <w:color w:val="000000"/>
              </w:rPr>
            </w:pPr>
            <w:r w:rsidDel="00000000" w:rsidR="00000000" w:rsidRPr="00000000">
              <w:rPr>
                <w:rFonts w:ascii="Calibri" w:cs="Calibri" w:eastAsia="Calibri" w:hAnsi="Calibri"/>
                <w:color w:val="000000"/>
                <w:rtl w:val="0"/>
              </w:rPr>
              <w:t xml:space="preserve">Public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color w:val="000000"/>
                <w:rtl w:val="0"/>
              </w:rPr>
              <w:t xml:space="preserve"> of asset and/or facility level emissions</w:t>
            </w:r>
          </w:p>
        </w:tc>
        <w:tc>
          <w:tcPr>
            <w:gridSpan w:val="2"/>
            <w:shd w:fill="auto" w:val="clear"/>
            <w:vAlign w:val="center"/>
          </w:tcPr>
          <w:p w:rsidR="00000000" w:rsidDel="00000000" w:rsidP="00000000" w:rsidRDefault="00000000" w:rsidRPr="00000000" w14:paraId="00002A0D">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A0F">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11">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12">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6.33.2</w:t>
            </w:r>
            <w:r w:rsidDel="00000000" w:rsidR="00000000" w:rsidRPr="00000000">
              <w:rPr>
                <w:rtl w:val="0"/>
              </w:rPr>
            </w:r>
          </w:p>
        </w:tc>
        <w:tc>
          <w:tcPr>
            <w:gridSpan w:val="3"/>
            <w:shd w:fill="deebf6" w:val="clear"/>
            <w:vAlign w:val="center"/>
          </w:tcPr>
          <w:p w:rsidR="00000000" w:rsidDel="00000000" w:rsidP="00000000" w:rsidRDefault="00000000" w:rsidRPr="00000000" w14:paraId="00002A13">
            <w:pPr>
              <w:rPr>
                <w:rFonts w:ascii="Calibri" w:cs="Calibri" w:eastAsia="Calibri" w:hAnsi="Calibri"/>
                <w:color w:val="000000"/>
              </w:rPr>
            </w:pPr>
            <w:r w:rsidDel="00000000" w:rsidR="00000000" w:rsidRPr="00000000">
              <w:rPr>
                <w:rFonts w:ascii="Calibri" w:cs="Calibri" w:eastAsia="Calibri" w:hAnsi="Calibri"/>
                <w:color w:val="000000"/>
                <w:rtl w:val="0"/>
              </w:rPr>
              <w:t xml:space="preserve">Public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color w:val="000000"/>
                <w:rtl w:val="0"/>
              </w:rPr>
              <w:t xml:space="preserve"> of methodologies for emissions measurement</w:t>
            </w:r>
          </w:p>
        </w:tc>
        <w:tc>
          <w:tcPr>
            <w:gridSpan w:val="2"/>
            <w:shd w:fill="auto" w:val="clear"/>
            <w:vAlign w:val="center"/>
          </w:tcPr>
          <w:p w:rsidR="00000000" w:rsidDel="00000000" w:rsidP="00000000" w:rsidRDefault="00000000" w:rsidRPr="00000000" w14:paraId="00002A16">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A18">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1A">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1B">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6.33.3</w:t>
            </w:r>
            <w:r w:rsidDel="00000000" w:rsidR="00000000" w:rsidRPr="00000000">
              <w:rPr>
                <w:rtl w:val="0"/>
              </w:rPr>
            </w:r>
          </w:p>
        </w:tc>
        <w:tc>
          <w:tcPr>
            <w:gridSpan w:val="3"/>
            <w:shd w:fill="deebf6" w:val="clear"/>
            <w:vAlign w:val="center"/>
          </w:tcPr>
          <w:p w:rsidR="00000000" w:rsidDel="00000000" w:rsidP="00000000" w:rsidRDefault="00000000" w:rsidRPr="00000000" w14:paraId="00002A1C">
            <w:pPr>
              <w:rPr>
                <w:rFonts w:ascii="Calibri" w:cs="Calibri" w:eastAsia="Calibri" w:hAnsi="Calibri"/>
                <w:color w:val="000000"/>
              </w:rPr>
            </w:pPr>
            <w:r w:rsidDel="00000000" w:rsidR="00000000" w:rsidRPr="00000000">
              <w:rPr>
                <w:rFonts w:ascii="Calibri" w:cs="Calibri" w:eastAsia="Calibri" w:hAnsi="Calibri"/>
                <w:color w:val="000000"/>
                <w:rtl w:val="0"/>
              </w:rPr>
              <w:t xml:space="preserve">Third party verification of emissions inventories</w:t>
            </w:r>
          </w:p>
        </w:tc>
        <w:tc>
          <w:tcPr>
            <w:gridSpan w:val="2"/>
            <w:shd w:fill="auto" w:val="clear"/>
            <w:vAlign w:val="center"/>
          </w:tcPr>
          <w:p w:rsidR="00000000" w:rsidDel="00000000" w:rsidP="00000000" w:rsidRDefault="00000000" w:rsidRPr="00000000" w14:paraId="00002A1F">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A21">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23">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A24">
            <w:pPr>
              <w:rPr>
                <w:rFonts w:ascii="Calibri" w:cs="Calibri" w:eastAsia="Calibri" w:hAnsi="Calibri"/>
                <w:color w:val="000000"/>
              </w:rPr>
            </w:pPr>
            <w:r w:rsidDel="00000000" w:rsidR="00000000" w:rsidRPr="00000000">
              <w:rPr>
                <w:rFonts w:ascii="Calibri" w:cs="Calibri" w:eastAsia="Calibri" w:hAnsi="Calibri"/>
                <w:color w:val="000000"/>
                <w:rtl w:val="0"/>
              </w:rPr>
              <w:t xml:space="preserve">6.33.4</w:t>
            </w:r>
          </w:p>
        </w:tc>
        <w:tc>
          <w:tcPr>
            <w:gridSpan w:val="3"/>
            <w:shd w:fill="deebf6" w:val="clear"/>
            <w:vAlign w:val="center"/>
          </w:tcPr>
          <w:p w:rsidR="00000000" w:rsidDel="00000000" w:rsidP="00000000" w:rsidRDefault="00000000" w:rsidRPr="00000000" w14:paraId="00002A25">
            <w:pPr>
              <w:rPr>
                <w:rFonts w:ascii="Calibri" w:cs="Calibri" w:eastAsia="Calibri" w:hAnsi="Calibri"/>
                <w:color w:val="000000"/>
              </w:rPr>
            </w:pPr>
            <w:r w:rsidDel="00000000" w:rsidR="00000000" w:rsidRPr="00000000">
              <w:rPr>
                <w:rFonts w:ascii="Calibri" w:cs="Calibri" w:eastAsia="Calibri" w:hAnsi="Calibri"/>
                <w:color w:val="000000"/>
                <w:rtl w:val="0"/>
              </w:rPr>
              <w:t xml:space="preserve">Third party measurement of emissions (e.g. through providers such as Carbon Mapper, MethaneSAT, EMIT, etc)</w:t>
            </w:r>
          </w:p>
        </w:tc>
        <w:tc>
          <w:tcPr>
            <w:gridSpan w:val="2"/>
            <w:shd w:fill="auto" w:val="clear"/>
            <w:vAlign w:val="center"/>
          </w:tcPr>
          <w:p w:rsidR="00000000" w:rsidDel="00000000" w:rsidP="00000000" w:rsidRDefault="00000000" w:rsidRPr="00000000" w14:paraId="00002A28">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A2A">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2C">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2D">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6.33.5</w:t>
            </w:r>
            <w:r w:rsidDel="00000000" w:rsidR="00000000" w:rsidRPr="00000000">
              <w:rPr>
                <w:rtl w:val="0"/>
              </w:rPr>
            </w:r>
          </w:p>
        </w:tc>
        <w:tc>
          <w:tcPr>
            <w:gridSpan w:val="3"/>
            <w:shd w:fill="deebf6" w:val="clear"/>
            <w:vAlign w:val="center"/>
          </w:tcPr>
          <w:p w:rsidR="00000000" w:rsidDel="00000000" w:rsidP="00000000" w:rsidRDefault="00000000" w:rsidRPr="00000000" w14:paraId="00002A2E">
            <w:pPr>
              <w:rPr>
                <w:rFonts w:ascii="Calibri" w:cs="Calibri" w:eastAsia="Calibri" w:hAnsi="Calibri"/>
                <w:color w:val="000000"/>
              </w:rPr>
            </w:pPr>
            <w:r w:rsidDel="00000000" w:rsidR="00000000" w:rsidRPr="00000000">
              <w:rPr>
                <w:rFonts w:ascii="Calibri" w:cs="Calibri" w:eastAsia="Calibri" w:hAnsi="Calibri"/>
                <w:color w:val="000000"/>
                <w:rtl w:val="0"/>
              </w:rPr>
              <w:t xml:space="preserve">Technologies for the monitoring and/or measurement of emissions (e.g. satellite technologies)</w:t>
            </w:r>
          </w:p>
        </w:tc>
        <w:tc>
          <w:tcPr>
            <w:gridSpan w:val="2"/>
            <w:shd w:fill="auto" w:val="clear"/>
            <w:vAlign w:val="center"/>
          </w:tcPr>
          <w:p w:rsidR="00000000" w:rsidDel="00000000" w:rsidP="00000000" w:rsidRDefault="00000000" w:rsidRPr="00000000" w14:paraId="00002A31">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A33">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35">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36">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6.33.6</w:t>
            </w:r>
            <w:r w:rsidDel="00000000" w:rsidR="00000000" w:rsidRPr="00000000">
              <w:rPr>
                <w:rtl w:val="0"/>
              </w:rPr>
            </w:r>
          </w:p>
        </w:tc>
        <w:tc>
          <w:tcPr>
            <w:gridSpan w:val="3"/>
            <w:shd w:fill="deebf6" w:val="clear"/>
            <w:vAlign w:val="center"/>
          </w:tcPr>
          <w:p w:rsidR="00000000" w:rsidDel="00000000" w:rsidP="00000000" w:rsidRDefault="00000000" w:rsidRPr="00000000" w14:paraId="00002A37">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gridSpan w:val="2"/>
            <w:shd w:fill="auto" w:val="clear"/>
            <w:vAlign w:val="center"/>
          </w:tcPr>
          <w:p w:rsidR="00000000" w:rsidDel="00000000" w:rsidP="00000000" w:rsidRDefault="00000000" w:rsidRPr="00000000" w14:paraId="00002A3A">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A3C">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3E">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3F">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6.34</w:t>
            </w:r>
          </w:p>
        </w:tc>
        <w:tc>
          <w:tcPr>
            <w:gridSpan w:val="8"/>
            <w:shd w:fill="deebf6" w:val="clear"/>
            <w:vAlign w:val="center"/>
          </w:tcPr>
          <w:p w:rsidR="00000000" w:rsidDel="00000000" w:rsidP="00000000" w:rsidRDefault="00000000" w:rsidRPr="00000000" w14:paraId="00002A40">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“Other” is selected above, or if any elaboration on the above answers is required, please describe,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2A48">
            <w:pPr>
              <w:rPr>
                <w:rFonts w:ascii="Calibri" w:cs="Calibri" w:eastAsia="Calibri" w:hAnsi="Calibri"/>
                <w:b w:val="1"/>
                <w:color w:val="000000"/>
              </w:rPr>
            </w:pPr>
            <w:r w:rsidDel="00000000" w:rsidR="00000000" w:rsidRPr="00000000">
              <w:rPr>
                <w:rtl w:val="0"/>
              </w:rPr>
            </w:r>
          </w:p>
        </w:tc>
        <w:tc>
          <w:tcPr>
            <w:gridSpan w:val="8"/>
            <w:shd w:fill="auto" w:val="clear"/>
            <w:vAlign w:val="center"/>
          </w:tcPr>
          <w:p w:rsidR="00000000" w:rsidDel="00000000" w:rsidP="00000000" w:rsidRDefault="00000000" w:rsidRPr="00000000" w14:paraId="00002A49">
            <w:pPr>
              <w:rPr>
                <w:rFonts w:ascii="Calibri" w:cs="Calibri" w:eastAsia="Calibri" w:hAnsi="Calibri"/>
                <w:color w:val="000000"/>
              </w:rPr>
            </w:pPr>
            <w:r w:rsidDel="00000000" w:rsidR="00000000" w:rsidRPr="00000000">
              <w:rPr>
                <w:rtl w:val="0"/>
              </w:rPr>
            </w:r>
          </w:p>
        </w:tc>
      </w:tr>
    </w:tbl>
    <w:p w:rsidR="00000000" w:rsidDel="00000000" w:rsidP="00000000" w:rsidRDefault="00000000" w:rsidRPr="00000000" w14:paraId="00002A51">
      <w:pPr>
        <w:shd w:fill="ffffff" w:val="clea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2A52">
      <w:pPr>
        <w:shd w:fill="ffffff" w:val="clear"/>
        <w:rPr/>
      </w:pPr>
      <w:r w:rsidDel="00000000" w:rsidR="00000000" w:rsidRPr="00000000">
        <w:rPr>
          <w:rtl w:val="0"/>
        </w:rPr>
      </w:r>
    </w:p>
    <w:p w:rsidR="00000000" w:rsidDel="00000000" w:rsidP="00000000" w:rsidRDefault="00000000" w:rsidRPr="00000000" w14:paraId="00002A53">
      <w:pPr>
        <w:pStyle w:val="Heading4"/>
        <w:rPr/>
      </w:pPr>
      <w:r w:rsidDel="00000000" w:rsidR="00000000" w:rsidRPr="00000000">
        <w:rPr>
          <w:rtl w:val="0"/>
        </w:rPr>
        <w:t xml:space="preserve">Fugitive Emissions and Leak Detection and Repair (LDAR)</w:t>
      </w:r>
      <w:r w:rsidDel="00000000" w:rsidR="00000000" w:rsidRPr="00000000">
        <w:rPr>
          <w:color w:val="434343"/>
          <w:rtl w:val="0"/>
        </w:rPr>
        <w:t xml:space="preserve"> </w:t>
      </w:r>
      <w:r w:rsidDel="00000000" w:rsidR="00000000" w:rsidRPr="00000000">
        <w:rPr>
          <w:rtl w:val="0"/>
        </w:rPr>
      </w:r>
    </w:p>
    <w:tbl>
      <w:tblPr>
        <w:tblStyle w:val="Table38"/>
        <w:tblW w:w="1043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3945"/>
        <w:gridCol w:w="1880"/>
        <w:gridCol w:w="1880"/>
        <w:gridCol w:w="1664"/>
        <w:tblGridChange w:id="0">
          <w:tblGrid>
            <w:gridCol w:w="1066"/>
            <w:gridCol w:w="3945"/>
            <w:gridCol w:w="1880"/>
            <w:gridCol w:w="1880"/>
            <w:gridCol w:w="1664"/>
          </w:tblGrid>
        </w:tblGridChange>
      </w:tblGrid>
      <w:tr>
        <w:trPr>
          <w:cantSplit w:val="0"/>
          <w:tblHeader w:val="0"/>
        </w:trPr>
        <w:tc>
          <w:tcPr>
            <w:vAlign w:val="center"/>
          </w:tcPr>
          <w:p w:rsidR="00000000" w:rsidDel="00000000" w:rsidP="00000000" w:rsidRDefault="00000000" w:rsidRPr="00000000" w14:paraId="00002A54">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6.35</w:t>
            </w:r>
          </w:p>
        </w:tc>
        <w:tc>
          <w:tcPr>
            <w:gridSpan w:val="4"/>
            <w:shd w:fill="deebf6" w:val="clear"/>
            <w:vAlign w:val="center"/>
          </w:tcPr>
          <w:p w:rsidR="00000000" w:rsidDel="00000000" w:rsidP="00000000" w:rsidRDefault="00000000" w:rsidRPr="00000000" w14:paraId="00002A55">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the mitigation of </w:t>
            </w:r>
            <w:r w:rsidDel="00000000" w:rsidR="00000000" w:rsidRPr="00000000">
              <w:rPr>
                <w:rFonts w:ascii="Calibri" w:cs="Calibri" w:eastAsia="Calibri" w:hAnsi="Calibri"/>
                <w:b w:val="1"/>
                <w:color w:val="7030a0"/>
                <w:rtl w:val="0"/>
              </w:rPr>
              <w:t xml:space="preserve">fugitive emissions</w:t>
            </w:r>
            <w:r w:rsidDel="00000000" w:rsidR="00000000" w:rsidRPr="00000000">
              <w:rPr>
                <w:rFonts w:ascii="Calibri" w:cs="Calibri" w:eastAsia="Calibri" w:hAnsi="Calibri"/>
                <w:color w:val="000000"/>
                <w:rtl w:val="0"/>
              </w:rPr>
              <w:t xml:space="preserve">? Select the appropriate response using an X.</w:t>
            </w:r>
          </w:p>
        </w:tc>
      </w:tr>
      <w:tr>
        <w:trPr>
          <w:cantSplit w:val="0"/>
          <w:tblHeader w:val="0"/>
        </w:trPr>
        <w:tc>
          <w:tcPr>
            <w:vAlign w:val="center"/>
          </w:tcPr>
          <w:p w:rsidR="00000000" w:rsidDel="00000000" w:rsidP="00000000" w:rsidRDefault="00000000" w:rsidRPr="00000000" w14:paraId="00002A59">
            <w:pPr>
              <w:rPr>
                <w:rFonts w:ascii="Calibri" w:cs="Calibri" w:eastAsia="Calibri" w:hAnsi="Calibri"/>
                <w:color w:val="000000"/>
              </w:rPr>
            </w:pPr>
            <w:r w:rsidDel="00000000" w:rsidR="00000000" w:rsidRPr="00000000">
              <w:rPr>
                <w:rFonts w:ascii="Calibri" w:cs="Calibri" w:eastAsia="Calibri" w:hAnsi="Calibri"/>
                <w:color w:val="000000"/>
                <w:rtl w:val="0"/>
              </w:rPr>
              <w:t xml:space="preserve">6.35.1</w:t>
            </w:r>
          </w:p>
        </w:tc>
        <w:tc>
          <w:tcPr>
            <w:shd w:fill="e2efd9" w:val="clear"/>
            <w:vAlign w:val="center"/>
          </w:tcPr>
          <w:p w:rsidR="00000000" w:rsidDel="00000000" w:rsidP="00000000" w:rsidRDefault="00000000" w:rsidRPr="00000000" w14:paraId="00002A5A">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3"/>
            <w:vAlign w:val="center"/>
          </w:tcPr>
          <w:p w:rsidR="00000000" w:rsidDel="00000000" w:rsidP="00000000" w:rsidRDefault="00000000" w:rsidRPr="00000000" w14:paraId="00002A5B">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5E">
            <w:pPr>
              <w:rPr>
                <w:rFonts w:ascii="Calibri" w:cs="Calibri" w:eastAsia="Calibri" w:hAnsi="Calibri"/>
                <w:color w:val="000000"/>
              </w:rPr>
            </w:pPr>
            <w:r w:rsidDel="00000000" w:rsidR="00000000" w:rsidRPr="00000000">
              <w:rPr>
                <w:rFonts w:ascii="Calibri" w:cs="Calibri" w:eastAsia="Calibri" w:hAnsi="Calibri"/>
                <w:color w:val="000000"/>
                <w:rtl w:val="0"/>
              </w:rPr>
              <w:t xml:space="preserve">6.35.2</w:t>
            </w:r>
          </w:p>
        </w:tc>
        <w:tc>
          <w:tcPr>
            <w:shd w:fill="e2efd9" w:val="clear"/>
            <w:vAlign w:val="center"/>
          </w:tcPr>
          <w:p w:rsidR="00000000" w:rsidDel="00000000" w:rsidP="00000000" w:rsidRDefault="00000000" w:rsidRPr="00000000" w14:paraId="00002A5F">
            <w:pP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gridSpan w:val="3"/>
            <w:vAlign w:val="center"/>
          </w:tcPr>
          <w:p w:rsidR="00000000" w:rsidDel="00000000" w:rsidP="00000000" w:rsidRDefault="00000000" w:rsidRPr="00000000" w14:paraId="00002A60">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63">
            <w:pPr>
              <w:rPr>
                <w:rFonts w:ascii="Calibri" w:cs="Calibri" w:eastAsia="Calibri" w:hAnsi="Calibri"/>
                <w:color w:val="000000"/>
              </w:rPr>
            </w:pPr>
            <w:r w:rsidDel="00000000" w:rsidR="00000000" w:rsidRPr="00000000">
              <w:rPr>
                <w:rFonts w:ascii="Calibri" w:cs="Calibri" w:eastAsia="Calibri" w:hAnsi="Calibri"/>
                <w:color w:val="000000"/>
                <w:rtl w:val="0"/>
              </w:rPr>
              <w:t xml:space="preserve">6.35.3</w:t>
            </w:r>
          </w:p>
        </w:tc>
        <w:tc>
          <w:tcPr>
            <w:shd w:fill="e2efd9" w:val="clear"/>
            <w:vAlign w:val="center"/>
          </w:tcPr>
          <w:p w:rsidR="00000000" w:rsidDel="00000000" w:rsidP="00000000" w:rsidRDefault="00000000" w:rsidRPr="00000000" w14:paraId="00002A64">
            <w:pP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gridSpan w:val="3"/>
            <w:vAlign w:val="center"/>
          </w:tcPr>
          <w:p w:rsidR="00000000" w:rsidDel="00000000" w:rsidP="00000000" w:rsidRDefault="00000000" w:rsidRPr="00000000" w14:paraId="00002A65">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68">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6.36</w:t>
            </w:r>
          </w:p>
        </w:tc>
        <w:tc>
          <w:tcPr>
            <w:gridSpan w:val="4"/>
            <w:shd w:fill="deebf6" w:val="clear"/>
            <w:vAlign w:val="center"/>
          </w:tcPr>
          <w:p w:rsidR="00000000" w:rsidDel="00000000" w:rsidP="00000000" w:rsidRDefault="00000000" w:rsidRPr="00000000" w14:paraId="00002A69">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a target for the mitigation of </w:t>
            </w:r>
            <w:r w:rsidDel="00000000" w:rsidR="00000000" w:rsidRPr="00000000">
              <w:rPr>
                <w:rFonts w:ascii="Calibri" w:cs="Calibri" w:eastAsia="Calibri" w:hAnsi="Calibri"/>
                <w:b w:val="1"/>
                <w:color w:val="7030a0"/>
                <w:rtl w:val="0"/>
              </w:rPr>
              <w:t xml:space="preserve">fugitive emissions</w:t>
            </w:r>
            <w:r w:rsidDel="00000000" w:rsidR="00000000" w:rsidRPr="00000000">
              <w:rPr>
                <w:rFonts w:ascii="Calibri" w:cs="Calibri" w:eastAsia="Calibri" w:hAnsi="Calibri"/>
                <w:color w:val="000000"/>
                <w:rtl w:val="0"/>
              </w:rPr>
              <w:t xml:space="preserve">? Select the appropriate response using an X.</w:t>
            </w:r>
          </w:p>
        </w:tc>
      </w:tr>
      <w:tr>
        <w:trPr>
          <w:cantSplit w:val="0"/>
          <w:tblHeader w:val="0"/>
        </w:trPr>
        <w:tc>
          <w:tcPr>
            <w:vAlign w:val="center"/>
          </w:tcPr>
          <w:p w:rsidR="00000000" w:rsidDel="00000000" w:rsidP="00000000" w:rsidRDefault="00000000" w:rsidRPr="00000000" w14:paraId="00002A6D">
            <w:pPr>
              <w:rPr>
                <w:rFonts w:ascii="Calibri" w:cs="Calibri" w:eastAsia="Calibri" w:hAnsi="Calibri"/>
                <w:color w:val="000000"/>
              </w:rPr>
            </w:pPr>
            <w:r w:rsidDel="00000000" w:rsidR="00000000" w:rsidRPr="00000000">
              <w:rPr>
                <w:rFonts w:ascii="Calibri" w:cs="Calibri" w:eastAsia="Calibri" w:hAnsi="Calibri"/>
                <w:color w:val="000000"/>
                <w:rtl w:val="0"/>
              </w:rPr>
              <w:t xml:space="preserve">6.36.1</w:t>
            </w:r>
          </w:p>
        </w:tc>
        <w:tc>
          <w:tcPr>
            <w:shd w:fill="e2efd9" w:val="clear"/>
            <w:vAlign w:val="center"/>
          </w:tcPr>
          <w:p w:rsidR="00000000" w:rsidDel="00000000" w:rsidP="00000000" w:rsidRDefault="00000000" w:rsidRPr="00000000" w14:paraId="00002A6E">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3"/>
            <w:vAlign w:val="center"/>
          </w:tcPr>
          <w:p w:rsidR="00000000" w:rsidDel="00000000" w:rsidP="00000000" w:rsidRDefault="00000000" w:rsidRPr="00000000" w14:paraId="00002A6F">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72">
            <w:pPr>
              <w:rPr>
                <w:rFonts w:ascii="Calibri" w:cs="Calibri" w:eastAsia="Calibri" w:hAnsi="Calibri"/>
                <w:color w:val="000000"/>
              </w:rPr>
            </w:pPr>
            <w:r w:rsidDel="00000000" w:rsidR="00000000" w:rsidRPr="00000000">
              <w:rPr>
                <w:rFonts w:ascii="Calibri" w:cs="Calibri" w:eastAsia="Calibri" w:hAnsi="Calibri"/>
                <w:color w:val="000000"/>
                <w:rtl w:val="0"/>
              </w:rPr>
              <w:t xml:space="preserve">6.36.2</w:t>
            </w:r>
          </w:p>
        </w:tc>
        <w:tc>
          <w:tcPr>
            <w:shd w:fill="e2efd9" w:val="clear"/>
            <w:vAlign w:val="center"/>
          </w:tcPr>
          <w:p w:rsidR="00000000" w:rsidDel="00000000" w:rsidP="00000000" w:rsidRDefault="00000000" w:rsidRPr="00000000" w14:paraId="00002A73">
            <w:pP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gridSpan w:val="3"/>
            <w:vAlign w:val="center"/>
          </w:tcPr>
          <w:p w:rsidR="00000000" w:rsidDel="00000000" w:rsidP="00000000" w:rsidRDefault="00000000" w:rsidRPr="00000000" w14:paraId="00002A74">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77">
            <w:pPr>
              <w:rPr>
                <w:rFonts w:ascii="Calibri" w:cs="Calibri" w:eastAsia="Calibri" w:hAnsi="Calibri"/>
                <w:color w:val="000000"/>
              </w:rPr>
            </w:pPr>
            <w:r w:rsidDel="00000000" w:rsidR="00000000" w:rsidRPr="00000000">
              <w:rPr>
                <w:rFonts w:ascii="Calibri" w:cs="Calibri" w:eastAsia="Calibri" w:hAnsi="Calibri"/>
                <w:color w:val="000000"/>
                <w:rtl w:val="0"/>
              </w:rPr>
              <w:t xml:space="preserve">6.36.3</w:t>
            </w:r>
          </w:p>
        </w:tc>
        <w:tc>
          <w:tcPr>
            <w:shd w:fill="e2efd9" w:val="clear"/>
            <w:vAlign w:val="center"/>
          </w:tcPr>
          <w:p w:rsidR="00000000" w:rsidDel="00000000" w:rsidP="00000000" w:rsidRDefault="00000000" w:rsidRPr="00000000" w14:paraId="00002A78">
            <w:pP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gridSpan w:val="3"/>
            <w:vAlign w:val="center"/>
          </w:tcPr>
          <w:p w:rsidR="00000000" w:rsidDel="00000000" w:rsidP="00000000" w:rsidRDefault="00000000" w:rsidRPr="00000000" w14:paraId="00002A79">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7C">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6.37</w:t>
            </w:r>
          </w:p>
        </w:tc>
        <w:tc>
          <w:tcPr>
            <w:gridSpan w:val="4"/>
            <w:shd w:fill="deebf6" w:val="clear"/>
            <w:vAlign w:val="center"/>
          </w:tcPr>
          <w:p w:rsidR="00000000" w:rsidDel="00000000" w:rsidP="00000000" w:rsidRDefault="00000000" w:rsidRPr="00000000" w14:paraId="00002A7D">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“Recommend” or “Required” is selected above, describe the target for the mitigation of </w:t>
            </w:r>
            <w:r w:rsidDel="00000000" w:rsidR="00000000" w:rsidRPr="00000000">
              <w:rPr>
                <w:rFonts w:ascii="Calibri" w:cs="Calibri" w:eastAsia="Calibri" w:hAnsi="Calibri"/>
                <w:b w:val="1"/>
                <w:color w:val="7030a0"/>
                <w:rtl w:val="0"/>
              </w:rPr>
              <w:t xml:space="preserve">fugitive emissions</w:t>
            </w:r>
            <w:r w:rsidDel="00000000" w:rsidR="00000000" w:rsidRPr="00000000">
              <w:rPr>
                <w:rFonts w:ascii="Calibri" w:cs="Calibri" w:eastAsia="Calibri" w:hAnsi="Calibri"/>
                <w:color w:val="000000"/>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2A81">
            <w:pPr>
              <w:rPr>
                <w:rFonts w:ascii="Calibri" w:cs="Calibri" w:eastAsia="Calibri" w:hAnsi="Calibri"/>
                <w:b w:val="1"/>
                <w:color w:val="000000"/>
              </w:rPr>
            </w:pPr>
            <w:r w:rsidDel="00000000" w:rsidR="00000000" w:rsidRPr="00000000">
              <w:rPr>
                <w:rtl w:val="0"/>
              </w:rPr>
            </w:r>
          </w:p>
        </w:tc>
        <w:tc>
          <w:tcPr>
            <w:gridSpan w:val="4"/>
            <w:shd w:fill="auto" w:val="clear"/>
            <w:vAlign w:val="center"/>
          </w:tcPr>
          <w:p w:rsidR="00000000" w:rsidDel="00000000" w:rsidP="00000000" w:rsidRDefault="00000000" w:rsidRPr="00000000" w14:paraId="00002A82">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86">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6.38</w:t>
            </w:r>
          </w:p>
        </w:tc>
        <w:tc>
          <w:tcPr>
            <w:gridSpan w:val="4"/>
            <w:shd w:fill="deebf6" w:val="clear"/>
            <w:vAlign w:val="center"/>
          </w:tcPr>
          <w:p w:rsidR="00000000" w:rsidDel="00000000" w:rsidP="00000000" w:rsidRDefault="00000000" w:rsidRPr="00000000" w14:paraId="00002A87">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any of the following measures with regard to </w:t>
            </w:r>
            <w:r w:rsidDel="00000000" w:rsidR="00000000" w:rsidRPr="00000000">
              <w:rPr>
                <w:rFonts w:ascii="Calibri" w:cs="Calibri" w:eastAsia="Calibri" w:hAnsi="Calibri"/>
                <w:b w:val="1"/>
                <w:color w:val="7030a0"/>
                <w:rtl w:val="0"/>
              </w:rPr>
              <w:t xml:space="preserve">fugitive emissions</w:t>
            </w:r>
            <w:r w:rsidDel="00000000" w:rsidR="00000000" w:rsidRPr="00000000">
              <w:rPr>
                <w:rFonts w:ascii="Calibri" w:cs="Calibri" w:eastAsia="Calibri" w:hAnsi="Calibri"/>
                <w:color w:val="000000"/>
                <w:rtl w:val="0"/>
              </w:rPr>
              <w:t xml:space="preserve"> and </w:t>
            </w:r>
            <w:r w:rsidDel="00000000" w:rsidR="00000000" w:rsidRPr="00000000">
              <w:rPr>
                <w:rFonts w:ascii="Calibri" w:cs="Calibri" w:eastAsia="Calibri" w:hAnsi="Calibri"/>
                <w:b w:val="1"/>
                <w:color w:val="7030a0"/>
                <w:rtl w:val="0"/>
              </w:rPr>
              <w:t xml:space="preserve">LDAR</w:t>
            </w:r>
            <w:r w:rsidDel="00000000" w:rsidR="00000000" w:rsidRPr="00000000">
              <w:rPr>
                <w:rFonts w:ascii="Calibri" w:cs="Calibri" w:eastAsia="Calibri" w:hAnsi="Calibri"/>
                <w:color w:val="000000"/>
                <w:rtl w:val="0"/>
              </w:rPr>
              <w:t xml:space="preserve">? Select all that apply using an X.</w:t>
            </w:r>
          </w:p>
        </w:tc>
      </w:tr>
      <w:tr>
        <w:trPr>
          <w:cantSplit w:val="0"/>
          <w:tblHeader w:val="0"/>
        </w:trPr>
        <w:tc>
          <w:tcPr>
            <w:vAlign w:val="center"/>
          </w:tcPr>
          <w:p w:rsidR="00000000" w:rsidDel="00000000" w:rsidP="00000000" w:rsidRDefault="00000000" w:rsidRPr="00000000" w14:paraId="00002A8B">
            <w:pPr>
              <w:rPr>
                <w:rFonts w:ascii="Calibri" w:cs="Calibri" w:eastAsia="Calibri" w:hAnsi="Calibri"/>
                <w:b w:val="1"/>
                <w:color w:val="000000"/>
              </w:rPr>
            </w:pPr>
            <w:r w:rsidDel="00000000" w:rsidR="00000000" w:rsidRPr="00000000">
              <w:rPr>
                <w:rtl w:val="0"/>
              </w:rPr>
            </w:r>
          </w:p>
        </w:tc>
        <w:tc>
          <w:tcPr>
            <w:shd w:fill="e2efd9" w:val="clear"/>
            <w:vAlign w:val="center"/>
          </w:tcPr>
          <w:p w:rsidR="00000000" w:rsidDel="00000000" w:rsidP="00000000" w:rsidRDefault="00000000" w:rsidRPr="00000000" w14:paraId="00002A8C">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2A8D">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shd w:fill="e2efd9" w:val="clear"/>
            <w:vAlign w:val="center"/>
          </w:tcPr>
          <w:p w:rsidR="00000000" w:rsidDel="00000000" w:rsidP="00000000" w:rsidRDefault="00000000" w:rsidRPr="00000000" w14:paraId="00002A8E">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shd w:fill="e2efd9" w:val="clear"/>
            <w:vAlign w:val="center"/>
          </w:tcPr>
          <w:p w:rsidR="00000000" w:rsidDel="00000000" w:rsidP="00000000" w:rsidRDefault="00000000" w:rsidRPr="00000000" w14:paraId="00002A8F">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r>
      <w:tr>
        <w:trPr>
          <w:cantSplit w:val="0"/>
          <w:tblHeader w:val="0"/>
        </w:trPr>
        <w:tc>
          <w:tcPr>
            <w:vAlign w:val="center"/>
          </w:tcPr>
          <w:p w:rsidR="00000000" w:rsidDel="00000000" w:rsidP="00000000" w:rsidRDefault="00000000" w:rsidRPr="00000000" w14:paraId="00002A90">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6.38.1</w:t>
            </w:r>
            <w:r w:rsidDel="00000000" w:rsidR="00000000" w:rsidRPr="00000000">
              <w:rPr>
                <w:rtl w:val="0"/>
              </w:rPr>
            </w:r>
          </w:p>
        </w:tc>
        <w:tc>
          <w:tcPr>
            <w:shd w:fill="deebf6" w:val="clear"/>
            <w:vAlign w:val="center"/>
          </w:tcPr>
          <w:p w:rsidR="00000000" w:rsidDel="00000000" w:rsidP="00000000" w:rsidRDefault="00000000" w:rsidRPr="00000000" w14:paraId="00002A91">
            <w:pPr>
              <w:rPr>
                <w:rFonts w:ascii="Calibri" w:cs="Calibri" w:eastAsia="Calibri" w:hAnsi="Calibri"/>
                <w:color w:val="000000"/>
              </w:rPr>
            </w:pPr>
            <w:r w:rsidDel="00000000" w:rsidR="00000000" w:rsidRPr="00000000">
              <w:rPr>
                <w:rFonts w:ascii="Calibri" w:cs="Calibri" w:eastAsia="Calibri" w:hAnsi="Calibri"/>
                <w:color w:val="000000"/>
                <w:rtl w:val="0"/>
              </w:rPr>
              <w:t xml:space="preserve">Operators undertake </w:t>
            </w:r>
            <w:r w:rsidDel="00000000" w:rsidR="00000000" w:rsidRPr="00000000">
              <w:rPr>
                <w:rFonts w:ascii="Calibri" w:cs="Calibri" w:eastAsia="Calibri" w:hAnsi="Calibri"/>
                <w:b w:val="1"/>
                <w:color w:val="7030a0"/>
                <w:rtl w:val="0"/>
              </w:rPr>
              <w:t xml:space="preserve">instrument-based LDAR</w:t>
            </w:r>
            <w:r w:rsidDel="00000000" w:rsidR="00000000" w:rsidRPr="00000000">
              <w:rPr>
                <w:rtl w:val="0"/>
              </w:rPr>
            </w:r>
          </w:p>
        </w:tc>
        <w:tc>
          <w:tcPr>
            <w:shd w:fill="auto" w:val="clear"/>
            <w:vAlign w:val="center"/>
          </w:tcPr>
          <w:p w:rsidR="00000000" w:rsidDel="00000000" w:rsidP="00000000" w:rsidRDefault="00000000" w:rsidRPr="00000000" w14:paraId="00002A92">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93">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94">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95">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6.38.2</w:t>
            </w:r>
            <w:r w:rsidDel="00000000" w:rsidR="00000000" w:rsidRPr="00000000">
              <w:rPr>
                <w:rtl w:val="0"/>
              </w:rPr>
            </w:r>
          </w:p>
        </w:tc>
        <w:tc>
          <w:tcPr>
            <w:shd w:fill="deebf6" w:val="clear"/>
            <w:vAlign w:val="center"/>
          </w:tcPr>
          <w:p w:rsidR="00000000" w:rsidDel="00000000" w:rsidP="00000000" w:rsidRDefault="00000000" w:rsidRPr="00000000" w14:paraId="00002A96">
            <w:pPr>
              <w:rPr>
                <w:rFonts w:ascii="Calibri" w:cs="Calibri" w:eastAsia="Calibri" w:hAnsi="Calibri"/>
                <w:color w:val="000000"/>
              </w:rPr>
            </w:pPr>
            <w:r w:rsidDel="00000000" w:rsidR="00000000" w:rsidRPr="00000000">
              <w:rPr>
                <w:rFonts w:ascii="Calibri" w:cs="Calibri" w:eastAsia="Calibri" w:hAnsi="Calibri"/>
                <w:color w:val="000000"/>
                <w:rtl w:val="0"/>
              </w:rPr>
              <w:t xml:space="preserve">Use of certified technologies for </w:t>
            </w:r>
            <w:r w:rsidDel="00000000" w:rsidR="00000000" w:rsidRPr="00000000">
              <w:rPr>
                <w:rFonts w:ascii="Calibri" w:cs="Calibri" w:eastAsia="Calibri" w:hAnsi="Calibri"/>
                <w:b w:val="1"/>
                <w:color w:val="7030a0"/>
                <w:rtl w:val="0"/>
              </w:rPr>
              <w:t xml:space="preserve">LDAR</w:t>
            </w:r>
            <w:r w:rsidDel="00000000" w:rsidR="00000000" w:rsidRPr="00000000">
              <w:rPr>
                <w:rtl w:val="0"/>
              </w:rPr>
            </w:r>
          </w:p>
        </w:tc>
        <w:tc>
          <w:tcPr>
            <w:shd w:fill="auto" w:val="clear"/>
            <w:vAlign w:val="center"/>
          </w:tcPr>
          <w:p w:rsidR="00000000" w:rsidDel="00000000" w:rsidP="00000000" w:rsidRDefault="00000000" w:rsidRPr="00000000" w14:paraId="00002A97">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98">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99">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9A">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6.38.3</w:t>
            </w:r>
            <w:r w:rsidDel="00000000" w:rsidR="00000000" w:rsidRPr="00000000">
              <w:rPr>
                <w:rtl w:val="0"/>
              </w:rPr>
            </w:r>
          </w:p>
        </w:tc>
        <w:tc>
          <w:tcPr>
            <w:shd w:fill="deebf6" w:val="clear"/>
            <w:vAlign w:val="center"/>
          </w:tcPr>
          <w:p w:rsidR="00000000" w:rsidDel="00000000" w:rsidP="00000000" w:rsidRDefault="00000000" w:rsidRPr="00000000" w14:paraId="00002A9B">
            <w:pPr>
              <w:rPr>
                <w:rFonts w:ascii="Calibri" w:cs="Calibri" w:eastAsia="Calibri" w:hAnsi="Calibri"/>
                <w:color w:val="000000"/>
              </w:rPr>
            </w:pPr>
            <w:r w:rsidDel="00000000" w:rsidR="00000000" w:rsidRPr="00000000">
              <w:rPr>
                <w:rFonts w:ascii="Calibri" w:cs="Calibri" w:eastAsia="Calibri" w:hAnsi="Calibri"/>
                <w:color w:val="000000"/>
                <w:rtl w:val="0"/>
              </w:rPr>
              <w:t xml:space="preserve">Independent, third-party audit/verification for </w:t>
            </w:r>
            <w:r w:rsidDel="00000000" w:rsidR="00000000" w:rsidRPr="00000000">
              <w:rPr>
                <w:rFonts w:ascii="Calibri" w:cs="Calibri" w:eastAsia="Calibri" w:hAnsi="Calibri"/>
                <w:b w:val="1"/>
                <w:color w:val="7030a0"/>
                <w:rtl w:val="0"/>
              </w:rPr>
              <w:t xml:space="preserve">LDAR</w:t>
            </w:r>
            <w:r w:rsidDel="00000000" w:rsidR="00000000" w:rsidRPr="00000000">
              <w:rPr>
                <w:rtl w:val="0"/>
              </w:rPr>
            </w:r>
          </w:p>
        </w:tc>
        <w:tc>
          <w:tcPr>
            <w:shd w:fill="auto" w:val="clear"/>
            <w:vAlign w:val="center"/>
          </w:tcPr>
          <w:p w:rsidR="00000000" w:rsidDel="00000000" w:rsidP="00000000" w:rsidRDefault="00000000" w:rsidRPr="00000000" w14:paraId="00002A9C">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9D">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9E">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9F">
            <w:pPr>
              <w:rPr>
                <w:rFonts w:ascii="Calibri" w:cs="Calibri" w:eastAsia="Calibri" w:hAnsi="Calibri"/>
                <w:color w:val="000000"/>
              </w:rPr>
            </w:pPr>
            <w:r w:rsidDel="00000000" w:rsidR="00000000" w:rsidRPr="00000000">
              <w:rPr>
                <w:rFonts w:ascii="Calibri" w:cs="Calibri" w:eastAsia="Calibri" w:hAnsi="Calibri"/>
                <w:color w:val="000000"/>
                <w:rtl w:val="0"/>
              </w:rPr>
              <w:t xml:space="preserve">6.38.4</w:t>
            </w:r>
          </w:p>
        </w:tc>
        <w:tc>
          <w:tcPr>
            <w:shd w:fill="deebf6" w:val="clear"/>
            <w:vAlign w:val="center"/>
          </w:tcPr>
          <w:p w:rsidR="00000000" w:rsidDel="00000000" w:rsidP="00000000" w:rsidRDefault="00000000" w:rsidRPr="00000000" w14:paraId="00002AA0">
            <w:pPr>
              <w:rPr>
                <w:rFonts w:ascii="Calibri" w:cs="Calibri" w:eastAsia="Calibri" w:hAnsi="Calibri"/>
                <w:color w:val="000000"/>
              </w:rPr>
            </w:pPr>
            <w:r w:rsidDel="00000000" w:rsidR="00000000" w:rsidRPr="00000000">
              <w:rPr>
                <w:rFonts w:ascii="Calibri" w:cs="Calibri" w:eastAsia="Calibri" w:hAnsi="Calibri"/>
                <w:color w:val="000000"/>
                <w:rtl w:val="0"/>
              </w:rPr>
              <w:t xml:space="preserve">Quantification of leaks</w:t>
            </w:r>
          </w:p>
        </w:tc>
        <w:tc>
          <w:tcPr>
            <w:shd w:fill="auto" w:val="clear"/>
            <w:vAlign w:val="center"/>
          </w:tcPr>
          <w:p w:rsidR="00000000" w:rsidDel="00000000" w:rsidP="00000000" w:rsidRDefault="00000000" w:rsidRPr="00000000" w14:paraId="00002AA1">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A2">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A3">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A4">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6.39</w:t>
            </w:r>
          </w:p>
        </w:tc>
        <w:tc>
          <w:tcPr>
            <w:gridSpan w:val="4"/>
            <w:shd w:fill="deebf6" w:val="clear"/>
            <w:vAlign w:val="center"/>
          </w:tcPr>
          <w:p w:rsidR="00000000" w:rsidDel="00000000" w:rsidP="00000000" w:rsidRDefault="00000000" w:rsidRPr="00000000" w14:paraId="00002AA5">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prescribe a frequency for leak detection monitoring? Select the appropriate response using an X.</w:t>
            </w:r>
          </w:p>
        </w:tc>
      </w:tr>
      <w:tr>
        <w:trPr>
          <w:cantSplit w:val="0"/>
          <w:tblHeader w:val="0"/>
        </w:trPr>
        <w:tc>
          <w:tcPr>
            <w:vAlign w:val="center"/>
          </w:tcPr>
          <w:p w:rsidR="00000000" w:rsidDel="00000000" w:rsidP="00000000" w:rsidRDefault="00000000" w:rsidRPr="00000000" w14:paraId="00002AA9">
            <w:pPr>
              <w:rPr>
                <w:rFonts w:ascii="Calibri" w:cs="Calibri" w:eastAsia="Calibri" w:hAnsi="Calibri"/>
                <w:color w:val="000000"/>
              </w:rPr>
            </w:pPr>
            <w:r w:rsidDel="00000000" w:rsidR="00000000" w:rsidRPr="00000000">
              <w:rPr>
                <w:rFonts w:ascii="Calibri" w:cs="Calibri" w:eastAsia="Calibri" w:hAnsi="Calibri"/>
                <w:color w:val="000000"/>
                <w:rtl w:val="0"/>
              </w:rPr>
              <w:t xml:space="preserve">6.39.1</w:t>
            </w:r>
          </w:p>
        </w:tc>
        <w:tc>
          <w:tcPr>
            <w:shd w:fill="e2efd9" w:val="clear"/>
            <w:vAlign w:val="center"/>
          </w:tcPr>
          <w:p w:rsidR="00000000" w:rsidDel="00000000" w:rsidP="00000000" w:rsidRDefault="00000000" w:rsidRPr="00000000" w14:paraId="00002AAA">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3"/>
            <w:shd w:fill="auto" w:val="clear"/>
            <w:vAlign w:val="center"/>
          </w:tcPr>
          <w:p w:rsidR="00000000" w:rsidDel="00000000" w:rsidP="00000000" w:rsidRDefault="00000000" w:rsidRPr="00000000" w14:paraId="00002AAB">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AE">
            <w:pPr>
              <w:rPr>
                <w:rFonts w:ascii="Calibri" w:cs="Calibri" w:eastAsia="Calibri" w:hAnsi="Calibri"/>
                <w:color w:val="000000"/>
              </w:rPr>
            </w:pPr>
            <w:r w:rsidDel="00000000" w:rsidR="00000000" w:rsidRPr="00000000">
              <w:rPr>
                <w:rFonts w:ascii="Calibri" w:cs="Calibri" w:eastAsia="Calibri" w:hAnsi="Calibri"/>
                <w:color w:val="000000"/>
                <w:rtl w:val="0"/>
              </w:rPr>
              <w:t xml:space="preserve">6.39.2</w:t>
            </w:r>
          </w:p>
        </w:tc>
        <w:tc>
          <w:tcPr>
            <w:shd w:fill="e2efd9" w:val="clear"/>
            <w:vAlign w:val="center"/>
          </w:tcPr>
          <w:p w:rsidR="00000000" w:rsidDel="00000000" w:rsidP="00000000" w:rsidRDefault="00000000" w:rsidRPr="00000000" w14:paraId="00002AAF">
            <w:pPr>
              <w:rPr>
                <w:rFonts w:ascii="Calibri" w:cs="Calibri" w:eastAsia="Calibri" w:hAnsi="Calibri"/>
                <w:color w:val="000000"/>
              </w:rPr>
            </w:pPr>
            <w:r w:rsidDel="00000000" w:rsidR="00000000" w:rsidRPr="00000000">
              <w:rPr>
                <w:rFonts w:ascii="Calibri" w:cs="Calibri" w:eastAsia="Calibri" w:hAnsi="Calibri"/>
                <w:color w:val="000000"/>
                <w:rtl w:val="0"/>
              </w:rPr>
              <w:t xml:space="preserve">Continuous</w:t>
            </w:r>
          </w:p>
        </w:tc>
        <w:tc>
          <w:tcPr>
            <w:gridSpan w:val="3"/>
            <w:shd w:fill="auto" w:val="clear"/>
            <w:vAlign w:val="center"/>
          </w:tcPr>
          <w:p w:rsidR="00000000" w:rsidDel="00000000" w:rsidP="00000000" w:rsidRDefault="00000000" w:rsidRPr="00000000" w14:paraId="00002AB0">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B3">
            <w:pPr>
              <w:rPr>
                <w:rFonts w:ascii="Calibri" w:cs="Calibri" w:eastAsia="Calibri" w:hAnsi="Calibri"/>
                <w:color w:val="000000"/>
              </w:rPr>
            </w:pPr>
            <w:r w:rsidDel="00000000" w:rsidR="00000000" w:rsidRPr="00000000">
              <w:rPr>
                <w:rFonts w:ascii="Calibri" w:cs="Calibri" w:eastAsia="Calibri" w:hAnsi="Calibri"/>
                <w:color w:val="000000"/>
                <w:rtl w:val="0"/>
              </w:rPr>
              <w:t xml:space="preserve">6.39.3</w:t>
            </w:r>
          </w:p>
        </w:tc>
        <w:tc>
          <w:tcPr>
            <w:shd w:fill="e2efd9" w:val="clear"/>
            <w:vAlign w:val="center"/>
          </w:tcPr>
          <w:p w:rsidR="00000000" w:rsidDel="00000000" w:rsidP="00000000" w:rsidRDefault="00000000" w:rsidRPr="00000000" w14:paraId="00002AB4">
            <w:pPr>
              <w:rPr>
                <w:rFonts w:ascii="Calibri" w:cs="Calibri" w:eastAsia="Calibri" w:hAnsi="Calibri"/>
                <w:color w:val="000000"/>
              </w:rPr>
            </w:pPr>
            <w:r w:rsidDel="00000000" w:rsidR="00000000" w:rsidRPr="00000000">
              <w:rPr>
                <w:rFonts w:ascii="Calibri" w:cs="Calibri" w:eastAsia="Calibri" w:hAnsi="Calibri"/>
                <w:color w:val="000000"/>
                <w:rtl w:val="0"/>
              </w:rPr>
              <w:t xml:space="preserve">Monthly</w:t>
            </w:r>
          </w:p>
        </w:tc>
        <w:tc>
          <w:tcPr>
            <w:gridSpan w:val="3"/>
            <w:shd w:fill="auto" w:val="clear"/>
            <w:vAlign w:val="center"/>
          </w:tcPr>
          <w:p w:rsidR="00000000" w:rsidDel="00000000" w:rsidP="00000000" w:rsidRDefault="00000000" w:rsidRPr="00000000" w14:paraId="00002AB5">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B8">
            <w:pPr>
              <w:rPr>
                <w:rFonts w:ascii="Calibri" w:cs="Calibri" w:eastAsia="Calibri" w:hAnsi="Calibri"/>
                <w:color w:val="000000"/>
              </w:rPr>
            </w:pPr>
            <w:r w:rsidDel="00000000" w:rsidR="00000000" w:rsidRPr="00000000">
              <w:rPr>
                <w:rFonts w:ascii="Calibri" w:cs="Calibri" w:eastAsia="Calibri" w:hAnsi="Calibri"/>
                <w:color w:val="000000"/>
                <w:rtl w:val="0"/>
              </w:rPr>
              <w:t xml:space="preserve">6.39.4</w:t>
            </w:r>
          </w:p>
        </w:tc>
        <w:tc>
          <w:tcPr>
            <w:shd w:fill="e2efd9" w:val="clear"/>
            <w:vAlign w:val="center"/>
          </w:tcPr>
          <w:p w:rsidR="00000000" w:rsidDel="00000000" w:rsidP="00000000" w:rsidRDefault="00000000" w:rsidRPr="00000000" w14:paraId="00002AB9">
            <w:pPr>
              <w:rPr>
                <w:rFonts w:ascii="Calibri" w:cs="Calibri" w:eastAsia="Calibri" w:hAnsi="Calibri"/>
                <w:color w:val="000000"/>
              </w:rPr>
            </w:pPr>
            <w:r w:rsidDel="00000000" w:rsidR="00000000" w:rsidRPr="00000000">
              <w:rPr>
                <w:rFonts w:ascii="Calibri" w:cs="Calibri" w:eastAsia="Calibri" w:hAnsi="Calibri"/>
                <w:color w:val="000000"/>
                <w:rtl w:val="0"/>
              </w:rPr>
              <w:t xml:space="preserve">Quarterly</w:t>
            </w:r>
          </w:p>
        </w:tc>
        <w:tc>
          <w:tcPr>
            <w:gridSpan w:val="3"/>
            <w:shd w:fill="auto" w:val="clear"/>
            <w:vAlign w:val="center"/>
          </w:tcPr>
          <w:p w:rsidR="00000000" w:rsidDel="00000000" w:rsidP="00000000" w:rsidRDefault="00000000" w:rsidRPr="00000000" w14:paraId="00002ABA">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BD">
            <w:pPr>
              <w:rPr>
                <w:rFonts w:ascii="Calibri" w:cs="Calibri" w:eastAsia="Calibri" w:hAnsi="Calibri"/>
                <w:color w:val="000000"/>
              </w:rPr>
            </w:pPr>
            <w:r w:rsidDel="00000000" w:rsidR="00000000" w:rsidRPr="00000000">
              <w:rPr>
                <w:rFonts w:ascii="Calibri" w:cs="Calibri" w:eastAsia="Calibri" w:hAnsi="Calibri"/>
                <w:color w:val="000000"/>
                <w:rtl w:val="0"/>
              </w:rPr>
              <w:t xml:space="preserve">6.39.5</w:t>
            </w:r>
          </w:p>
        </w:tc>
        <w:tc>
          <w:tcPr>
            <w:shd w:fill="e2efd9" w:val="clear"/>
            <w:vAlign w:val="center"/>
          </w:tcPr>
          <w:p w:rsidR="00000000" w:rsidDel="00000000" w:rsidP="00000000" w:rsidRDefault="00000000" w:rsidRPr="00000000" w14:paraId="00002ABE">
            <w:pPr>
              <w:rPr>
                <w:rFonts w:ascii="Calibri" w:cs="Calibri" w:eastAsia="Calibri" w:hAnsi="Calibri"/>
                <w:color w:val="000000"/>
              </w:rPr>
            </w:pPr>
            <w:r w:rsidDel="00000000" w:rsidR="00000000" w:rsidRPr="00000000">
              <w:rPr>
                <w:rFonts w:ascii="Calibri" w:cs="Calibri" w:eastAsia="Calibri" w:hAnsi="Calibri"/>
                <w:color w:val="000000"/>
                <w:rtl w:val="0"/>
              </w:rPr>
              <w:t xml:space="preserve">Twice yearly</w:t>
            </w:r>
          </w:p>
        </w:tc>
        <w:tc>
          <w:tcPr>
            <w:gridSpan w:val="3"/>
            <w:shd w:fill="auto" w:val="clear"/>
            <w:vAlign w:val="center"/>
          </w:tcPr>
          <w:p w:rsidR="00000000" w:rsidDel="00000000" w:rsidP="00000000" w:rsidRDefault="00000000" w:rsidRPr="00000000" w14:paraId="00002ABF">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C2">
            <w:pPr>
              <w:rPr>
                <w:rFonts w:ascii="Calibri" w:cs="Calibri" w:eastAsia="Calibri" w:hAnsi="Calibri"/>
                <w:color w:val="000000"/>
              </w:rPr>
            </w:pPr>
            <w:r w:rsidDel="00000000" w:rsidR="00000000" w:rsidRPr="00000000">
              <w:rPr>
                <w:rFonts w:ascii="Calibri" w:cs="Calibri" w:eastAsia="Calibri" w:hAnsi="Calibri"/>
                <w:color w:val="000000"/>
                <w:rtl w:val="0"/>
              </w:rPr>
              <w:t xml:space="preserve">6.39.6</w:t>
            </w:r>
          </w:p>
        </w:tc>
        <w:tc>
          <w:tcPr>
            <w:shd w:fill="e2efd9" w:val="clear"/>
            <w:vAlign w:val="center"/>
          </w:tcPr>
          <w:p w:rsidR="00000000" w:rsidDel="00000000" w:rsidP="00000000" w:rsidRDefault="00000000" w:rsidRPr="00000000" w14:paraId="00002AC3">
            <w:pPr>
              <w:rPr>
                <w:rFonts w:ascii="Calibri" w:cs="Calibri" w:eastAsia="Calibri" w:hAnsi="Calibri"/>
                <w:color w:val="000000"/>
              </w:rPr>
            </w:pPr>
            <w:r w:rsidDel="00000000" w:rsidR="00000000" w:rsidRPr="00000000">
              <w:rPr>
                <w:rFonts w:ascii="Calibri" w:cs="Calibri" w:eastAsia="Calibri" w:hAnsi="Calibri"/>
                <w:color w:val="000000"/>
                <w:rtl w:val="0"/>
              </w:rPr>
              <w:t xml:space="preserve">Yearly</w:t>
            </w:r>
          </w:p>
        </w:tc>
        <w:tc>
          <w:tcPr>
            <w:gridSpan w:val="3"/>
            <w:shd w:fill="auto" w:val="clear"/>
            <w:vAlign w:val="center"/>
          </w:tcPr>
          <w:p w:rsidR="00000000" w:rsidDel="00000000" w:rsidP="00000000" w:rsidRDefault="00000000" w:rsidRPr="00000000" w14:paraId="00002AC4">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C7">
            <w:pPr>
              <w:rPr>
                <w:rFonts w:ascii="Calibri" w:cs="Calibri" w:eastAsia="Calibri" w:hAnsi="Calibri"/>
                <w:color w:val="000000"/>
              </w:rPr>
            </w:pPr>
            <w:r w:rsidDel="00000000" w:rsidR="00000000" w:rsidRPr="00000000">
              <w:rPr>
                <w:rFonts w:ascii="Calibri" w:cs="Calibri" w:eastAsia="Calibri" w:hAnsi="Calibri"/>
                <w:color w:val="000000"/>
                <w:rtl w:val="0"/>
              </w:rPr>
              <w:t xml:space="preserve">6.39.7</w:t>
            </w:r>
          </w:p>
        </w:tc>
        <w:tc>
          <w:tcPr>
            <w:shd w:fill="e2efd9" w:val="clear"/>
            <w:vAlign w:val="center"/>
          </w:tcPr>
          <w:p w:rsidR="00000000" w:rsidDel="00000000" w:rsidP="00000000" w:rsidRDefault="00000000" w:rsidRPr="00000000" w14:paraId="00002AC8">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gridSpan w:val="3"/>
            <w:shd w:fill="auto" w:val="clear"/>
            <w:vAlign w:val="center"/>
          </w:tcPr>
          <w:p w:rsidR="00000000" w:rsidDel="00000000" w:rsidP="00000000" w:rsidRDefault="00000000" w:rsidRPr="00000000" w14:paraId="00002AC9">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CC">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6.40</w:t>
            </w:r>
          </w:p>
        </w:tc>
        <w:tc>
          <w:tcPr>
            <w:gridSpan w:val="4"/>
            <w:shd w:fill="deebf6" w:val="clear"/>
            <w:vAlign w:val="center"/>
          </w:tcPr>
          <w:p w:rsidR="00000000" w:rsidDel="00000000" w:rsidP="00000000" w:rsidRDefault="00000000" w:rsidRPr="00000000" w14:paraId="00002ACD">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“Other” is selected above, describe the frequency for leak detection monitoring,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2AD1">
            <w:pPr>
              <w:rPr>
                <w:rFonts w:ascii="Calibri" w:cs="Calibri" w:eastAsia="Calibri" w:hAnsi="Calibri"/>
                <w:color w:val="000000"/>
              </w:rPr>
            </w:pPr>
            <w:r w:rsidDel="00000000" w:rsidR="00000000" w:rsidRPr="00000000">
              <w:rPr>
                <w:rtl w:val="0"/>
              </w:rPr>
            </w:r>
          </w:p>
        </w:tc>
        <w:tc>
          <w:tcPr>
            <w:gridSpan w:val="4"/>
            <w:shd w:fill="auto" w:val="clear"/>
            <w:vAlign w:val="center"/>
          </w:tcPr>
          <w:p w:rsidR="00000000" w:rsidDel="00000000" w:rsidP="00000000" w:rsidRDefault="00000000" w:rsidRPr="00000000" w14:paraId="00002AD2">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D6">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6.41</w:t>
            </w:r>
          </w:p>
        </w:tc>
        <w:tc>
          <w:tcPr>
            <w:gridSpan w:val="4"/>
            <w:shd w:fill="deebf6" w:val="clear"/>
            <w:vAlign w:val="center"/>
          </w:tcPr>
          <w:p w:rsidR="00000000" w:rsidDel="00000000" w:rsidP="00000000" w:rsidRDefault="00000000" w:rsidRPr="00000000" w14:paraId="00002AD7">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a time limit for repairs? Select the appropriate response using an X. </w:t>
            </w:r>
          </w:p>
        </w:tc>
      </w:tr>
      <w:tr>
        <w:trPr>
          <w:cantSplit w:val="0"/>
          <w:tblHeader w:val="0"/>
        </w:trPr>
        <w:tc>
          <w:tcPr>
            <w:vAlign w:val="center"/>
          </w:tcPr>
          <w:p w:rsidR="00000000" w:rsidDel="00000000" w:rsidP="00000000" w:rsidRDefault="00000000" w:rsidRPr="00000000" w14:paraId="00002ADB">
            <w:pPr>
              <w:rPr>
                <w:rFonts w:ascii="Calibri" w:cs="Calibri" w:eastAsia="Calibri" w:hAnsi="Calibri"/>
                <w:color w:val="000000"/>
              </w:rPr>
            </w:pPr>
            <w:r w:rsidDel="00000000" w:rsidR="00000000" w:rsidRPr="00000000">
              <w:rPr>
                <w:rFonts w:ascii="Calibri" w:cs="Calibri" w:eastAsia="Calibri" w:hAnsi="Calibri"/>
                <w:color w:val="000000"/>
                <w:rtl w:val="0"/>
              </w:rPr>
              <w:t xml:space="preserve">6.41.1</w:t>
            </w:r>
          </w:p>
        </w:tc>
        <w:tc>
          <w:tcPr>
            <w:shd w:fill="e2efd9" w:val="clear"/>
            <w:vAlign w:val="center"/>
          </w:tcPr>
          <w:p w:rsidR="00000000" w:rsidDel="00000000" w:rsidP="00000000" w:rsidRDefault="00000000" w:rsidRPr="00000000" w14:paraId="00002ADC">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3"/>
            <w:shd w:fill="auto" w:val="clear"/>
            <w:vAlign w:val="center"/>
          </w:tcPr>
          <w:p w:rsidR="00000000" w:rsidDel="00000000" w:rsidP="00000000" w:rsidRDefault="00000000" w:rsidRPr="00000000" w14:paraId="00002ADD">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E0">
            <w:pPr>
              <w:rPr>
                <w:rFonts w:ascii="Calibri" w:cs="Calibri" w:eastAsia="Calibri" w:hAnsi="Calibri"/>
                <w:color w:val="000000"/>
              </w:rPr>
            </w:pPr>
            <w:r w:rsidDel="00000000" w:rsidR="00000000" w:rsidRPr="00000000">
              <w:rPr>
                <w:rFonts w:ascii="Calibri" w:cs="Calibri" w:eastAsia="Calibri" w:hAnsi="Calibri"/>
                <w:color w:val="000000"/>
                <w:rtl w:val="0"/>
              </w:rPr>
              <w:t xml:space="preserve">6.41.2</w:t>
            </w:r>
          </w:p>
        </w:tc>
        <w:tc>
          <w:tcPr>
            <w:shd w:fill="e2efd9" w:val="clear"/>
            <w:vAlign w:val="center"/>
          </w:tcPr>
          <w:p w:rsidR="00000000" w:rsidDel="00000000" w:rsidP="00000000" w:rsidRDefault="00000000" w:rsidRPr="00000000" w14:paraId="00002AE1">
            <w:pP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gridSpan w:val="3"/>
            <w:shd w:fill="auto" w:val="clear"/>
            <w:vAlign w:val="center"/>
          </w:tcPr>
          <w:p w:rsidR="00000000" w:rsidDel="00000000" w:rsidP="00000000" w:rsidRDefault="00000000" w:rsidRPr="00000000" w14:paraId="00002AE2">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E5">
            <w:pPr>
              <w:rPr>
                <w:rFonts w:ascii="Calibri" w:cs="Calibri" w:eastAsia="Calibri" w:hAnsi="Calibri"/>
                <w:color w:val="000000"/>
              </w:rPr>
            </w:pPr>
            <w:r w:rsidDel="00000000" w:rsidR="00000000" w:rsidRPr="00000000">
              <w:rPr>
                <w:rFonts w:ascii="Calibri" w:cs="Calibri" w:eastAsia="Calibri" w:hAnsi="Calibri"/>
                <w:color w:val="000000"/>
                <w:rtl w:val="0"/>
              </w:rPr>
              <w:t xml:space="preserve">6.41.3</w:t>
            </w:r>
          </w:p>
        </w:tc>
        <w:tc>
          <w:tcPr>
            <w:shd w:fill="e2efd9" w:val="clear"/>
            <w:vAlign w:val="center"/>
          </w:tcPr>
          <w:p w:rsidR="00000000" w:rsidDel="00000000" w:rsidP="00000000" w:rsidRDefault="00000000" w:rsidRPr="00000000" w14:paraId="00002AE6">
            <w:pP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gridSpan w:val="3"/>
            <w:shd w:fill="auto" w:val="clear"/>
            <w:vAlign w:val="center"/>
          </w:tcPr>
          <w:p w:rsidR="00000000" w:rsidDel="00000000" w:rsidP="00000000" w:rsidRDefault="00000000" w:rsidRPr="00000000" w14:paraId="00002AE7">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EA">
            <w:pPr>
              <w:rPr>
                <w:rFonts w:ascii="Calibri" w:cs="Calibri" w:eastAsia="Calibri" w:hAnsi="Calibri"/>
                <w:color w:val="000000"/>
              </w:rPr>
            </w:pPr>
            <w:r w:rsidDel="00000000" w:rsidR="00000000" w:rsidRPr="00000000">
              <w:rPr>
                <w:rFonts w:ascii="Calibri" w:cs="Calibri" w:eastAsia="Calibri" w:hAnsi="Calibri"/>
                <w:color w:val="000000"/>
                <w:rtl w:val="0"/>
              </w:rPr>
              <w:t xml:space="preserve">6.41.4</w:t>
            </w:r>
          </w:p>
        </w:tc>
        <w:tc>
          <w:tcPr>
            <w:shd w:fill="e2efd9" w:val="clear"/>
            <w:vAlign w:val="center"/>
          </w:tcPr>
          <w:p w:rsidR="00000000" w:rsidDel="00000000" w:rsidP="00000000" w:rsidRDefault="00000000" w:rsidRPr="00000000" w14:paraId="00002AEB">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gridSpan w:val="3"/>
            <w:shd w:fill="auto" w:val="clear"/>
            <w:vAlign w:val="center"/>
          </w:tcPr>
          <w:p w:rsidR="00000000" w:rsidDel="00000000" w:rsidP="00000000" w:rsidRDefault="00000000" w:rsidRPr="00000000" w14:paraId="00002AEC">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EF">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6.42</w:t>
            </w:r>
          </w:p>
        </w:tc>
        <w:tc>
          <w:tcPr>
            <w:gridSpan w:val="4"/>
            <w:shd w:fill="deebf6" w:val="clear"/>
            <w:vAlign w:val="center"/>
          </w:tcPr>
          <w:p w:rsidR="00000000" w:rsidDel="00000000" w:rsidP="00000000" w:rsidRDefault="00000000" w:rsidRPr="00000000" w14:paraId="00002AF0">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“Other” is selected above, describe the time limit for repairs,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66" w:hRule="atLeast"/>
          <w:tblHeader w:val="0"/>
        </w:trPr>
        <w:tc>
          <w:tcPr>
            <w:vAlign w:val="center"/>
          </w:tcPr>
          <w:p w:rsidR="00000000" w:rsidDel="00000000" w:rsidP="00000000" w:rsidRDefault="00000000" w:rsidRPr="00000000" w14:paraId="00002AF4">
            <w:pPr>
              <w:rPr>
                <w:rFonts w:ascii="Calibri" w:cs="Calibri" w:eastAsia="Calibri" w:hAnsi="Calibri"/>
                <w:b w:val="1"/>
                <w:color w:val="000000"/>
              </w:rPr>
            </w:pPr>
            <w:r w:rsidDel="00000000" w:rsidR="00000000" w:rsidRPr="00000000">
              <w:rPr>
                <w:rtl w:val="0"/>
              </w:rPr>
            </w:r>
          </w:p>
        </w:tc>
        <w:tc>
          <w:tcPr>
            <w:gridSpan w:val="4"/>
            <w:shd w:fill="auto" w:val="clear"/>
            <w:vAlign w:val="center"/>
          </w:tcPr>
          <w:p w:rsidR="00000000" w:rsidDel="00000000" w:rsidP="00000000" w:rsidRDefault="00000000" w:rsidRPr="00000000" w14:paraId="00002AF5">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F9">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6.43</w:t>
            </w:r>
          </w:p>
        </w:tc>
        <w:tc>
          <w:tcPr>
            <w:gridSpan w:val="4"/>
            <w:shd w:fill="deebf6" w:val="clear"/>
            <w:vAlign w:val="center"/>
          </w:tcPr>
          <w:p w:rsidR="00000000" w:rsidDel="00000000" w:rsidP="00000000" w:rsidRDefault="00000000" w:rsidRPr="00000000" w14:paraId="00002AFA">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a time limit for repairs is recommended or required, which of the following describes the specified time limit for typical repairs (i.e. those not requiring full site shutdown)? Select the appropriate response using an X.</w:t>
            </w:r>
          </w:p>
        </w:tc>
      </w:tr>
      <w:tr>
        <w:trPr>
          <w:cantSplit w:val="0"/>
          <w:tblHeader w:val="0"/>
        </w:trPr>
        <w:tc>
          <w:tcPr>
            <w:vAlign w:val="center"/>
          </w:tcPr>
          <w:p w:rsidR="00000000" w:rsidDel="00000000" w:rsidP="00000000" w:rsidRDefault="00000000" w:rsidRPr="00000000" w14:paraId="00002AFE">
            <w:pPr>
              <w:rPr>
                <w:rFonts w:ascii="Calibri" w:cs="Calibri" w:eastAsia="Calibri" w:hAnsi="Calibri"/>
                <w:color w:val="000000"/>
              </w:rPr>
            </w:pPr>
            <w:r w:rsidDel="00000000" w:rsidR="00000000" w:rsidRPr="00000000">
              <w:rPr>
                <w:rFonts w:ascii="Calibri" w:cs="Calibri" w:eastAsia="Calibri" w:hAnsi="Calibri"/>
                <w:color w:val="000000"/>
                <w:rtl w:val="0"/>
              </w:rPr>
              <w:t xml:space="preserve">6.43.1</w:t>
            </w:r>
          </w:p>
        </w:tc>
        <w:tc>
          <w:tcPr>
            <w:shd w:fill="e2efd9" w:val="clear"/>
            <w:vAlign w:val="center"/>
          </w:tcPr>
          <w:p w:rsidR="00000000" w:rsidDel="00000000" w:rsidP="00000000" w:rsidRDefault="00000000" w:rsidRPr="00000000" w14:paraId="00002AFF">
            <w:pPr>
              <w:rPr>
                <w:rFonts w:ascii="Calibri" w:cs="Calibri" w:eastAsia="Calibri" w:hAnsi="Calibri"/>
                <w:color w:val="000000"/>
              </w:rPr>
            </w:pPr>
            <w:r w:rsidDel="00000000" w:rsidR="00000000" w:rsidRPr="00000000">
              <w:rPr>
                <w:rFonts w:ascii="Calibri" w:cs="Calibri" w:eastAsia="Calibri" w:hAnsi="Calibri"/>
                <w:color w:val="000000"/>
                <w:rtl w:val="0"/>
              </w:rPr>
              <w:t xml:space="preserve">1-5 days</w:t>
            </w:r>
          </w:p>
        </w:tc>
        <w:tc>
          <w:tcPr>
            <w:gridSpan w:val="3"/>
            <w:shd w:fill="auto" w:val="clear"/>
            <w:vAlign w:val="center"/>
          </w:tcPr>
          <w:p w:rsidR="00000000" w:rsidDel="00000000" w:rsidP="00000000" w:rsidRDefault="00000000" w:rsidRPr="00000000" w14:paraId="00002B00">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B03">
            <w:pPr>
              <w:rPr>
                <w:rFonts w:ascii="Calibri" w:cs="Calibri" w:eastAsia="Calibri" w:hAnsi="Calibri"/>
                <w:color w:val="000000"/>
              </w:rPr>
            </w:pPr>
            <w:r w:rsidDel="00000000" w:rsidR="00000000" w:rsidRPr="00000000">
              <w:rPr>
                <w:rFonts w:ascii="Calibri" w:cs="Calibri" w:eastAsia="Calibri" w:hAnsi="Calibri"/>
                <w:color w:val="000000"/>
                <w:rtl w:val="0"/>
              </w:rPr>
              <w:t xml:space="preserve">6.43.2</w:t>
            </w:r>
          </w:p>
        </w:tc>
        <w:tc>
          <w:tcPr>
            <w:shd w:fill="e2efd9" w:val="clear"/>
            <w:vAlign w:val="center"/>
          </w:tcPr>
          <w:p w:rsidR="00000000" w:rsidDel="00000000" w:rsidP="00000000" w:rsidRDefault="00000000" w:rsidRPr="00000000" w14:paraId="00002B04">
            <w:pPr>
              <w:rPr>
                <w:rFonts w:ascii="Calibri" w:cs="Calibri" w:eastAsia="Calibri" w:hAnsi="Calibri"/>
                <w:color w:val="000000"/>
              </w:rPr>
            </w:pPr>
            <w:r w:rsidDel="00000000" w:rsidR="00000000" w:rsidRPr="00000000">
              <w:rPr>
                <w:rFonts w:ascii="Calibri" w:cs="Calibri" w:eastAsia="Calibri" w:hAnsi="Calibri"/>
                <w:color w:val="000000"/>
                <w:rtl w:val="0"/>
              </w:rPr>
              <w:t xml:space="preserve">6-10 days</w:t>
            </w:r>
          </w:p>
        </w:tc>
        <w:tc>
          <w:tcPr>
            <w:gridSpan w:val="3"/>
            <w:shd w:fill="auto" w:val="clear"/>
            <w:vAlign w:val="center"/>
          </w:tcPr>
          <w:p w:rsidR="00000000" w:rsidDel="00000000" w:rsidP="00000000" w:rsidRDefault="00000000" w:rsidRPr="00000000" w14:paraId="00002B05">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B08">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6.43.3</w:t>
            </w:r>
            <w:r w:rsidDel="00000000" w:rsidR="00000000" w:rsidRPr="00000000">
              <w:rPr>
                <w:rtl w:val="0"/>
              </w:rPr>
            </w:r>
          </w:p>
        </w:tc>
        <w:tc>
          <w:tcPr>
            <w:shd w:fill="e2efd9" w:val="clear"/>
            <w:vAlign w:val="center"/>
          </w:tcPr>
          <w:p w:rsidR="00000000" w:rsidDel="00000000" w:rsidP="00000000" w:rsidRDefault="00000000" w:rsidRPr="00000000" w14:paraId="00002B09">
            <w:pPr>
              <w:rPr>
                <w:rFonts w:ascii="Calibri" w:cs="Calibri" w:eastAsia="Calibri" w:hAnsi="Calibri"/>
                <w:color w:val="000000"/>
              </w:rPr>
            </w:pPr>
            <w:r w:rsidDel="00000000" w:rsidR="00000000" w:rsidRPr="00000000">
              <w:rPr>
                <w:rFonts w:ascii="Calibri" w:cs="Calibri" w:eastAsia="Calibri" w:hAnsi="Calibri"/>
                <w:color w:val="000000"/>
                <w:rtl w:val="0"/>
              </w:rPr>
              <w:t xml:space="preserve">11-20 days</w:t>
            </w:r>
          </w:p>
        </w:tc>
        <w:tc>
          <w:tcPr>
            <w:gridSpan w:val="3"/>
            <w:shd w:fill="auto" w:val="clear"/>
            <w:vAlign w:val="center"/>
          </w:tcPr>
          <w:p w:rsidR="00000000" w:rsidDel="00000000" w:rsidP="00000000" w:rsidRDefault="00000000" w:rsidRPr="00000000" w14:paraId="00002B0A">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B0D">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6.43.4</w:t>
            </w:r>
            <w:r w:rsidDel="00000000" w:rsidR="00000000" w:rsidRPr="00000000">
              <w:rPr>
                <w:rtl w:val="0"/>
              </w:rPr>
            </w:r>
          </w:p>
        </w:tc>
        <w:tc>
          <w:tcPr>
            <w:shd w:fill="e2efd9" w:val="clear"/>
            <w:vAlign w:val="center"/>
          </w:tcPr>
          <w:p w:rsidR="00000000" w:rsidDel="00000000" w:rsidP="00000000" w:rsidRDefault="00000000" w:rsidRPr="00000000" w14:paraId="00002B0E">
            <w:pPr>
              <w:rPr>
                <w:rFonts w:ascii="Calibri" w:cs="Calibri" w:eastAsia="Calibri" w:hAnsi="Calibri"/>
                <w:color w:val="000000"/>
              </w:rPr>
            </w:pPr>
            <w:r w:rsidDel="00000000" w:rsidR="00000000" w:rsidRPr="00000000">
              <w:rPr>
                <w:rFonts w:ascii="Calibri" w:cs="Calibri" w:eastAsia="Calibri" w:hAnsi="Calibri"/>
                <w:color w:val="000000"/>
                <w:rtl w:val="0"/>
              </w:rPr>
              <w:t xml:space="preserve">21-50 days</w:t>
            </w:r>
          </w:p>
        </w:tc>
        <w:tc>
          <w:tcPr>
            <w:gridSpan w:val="3"/>
            <w:shd w:fill="auto" w:val="clear"/>
            <w:vAlign w:val="center"/>
          </w:tcPr>
          <w:p w:rsidR="00000000" w:rsidDel="00000000" w:rsidP="00000000" w:rsidRDefault="00000000" w:rsidRPr="00000000" w14:paraId="00002B0F">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B12">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6.43.5</w:t>
            </w:r>
            <w:r w:rsidDel="00000000" w:rsidR="00000000" w:rsidRPr="00000000">
              <w:rPr>
                <w:rtl w:val="0"/>
              </w:rPr>
            </w:r>
          </w:p>
        </w:tc>
        <w:tc>
          <w:tcPr>
            <w:shd w:fill="e2efd9" w:val="clear"/>
            <w:vAlign w:val="center"/>
          </w:tcPr>
          <w:p w:rsidR="00000000" w:rsidDel="00000000" w:rsidP="00000000" w:rsidRDefault="00000000" w:rsidRPr="00000000" w14:paraId="00002B13">
            <w:pPr>
              <w:rPr>
                <w:rFonts w:ascii="Calibri" w:cs="Calibri" w:eastAsia="Calibri" w:hAnsi="Calibri"/>
                <w:color w:val="000000"/>
              </w:rPr>
            </w:pPr>
            <w:r w:rsidDel="00000000" w:rsidR="00000000" w:rsidRPr="00000000">
              <w:rPr>
                <w:rFonts w:ascii="Calibri" w:cs="Calibri" w:eastAsia="Calibri" w:hAnsi="Calibri"/>
                <w:color w:val="000000"/>
                <w:rtl w:val="0"/>
              </w:rPr>
              <w:t xml:space="preserve">More than 51 days</w:t>
            </w:r>
          </w:p>
        </w:tc>
        <w:tc>
          <w:tcPr>
            <w:gridSpan w:val="3"/>
            <w:shd w:fill="auto" w:val="clear"/>
            <w:vAlign w:val="center"/>
          </w:tcPr>
          <w:p w:rsidR="00000000" w:rsidDel="00000000" w:rsidP="00000000" w:rsidRDefault="00000000" w:rsidRPr="00000000" w14:paraId="00002B14">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B17">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6.43.6</w:t>
            </w:r>
            <w:r w:rsidDel="00000000" w:rsidR="00000000" w:rsidRPr="00000000">
              <w:rPr>
                <w:rtl w:val="0"/>
              </w:rPr>
            </w:r>
          </w:p>
        </w:tc>
        <w:tc>
          <w:tcPr>
            <w:shd w:fill="e2efd9" w:val="clear"/>
            <w:vAlign w:val="center"/>
          </w:tcPr>
          <w:p w:rsidR="00000000" w:rsidDel="00000000" w:rsidP="00000000" w:rsidRDefault="00000000" w:rsidRPr="00000000" w14:paraId="00002B18">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gridSpan w:val="3"/>
            <w:shd w:fill="auto" w:val="clear"/>
            <w:vAlign w:val="center"/>
          </w:tcPr>
          <w:p w:rsidR="00000000" w:rsidDel="00000000" w:rsidP="00000000" w:rsidRDefault="00000000" w:rsidRPr="00000000" w14:paraId="00002B19">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B1C">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6.44</w:t>
            </w:r>
          </w:p>
        </w:tc>
        <w:tc>
          <w:tcPr>
            <w:gridSpan w:val="4"/>
            <w:shd w:fill="deebf6" w:val="clear"/>
            <w:vAlign w:val="center"/>
          </w:tcPr>
          <w:p w:rsidR="00000000" w:rsidDel="00000000" w:rsidP="00000000" w:rsidRDefault="00000000" w:rsidRPr="00000000" w14:paraId="00002B1D">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“Other” is selected above, describe the specified time limit for typical repairs,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2B21">
            <w:pPr>
              <w:rPr>
                <w:rFonts w:ascii="Calibri" w:cs="Calibri" w:eastAsia="Calibri" w:hAnsi="Calibri"/>
                <w:b w:val="1"/>
                <w:color w:val="000000"/>
              </w:rPr>
            </w:pPr>
            <w:r w:rsidDel="00000000" w:rsidR="00000000" w:rsidRPr="00000000">
              <w:rPr>
                <w:rtl w:val="0"/>
              </w:rPr>
            </w:r>
          </w:p>
        </w:tc>
        <w:tc>
          <w:tcPr>
            <w:gridSpan w:val="4"/>
            <w:shd w:fill="auto" w:val="clear"/>
            <w:vAlign w:val="center"/>
          </w:tcPr>
          <w:p w:rsidR="00000000" w:rsidDel="00000000" w:rsidP="00000000" w:rsidRDefault="00000000" w:rsidRPr="00000000" w14:paraId="00002B22">
            <w:pPr>
              <w:rPr>
                <w:rFonts w:ascii="Calibri" w:cs="Calibri" w:eastAsia="Calibri" w:hAnsi="Calibri"/>
                <w:color w:val="000000"/>
              </w:rPr>
            </w:pPr>
            <w:r w:rsidDel="00000000" w:rsidR="00000000" w:rsidRPr="00000000">
              <w:rPr>
                <w:rtl w:val="0"/>
              </w:rPr>
            </w:r>
          </w:p>
        </w:tc>
      </w:tr>
    </w:tbl>
    <w:p w:rsidR="00000000" w:rsidDel="00000000" w:rsidP="00000000" w:rsidRDefault="00000000" w:rsidRPr="00000000" w14:paraId="00002B26">
      <w:pPr>
        <w:shd w:fill="ffffff" w:val="clear"/>
        <w:rPr/>
      </w:pPr>
      <w:r w:rsidDel="00000000" w:rsidR="00000000" w:rsidRPr="00000000">
        <w:rPr>
          <w:rtl w:val="0"/>
        </w:rPr>
      </w:r>
    </w:p>
    <w:p w:rsidR="00000000" w:rsidDel="00000000" w:rsidP="00000000" w:rsidRDefault="00000000" w:rsidRPr="00000000" w14:paraId="00002B27">
      <w:pPr>
        <w:pStyle w:val="Heading4"/>
        <w:rPr/>
      </w:pPr>
      <w:r w:rsidDel="00000000" w:rsidR="00000000" w:rsidRPr="00000000">
        <w:rPr>
          <w:rtl w:val="0"/>
        </w:rPr>
        <w:t xml:space="preserve">Venting and Flaring </w:t>
      </w:r>
    </w:p>
    <w:tbl>
      <w:tblPr>
        <w:tblStyle w:val="Table39"/>
        <w:tblW w:w="10393.999999999998"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434"/>
        <w:gridCol w:w="230"/>
        <w:gridCol w:w="393"/>
        <w:gridCol w:w="1008"/>
        <w:gridCol w:w="1631"/>
        <w:gridCol w:w="1632"/>
        <w:tblGridChange w:id="0">
          <w:tblGrid>
            <w:gridCol w:w="1066"/>
            <w:gridCol w:w="4434"/>
            <w:gridCol w:w="230"/>
            <w:gridCol w:w="393"/>
            <w:gridCol w:w="1008"/>
            <w:gridCol w:w="1631"/>
            <w:gridCol w:w="1632"/>
          </w:tblGrid>
        </w:tblGridChange>
      </w:tblGrid>
      <w:tr>
        <w:trPr>
          <w:cantSplit w:val="0"/>
          <w:trHeight w:val="300" w:hRule="atLeast"/>
          <w:tblHeader w:val="0"/>
        </w:trPr>
        <w:tc>
          <w:tcPr>
            <w:vAlign w:val="center"/>
          </w:tcPr>
          <w:p w:rsidR="00000000" w:rsidDel="00000000" w:rsidP="00000000" w:rsidRDefault="00000000" w:rsidRPr="00000000" w14:paraId="00002B28">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6.45</w:t>
            </w:r>
          </w:p>
        </w:tc>
        <w:tc>
          <w:tcPr>
            <w:gridSpan w:val="6"/>
            <w:shd w:fill="deebf6" w:val="clear"/>
            <w:vAlign w:val="center"/>
          </w:tcPr>
          <w:p w:rsidR="00000000" w:rsidDel="00000000" w:rsidP="00000000" w:rsidRDefault="00000000" w:rsidRPr="00000000" w14:paraId="00002B29">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the reduction of </w:t>
            </w:r>
            <w:r w:rsidDel="00000000" w:rsidR="00000000" w:rsidRPr="00000000">
              <w:rPr>
                <w:rFonts w:ascii="Calibri" w:cs="Calibri" w:eastAsia="Calibri" w:hAnsi="Calibri"/>
                <w:b w:val="1"/>
                <w:color w:val="7030a0"/>
                <w:rtl w:val="0"/>
              </w:rPr>
              <w:t xml:space="preserve">flaring</w:t>
            </w:r>
            <w:r w:rsidDel="00000000" w:rsidR="00000000" w:rsidRPr="00000000">
              <w:rPr>
                <w:rFonts w:ascii="Calibri" w:cs="Calibri" w:eastAsia="Calibri" w:hAnsi="Calibri"/>
                <w:color w:val="000000"/>
                <w:rtl w:val="0"/>
              </w:rPr>
              <w:t xml:space="preserve">? Select the appropriate response using an X. Select the appropriate response using an X.</w:t>
            </w:r>
          </w:p>
        </w:tc>
      </w:tr>
      <w:tr>
        <w:trPr>
          <w:cantSplit w:val="0"/>
          <w:trHeight w:val="300" w:hRule="atLeast"/>
          <w:tblHeader w:val="0"/>
        </w:trPr>
        <w:tc>
          <w:tcPr>
            <w:vAlign w:val="center"/>
          </w:tcPr>
          <w:p w:rsidR="00000000" w:rsidDel="00000000" w:rsidP="00000000" w:rsidRDefault="00000000" w:rsidRPr="00000000" w14:paraId="00002B2F">
            <w:pPr>
              <w:rPr>
                <w:rFonts w:ascii="Calibri" w:cs="Calibri" w:eastAsia="Calibri" w:hAnsi="Calibri"/>
                <w:color w:val="000000"/>
              </w:rPr>
            </w:pPr>
            <w:r w:rsidDel="00000000" w:rsidR="00000000" w:rsidRPr="00000000">
              <w:rPr>
                <w:rFonts w:ascii="Calibri" w:cs="Calibri" w:eastAsia="Calibri" w:hAnsi="Calibri"/>
                <w:color w:val="000000"/>
                <w:rtl w:val="0"/>
              </w:rPr>
              <w:t xml:space="preserve">6.45.1</w:t>
            </w:r>
          </w:p>
        </w:tc>
        <w:tc>
          <w:tcPr>
            <w:gridSpan w:val="3"/>
            <w:shd w:fill="e2efd9" w:val="clear"/>
            <w:vAlign w:val="center"/>
          </w:tcPr>
          <w:p w:rsidR="00000000" w:rsidDel="00000000" w:rsidP="00000000" w:rsidRDefault="00000000" w:rsidRPr="00000000" w14:paraId="00002B30">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3"/>
            <w:vAlign w:val="center"/>
          </w:tcPr>
          <w:p w:rsidR="00000000" w:rsidDel="00000000" w:rsidP="00000000" w:rsidRDefault="00000000" w:rsidRPr="00000000" w14:paraId="00002B33">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36">
            <w:pPr>
              <w:rPr>
                <w:rFonts w:ascii="Calibri" w:cs="Calibri" w:eastAsia="Calibri" w:hAnsi="Calibri"/>
                <w:color w:val="000000"/>
              </w:rPr>
            </w:pPr>
            <w:r w:rsidDel="00000000" w:rsidR="00000000" w:rsidRPr="00000000">
              <w:rPr>
                <w:rFonts w:ascii="Calibri" w:cs="Calibri" w:eastAsia="Calibri" w:hAnsi="Calibri"/>
                <w:color w:val="000000"/>
                <w:rtl w:val="0"/>
              </w:rPr>
              <w:t xml:space="preserve">6.45.2</w:t>
            </w:r>
          </w:p>
        </w:tc>
        <w:tc>
          <w:tcPr>
            <w:gridSpan w:val="3"/>
            <w:shd w:fill="e2efd9" w:val="clear"/>
            <w:vAlign w:val="center"/>
          </w:tcPr>
          <w:p w:rsidR="00000000" w:rsidDel="00000000" w:rsidP="00000000" w:rsidRDefault="00000000" w:rsidRPr="00000000" w14:paraId="00002B37">
            <w:pP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gridSpan w:val="3"/>
            <w:vAlign w:val="center"/>
          </w:tcPr>
          <w:p w:rsidR="00000000" w:rsidDel="00000000" w:rsidP="00000000" w:rsidRDefault="00000000" w:rsidRPr="00000000" w14:paraId="00002B3A">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3D">
            <w:pPr>
              <w:rPr>
                <w:rFonts w:ascii="Calibri" w:cs="Calibri" w:eastAsia="Calibri" w:hAnsi="Calibri"/>
                <w:color w:val="000000"/>
              </w:rPr>
            </w:pPr>
            <w:r w:rsidDel="00000000" w:rsidR="00000000" w:rsidRPr="00000000">
              <w:rPr>
                <w:rFonts w:ascii="Calibri" w:cs="Calibri" w:eastAsia="Calibri" w:hAnsi="Calibri"/>
                <w:color w:val="000000"/>
                <w:rtl w:val="0"/>
              </w:rPr>
              <w:t xml:space="preserve">6.45.3</w:t>
            </w:r>
          </w:p>
        </w:tc>
        <w:tc>
          <w:tcPr>
            <w:gridSpan w:val="3"/>
            <w:shd w:fill="e2efd9" w:val="clear"/>
            <w:vAlign w:val="center"/>
          </w:tcPr>
          <w:p w:rsidR="00000000" w:rsidDel="00000000" w:rsidP="00000000" w:rsidRDefault="00000000" w:rsidRPr="00000000" w14:paraId="00002B3E">
            <w:pP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gridSpan w:val="3"/>
            <w:vAlign w:val="center"/>
          </w:tcPr>
          <w:p w:rsidR="00000000" w:rsidDel="00000000" w:rsidP="00000000" w:rsidRDefault="00000000" w:rsidRPr="00000000" w14:paraId="00002B41">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44">
            <w:pPr>
              <w:rPr>
                <w:rFonts w:ascii="Calibri" w:cs="Calibri" w:eastAsia="Calibri" w:hAnsi="Calibri"/>
                <w:color w:val="000000"/>
              </w:rPr>
            </w:pPr>
            <w:r w:rsidDel="00000000" w:rsidR="00000000" w:rsidRPr="00000000">
              <w:rPr>
                <w:rFonts w:ascii="Calibri" w:cs="Calibri" w:eastAsia="Calibri" w:hAnsi="Calibri"/>
                <w:color w:val="000000"/>
                <w:rtl w:val="0"/>
              </w:rPr>
              <w:t xml:space="preserve">6.45.4</w:t>
            </w:r>
          </w:p>
        </w:tc>
        <w:tc>
          <w:tcPr>
            <w:gridSpan w:val="3"/>
            <w:shd w:fill="e2efd9" w:val="clear"/>
            <w:vAlign w:val="center"/>
          </w:tcPr>
          <w:p w:rsidR="00000000" w:rsidDel="00000000" w:rsidP="00000000" w:rsidRDefault="00000000" w:rsidRPr="00000000" w14:paraId="00002B45">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gridSpan w:val="3"/>
            <w:vAlign w:val="center"/>
          </w:tcPr>
          <w:p w:rsidR="00000000" w:rsidDel="00000000" w:rsidP="00000000" w:rsidRDefault="00000000" w:rsidRPr="00000000" w14:paraId="00002B48">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4B">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6.46</w:t>
            </w:r>
          </w:p>
        </w:tc>
        <w:tc>
          <w:tcPr>
            <w:gridSpan w:val="6"/>
            <w:shd w:fill="deebf6" w:val="clear"/>
            <w:vAlign w:val="center"/>
          </w:tcPr>
          <w:p w:rsidR="00000000" w:rsidDel="00000000" w:rsidP="00000000" w:rsidRDefault="00000000" w:rsidRPr="00000000" w14:paraId="00002B4C">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“Other” is selected above, please specify how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recommends or requires the reduction of </w:t>
            </w:r>
            <w:r w:rsidDel="00000000" w:rsidR="00000000" w:rsidRPr="00000000">
              <w:rPr>
                <w:rFonts w:ascii="Calibri" w:cs="Calibri" w:eastAsia="Calibri" w:hAnsi="Calibri"/>
                <w:b w:val="1"/>
                <w:color w:val="7030a0"/>
                <w:rtl w:val="0"/>
              </w:rPr>
              <w:t xml:space="preserve">flaring</w:t>
            </w:r>
            <w:r w:rsidDel="00000000" w:rsidR="00000000" w:rsidRPr="00000000">
              <w:rPr>
                <w:rFonts w:ascii="Calibri" w:cs="Calibri" w:eastAsia="Calibri" w:hAnsi="Calibri"/>
                <w:color w:val="000000"/>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2B52">
            <w:pPr>
              <w:rPr>
                <w:rFonts w:ascii="Calibri" w:cs="Calibri" w:eastAsia="Calibri" w:hAnsi="Calibri"/>
                <w:b w:val="1"/>
                <w:color w:val="000000"/>
              </w:rPr>
            </w:pPr>
            <w:r w:rsidDel="00000000" w:rsidR="00000000" w:rsidRPr="00000000">
              <w:rPr>
                <w:rtl w:val="0"/>
              </w:rPr>
            </w:r>
          </w:p>
        </w:tc>
        <w:tc>
          <w:tcPr>
            <w:gridSpan w:val="6"/>
            <w:vAlign w:val="center"/>
          </w:tcPr>
          <w:p w:rsidR="00000000" w:rsidDel="00000000" w:rsidP="00000000" w:rsidRDefault="00000000" w:rsidRPr="00000000" w14:paraId="00002B53">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59">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6.47</w:t>
            </w:r>
          </w:p>
        </w:tc>
        <w:tc>
          <w:tcPr>
            <w:gridSpan w:val="6"/>
            <w:shd w:fill="deebf6" w:val="clear"/>
            <w:vAlign w:val="center"/>
          </w:tcPr>
          <w:p w:rsidR="00000000" w:rsidDel="00000000" w:rsidP="00000000" w:rsidRDefault="00000000" w:rsidRPr="00000000" w14:paraId="00002B5A">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the reduction of </w:t>
            </w:r>
            <w:r w:rsidDel="00000000" w:rsidR="00000000" w:rsidRPr="00000000">
              <w:rPr>
                <w:rFonts w:ascii="Calibri" w:cs="Calibri" w:eastAsia="Calibri" w:hAnsi="Calibri"/>
                <w:b w:val="1"/>
                <w:color w:val="7030a0"/>
                <w:rtl w:val="0"/>
              </w:rPr>
              <w:t xml:space="preserve">venting</w:t>
            </w:r>
            <w:r w:rsidDel="00000000" w:rsidR="00000000" w:rsidRPr="00000000">
              <w:rPr>
                <w:rFonts w:ascii="Calibri" w:cs="Calibri" w:eastAsia="Calibri" w:hAnsi="Calibri"/>
                <w:rtl w:val="0"/>
              </w:rPr>
              <w:t xml:space="preserve">? Select the appropriate response using an X.</w:t>
            </w:r>
          </w:p>
        </w:tc>
      </w:tr>
      <w:tr>
        <w:trPr>
          <w:cantSplit w:val="0"/>
          <w:trHeight w:val="300" w:hRule="atLeast"/>
          <w:tblHeader w:val="0"/>
        </w:trPr>
        <w:tc>
          <w:tcPr>
            <w:vAlign w:val="center"/>
          </w:tcPr>
          <w:p w:rsidR="00000000" w:rsidDel="00000000" w:rsidP="00000000" w:rsidRDefault="00000000" w:rsidRPr="00000000" w14:paraId="00002B60">
            <w:pPr>
              <w:rPr>
                <w:rFonts w:ascii="Calibri" w:cs="Calibri" w:eastAsia="Calibri" w:hAnsi="Calibri"/>
                <w:color w:val="000000"/>
              </w:rPr>
            </w:pPr>
            <w:r w:rsidDel="00000000" w:rsidR="00000000" w:rsidRPr="00000000">
              <w:rPr>
                <w:rFonts w:ascii="Calibri" w:cs="Calibri" w:eastAsia="Calibri" w:hAnsi="Calibri"/>
                <w:color w:val="000000"/>
                <w:rtl w:val="0"/>
              </w:rPr>
              <w:t xml:space="preserve">6.47.1</w:t>
            </w:r>
          </w:p>
        </w:tc>
        <w:tc>
          <w:tcPr>
            <w:gridSpan w:val="3"/>
            <w:shd w:fill="e2efd9" w:val="clear"/>
            <w:vAlign w:val="center"/>
          </w:tcPr>
          <w:p w:rsidR="00000000" w:rsidDel="00000000" w:rsidP="00000000" w:rsidRDefault="00000000" w:rsidRPr="00000000" w14:paraId="00002B61">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3"/>
            <w:vAlign w:val="center"/>
          </w:tcPr>
          <w:p w:rsidR="00000000" w:rsidDel="00000000" w:rsidP="00000000" w:rsidRDefault="00000000" w:rsidRPr="00000000" w14:paraId="00002B64">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67">
            <w:pPr>
              <w:rPr>
                <w:rFonts w:ascii="Calibri" w:cs="Calibri" w:eastAsia="Calibri" w:hAnsi="Calibri"/>
                <w:color w:val="000000"/>
              </w:rPr>
            </w:pPr>
            <w:r w:rsidDel="00000000" w:rsidR="00000000" w:rsidRPr="00000000">
              <w:rPr>
                <w:rFonts w:ascii="Calibri" w:cs="Calibri" w:eastAsia="Calibri" w:hAnsi="Calibri"/>
                <w:color w:val="000000"/>
                <w:rtl w:val="0"/>
              </w:rPr>
              <w:t xml:space="preserve">6.47.2</w:t>
            </w:r>
          </w:p>
        </w:tc>
        <w:tc>
          <w:tcPr>
            <w:gridSpan w:val="3"/>
            <w:shd w:fill="e2efd9" w:val="clear"/>
            <w:vAlign w:val="center"/>
          </w:tcPr>
          <w:p w:rsidR="00000000" w:rsidDel="00000000" w:rsidP="00000000" w:rsidRDefault="00000000" w:rsidRPr="00000000" w14:paraId="00002B68">
            <w:pP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gridSpan w:val="3"/>
            <w:vAlign w:val="center"/>
          </w:tcPr>
          <w:p w:rsidR="00000000" w:rsidDel="00000000" w:rsidP="00000000" w:rsidRDefault="00000000" w:rsidRPr="00000000" w14:paraId="00002B6B">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6E">
            <w:pPr>
              <w:rPr>
                <w:rFonts w:ascii="Calibri" w:cs="Calibri" w:eastAsia="Calibri" w:hAnsi="Calibri"/>
                <w:color w:val="000000"/>
              </w:rPr>
            </w:pPr>
            <w:r w:rsidDel="00000000" w:rsidR="00000000" w:rsidRPr="00000000">
              <w:rPr>
                <w:rFonts w:ascii="Calibri" w:cs="Calibri" w:eastAsia="Calibri" w:hAnsi="Calibri"/>
                <w:color w:val="000000"/>
                <w:rtl w:val="0"/>
              </w:rPr>
              <w:t xml:space="preserve">6.47.3</w:t>
            </w:r>
          </w:p>
        </w:tc>
        <w:tc>
          <w:tcPr>
            <w:gridSpan w:val="3"/>
            <w:shd w:fill="e2efd9" w:val="clear"/>
            <w:vAlign w:val="center"/>
          </w:tcPr>
          <w:p w:rsidR="00000000" w:rsidDel="00000000" w:rsidP="00000000" w:rsidRDefault="00000000" w:rsidRPr="00000000" w14:paraId="00002B6F">
            <w:pP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gridSpan w:val="3"/>
            <w:vAlign w:val="center"/>
          </w:tcPr>
          <w:p w:rsidR="00000000" w:rsidDel="00000000" w:rsidP="00000000" w:rsidRDefault="00000000" w:rsidRPr="00000000" w14:paraId="00002B72">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75">
            <w:pPr>
              <w:rPr>
                <w:rFonts w:ascii="Calibri" w:cs="Calibri" w:eastAsia="Calibri" w:hAnsi="Calibri"/>
                <w:color w:val="000000"/>
              </w:rPr>
            </w:pPr>
            <w:r w:rsidDel="00000000" w:rsidR="00000000" w:rsidRPr="00000000">
              <w:rPr>
                <w:rFonts w:ascii="Calibri" w:cs="Calibri" w:eastAsia="Calibri" w:hAnsi="Calibri"/>
                <w:color w:val="000000"/>
                <w:rtl w:val="0"/>
              </w:rPr>
              <w:t xml:space="preserve">6.47.4</w:t>
            </w:r>
          </w:p>
        </w:tc>
        <w:tc>
          <w:tcPr>
            <w:gridSpan w:val="3"/>
            <w:shd w:fill="e2efd9" w:val="clear"/>
            <w:vAlign w:val="center"/>
          </w:tcPr>
          <w:p w:rsidR="00000000" w:rsidDel="00000000" w:rsidP="00000000" w:rsidRDefault="00000000" w:rsidRPr="00000000" w14:paraId="00002B76">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gridSpan w:val="3"/>
            <w:vAlign w:val="center"/>
          </w:tcPr>
          <w:p w:rsidR="00000000" w:rsidDel="00000000" w:rsidP="00000000" w:rsidRDefault="00000000" w:rsidRPr="00000000" w14:paraId="00002B79">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7C">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6.48</w:t>
            </w:r>
          </w:p>
        </w:tc>
        <w:tc>
          <w:tcPr>
            <w:gridSpan w:val="6"/>
            <w:shd w:fill="deebf6" w:val="clear"/>
            <w:vAlign w:val="center"/>
          </w:tcPr>
          <w:p w:rsidR="00000000" w:rsidDel="00000000" w:rsidP="00000000" w:rsidRDefault="00000000" w:rsidRPr="00000000" w14:paraId="00002B7D">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“Other” is selected above, please specify how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recommends or requires the reduction of </w:t>
            </w:r>
            <w:r w:rsidDel="00000000" w:rsidR="00000000" w:rsidRPr="00000000">
              <w:rPr>
                <w:rFonts w:ascii="Calibri" w:cs="Calibri" w:eastAsia="Calibri" w:hAnsi="Calibri"/>
                <w:b w:val="1"/>
                <w:color w:val="7030a0"/>
                <w:rtl w:val="0"/>
              </w:rPr>
              <w:t xml:space="preserve">venting</w:t>
            </w:r>
            <w:r w:rsidDel="00000000" w:rsidR="00000000" w:rsidRPr="00000000">
              <w:rPr>
                <w:rFonts w:ascii="Calibri" w:cs="Calibri" w:eastAsia="Calibri" w:hAnsi="Calibri"/>
                <w:color w:val="000000"/>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2B83">
            <w:pPr>
              <w:rPr>
                <w:rFonts w:ascii="Calibri" w:cs="Calibri" w:eastAsia="Calibri" w:hAnsi="Calibri"/>
                <w:b w:val="1"/>
                <w:color w:val="000000"/>
              </w:rPr>
            </w:pPr>
            <w:r w:rsidDel="00000000" w:rsidR="00000000" w:rsidRPr="00000000">
              <w:rPr>
                <w:rtl w:val="0"/>
              </w:rPr>
            </w:r>
          </w:p>
        </w:tc>
        <w:tc>
          <w:tcPr>
            <w:gridSpan w:val="6"/>
            <w:vAlign w:val="center"/>
          </w:tcPr>
          <w:p w:rsidR="00000000" w:rsidDel="00000000" w:rsidP="00000000" w:rsidRDefault="00000000" w:rsidRPr="00000000" w14:paraId="00002B84">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8A">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6.49</w:t>
            </w:r>
          </w:p>
        </w:tc>
        <w:tc>
          <w:tcPr>
            <w:gridSpan w:val="6"/>
            <w:shd w:fill="deebf6" w:val="clear"/>
            <w:vAlign w:val="center"/>
          </w:tcPr>
          <w:p w:rsidR="00000000" w:rsidDel="00000000" w:rsidP="00000000" w:rsidRDefault="00000000" w:rsidRPr="00000000" w14:paraId="00002B8B">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performance standards for </w:t>
            </w:r>
            <w:r w:rsidDel="00000000" w:rsidR="00000000" w:rsidRPr="00000000">
              <w:rPr>
                <w:rFonts w:ascii="Calibri" w:cs="Calibri" w:eastAsia="Calibri" w:hAnsi="Calibri"/>
                <w:b w:val="1"/>
                <w:color w:val="7030a0"/>
                <w:rtl w:val="0"/>
              </w:rPr>
              <w:t xml:space="preserve">venting and/or flaring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(e.g. flaring efficiency standards, limits on volume of gas flared/vented as a percentage of gas production)? Select the appropriate response using an X.</w:t>
            </w:r>
          </w:p>
        </w:tc>
      </w:tr>
      <w:tr>
        <w:trPr>
          <w:cantSplit w:val="0"/>
          <w:trHeight w:val="300" w:hRule="atLeast"/>
          <w:tblHeader w:val="0"/>
        </w:trPr>
        <w:tc>
          <w:tcPr>
            <w:vAlign w:val="center"/>
          </w:tcPr>
          <w:p w:rsidR="00000000" w:rsidDel="00000000" w:rsidP="00000000" w:rsidRDefault="00000000" w:rsidRPr="00000000" w14:paraId="00002B91">
            <w:pPr>
              <w:rPr>
                <w:rFonts w:ascii="Calibri" w:cs="Calibri" w:eastAsia="Calibri" w:hAnsi="Calibri"/>
                <w:color w:val="000000"/>
              </w:rPr>
            </w:pPr>
            <w:r w:rsidDel="00000000" w:rsidR="00000000" w:rsidRPr="00000000">
              <w:rPr>
                <w:rFonts w:ascii="Calibri" w:cs="Calibri" w:eastAsia="Calibri" w:hAnsi="Calibri"/>
                <w:color w:val="000000"/>
                <w:rtl w:val="0"/>
              </w:rPr>
              <w:t xml:space="preserve">6.49.1</w:t>
            </w:r>
          </w:p>
        </w:tc>
        <w:tc>
          <w:tcPr>
            <w:gridSpan w:val="2"/>
            <w:shd w:fill="e2efd9" w:val="clear"/>
            <w:vAlign w:val="center"/>
          </w:tcPr>
          <w:p w:rsidR="00000000" w:rsidDel="00000000" w:rsidP="00000000" w:rsidRDefault="00000000" w:rsidRPr="00000000" w14:paraId="00002B92">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4"/>
            <w:vAlign w:val="center"/>
          </w:tcPr>
          <w:p w:rsidR="00000000" w:rsidDel="00000000" w:rsidP="00000000" w:rsidRDefault="00000000" w:rsidRPr="00000000" w14:paraId="00002B94">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98">
            <w:pPr>
              <w:rPr>
                <w:rFonts w:ascii="Calibri" w:cs="Calibri" w:eastAsia="Calibri" w:hAnsi="Calibri"/>
                <w:color w:val="000000"/>
              </w:rPr>
            </w:pPr>
            <w:r w:rsidDel="00000000" w:rsidR="00000000" w:rsidRPr="00000000">
              <w:rPr>
                <w:rFonts w:ascii="Calibri" w:cs="Calibri" w:eastAsia="Calibri" w:hAnsi="Calibri"/>
                <w:color w:val="000000"/>
                <w:rtl w:val="0"/>
              </w:rPr>
              <w:t xml:space="preserve">6.49.2</w:t>
            </w:r>
          </w:p>
        </w:tc>
        <w:tc>
          <w:tcPr>
            <w:gridSpan w:val="2"/>
            <w:shd w:fill="e2efd9" w:val="clear"/>
            <w:vAlign w:val="center"/>
          </w:tcPr>
          <w:p w:rsidR="00000000" w:rsidDel="00000000" w:rsidP="00000000" w:rsidRDefault="00000000" w:rsidRPr="00000000" w14:paraId="00002B99">
            <w:pP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gridSpan w:val="4"/>
            <w:vAlign w:val="center"/>
          </w:tcPr>
          <w:p w:rsidR="00000000" w:rsidDel="00000000" w:rsidP="00000000" w:rsidRDefault="00000000" w:rsidRPr="00000000" w14:paraId="00002B9B">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9F">
            <w:pPr>
              <w:rPr>
                <w:rFonts w:ascii="Calibri" w:cs="Calibri" w:eastAsia="Calibri" w:hAnsi="Calibri"/>
                <w:color w:val="000000"/>
              </w:rPr>
            </w:pPr>
            <w:r w:rsidDel="00000000" w:rsidR="00000000" w:rsidRPr="00000000">
              <w:rPr>
                <w:rFonts w:ascii="Calibri" w:cs="Calibri" w:eastAsia="Calibri" w:hAnsi="Calibri"/>
                <w:color w:val="000000"/>
                <w:rtl w:val="0"/>
              </w:rPr>
              <w:t xml:space="preserve">6.49.3</w:t>
            </w:r>
          </w:p>
        </w:tc>
        <w:tc>
          <w:tcPr>
            <w:gridSpan w:val="2"/>
            <w:shd w:fill="e2efd9" w:val="clear"/>
            <w:vAlign w:val="center"/>
          </w:tcPr>
          <w:p w:rsidR="00000000" w:rsidDel="00000000" w:rsidP="00000000" w:rsidRDefault="00000000" w:rsidRPr="00000000" w14:paraId="00002BA0">
            <w:pP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gridSpan w:val="4"/>
            <w:vAlign w:val="center"/>
          </w:tcPr>
          <w:p w:rsidR="00000000" w:rsidDel="00000000" w:rsidP="00000000" w:rsidRDefault="00000000" w:rsidRPr="00000000" w14:paraId="00002BA2">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A6">
            <w:pPr>
              <w:rPr>
                <w:rFonts w:ascii="Calibri" w:cs="Calibri" w:eastAsia="Calibri" w:hAnsi="Calibri"/>
                <w:color w:val="000000"/>
              </w:rPr>
            </w:pPr>
            <w:r w:rsidDel="00000000" w:rsidR="00000000" w:rsidRPr="00000000">
              <w:rPr>
                <w:rFonts w:ascii="Calibri" w:cs="Calibri" w:eastAsia="Calibri" w:hAnsi="Calibri"/>
                <w:color w:val="000000"/>
                <w:rtl w:val="0"/>
              </w:rPr>
              <w:t xml:space="preserve">6.49.4</w:t>
            </w:r>
          </w:p>
        </w:tc>
        <w:tc>
          <w:tcPr>
            <w:gridSpan w:val="2"/>
            <w:shd w:fill="e2efd9" w:val="clear"/>
            <w:vAlign w:val="center"/>
          </w:tcPr>
          <w:p w:rsidR="00000000" w:rsidDel="00000000" w:rsidP="00000000" w:rsidRDefault="00000000" w:rsidRPr="00000000" w14:paraId="00002BA7">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gridSpan w:val="4"/>
            <w:vAlign w:val="center"/>
          </w:tcPr>
          <w:p w:rsidR="00000000" w:rsidDel="00000000" w:rsidP="00000000" w:rsidRDefault="00000000" w:rsidRPr="00000000" w14:paraId="00002BA9">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AD">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6.50</w:t>
            </w:r>
          </w:p>
        </w:tc>
        <w:tc>
          <w:tcPr>
            <w:gridSpan w:val="6"/>
            <w:shd w:fill="deebf6" w:val="clear"/>
            <w:vAlign w:val="center"/>
          </w:tcPr>
          <w:p w:rsidR="00000000" w:rsidDel="00000000" w:rsidP="00000000" w:rsidRDefault="00000000" w:rsidRPr="00000000" w14:paraId="00002BAE">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“Other” is chosen above, please specify how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recommends or requires performance standards for </w:t>
            </w:r>
            <w:r w:rsidDel="00000000" w:rsidR="00000000" w:rsidRPr="00000000">
              <w:rPr>
                <w:rFonts w:ascii="Calibri" w:cs="Calibri" w:eastAsia="Calibri" w:hAnsi="Calibri"/>
                <w:b w:val="1"/>
                <w:color w:val="7030a0"/>
                <w:rtl w:val="0"/>
              </w:rPr>
              <w:t xml:space="preserve">venting and/or flaring</w:t>
            </w:r>
            <w:r w:rsidDel="00000000" w:rsidR="00000000" w:rsidRPr="00000000">
              <w:rPr>
                <w:rFonts w:ascii="Calibri" w:cs="Calibri" w:eastAsia="Calibri" w:hAnsi="Calibri"/>
                <w:color w:val="000000"/>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2BB4">
            <w:pPr>
              <w:rPr>
                <w:rFonts w:ascii="Calibri" w:cs="Calibri" w:eastAsia="Calibri" w:hAnsi="Calibri"/>
                <w:b w:val="1"/>
                <w:color w:val="000000"/>
              </w:rPr>
            </w:pPr>
            <w:r w:rsidDel="00000000" w:rsidR="00000000" w:rsidRPr="00000000">
              <w:rPr>
                <w:rtl w:val="0"/>
              </w:rPr>
            </w:r>
          </w:p>
        </w:tc>
        <w:tc>
          <w:tcPr>
            <w:gridSpan w:val="6"/>
            <w:vAlign w:val="center"/>
          </w:tcPr>
          <w:p w:rsidR="00000000" w:rsidDel="00000000" w:rsidP="00000000" w:rsidRDefault="00000000" w:rsidRPr="00000000" w14:paraId="00002BB5">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BB">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6.51</w:t>
            </w:r>
          </w:p>
        </w:tc>
        <w:tc>
          <w:tcPr>
            <w:gridSpan w:val="6"/>
            <w:shd w:fill="deebf6" w:val="clear"/>
            <w:vAlign w:val="center"/>
          </w:tcPr>
          <w:p w:rsidR="00000000" w:rsidDel="00000000" w:rsidP="00000000" w:rsidRDefault="00000000" w:rsidRPr="00000000" w14:paraId="00002BBC">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performance standards for </w:t>
            </w:r>
            <w:r w:rsidDel="00000000" w:rsidR="00000000" w:rsidRPr="00000000">
              <w:rPr>
                <w:rFonts w:ascii="Calibri" w:cs="Calibri" w:eastAsia="Calibri" w:hAnsi="Calibri"/>
                <w:b w:val="1"/>
                <w:color w:val="7030a0"/>
                <w:rtl w:val="0"/>
              </w:rPr>
              <w:t xml:space="preserve">venting and/or flaring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are recommended or required, what is the level at which this standard is applied? Select the appropriate response using an X.</w:t>
            </w:r>
          </w:p>
        </w:tc>
      </w:tr>
      <w:tr>
        <w:trPr>
          <w:cantSplit w:val="0"/>
          <w:trHeight w:val="300" w:hRule="atLeast"/>
          <w:tblHeader w:val="0"/>
        </w:trPr>
        <w:tc>
          <w:tcPr>
            <w:vAlign w:val="center"/>
          </w:tcPr>
          <w:p w:rsidR="00000000" w:rsidDel="00000000" w:rsidP="00000000" w:rsidRDefault="00000000" w:rsidRPr="00000000" w14:paraId="00002BC2">
            <w:pPr>
              <w:rPr>
                <w:rFonts w:ascii="Calibri" w:cs="Calibri" w:eastAsia="Calibri" w:hAnsi="Calibri"/>
                <w:color w:val="000000"/>
              </w:rPr>
            </w:pPr>
            <w:r w:rsidDel="00000000" w:rsidR="00000000" w:rsidRPr="00000000">
              <w:rPr>
                <w:rFonts w:ascii="Calibri" w:cs="Calibri" w:eastAsia="Calibri" w:hAnsi="Calibri"/>
                <w:color w:val="000000"/>
                <w:rtl w:val="0"/>
              </w:rPr>
              <w:t xml:space="preserve">6.51.1</w:t>
            </w:r>
          </w:p>
        </w:tc>
        <w:tc>
          <w:tcPr>
            <w:gridSpan w:val="2"/>
            <w:shd w:fill="e2efd9" w:val="clear"/>
            <w:vAlign w:val="center"/>
          </w:tcPr>
          <w:p w:rsidR="00000000" w:rsidDel="00000000" w:rsidP="00000000" w:rsidRDefault="00000000" w:rsidRPr="00000000" w14:paraId="00002BC3">
            <w:pPr>
              <w:rPr>
                <w:rFonts w:ascii="Calibri" w:cs="Calibri" w:eastAsia="Calibri" w:hAnsi="Calibri"/>
                <w:color w:val="000000"/>
              </w:rPr>
            </w:pPr>
            <w:r w:rsidDel="00000000" w:rsidR="00000000" w:rsidRPr="00000000">
              <w:rPr>
                <w:rFonts w:ascii="Calibri" w:cs="Calibri" w:eastAsia="Calibri" w:hAnsi="Calibri"/>
                <w:color w:val="000000"/>
                <w:rtl w:val="0"/>
              </w:rPr>
              <w:t xml:space="preserve">National</w:t>
            </w:r>
          </w:p>
        </w:tc>
        <w:tc>
          <w:tcPr>
            <w:gridSpan w:val="4"/>
            <w:vAlign w:val="center"/>
          </w:tcPr>
          <w:p w:rsidR="00000000" w:rsidDel="00000000" w:rsidP="00000000" w:rsidRDefault="00000000" w:rsidRPr="00000000" w14:paraId="00002BC5">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C9">
            <w:pPr>
              <w:rPr>
                <w:rFonts w:ascii="Calibri" w:cs="Calibri" w:eastAsia="Calibri" w:hAnsi="Calibri"/>
                <w:color w:val="000000"/>
              </w:rPr>
            </w:pPr>
            <w:r w:rsidDel="00000000" w:rsidR="00000000" w:rsidRPr="00000000">
              <w:rPr>
                <w:rFonts w:ascii="Calibri" w:cs="Calibri" w:eastAsia="Calibri" w:hAnsi="Calibri"/>
                <w:color w:val="000000"/>
                <w:rtl w:val="0"/>
              </w:rPr>
              <w:t xml:space="preserve">6.51.2</w:t>
            </w:r>
          </w:p>
        </w:tc>
        <w:tc>
          <w:tcPr>
            <w:gridSpan w:val="2"/>
            <w:shd w:fill="e2efd9" w:val="clear"/>
            <w:vAlign w:val="center"/>
          </w:tcPr>
          <w:p w:rsidR="00000000" w:rsidDel="00000000" w:rsidP="00000000" w:rsidRDefault="00000000" w:rsidRPr="00000000" w14:paraId="00002BCA">
            <w:pPr>
              <w:rPr>
                <w:rFonts w:ascii="Calibri" w:cs="Calibri" w:eastAsia="Calibri" w:hAnsi="Calibri"/>
                <w:color w:val="000000"/>
              </w:rPr>
            </w:pPr>
            <w:r w:rsidDel="00000000" w:rsidR="00000000" w:rsidRPr="00000000">
              <w:rPr>
                <w:rFonts w:ascii="Calibri" w:cs="Calibri" w:eastAsia="Calibri" w:hAnsi="Calibri"/>
                <w:color w:val="000000"/>
                <w:rtl w:val="0"/>
              </w:rPr>
              <w:t xml:space="preserve">Subnational (state/province/region)</w:t>
            </w:r>
          </w:p>
        </w:tc>
        <w:tc>
          <w:tcPr>
            <w:gridSpan w:val="4"/>
            <w:vAlign w:val="center"/>
          </w:tcPr>
          <w:p w:rsidR="00000000" w:rsidDel="00000000" w:rsidP="00000000" w:rsidRDefault="00000000" w:rsidRPr="00000000" w14:paraId="00002BCC">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D0">
            <w:pPr>
              <w:rPr>
                <w:rFonts w:ascii="Calibri" w:cs="Calibri" w:eastAsia="Calibri" w:hAnsi="Calibri"/>
                <w:color w:val="000000"/>
              </w:rPr>
            </w:pPr>
            <w:r w:rsidDel="00000000" w:rsidR="00000000" w:rsidRPr="00000000">
              <w:rPr>
                <w:rFonts w:ascii="Calibri" w:cs="Calibri" w:eastAsia="Calibri" w:hAnsi="Calibri"/>
                <w:color w:val="000000"/>
                <w:rtl w:val="0"/>
              </w:rPr>
              <w:t xml:space="preserve">6.51.3</w:t>
            </w:r>
          </w:p>
        </w:tc>
        <w:tc>
          <w:tcPr>
            <w:gridSpan w:val="2"/>
            <w:shd w:fill="e2efd9" w:val="clear"/>
            <w:vAlign w:val="center"/>
          </w:tcPr>
          <w:p w:rsidR="00000000" w:rsidDel="00000000" w:rsidP="00000000" w:rsidRDefault="00000000" w:rsidRPr="00000000" w14:paraId="00002BD1">
            <w:pPr>
              <w:rPr>
                <w:rFonts w:ascii="Calibri" w:cs="Calibri" w:eastAsia="Calibri" w:hAnsi="Calibri"/>
                <w:color w:val="000000"/>
              </w:rPr>
            </w:pPr>
            <w:r w:rsidDel="00000000" w:rsidR="00000000" w:rsidRPr="00000000">
              <w:rPr>
                <w:rFonts w:ascii="Calibri" w:cs="Calibri" w:eastAsia="Calibri" w:hAnsi="Calibri"/>
                <w:color w:val="000000"/>
                <w:rtl w:val="0"/>
              </w:rPr>
              <w:t xml:space="preserve">Company</w:t>
            </w:r>
          </w:p>
        </w:tc>
        <w:tc>
          <w:tcPr>
            <w:gridSpan w:val="4"/>
            <w:vAlign w:val="center"/>
          </w:tcPr>
          <w:p w:rsidR="00000000" w:rsidDel="00000000" w:rsidP="00000000" w:rsidRDefault="00000000" w:rsidRPr="00000000" w14:paraId="00002BD3">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D7">
            <w:pPr>
              <w:rPr>
                <w:rFonts w:ascii="Calibri" w:cs="Calibri" w:eastAsia="Calibri" w:hAnsi="Calibri"/>
                <w:color w:val="000000"/>
              </w:rPr>
            </w:pPr>
            <w:r w:rsidDel="00000000" w:rsidR="00000000" w:rsidRPr="00000000">
              <w:rPr>
                <w:rFonts w:ascii="Calibri" w:cs="Calibri" w:eastAsia="Calibri" w:hAnsi="Calibri"/>
                <w:color w:val="000000"/>
                <w:rtl w:val="0"/>
              </w:rPr>
              <w:t xml:space="preserve">6.51.4</w:t>
            </w:r>
          </w:p>
        </w:tc>
        <w:tc>
          <w:tcPr>
            <w:gridSpan w:val="2"/>
            <w:shd w:fill="e2efd9" w:val="clear"/>
            <w:vAlign w:val="center"/>
          </w:tcPr>
          <w:p w:rsidR="00000000" w:rsidDel="00000000" w:rsidP="00000000" w:rsidRDefault="00000000" w:rsidRPr="00000000" w14:paraId="00002BD8">
            <w:pPr>
              <w:rPr>
                <w:rFonts w:ascii="Calibri" w:cs="Calibri" w:eastAsia="Calibri" w:hAnsi="Calibri"/>
                <w:color w:val="000000"/>
              </w:rPr>
            </w:pPr>
            <w:r w:rsidDel="00000000" w:rsidR="00000000" w:rsidRPr="00000000">
              <w:rPr>
                <w:rFonts w:ascii="Calibri" w:cs="Calibri" w:eastAsia="Calibri" w:hAnsi="Calibri"/>
                <w:color w:val="000000"/>
                <w:rtl w:val="0"/>
              </w:rPr>
              <w:t xml:space="preserve">Asset</w:t>
            </w:r>
          </w:p>
        </w:tc>
        <w:tc>
          <w:tcPr>
            <w:gridSpan w:val="4"/>
            <w:vAlign w:val="center"/>
          </w:tcPr>
          <w:p w:rsidR="00000000" w:rsidDel="00000000" w:rsidP="00000000" w:rsidRDefault="00000000" w:rsidRPr="00000000" w14:paraId="00002BDA">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DE">
            <w:pPr>
              <w:rPr>
                <w:rFonts w:ascii="Calibri" w:cs="Calibri" w:eastAsia="Calibri" w:hAnsi="Calibri"/>
                <w:color w:val="000000"/>
              </w:rPr>
            </w:pPr>
            <w:r w:rsidDel="00000000" w:rsidR="00000000" w:rsidRPr="00000000">
              <w:rPr>
                <w:rFonts w:ascii="Calibri" w:cs="Calibri" w:eastAsia="Calibri" w:hAnsi="Calibri"/>
                <w:color w:val="000000"/>
                <w:rtl w:val="0"/>
              </w:rPr>
              <w:t xml:space="preserve">6.51.5</w:t>
            </w:r>
          </w:p>
        </w:tc>
        <w:tc>
          <w:tcPr>
            <w:gridSpan w:val="2"/>
            <w:shd w:fill="e2efd9" w:val="clear"/>
            <w:vAlign w:val="center"/>
          </w:tcPr>
          <w:p w:rsidR="00000000" w:rsidDel="00000000" w:rsidP="00000000" w:rsidRDefault="00000000" w:rsidRPr="00000000" w14:paraId="00002BDF">
            <w:pPr>
              <w:rPr>
                <w:rFonts w:ascii="Calibri" w:cs="Calibri" w:eastAsia="Calibri" w:hAnsi="Calibri"/>
                <w:color w:val="000000"/>
              </w:rPr>
            </w:pPr>
            <w:r w:rsidDel="00000000" w:rsidR="00000000" w:rsidRPr="00000000">
              <w:rPr>
                <w:rFonts w:ascii="Calibri" w:cs="Calibri" w:eastAsia="Calibri" w:hAnsi="Calibri"/>
                <w:color w:val="000000"/>
                <w:rtl w:val="0"/>
              </w:rPr>
              <w:t xml:space="preserve">Facility</w:t>
            </w:r>
          </w:p>
        </w:tc>
        <w:tc>
          <w:tcPr>
            <w:gridSpan w:val="4"/>
            <w:vAlign w:val="center"/>
          </w:tcPr>
          <w:p w:rsidR="00000000" w:rsidDel="00000000" w:rsidP="00000000" w:rsidRDefault="00000000" w:rsidRPr="00000000" w14:paraId="00002BE1">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E5">
            <w:pPr>
              <w:rPr>
                <w:rFonts w:ascii="Calibri" w:cs="Calibri" w:eastAsia="Calibri" w:hAnsi="Calibri"/>
                <w:color w:val="000000"/>
              </w:rPr>
            </w:pPr>
            <w:r w:rsidDel="00000000" w:rsidR="00000000" w:rsidRPr="00000000">
              <w:rPr>
                <w:rFonts w:ascii="Calibri" w:cs="Calibri" w:eastAsia="Calibri" w:hAnsi="Calibri"/>
                <w:color w:val="000000"/>
                <w:rtl w:val="0"/>
              </w:rPr>
              <w:t xml:space="preserve">6.51.6</w:t>
            </w:r>
          </w:p>
        </w:tc>
        <w:tc>
          <w:tcPr>
            <w:gridSpan w:val="2"/>
            <w:shd w:fill="e2efd9" w:val="clear"/>
            <w:vAlign w:val="center"/>
          </w:tcPr>
          <w:p w:rsidR="00000000" w:rsidDel="00000000" w:rsidP="00000000" w:rsidRDefault="00000000" w:rsidRPr="00000000" w14:paraId="00002BE6">
            <w:pPr>
              <w:rPr>
                <w:rFonts w:ascii="Calibri" w:cs="Calibri" w:eastAsia="Calibri" w:hAnsi="Calibri"/>
                <w:color w:val="000000"/>
              </w:rPr>
            </w:pPr>
            <w:r w:rsidDel="00000000" w:rsidR="00000000" w:rsidRPr="00000000">
              <w:rPr>
                <w:rFonts w:ascii="Calibri" w:cs="Calibri" w:eastAsia="Calibri" w:hAnsi="Calibri"/>
                <w:color w:val="000000"/>
                <w:rtl w:val="0"/>
              </w:rPr>
              <w:t xml:space="preserve">Equipment</w:t>
            </w:r>
          </w:p>
        </w:tc>
        <w:tc>
          <w:tcPr>
            <w:gridSpan w:val="4"/>
            <w:vAlign w:val="center"/>
          </w:tcPr>
          <w:p w:rsidR="00000000" w:rsidDel="00000000" w:rsidP="00000000" w:rsidRDefault="00000000" w:rsidRPr="00000000" w14:paraId="00002BE8">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EC">
            <w:pPr>
              <w:rPr>
                <w:rFonts w:ascii="Calibri" w:cs="Calibri" w:eastAsia="Calibri" w:hAnsi="Calibri"/>
                <w:color w:val="000000"/>
              </w:rPr>
            </w:pPr>
            <w:r w:rsidDel="00000000" w:rsidR="00000000" w:rsidRPr="00000000">
              <w:rPr>
                <w:rFonts w:ascii="Calibri" w:cs="Calibri" w:eastAsia="Calibri" w:hAnsi="Calibri"/>
                <w:color w:val="000000"/>
                <w:rtl w:val="0"/>
              </w:rPr>
              <w:t xml:space="preserve">6.51.7</w:t>
            </w:r>
          </w:p>
        </w:tc>
        <w:tc>
          <w:tcPr>
            <w:gridSpan w:val="2"/>
            <w:shd w:fill="e2efd9" w:val="clear"/>
            <w:vAlign w:val="center"/>
          </w:tcPr>
          <w:p w:rsidR="00000000" w:rsidDel="00000000" w:rsidP="00000000" w:rsidRDefault="00000000" w:rsidRPr="00000000" w14:paraId="00002BED">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4"/>
            <w:vAlign w:val="center"/>
          </w:tcPr>
          <w:p w:rsidR="00000000" w:rsidDel="00000000" w:rsidP="00000000" w:rsidRDefault="00000000" w:rsidRPr="00000000" w14:paraId="00002BEF">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F3">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6.52</w:t>
            </w:r>
          </w:p>
        </w:tc>
        <w:tc>
          <w:tcPr>
            <w:gridSpan w:val="6"/>
            <w:shd w:fill="deebf6" w:val="clear"/>
            <w:vAlign w:val="center"/>
          </w:tcPr>
          <w:p w:rsidR="00000000" w:rsidDel="00000000" w:rsidP="00000000" w:rsidRDefault="00000000" w:rsidRPr="00000000" w14:paraId="00002BF4">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any of the following measures related to reducing </w:t>
            </w:r>
            <w:r w:rsidDel="00000000" w:rsidR="00000000" w:rsidRPr="00000000">
              <w:rPr>
                <w:rFonts w:ascii="Calibri" w:cs="Calibri" w:eastAsia="Calibri" w:hAnsi="Calibri"/>
                <w:b w:val="1"/>
                <w:color w:val="7030a0"/>
                <w:rtl w:val="0"/>
              </w:rPr>
              <w:t xml:space="preserve">venting and/or flaring</w:t>
            </w:r>
            <w:r w:rsidDel="00000000" w:rsidR="00000000" w:rsidRPr="00000000">
              <w:rPr>
                <w:rFonts w:ascii="Calibri" w:cs="Calibri" w:eastAsia="Calibri" w:hAnsi="Calibri"/>
                <w:color w:val="000000"/>
                <w:rtl w:val="0"/>
              </w:rPr>
              <w:t xml:space="preserve">?  Select all that apply using an X.</w:t>
            </w:r>
          </w:p>
        </w:tc>
      </w:tr>
      <w:tr>
        <w:trPr>
          <w:cantSplit w:val="0"/>
          <w:trHeight w:val="28" w:hRule="atLeast"/>
          <w:tblHeader w:val="0"/>
        </w:trPr>
        <w:tc>
          <w:tcPr>
            <w:vAlign w:val="center"/>
          </w:tcPr>
          <w:p w:rsidR="00000000" w:rsidDel="00000000" w:rsidP="00000000" w:rsidRDefault="00000000" w:rsidRPr="00000000" w14:paraId="00002BFA">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2BFB">
            <w:pPr>
              <w:rPr>
                <w:rFonts w:ascii="Calibri" w:cs="Calibri" w:eastAsia="Calibri" w:hAnsi="Calibri"/>
                <w:b w:val="1"/>
                <w:color w:val="000000"/>
              </w:rPr>
            </w:pPr>
            <w:r w:rsidDel="00000000" w:rsidR="00000000" w:rsidRPr="00000000">
              <w:rPr>
                <w:rtl w:val="0"/>
              </w:rPr>
            </w:r>
          </w:p>
        </w:tc>
        <w:tc>
          <w:tcPr>
            <w:gridSpan w:val="3"/>
            <w:shd w:fill="e2efd9" w:val="clear"/>
            <w:vAlign w:val="center"/>
          </w:tcPr>
          <w:p w:rsidR="00000000" w:rsidDel="00000000" w:rsidP="00000000" w:rsidRDefault="00000000" w:rsidRPr="00000000" w14:paraId="00002BFC">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shd w:fill="e2efd9" w:val="clear"/>
            <w:vAlign w:val="center"/>
          </w:tcPr>
          <w:p w:rsidR="00000000" w:rsidDel="00000000" w:rsidP="00000000" w:rsidRDefault="00000000" w:rsidRPr="00000000" w14:paraId="00002BFF">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shd w:fill="e2efd9" w:val="clear"/>
            <w:vAlign w:val="center"/>
          </w:tcPr>
          <w:p w:rsidR="00000000" w:rsidDel="00000000" w:rsidP="00000000" w:rsidRDefault="00000000" w:rsidRPr="00000000" w14:paraId="00002C00">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r>
      <w:tr>
        <w:trPr>
          <w:cantSplit w:val="0"/>
          <w:trHeight w:val="23" w:hRule="atLeast"/>
          <w:tblHeader w:val="0"/>
        </w:trPr>
        <w:tc>
          <w:tcPr>
            <w:vAlign w:val="center"/>
          </w:tcPr>
          <w:p w:rsidR="00000000" w:rsidDel="00000000" w:rsidP="00000000" w:rsidRDefault="00000000" w:rsidRPr="00000000" w14:paraId="00002C01">
            <w:pPr>
              <w:rPr>
                <w:rFonts w:ascii="Calibri" w:cs="Calibri" w:eastAsia="Calibri" w:hAnsi="Calibri"/>
                <w:color w:val="000000"/>
              </w:rPr>
            </w:pPr>
            <w:r w:rsidDel="00000000" w:rsidR="00000000" w:rsidRPr="00000000">
              <w:rPr>
                <w:rFonts w:ascii="Calibri" w:cs="Calibri" w:eastAsia="Calibri" w:hAnsi="Calibri"/>
                <w:color w:val="000000"/>
                <w:rtl w:val="0"/>
              </w:rPr>
              <w:t xml:space="preserve">6.52.1</w:t>
            </w:r>
          </w:p>
        </w:tc>
        <w:tc>
          <w:tcPr>
            <w:shd w:fill="deebf6" w:val="clear"/>
            <w:vAlign w:val="center"/>
          </w:tcPr>
          <w:p w:rsidR="00000000" w:rsidDel="00000000" w:rsidP="00000000" w:rsidRDefault="00000000" w:rsidRPr="00000000" w14:paraId="00002C02">
            <w:pPr>
              <w:rPr>
                <w:rFonts w:ascii="Calibri" w:cs="Calibri" w:eastAsia="Calibri" w:hAnsi="Calibri"/>
                <w:color w:val="000000"/>
              </w:rPr>
            </w:pPr>
            <w:r w:rsidDel="00000000" w:rsidR="00000000" w:rsidRPr="00000000">
              <w:rPr>
                <w:rFonts w:ascii="Calibri" w:cs="Calibri" w:eastAsia="Calibri" w:hAnsi="Calibri"/>
                <w:color w:val="000000"/>
                <w:rtl w:val="0"/>
              </w:rPr>
              <w:t xml:space="preserve">Prohibition of </w:t>
            </w:r>
            <w:r w:rsidDel="00000000" w:rsidR="00000000" w:rsidRPr="00000000">
              <w:rPr>
                <w:rFonts w:ascii="Calibri" w:cs="Calibri" w:eastAsia="Calibri" w:hAnsi="Calibri"/>
                <w:b w:val="1"/>
                <w:color w:val="7030a0"/>
                <w:rtl w:val="0"/>
              </w:rPr>
              <w:t xml:space="preserve">venting</w:t>
            </w:r>
            <w:r w:rsidDel="00000000" w:rsidR="00000000" w:rsidRPr="00000000">
              <w:rPr>
                <w:rtl w:val="0"/>
              </w:rPr>
            </w:r>
          </w:p>
        </w:tc>
        <w:tc>
          <w:tcPr>
            <w:gridSpan w:val="3"/>
            <w:vAlign w:val="center"/>
          </w:tcPr>
          <w:p w:rsidR="00000000" w:rsidDel="00000000" w:rsidP="00000000" w:rsidRDefault="00000000" w:rsidRPr="00000000" w14:paraId="00002C03">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06">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07">
            <w:pPr>
              <w:rPr>
                <w:rFonts w:ascii="Calibri" w:cs="Calibri" w:eastAsia="Calibri" w:hAnsi="Calibri"/>
                <w:color w:val="000000"/>
              </w:rPr>
            </w:pPr>
            <w:r w:rsidDel="00000000" w:rsidR="00000000" w:rsidRPr="00000000">
              <w:rPr>
                <w:rtl w:val="0"/>
              </w:rPr>
            </w:r>
          </w:p>
        </w:tc>
      </w:tr>
      <w:tr>
        <w:trPr>
          <w:cantSplit w:val="0"/>
          <w:trHeight w:val="23" w:hRule="atLeast"/>
          <w:tblHeader w:val="0"/>
        </w:trPr>
        <w:tc>
          <w:tcPr>
            <w:vAlign w:val="center"/>
          </w:tcPr>
          <w:p w:rsidR="00000000" w:rsidDel="00000000" w:rsidP="00000000" w:rsidRDefault="00000000" w:rsidRPr="00000000" w14:paraId="00002C08">
            <w:pPr>
              <w:rPr>
                <w:rFonts w:ascii="Calibri" w:cs="Calibri" w:eastAsia="Calibri" w:hAnsi="Calibri"/>
                <w:color w:val="000000"/>
              </w:rPr>
            </w:pPr>
            <w:r w:rsidDel="00000000" w:rsidR="00000000" w:rsidRPr="00000000">
              <w:rPr>
                <w:rFonts w:ascii="Calibri" w:cs="Calibri" w:eastAsia="Calibri" w:hAnsi="Calibri"/>
                <w:color w:val="000000"/>
                <w:rtl w:val="0"/>
              </w:rPr>
              <w:t xml:space="preserve">6.52.2</w:t>
            </w:r>
          </w:p>
        </w:tc>
        <w:tc>
          <w:tcPr>
            <w:shd w:fill="deebf6" w:val="clear"/>
            <w:vAlign w:val="center"/>
          </w:tcPr>
          <w:p w:rsidR="00000000" w:rsidDel="00000000" w:rsidP="00000000" w:rsidRDefault="00000000" w:rsidRPr="00000000" w14:paraId="00002C09">
            <w:pPr>
              <w:rPr>
                <w:rFonts w:ascii="Calibri" w:cs="Calibri" w:eastAsia="Calibri" w:hAnsi="Calibri"/>
                <w:color w:val="000000"/>
              </w:rPr>
            </w:pPr>
            <w:r w:rsidDel="00000000" w:rsidR="00000000" w:rsidRPr="00000000">
              <w:rPr>
                <w:rFonts w:ascii="Calibri" w:cs="Calibri" w:eastAsia="Calibri" w:hAnsi="Calibri"/>
                <w:color w:val="000000"/>
                <w:rtl w:val="0"/>
              </w:rPr>
              <w:t xml:space="preserve">Inclusion of </w:t>
            </w:r>
            <w:r w:rsidDel="00000000" w:rsidR="00000000" w:rsidRPr="00000000">
              <w:rPr>
                <w:rFonts w:ascii="Calibri" w:cs="Calibri" w:eastAsia="Calibri" w:hAnsi="Calibri"/>
                <w:b w:val="1"/>
                <w:color w:val="7030a0"/>
                <w:rtl w:val="0"/>
              </w:rPr>
              <w:t xml:space="preserve">venting</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b w:val="1"/>
                <w:color w:val="7030a0"/>
                <w:rtl w:val="0"/>
              </w:rPr>
              <w:t xml:space="preserve">and flaring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in measurement and reporting frameworks </w:t>
            </w:r>
          </w:p>
        </w:tc>
        <w:tc>
          <w:tcPr>
            <w:gridSpan w:val="3"/>
            <w:vAlign w:val="center"/>
          </w:tcPr>
          <w:p w:rsidR="00000000" w:rsidDel="00000000" w:rsidP="00000000" w:rsidRDefault="00000000" w:rsidRPr="00000000" w14:paraId="00002C0A">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0D">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0E">
            <w:pPr>
              <w:rPr>
                <w:rFonts w:ascii="Calibri" w:cs="Calibri" w:eastAsia="Calibri" w:hAnsi="Calibri"/>
                <w:b w:val="1"/>
                <w:color w:val="000000"/>
              </w:rPr>
            </w:pPr>
            <w:r w:rsidDel="00000000" w:rsidR="00000000" w:rsidRPr="00000000">
              <w:rPr>
                <w:rtl w:val="0"/>
              </w:rPr>
            </w:r>
          </w:p>
        </w:tc>
      </w:tr>
      <w:tr>
        <w:trPr>
          <w:cantSplit w:val="0"/>
          <w:trHeight w:val="23" w:hRule="atLeast"/>
          <w:tblHeader w:val="0"/>
        </w:trPr>
        <w:tc>
          <w:tcPr>
            <w:vAlign w:val="center"/>
          </w:tcPr>
          <w:p w:rsidR="00000000" w:rsidDel="00000000" w:rsidP="00000000" w:rsidRDefault="00000000" w:rsidRPr="00000000" w14:paraId="00002C0F">
            <w:pPr>
              <w:rPr>
                <w:rFonts w:ascii="Calibri" w:cs="Calibri" w:eastAsia="Calibri" w:hAnsi="Calibri"/>
                <w:color w:val="000000"/>
              </w:rPr>
            </w:pPr>
            <w:r w:rsidDel="00000000" w:rsidR="00000000" w:rsidRPr="00000000">
              <w:rPr>
                <w:rFonts w:ascii="Calibri" w:cs="Calibri" w:eastAsia="Calibri" w:hAnsi="Calibri"/>
                <w:color w:val="000000"/>
                <w:rtl w:val="0"/>
              </w:rPr>
              <w:t xml:space="preserve">6.52.3</w:t>
            </w:r>
          </w:p>
        </w:tc>
        <w:tc>
          <w:tcPr>
            <w:shd w:fill="deebf6" w:val="clear"/>
            <w:vAlign w:val="center"/>
          </w:tcPr>
          <w:p w:rsidR="00000000" w:rsidDel="00000000" w:rsidP="00000000" w:rsidRDefault="00000000" w:rsidRPr="00000000" w14:paraId="00002C10">
            <w:pPr>
              <w:rPr>
                <w:rFonts w:ascii="Calibri" w:cs="Calibri" w:eastAsia="Calibri" w:hAnsi="Calibri"/>
                <w:color w:val="000000"/>
              </w:rPr>
            </w:pPr>
            <w:r w:rsidDel="00000000" w:rsidR="00000000" w:rsidRPr="00000000">
              <w:rPr>
                <w:rFonts w:ascii="Calibri" w:cs="Calibri" w:eastAsia="Calibri" w:hAnsi="Calibri"/>
                <w:color w:val="000000"/>
                <w:rtl w:val="0"/>
              </w:rPr>
              <w:t xml:space="preserve">Site inspections to monitor compliance </w:t>
            </w:r>
          </w:p>
        </w:tc>
        <w:tc>
          <w:tcPr>
            <w:gridSpan w:val="3"/>
            <w:vAlign w:val="center"/>
          </w:tcPr>
          <w:p w:rsidR="00000000" w:rsidDel="00000000" w:rsidP="00000000" w:rsidRDefault="00000000" w:rsidRPr="00000000" w14:paraId="00002C11">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14">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15">
            <w:pPr>
              <w:rPr>
                <w:rFonts w:ascii="Calibri" w:cs="Calibri" w:eastAsia="Calibri" w:hAnsi="Calibri"/>
                <w:b w:val="1"/>
                <w:color w:val="000000"/>
              </w:rPr>
            </w:pPr>
            <w:r w:rsidDel="00000000" w:rsidR="00000000" w:rsidRPr="00000000">
              <w:rPr>
                <w:rtl w:val="0"/>
              </w:rPr>
            </w:r>
          </w:p>
        </w:tc>
      </w:tr>
      <w:tr>
        <w:trPr>
          <w:cantSplit w:val="0"/>
          <w:trHeight w:val="23" w:hRule="atLeast"/>
          <w:tblHeader w:val="0"/>
        </w:trPr>
        <w:tc>
          <w:tcPr>
            <w:vAlign w:val="center"/>
          </w:tcPr>
          <w:p w:rsidR="00000000" w:rsidDel="00000000" w:rsidP="00000000" w:rsidRDefault="00000000" w:rsidRPr="00000000" w14:paraId="00002C16">
            <w:pPr>
              <w:rPr>
                <w:rFonts w:ascii="Calibri" w:cs="Calibri" w:eastAsia="Calibri" w:hAnsi="Calibri"/>
                <w:color w:val="000000"/>
              </w:rPr>
            </w:pPr>
            <w:r w:rsidDel="00000000" w:rsidR="00000000" w:rsidRPr="00000000">
              <w:rPr>
                <w:rFonts w:ascii="Calibri" w:cs="Calibri" w:eastAsia="Calibri" w:hAnsi="Calibri"/>
                <w:color w:val="000000"/>
                <w:rtl w:val="0"/>
              </w:rPr>
              <w:t xml:space="preserve">6.52.4</w:t>
            </w:r>
          </w:p>
        </w:tc>
        <w:tc>
          <w:tcPr>
            <w:shd w:fill="deebf6" w:val="clear"/>
            <w:vAlign w:val="center"/>
          </w:tcPr>
          <w:p w:rsidR="00000000" w:rsidDel="00000000" w:rsidP="00000000" w:rsidRDefault="00000000" w:rsidRPr="00000000" w14:paraId="00002C17">
            <w:pPr>
              <w:rPr>
                <w:rFonts w:ascii="Calibri" w:cs="Calibri" w:eastAsia="Calibri" w:hAnsi="Calibri"/>
                <w:color w:val="000000"/>
              </w:rPr>
            </w:pPr>
            <w:r w:rsidDel="00000000" w:rsidR="00000000" w:rsidRPr="00000000">
              <w:rPr>
                <w:rFonts w:ascii="Calibri" w:cs="Calibri" w:eastAsia="Calibri" w:hAnsi="Calibri"/>
                <w:color w:val="000000"/>
                <w:rtl w:val="0"/>
              </w:rPr>
              <w:t xml:space="preserve">Restrictions on the locations of </w:t>
            </w:r>
            <w:r w:rsidDel="00000000" w:rsidR="00000000" w:rsidRPr="00000000">
              <w:rPr>
                <w:rFonts w:ascii="Calibri" w:cs="Calibri" w:eastAsia="Calibri" w:hAnsi="Calibri"/>
                <w:b w:val="1"/>
                <w:color w:val="7030a0"/>
                <w:rtl w:val="0"/>
              </w:rPr>
              <w:t xml:space="preserve">venting and flaring</w:t>
            </w:r>
            <w:r w:rsidDel="00000000" w:rsidR="00000000" w:rsidRPr="00000000">
              <w:rPr>
                <w:rFonts w:ascii="Calibri" w:cs="Calibri" w:eastAsia="Calibri" w:hAnsi="Calibri"/>
                <w:color w:val="000000"/>
                <w:rtl w:val="0"/>
              </w:rPr>
              <w:t xml:space="preserve"> (i.e. away from populations and/or communities)</w:t>
            </w:r>
          </w:p>
        </w:tc>
        <w:tc>
          <w:tcPr>
            <w:gridSpan w:val="3"/>
            <w:vAlign w:val="center"/>
          </w:tcPr>
          <w:p w:rsidR="00000000" w:rsidDel="00000000" w:rsidP="00000000" w:rsidRDefault="00000000" w:rsidRPr="00000000" w14:paraId="00002C18">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1B">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1C">
            <w:pPr>
              <w:rPr>
                <w:rFonts w:ascii="Calibri" w:cs="Calibri" w:eastAsia="Calibri" w:hAnsi="Calibri"/>
                <w:b w:val="1"/>
                <w:color w:val="000000"/>
              </w:rPr>
            </w:pPr>
            <w:r w:rsidDel="00000000" w:rsidR="00000000" w:rsidRPr="00000000">
              <w:rPr>
                <w:rtl w:val="0"/>
              </w:rPr>
            </w:r>
          </w:p>
        </w:tc>
      </w:tr>
      <w:tr>
        <w:trPr>
          <w:cantSplit w:val="0"/>
          <w:trHeight w:val="23" w:hRule="atLeast"/>
          <w:tblHeader w:val="0"/>
        </w:trPr>
        <w:tc>
          <w:tcPr>
            <w:vAlign w:val="center"/>
          </w:tcPr>
          <w:p w:rsidR="00000000" w:rsidDel="00000000" w:rsidP="00000000" w:rsidRDefault="00000000" w:rsidRPr="00000000" w14:paraId="00002C1D">
            <w:pPr>
              <w:rPr>
                <w:rFonts w:ascii="Calibri" w:cs="Calibri" w:eastAsia="Calibri" w:hAnsi="Calibri"/>
                <w:color w:val="000000"/>
              </w:rPr>
            </w:pPr>
            <w:r w:rsidDel="00000000" w:rsidR="00000000" w:rsidRPr="00000000">
              <w:rPr>
                <w:rFonts w:ascii="Calibri" w:cs="Calibri" w:eastAsia="Calibri" w:hAnsi="Calibri"/>
                <w:color w:val="000000"/>
                <w:rtl w:val="0"/>
              </w:rPr>
              <w:t xml:space="preserve">6.52.5</w:t>
            </w:r>
          </w:p>
        </w:tc>
        <w:tc>
          <w:tcPr>
            <w:shd w:fill="deebf6" w:val="clear"/>
            <w:vAlign w:val="center"/>
          </w:tcPr>
          <w:p w:rsidR="00000000" w:rsidDel="00000000" w:rsidP="00000000" w:rsidRDefault="00000000" w:rsidRPr="00000000" w14:paraId="00002C1E">
            <w:pPr>
              <w:rPr>
                <w:rFonts w:ascii="Calibri" w:cs="Calibri" w:eastAsia="Calibri" w:hAnsi="Calibri"/>
                <w:color w:val="000000"/>
              </w:rPr>
            </w:pPr>
            <w:r w:rsidDel="00000000" w:rsidR="00000000" w:rsidRPr="00000000">
              <w:rPr>
                <w:rFonts w:ascii="Calibri" w:cs="Calibri" w:eastAsia="Calibri" w:hAnsi="Calibri"/>
                <w:color w:val="000000"/>
                <w:rtl w:val="0"/>
              </w:rPr>
              <w:t xml:space="preserve">Permits for </w:t>
            </w:r>
            <w:r w:rsidDel="00000000" w:rsidR="00000000" w:rsidRPr="00000000">
              <w:rPr>
                <w:rFonts w:ascii="Calibri" w:cs="Calibri" w:eastAsia="Calibri" w:hAnsi="Calibri"/>
                <w:b w:val="1"/>
                <w:color w:val="7030a0"/>
                <w:rtl w:val="0"/>
              </w:rPr>
              <w:t xml:space="preserve">venting and/or flaring</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3"/>
            <w:vAlign w:val="center"/>
          </w:tcPr>
          <w:p w:rsidR="00000000" w:rsidDel="00000000" w:rsidP="00000000" w:rsidRDefault="00000000" w:rsidRPr="00000000" w14:paraId="00002C1F">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22">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23">
            <w:pPr>
              <w:rPr>
                <w:rFonts w:ascii="Calibri" w:cs="Calibri" w:eastAsia="Calibri" w:hAnsi="Calibri"/>
                <w:b w:val="1"/>
                <w:color w:val="000000"/>
              </w:rPr>
            </w:pPr>
            <w:r w:rsidDel="00000000" w:rsidR="00000000" w:rsidRPr="00000000">
              <w:rPr>
                <w:rtl w:val="0"/>
              </w:rPr>
            </w:r>
          </w:p>
        </w:tc>
      </w:tr>
      <w:tr>
        <w:trPr>
          <w:cantSplit w:val="0"/>
          <w:trHeight w:val="23" w:hRule="atLeast"/>
          <w:tblHeader w:val="0"/>
        </w:trPr>
        <w:tc>
          <w:tcPr>
            <w:vAlign w:val="center"/>
          </w:tcPr>
          <w:p w:rsidR="00000000" w:rsidDel="00000000" w:rsidP="00000000" w:rsidRDefault="00000000" w:rsidRPr="00000000" w14:paraId="00002C24">
            <w:pPr>
              <w:rPr>
                <w:rFonts w:ascii="Calibri" w:cs="Calibri" w:eastAsia="Calibri" w:hAnsi="Calibri"/>
                <w:color w:val="000000"/>
              </w:rPr>
            </w:pPr>
            <w:r w:rsidDel="00000000" w:rsidR="00000000" w:rsidRPr="00000000">
              <w:rPr>
                <w:rFonts w:ascii="Calibri" w:cs="Calibri" w:eastAsia="Calibri" w:hAnsi="Calibri"/>
                <w:color w:val="000000"/>
                <w:rtl w:val="0"/>
              </w:rPr>
              <w:t xml:space="preserve">6.52.6</w:t>
            </w:r>
          </w:p>
        </w:tc>
        <w:tc>
          <w:tcPr>
            <w:shd w:fill="deebf6" w:val="clear"/>
            <w:vAlign w:val="center"/>
          </w:tcPr>
          <w:p w:rsidR="00000000" w:rsidDel="00000000" w:rsidP="00000000" w:rsidRDefault="00000000" w:rsidRPr="00000000" w14:paraId="00002C25">
            <w:pPr>
              <w:rPr>
                <w:rFonts w:ascii="Calibri" w:cs="Calibri" w:eastAsia="Calibri" w:hAnsi="Calibri"/>
                <w:color w:val="000000"/>
              </w:rPr>
            </w:pPr>
            <w:r w:rsidDel="00000000" w:rsidR="00000000" w:rsidRPr="00000000">
              <w:rPr>
                <w:rFonts w:ascii="Calibri" w:cs="Calibri" w:eastAsia="Calibri" w:hAnsi="Calibri"/>
                <w:color w:val="000000"/>
                <w:rtl w:val="0"/>
              </w:rPr>
              <w:t xml:space="preserve">Royalties and/or fees for </w:t>
            </w:r>
            <w:r w:rsidDel="00000000" w:rsidR="00000000" w:rsidRPr="00000000">
              <w:rPr>
                <w:rFonts w:ascii="Calibri" w:cs="Calibri" w:eastAsia="Calibri" w:hAnsi="Calibri"/>
                <w:b w:val="1"/>
                <w:color w:val="7030a0"/>
                <w:rtl w:val="0"/>
              </w:rPr>
              <w:t xml:space="preserve">venting and/or flaring</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3"/>
            <w:vAlign w:val="center"/>
          </w:tcPr>
          <w:p w:rsidR="00000000" w:rsidDel="00000000" w:rsidP="00000000" w:rsidRDefault="00000000" w:rsidRPr="00000000" w14:paraId="00002C26">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29">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2A">
            <w:pPr>
              <w:rPr>
                <w:rFonts w:ascii="Calibri" w:cs="Calibri" w:eastAsia="Calibri" w:hAnsi="Calibri"/>
                <w:b w:val="1"/>
                <w:color w:val="000000"/>
              </w:rPr>
            </w:pPr>
            <w:r w:rsidDel="00000000" w:rsidR="00000000" w:rsidRPr="00000000">
              <w:rPr>
                <w:rtl w:val="0"/>
              </w:rPr>
            </w:r>
          </w:p>
        </w:tc>
      </w:tr>
      <w:tr>
        <w:trPr>
          <w:cantSplit w:val="0"/>
          <w:trHeight w:val="23" w:hRule="atLeast"/>
          <w:tblHeader w:val="0"/>
        </w:trPr>
        <w:tc>
          <w:tcPr>
            <w:vAlign w:val="center"/>
          </w:tcPr>
          <w:p w:rsidR="00000000" w:rsidDel="00000000" w:rsidP="00000000" w:rsidRDefault="00000000" w:rsidRPr="00000000" w14:paraId="00002C2B">
            <w:pPr>
              <w:rPr>
                <w:rFonts w:ascii="Calibri" w:cs="Calibri" w:eastAsia="Calibri" w:hAnsi="Calibri"/>
                <w:color w:val="000000"/>
              </w:rPr>
            </w:pPr>
            <w:r w:rsidDel="00000000" w:rsidR="00000000" w:rsidRPr="00000000">
              <w:rPr>
                <w:rFonts w:ascii="Calibri" w:cs="Calibri" w:eastAsia="Calibri" w:hAnsi="Calibri"/>
                <w:color w:val="000000"/>
                <w:rtl w:val="0"/>
              </w:rPr>
              <w:t xml:space="preserve">6.52.7</w:t>
            </w:r>
          </w:p>
        </w:tc>
        <w:tc>
          <w:tcPr>
            <w:shd w:fill="deebf6" w:val="clear"/>
            <w:vAlign w:val="center"/>
          </w:tcPr>
          <w:p w:rsidR="00000000" w:rsidDel="00000000" w:rsidP="00000000" w:rsidRDefault="00000000" w:rsidRPr="00000000" w14:paraId="00002C2C">
            <w:pPr>
              <w:rPr>
                <w:rFonts w:ascii="Calibri" w:cs="Calibri" w:eastAsia="Calibri" w:hAnsi="Calibri"/>
                <w:color w:val="000000"/>
              </w:rPr>
            </w:pPr>
            <w:r w:rsidDel="00000000" w:rsidR="00000000" w:rsidRPr="00000000">
              <w:rPr>
                <w:rFonts w:ascii="Calibri" w:cs="Calibri" w:eastAsia="Calibri" w:hAnsi="Calibri"/>
                <w:color w:val="000000"/>
                <w:rtl w:val="0"/>
              </w:rPr>
              <w:t xml:space="preserve">Specific equipment, technologies, or operating procedures for </w:t>
            </w:r>
            <w:r w:rsidDel="00000000" w:rsidR="00000000" w:rsidRPr="00000000">
              <w:rPr>
                <w:rFonts w:ascii="Calibri" w:cs="Calibri" w:eastAsia="Calibri" w:hAnsi="Calibri"/>
                <w:b w:val="1"/>
                <w:color w:val="7030a0"/>
                <w:rtl w:val="0"/>
              </w:rPr>
              <w:t xml:space="preserve">venting</w:t>
            </w:r>
            <w:r w:rsidDel="00000000" w:rsidR="00000000" w:rsidRPr="00000000">
              <w:rPr>
                <w:rFonts w:ascii="Calibri" w:cs="Calibri" w:eastAsia="Calibri" w:hAnsi="Calibri"/>
                <w:color w:val="000000"/>
                <w:rtl w:val="0"/>
              </w:rPr>
              <w:t xml:space="preserve"> (i.e. compressors, pneumatic controllers and pumps, dehydrators, blowdown </w:t>
            </w:r>
            <w:r w:rsidDel="00000000" w:rsidR="00000000" w:rsidRPr="00000000">
              <w:rPr>
                <w:rFonts w:ascii="Calibri" w:cs="Calibri" w:eastAsia="Calibri" w:hAnsi="Calibri"/>
                <w:b w:val="1"/>
                <w:color w:val="7030a0"/>
                <w:rtl w:val="0"/>
              </w:rPr>
              <w:t xml:space="preserve">venting</w:t>
            </w:r>
            <w:r w:rsidDel="00000000" w:rsidR="00000000" w:rsidRPr="00000000">
              <w:rPr>
                <w:rFonts w:ascii="Calibri" w:cs="Calibri" w:eastAsia="Calibri" w:hAnsi="Calibri"/>
                <w:color w:val="000000"/>
                <w:rtl w:val="0"/>
              </w:rPr>
              <w:t xml:space="preserve">, etc.)</w:t>
            </w:r>
          </w:p>
        </w:tc>
        <w:tc>
          <w:tcPr>
            <w:gridSpan w:val="3"/>
            <w:vAlign w:val="center"/>
          </w:tcPr>
          <w:p w:rsidR="00000000" w:rsidDel="00000000" w:rsidP="00000000" w:rsidRDefault="00000000" w:rsidRPr="00000000" w14:paraId="00002C2D">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30">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31">
            <w:pPr>
              <w:rPr>
                <w:rFonts w:ascii="Calibri" w:cs="Calibri" w:eastAsia="Calibri" w:hAnsi="Calibri"/>
                <w:b w:val="1"/>
                <w:color w:val="000000"/>
              </w:rPr>
            </w:pPr>
            <w:r w:rsidDel="00000000" w:rsidR="00000000" w:rsidRPr="00000000">
              <w:rPr>
                <w:rtl w:val="0"/>
              </w:rPr>
            </w:r>
          </w:p>
        </w:tc>
      </w:tr>
      <w:tr>
        <w:trPr>
          <w:cantSplit w:val="0"/>
          <w:trHeight w:val="23" w:hRule="atLeast"/>
          <w:tblHeader w:val="0"/>
        </w:trPr>
        <w:tc>
          <w:tcPr>
            <w:vAlign w:val="center"/>
          </w:tcPr>
          <w:p w:rsidR="00000000" w:rsidDel="00000000" w:rsidP="00000000" w:rsidRDefault="00000000" w:rsidRPr="00000000" w14:paraId="00002C32">
            <w:pPr>
              <w:rPr>
                <w:rFonts w:ascii="Calibri" w:cs="Calibri" w:eastAsia="Calibri" w:hAnsi="Calibri"/>
                <w:color w:val="000000"/>
              </w:rPr>
            </w:pPr>
            <w:r w:rsidDel="00000000" w:rsidR="00000000" w:rsidRPr="00000000">
              <w:rPr>
                <w:rFonts w:ascii="Calibri" w:cs="Calibri" w:eastAsia="Calibri" w:hAnsi="Calibri"/>
                <w:color w:val="000000"/>
                <w:rtl w:val="0"/>
              </w:rPr>
              <w:t xml:space="preserve">6.52.8</w:t>
            </w:r>
          </w:p>
        </w:tc>
        <w:tc>
          <w:tcPr>
            <w:shd w:fill="deebf6" w:val="clear"/>
            <w:vAlign w:val="center"/>
          </w:tcPr>
          <w:p w:rsidR="00000000" w:rsidDel="00000000" w:rsidP="00000000" w:rsidRDefault="00000000" w:rsidRPr="00000000" w14:paraId="00002C33">
            <w:pPr>
              <w:rPr>
                <w:rFonts w:ascii="Calibri" w:cs="Calibri" w:eastAsia="Calibri" w:hAnsi="Calibri"/>
                <w:color w:val="000000"/>
              </w:rPr>
            </w:pPr>
            <w:r w:rsidDel="00000000" w:rsidR="00000000" w:rsidRPr="00000000">
              <w:rPr>
                <w:rFonts w:ascii="Calibri" w:cs="Calibri" w:eastAsia="Calibri" w:hAnsi="Calibri"/>
                <w:color w:val="000000"/>
                <w:rtl w:val="0"/>
              </w:rPr>
              <w:t xml:space="preserve">Equipment standards</w:t>
            </w:r>
          </w:p>
        </w:tc>
        <w:tc>
          <w:tcPr>
            <w:gridSpan w:val="3"/>
            <w:vAlign w:val="center"/>
          </w:tcPr>
          <w:p w:rsidR="00000000" w:rsidDel="00000000" w:rsidP="00000000" w:rsidRDefault="00000000" w:rsidRPr="00000000" w14:paraId="00002C34">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37">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38">
            <w:pPr>
              <w:rPr>
                <w:rFonts w:ascii="Calibri" w:cs="Calibri" w:eastAsia="Calibri" w:hAnsi="Calibri"/>
                <w:b w:val="1"/>
                <w:color w:val="000000"/>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2C39">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6.53</w:t>
            </w:r>
          </w:p>
        </w:tc>
        <w:tc>
          <w:tcPr>
            <w:gridSpan w:val="6"/>
            <w:shd w:fill="deebf6" w:val="clear"/>
            <w:vAlign w:val="center"/>
          </w:tcPr>
          <w:p w:rsidR="00000000" w:rsidDel="00000000" w:rsidP="00000000" w:rsidRDefault="00000000" w:rsidRPr="00000000" w14:paraId="00002C3A">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“Recommend” or “Require” selected for any for any of the above, please describe,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2C40">
            <w:pPr>
              <w:rPr>
                <w:rFonts w:ascii="Calibri" w:cs="Calibri" w:eastAsia="Calibri" w:hAnsi="Calibri"/>
                <w:color w:val="000000"/>
              </w:rPr>
            </w:pPr>
            <w:r w:rsidDel="00000000" w:rsidR="00000000" w:rsidRPr="00000000">
              <w:rPr>
                <w:rtl w:val="0"/>
              </w:rPr>
            </w:r>
          </w:p>
        </w:tc>
        <w:tc>
          <w:tcPr>
            <w:gridSpan w:val="6"/>
            <w:vAlign w:val="center"/>
          </w:tcPr>
          <w:p w:rsidR="00000000" w:rsidDel="00000000" w:rsidP="00000000" w:rsidRDefault="00000000" w:rsidRPr="00000000" w14:paraId="00002C41">
            <w:pPr>
              <w:rPr>
                <w:rFonts w:ascii="Calibri" w:cs="Calibri" w:eastAsia="Calibri" w:hAnsi="Calibri"/>
                <w:b w:val="1"/>
                <w:color w:val="000000"/>
              </w:rPr>
            </w:pPr>
            <w:r w:rsidDel="00000000" w:rsidR="00000000" w:rsidRPr="00000000">
              <w:rPr>
                <w:rtl w:val="0"/>
              </w:rPr>
            </w:r>
          </w:p>
        </w:tc>
      </w:tr>
    </w:tbl>
    <w:p w:rsidR="00000000" w:rsidDel="00000000" w:rsidP="00000000" w:rsidRDefault="00000000" w:rsidRPr="00000000" w14:paraId="00002C47">
      <w:pPr>
        <w:rPr/>
      </w:pPr>
      <w:r w:rsidDel="00000000" w:rsidR="00000000" w:rsidRPr="00000000">
        <w:rPr>
          <w:rtl w:val="0"/>
        </w:rPr>
      </w:r>
    </w:p>
    <w:p w:rsidR="00000000" w:rsidDel="00000000" w:rsidP="00000000" w:rsidRDefault="00000000" w:rsidRPr="00000000" w14:paraId="00002C48">
      <w:pPr>
        <w:pStyle w:val="Heading4"/>
        <w:rPr/>
      </w:pPr>
      <w:r w:rsidDel="00000000" w:rsidR="00000000" w:rsidRPr="00000000">
        <w:rPr>
          <w:rtl w:val="0"/>
        </w:rPr>
        <w:t xml:space="preserve">Associated Gas </w:t>
      </w:r>
    </w:p>
    <w:tbl>
      <w:tblPr>
        <w:tblStyle w:val="Table40"/>
        <w:tblW w:w="1044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245"/>
        <w:gridCol w:w="1709"/>
        <w:gridCol w:w="1710"/>
        <w:gridCol w:w="1710"/>
        <w:tblGridChange w:id="0">
          <w:tblGrid>
            <w:gridCol w:w="1066"/>
            <w:gridCol w:w="4245"/>
            <w:gridCol w:w="1709"/>
            <w:gridCol w:w="1710"/>
            <w:gridCol w:w="1710"/>
          </w:tblGrid>
        </w:tblGridChange>
      </w:tblGrid>
      <w:tr>
        <w:trPr>
          <w:cantSplit w:val="0"/>
          <w:tblHeader w:val="0"/>
        </w:trPr>
        <w:tc>
          <w:tcPr>
            <w:vAlign w:val="center"/>
          </w:tcPr>
          <w:p w:rsidR="00000000" w:rsidDel="00000000" w:rsidP="00000000" w:rsidRDefault="00000000" w:rsidRPr="00000000" w14:paraId="00002C49">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6.54</w:t>
            </w:r>
          </w:p>
        </w:tc>
        <w:tc>
          <w:tcPr>
            <w:gridSpan w:val="4"/>
            <w:shd w:fill="deebf6" w:val="clear"/>
            <w:vAlign w:val="center"/>
          </w:tcPr>
          <w:p w:rsidR="00000000" w:rsidDel="00000000" w:rsidP="00000000" w:rsidRDefault="00000000" w:rsidRPr="00000000" w14:paraId="00002C4A">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any of the following measures with regard to the utilization of </w:t>
            </w:r>
            <w:r w:rsidDel="00000000" w:rsidR="00000000" w:rsidRPr="00000000">
              <w:rPr>
                <w:rFonts w:ascii="Calibri" w:cs="Calibri" w:eastAsia="Calibri" w:hAnsi="Calibri"/>
                <w:b w:val="1"/>
                <w:color w:val="7030a0"/>
                <w:rtl w:val="0"/>
              </w:rPr>
              <w:t xml:space="preserve">associated gas</w:t>
            </w:r>
            <w:r w:rsidDel="00000000" w:rsidR="00000000" w:rsidRPr="00000000">
              <w:rPr>
                <w:rFonts w:ascii="Calibri" w:cs="Calibri" w:eastAsia="Calibri" w:hAnsi="Calibri"/>
                <w:color w:val="000000"/>
                <w:rtl w:val="0"/>
              </w:rPr>
              <w:t xml:space="preserve">? Select all that apply using an X.</w:t>
            </w:r>
          </w:p>
        </w:tc>
      </w:tr>
      <w:tr>
        <w:trPr>
          <w:cantSplit w:val="0"/>
          <w:tblHeader w:val="0"/>
        </w:trPr>
        <w:tc>
          <w:tcPr>
            <w:vAlign w:val="center"/>
          </w:tcPr>
          <w:p w:rsidR="00000000" w:rsidDel="00000000" w:rsidP="00000000" w:rsidRDefault="00000000" w:rsidRPr="00000000" w14:paraId="00002C4E">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2C4F">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2C50">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shd w:fill="e2efd9" w:val="clear"/>
            <w:vAlign w:val="center"/>
          </w:tcPr>
          <w:p w:rsidR="00000000" w:rsidDel="00000000" w:rsidP="00000000" w:rsidRDefault="00000000" w:rsidRPr="00000000" w14:paraId="00002C51">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shd w:fill="e2efd9" w:val="clear"/>
            <w:vAlign w:val="center"/>
          </w:tcPr>
          <w:p w:rsidR="00000000" w:rsidDel="00000000" w:rsidP="00000000" w:rsidRDefault="00000000" w:rsidRPr="00000000" w14:paraId="00002C52">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r>
      <w:tr>
        <w:trPr>
          <w:cantSplit w:val="0"/>
          <w:tblHeader w:val="0"/>
        </w:trPr>
        <w:tc>
          <w:tcPr>
            <w:vAlign w:val="center"/>
          </w:tcPr>
          <w:p w:rsidR="00000000" w:rsidDel="00000000" w:rsidP="00000000" w:rsidRDefault="00000000" w:rsidRPr="00000000" w14:paraId="00002C53">
            <w:pPr>
              <w:rPr>
                <w:rFonts w:ascii="Calibri" w:cs="Calibri" w:eastAsia="Calibri" w:hAnsi="Calibri"/>
                <w:color w:val="000000"/>
              </w:rPr>
            </w:pPr>
            <w:r w:rsidDel="00000000" w:rsidR="00000000" w:rsidRPr="00000000">
              <w:rPr>
                <w:rFonts w:ascii="Calibri" w:cs="Calibri" w:eastAsia="Calibri" w:hAnsi="Calibri"/>
                <w:color w:val="000000"/>
                <w:rtl w:val="0"/>
              </w:rPr>
              <w:t xml:space="preserve">6.54.1</w:t>
            </w:r>
          </w:p>
        </w:tc>
        <w:tc>
          <w:tcPr>
            <w:shd w:fill="deebf6" w:val="clear"/>
            <w:vAlign w:val="center"/>
          </w:tcPr>
          <w:p w:rsidR="00000000" w:rsidDel="00000000" w:rsidP="00000000" w:rsidRDefault="00000000" w:rsidRPr="00000000" w14:paraId="00002C54">
            <w:pPr>
              <w:rPr>
                <w:rFonts w:ascii="Calibri" w:cs="Calibri" w:eastAsia="Calibri" w:hAnsi="Calibri"/>
                <w:color w:val="000000"/>
              </w:rPr>
            </w:pPr>
            <w:r w:rsidDel="00000000" w:rsidR="00000000" w:rsidRPr="00000000">
              <w:rPr>
                <w:rFonts w:ascii="Calibri" w:cs="Calibri" w:eastAsia="Calibri" w:hAnsi="Calibri"/>
                <w:color w:val="000000"/>
                <w:rtl w:val="0"/>
              </w:rPr>
              <w:t xml:space="preserve">Sector-wide targets for </w:t>
            </w:r>
            <w:r w:rsidDel="00000000" w:rsidR="00000000" w:rsidRPr="00000000">
              <w:rPr>
                <w:rFonts w:ascii="Calibri" w:cs="Calibri" w:eastAsia="Calibri" w:hAnsi="Calibri"/>
                <w:b w:val="1"/>
                <w:color w:val="7030a0"/>
                <w:rtl w:val="0"/>
              </w:rPr>
              <w:t xml:space="preserve">associated gas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utilization</w:t>
            </w:r>
          </w:p>
        </w:tc>
        <w:tc>
          <w:tcPr>
            <w:vAlign w:val="center"/>
          </w:tcPr>
          <w:p w:rsidR="00000000" w:rsidDel="00000000" w:rsidP="00000000" w:rsidRDefault="00000000" w:rsidRPr="00000000" w14:paraId="00002C55">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56">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57">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58">
            <w:pPr>
              <w:rPr>
                <w:rFonts w:ascii="Calibri" w:cs="Calibri" w:eastAsia="Calibri" w:hAnsi="Calibri"/>
                <w:color w:val="000000"/>
              </w:rPr>
            </w:pPr>
            <w:r w:rsidDel="00000000" w:rsidR="00000000" w:rsidRPr="00000000">
              <w:rPr>
                <w:rFonts w:ascii="Calibri" w:cs="Calibri" w:eastAsia="Calibri" w:hAnsi="Calibri"/>
                <w:color w:val="000000"/>
                <w:rtl w:val="0"/>
              </w:rPr>
              <w:t xml:space="preserve">6.54.2</w:t>
            </w:r>
          </w:p>
        </w:tc>
        <w:tc>
          <w:tcPr>
            <w:shd w:fill="deebf6" w:val="clear"/>
            <w:vAlign w:val="center"/>
          </w:tcPr>
          <w:p w:rsidR="00000000" w:rsidDel="00000000" w:rsidP="00000000" w:rsidRDefault="00000000" w:rsidRPr="00000000" w14:paraId="00002C59">
            <w:pPr>
              <w:rPr>
                <w:rFonts w:ascii="Calibri" w:cs="Calibri" w:eastAsia="Calibri" w:hAnsi="Calibri"/>
                <w:color w:val="000000"/>
              </w:rPr>
            </w:pPr>
            <w:r w:rsidDel="00000000" w:rsidR="00000000" w:rsidRPr="00000000">
              <w:rPr>
                <w:rFonts w:ascii="Calibri" w:cs="Calibri" w:eastAsia="Calibri" w:hAnsi="Calibri"/>
                <w:color w:val="000000"/>
                <w:rtl w:val="0"/>
              </w:rPr>
              <w:t xml:space="preserve">A benchmark for percentage flare gas combustion efficiency</w:t>
            </w:r>
          </w:p>
        </w:tc>
        <w:tc>
          <w:tcPr>
            <w:vAlign w:val="center"/>
          </w:tcPr>
          <w:p w:rsidR="00000000" w:rsidDel="00000000" w:rsidP="00000000" w:rsidRDefault="00000000" w:rsidRPr="00000000" w14:paraId="00002C5A">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5B">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5C">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5D">
            <w:pPr>
              <w:rPr>
                <w:rFonts w:ascii="Calibri" w:cs="Calibri" w:eastAsia="Calibri" w:hAnsi="Calibri"/>
                <w:color w:val="000000"/>
              </w:rPr>
            </w:pPr>
            <w:r w:rsidDel="00000000" w:rsidR="00000000" w:rsidRPr="00000000">
              <w:rPr>
                <w:rFonts w:ascii="Calibri" w:cs="Calibri" w:eastAsia="Calibri" w:hAnsi="Calibri"/>
                <w:color w:val="000000"/>
                <w:rtl w:val="0"/>
              </w:rPr>
              <w:t xml:space="preserve">6.54.3</w:t>
            </w:r>
          </w:p>
        </w:tc>
        <w:tc>
          <w:tcPr>
            <w:shd w:fill="deebf6" w:val="clear"/>
            <w:vAlign w:val="center"/>
          </w:tcPr>
          <w:p w:rsidR="00000000" w:rsidDel="00000000" w:rsidP="00000000" w:rsidRDefault="00000000" w:rsidRPr="00000000" w14:paraId="00002C5E">
            <w:pPr>
              <w:rPr>
                <w:rFonts w:ascii="Calibri" w:cs="Calibri" w:eastAsia="Calibri" w:hAnsi="Calibri"/>
                <w:color w:val="000000"/>
              </w:rPr>
            </w:pPr>
            <w:r w:rsidDel="00000000" w:rsidR="00000000" w:rsidRPr="00000000">
              <w:rPr>
                <w:rFonts w:ascii="Calibri" w:cs="Calibri" w:eastAsia="Calibri" w:hAnsi="Calibri"/>
                <w:color w:val="000000"/>
                <w:rtl w:val="0"/>
              </w:rPr>
              <w:t xml:space="preserve">Pre-development gas capture plans or economic evaluations of </w:t>
            </w:r>
            <w:r w:rsidDel="00000000" w:rsidR="00000000" w:rsidRPr="00000000">
              <w:rPr>
                <w:rFonts w:ascii="Calibri" w:cs="Calibri" w:eastAsia="Calibri" w:hAnsi="Calibri"/>
                <w:b w:val="1"/>
                <w:color w:val="7030a0"/>
                <w:rtl w:val="0"/>
              </w:rPr>
              <w:t xml:space="preserve">associated gas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utilization options for new project approval</w:t>
            </w:r>
          </w:p>
        </w:tc>
        <w:tc>
          <w:tcPr>
            <w:vAlign w:val="center"/>
          </w:tcPr>
          <w:p w:rsidR="00000000" w:rsidDel="00000000" w:rsidP="00000000" w:rsidRDefault="00000000" w:rsidRPr="00000000" w14:paraId="00002C5F">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60">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61">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62">
            <w:pPr>
              <w:rPr>
                <w:rFonts w:ascii="Calibri" w:cs="Calibri" w:eastAsia="Calibri" w:hAnsi="Calibri"/>
                <w:color w:val="000000"/>
              </w:rPr>
            </w:pPr>
            <w:r w:rsidDel="00000000" w:rsidR="00000000" w:rsidRPr="00000000">
              <w:rPr>
                <w:rFonts w:ascii="Calibri" w:cs="Calibri" w:eastAsia="Calibri" w:hAnsi="Calibri"/>
                <w:color w:val="000000"/>
                <w:rtl w:val="0"/>
              </w:rPr>
              <w:t xml:space="preserve">6.54.4</w:t>
            </w:r>
          </w:p>
        </w:tc>
        <w:tc>
          <w:tcPr>
            <w:shd w:fill="deebf6" w:val="clear"/>
            <w:vAlign w:val="center"/>
          </w:tcPr>
          <w:p w:rsidR="00000000" w:rsidDel="00000000" w:rsidP="00000000" w:rsidRDefault="00000000" w:rsidRPr="00000000" w14:paraId="00002C63">
            <w:pPr>
              <w:rPr>
                <w:rFonts w:ascii="Calibri" w:cs="Calibri" w:eastAsia="Calibri" w:hAnsi="Calibri"/>
                <w:color w:val="000000"/>
              </w:rPr>
            </w:pPr>
            <w:r w:rsidDel="00000000" w:rsidR="00000000" w:rsidRPr="00000000">
              <w:rPr>
                <w:rFonts w:ascii="Calibri" w:cs="Calibri" w:eastAsia="Calibri" w:hAnsi="Calibri"/>
                <w:color w:val="000000"/>
                <w:rtl w:val="0"/>
              </w:rPr>
              <w:t xml:space="preserve">Financial assurance requirements to ensure companies cover well closure costs before bankruptcy </w:t>
            </w:r>
          </w:p>
        </w:tc>
        <w:tc>
          <w:tcPr>
            <w:vAlign w:val="center"/>
          </w:tcPr>
          <w:p w:rsidR="00000000" w:rsidDel="00000000" w:rsidP="00000000" w:rsidRDefault="00000000" w:rsidRPr="00000000" w14:paraId="00002C64">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65">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66">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67">
            <w:pPr>
              <w:rPr>
                <w:rFonts w:ascii="Calibri" w:cs="Calibri" w:eastAsia="Calibri" w:hAnsi="Calibri"/>
                <w:color w:val="000000"/>
              </w:rPr>
            </w:pPr>
            <w:r w:rsidDel="00000000" w:rsidR="00000000" w:rsidRPr="00000000">
              <w:rPr>
                <w:rFonts w:ascii="Calibri" w:cs="Calibri" w:eastAsia="Calibri" w:hAnsi="Calibri"/>
                <w:color w:val="000000"/>
                <w:rtl w:val="0"/>
              </w:rPr>
              <w:t xml:space="preserve">6.54.5</w:t>
            </w:r>
          </w:p>
        </w:tc>
        <w:tc>
          <w:tcPr>
            <w:shd w:fill="deebf6" w:val="clear"/>
            <w:vAlign w:val="center"/>
          </w:tcPr>
          <w:p w:rsidR="00000000" w:rsidDel="00000000" w:rsidP="00000000" w:rsidRDefault="00000000" w:rsidRPr="00000000" w14:paraId="00002C68">
            <w:pPr>
              <w:rPr>
                <w:rFonts w:ascii="Calibri" w:cs="Calibri" w:eastAsia="Calibri" w:hAnsi="Calibri"/>
                <w:color w:val="000000"/>
              </w:rPr>
            </w:pPr>
            <w:r w:rsidDel="00000000" w:rsidR="00000000" w:rsidRPr="00000000">
              <w:rPr>
                <w:rFonts w:ascii="Calibri" w:cs="Calibri" w:eastAsia="Calibri" w:hAnsi="Calibri"/>
                <w:color w:val="000000"/>
                <w:rtl w:val="0"/>
              </w:rPr>
              <w:t xml:space="preserve">Measures relating to plugging </w:t>
            </w:r>
            <w:r w:rsidDel="00000000" w:rsidR="00000000" w:rsidRPr="00000000">
              <w:rPr>
                <w:rFonts w:ascii="Calibri" w:cs="Calibri" w:eastAsia="Calibri" w:hAnsi="Calibri"/>
                <w:b w:val="1"/>
                <w:color w:val="7030a0"/>
                <w:rtl w:val="0"/>
              </w:rPr>
              <w:t xml:space="preserve">abandoned wells</w:t>
            </w:r>
            <w:r w:rsidDel="00000000" w:rsidR="00000000" w:rsidRPr="00000000">
              <w:rPr>
                <w:rFonts w:ascii="Calibri" w:cs="Calibri" w:eastAsia="Calibri" w:hAnsi="Calibri"/>
                <w:color w:val="000000"/>
                <w:rtl w:val="0"/>
              </w:rPr>
              <w:t xml:space="preserve">, including funding</w:t>
            </w:r>
          </w:p>
        </w:tc>
        <w:tc>
          <w:tcPr>
            <w:vAlign w:val="center"/>
          </w:tcPr>
          <w:p w:rsidR="00000000" w:rsidDel="00000000" w:rsidP="00000000" w:rsidRDefault="00000000" w:rsidRPr="00000000" w14:paraId="00002C69">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6A">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6B">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6C">
            <w:pPr>
              <w:rPr>
                <w:rFonts w:ascii="Calibri" w:cs="Calibri" w:eastAsia="Calibri" w:hAnsi="Calibri"/>
                <w:color w:val="000000"/>
              </w:rPr>
            </w:pPr>
            <w:r w:rsidDel="00000000" w:rsidR="00000000" w:rsidRPr="00000000">
              <w:rPr>
                <w:rFonts w:ascii="Calibri" w:cs="Calibri" w:eastAsia="Calibri" w:hAnsi="Calibri"/>
                <w:color w:val="000000"/>
                <w:rtl w:val="0"/>
              </w:rPr>
              <w:t xml:space="preserve">6.54.6</w:t>
            </w:r>
          </w:p>
        </w:tc>
        <w:tc>
          <w:tcPr>
            <w:shd w:fill="deebf6" w:val="clear"/>
            <w:vAlign w:val="center"/>
          </w:tcPr>
          <w:p w:rsidR="00000000" w:rsidDel="00000000" w:rsidP="00000000" w:rsidRDefault="00000000" w:rsidRPr="00000000" w14:paraId="00002C6D">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 measures relating to inactive (orphaned and/or </w:t>
            </w:r>
            <w:r w:rsidDel="00000000" w:rsidR="00000000" w:rsidRPr="00000000">
              <w:rPr>
                <w:rFonts w:ascii="Calibri" w:cs="Calibri" w:eastAsia="Calibri" w:hAnsi="Calibri"/>
                <w:b w:val="1"/>
                <w:color w:val="7030a0"/>
                <w:rtl w:val="0"/>
              </w:rPr>
              <w:t xml:space="preserve">abandoned</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b w:val="1"/>
                <w:color w:val="7030a0"/>
                <w:rtl w:val="0"/>
              </w:rPr>
              <w:t xml:space="preserve">wells</w:t>
            </w:r>
            <w:r w:rsidDel="00000000" w:rsidR="00000000" w:rsidRPr="00000000">
              <w:rPr>
                <w:rFonts w:ascii="Calibri" w:cs="Calibri" w:eastAsia="Calibri" w:hAnsi="Calibri"/>
                <w:color w:val="000000"/>
                <w:rtl w:val="0"/>
              </w:rPr>
              <w:t xml:space="preserve">, including emissions reporting requirements</w:t>
            </w:r>
          </w:p>
        </w:tc>
        <w:tc>
          <w:tcPr>
            <w:vAlign w:val="center"/>
          </w:tcPr>
          <w:p w:rsidR="00000000" w:rsidDel="00000000" w:rsidP="00000000" w:rsidRDefault="00000000" w:rsidRPr="00000000" w14:paraId="00002C6E">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6F">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70">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71">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6.55</w:t>
            </w:r>
          </w:p>
        </w:tc>
        <w:tc>
          <w:tcPr>
            <w:gridSpan w:val="4"/>
            <w:shd w:fill="deebf6" w:val="clear"/>
            <w:vAlign w:val="center"/>
          </w:tcPr>
          <w:p w:rsidR="00000000" w:rsidDel="00000000" w:rsidP="00000000" w:rsidRDefault="00000000" w:rsidRPr="00000000" w14:paraId="00002C72">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“Recommend” or “Require” is selected for any of the above, please describe,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blHeader w:val="0"/>
        </w:trPr>
        <w:tc>
          <w:tcPr>
            <w:vAlign w:val="center"/>
          </w:tcPr>
          <w:p w:rsidR="00000000" w:rsidDel="00000000" w:rsidP="00000000" w:rsidRDefault="00000000" w:rsidRPr="00000000" w14:paraId="00002C76">
            <w:pPr>
              <w:rPr>
                <w:rFonts w:ascii="Calibri" w:cs="Calibri" w:eastAsia="Calibri" w:hAnsi="Calibri"/>
                <w:color w:val="000000"/>
              </w:rPr>
            </w:pPr>
            <w:r w:rsidDel="00000000" w:rsidR="00000000" w:rsidRPr="00000000">
              <w:rPr>
                <w:rtl w:val="0"/>
              </w:rPr>
            </w:r>
          </w:p>
        </w:tc>
        <w:tc>
          <w:tcPr>
            <w:gridSpan w:val="4"/>
            <w:vAlign w:val="center"/>
          </w:tcPr>
          <w:p w:rsidR="00000000" w:rsidDel="00000000" w:rsidP="00000000" w:rsidRDefault="00000000" w:rsidRPr="00000000" w14:paraId="00002C77">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7B">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6.56</w:t>
            </w:r>
          </w:p>
        </w:tc>
        <w:tc>
          <w:tcPr>
            <w:gridSpan w:val="4"/>
            <w:shd w:fill="deebf6" w:val="clear"/>
            <w:vAlign w:val="center"/>
          </w:tcPr>
          <w:p w:rsidR="00000000" w:rsidDel="00000000" w:rsidP="00000000" w:rsidRDefault="00000000" w:rsidRPr="00000000" w14:paraId="00002C7C">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performance standards for the utilization of </w:t>
            </w:r>
            <w:r w:rsidDel="00000000" w:rsidR="00000000" w:rsidRPr="00000000">
              <w:rPr>
                <w:rFonts w:ascii="Calibri" w:cs="Calibri" w:eastAsia="Calibri" w:hAnsi="Calibri"/>
                <w:b w:val="1"/>
                <w:color w:val="7030a0"/>
                <w:rtl w:val="0"/>
              </w:rPr>
              <w:t xml:space="preserve">associated gas </w:t>
            </w:r>
            <w:r w:rsidDel="00000000" w:rsidR="00000000" w:rsidRPr="00000000">
              <w:rPr>
                <w:rFonts w:ascii="Calibri" w:cs="Calibri" w:eastAsia="Calibri" w:hAnsi="Calibri"/>
                <w:color w:val="000000"/>
                <w:rtl w:val="0"/>
              </w:rPr>
              <w:t xml:space="preserve">(e.g. minimum gas utilization rates)? Select the appropriate response using an X.</w:t>
            </w:r>
          </w:p>
        </w:tc>
      </w:tr>
      <w:tr>
        <w:trPr>
          <w:cantSplit w:val="0"/>
          <w:tblHeader w:val="0"/>
        </w:trPr>
        <w:tc>
          <w:tcPr>
            <w:vAlign w:val="center"/>
          </w:tcPr>
          <w:p w:rsidR="00000000" w:rsidDel="00000000" w:rsidP="00000000" w:rsidRDefault="00000000" w:rsidRPr="00000000" w14:paraId="00002C80">
            <w:pPr>
              <w:rPr>
                <w:rFonts w:ascii="Calibri" w:cs="Calibri" w:eastAsia="Calibri" w:hAnsi="Calibri"/>
                <w:color w:val="000000"/>
              </w:rPr>
            </w:pPr>
            <w:r w:rsidDel="00000000" w:rsidR="00000000" w:rsidRPr="00000000">
              <w:rPr>
                <w:rFonts w:ascii="Calibri" w:cs="Calibri" w:eastAsia="Calibri" w:hAnsi="Calibri"/>
                <w:color w:val="000000"/>
                <w:rtl w:val="0"/>
              </w:rPr>
              <w:t xml:space="preserve">6.56.1</w:t>
            </w:r>
          </w:p>
        </w:tc>
        <w:tc>
          <w:tcPr>
            <w:shd w:fill="e2efd9" w:val="clear"/>
            <w:vAlign w:val="center"/>
          </w:tcPr>
          <w:p w:rsidR="00000000" w:rsidDel="00000000" w:rsidP="00000000" w:rsidRDefault="00000000" w:rsidRPr="00000000" w14:paraId="00002C81">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3"/>
            <w:vAlign w:val="center"/>
          </w:tcPr>
          <w:p w:rsidR="00000000" w:rsidDel="00000000" w:rsidP="00000000" w:rsidRDefault="00000000" w:rsidRPr="00000000" w14:paraId="00002C82">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85">
            <w:pPr>
              <w:rPr>
                <w:rFonts w:ascii="Calibri" w:cs="Calibri" w:eastAsia="Calibri" w:hAnsi="Calibri"/>
                <w:color w:val="000000"/>
              </w:rPr>
            </w:pPr>
            <w:r w:rsidDel="00000000" w:rsidR="00000000" w:rsidRPr="00000000">
              <w:rPr>
                <w:rFonts w:ascii="Calibri" w:cs="Calibri" w:eastAsia="Calibri" w:hAnsi="Calibri"/>
                <w:color w:val="000000"/>
                <w:rtl w:val="0"/>
              </w:rPr>
              <w:t xml:space="preserve">6.56.2</w:t>
            </w:r>
          </w:p>
        </w:tc>
        <w:tc>
          <w:tcPr>
            <w:shd w:fill="e2efd9" w:val="clear"/>
            <w:vAlign w:val="center"/>
          </w:tcPr>
          <w:p w:rsidR="00000000" w:rsidDel="00000000" w:rsidP="00000000" w:rsidRDefault="00000000" w:rsidRPr="00000000" w14:paraId="00002C86">
            <w:pP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gridSpan w:val="3"/>
            <w:vAlign w:val="center"/>
          </w:tcPr>
          <w:p w:rsidR="00000000" w:rsidDel="00000000" w:rsidP="00000000" w:rsidRDefault="00000000" w:rsidRPr="00000000" w14:paraId="00002C87">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8A">
            <w:pPr>
              <w:rPr>
                <w:rFonts w:ascii="Calibri" w:cs="Calibri" w:eastAsia="Calibri" w:hAnsi="Calibri"/>
                <w:color w:val="000000"/>
              </w:rPr>
            </w:pPr>
            <w:r w:rsidDel="00000000" w:rsidR="00000000" w:rsidRPr="00000000">
              <w:rPr>
                <w:rFonts w:ascii="Calibri" w:cs="Calibri" w:eastAsia="Calibri" w:hAnsi="Calibri"/>
                <w:color w:val="000000"/>
                <w:rtl w:val="0"/>
              </w:rPr>
              <w:t xml:space="preserve">6.56.3</w:t>
            </w:r>
          </w:p>
        </w:tc>
        <w:tc>
          <w:tcPr>
            <w:shd w:fill="e2efd9" w:val="clear"/>
            <w:vAlign w:val="center"/>
          </w:tcPr>
          <w:p w:rsidR="00000000" w:rsidDel="00000000" w:rsidP="00000000" w:rsidRDefault="00000000" w:rsidRPr="00000000" w14:paraId="00002C8B">
            <w:pP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gridSpan w:val="3"/>
            <w:vAlign w:val="center"/>
          </w:tcPr>
          <w:p w:rsidR="00000000" w:rsidDel="00000000" w:rsidP="00000000" w:rsidRDefault="00000000" w:rsidRPr="00000000" w14:paraId="00002C8C">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8F">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6.57</w:t>
            </w:r>
          </w:p>
        </w:tc>
        <w:tc>
          <w:tcPr>
            <w:gridSpan w:val="4"/>
            <w:shd w:fill="deebf6" w:val="clear"/>
            <w:vAlign w:val="center"/>
          </w:tcPr>
          <w:p w:rsidR="00000000" w:rsidDel="00000000" w:rsidP="00000000" w:rsidRDefault="00000000" w:rsidRPr="00000000" w14:paraId="00002C90">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“Recommend” or “Require” is selected above, at what level is the performance standard applied? Select the appropriate response using an X.</w:t>
            </w:r>
          </w:p>
        </w:tc>
      </w:tr>
      <w:tr>
        <w:trPr>
          <w:cantSplit w:val="0"/>
          <w:tblHeader w:val="0"/>
        </w:trPr>
        <w:tc>
          <w:tcPr>
            <w:vAlign w:val="center"/>
          </w:tcPr>
          <w:p w:rsidR="00000000" w:rsidDel="00000000" w:rsidP="00000000" w:rsidRDefault="00000000" w:rsidRPr="00000000" w14:paraId="00002C94">
            <w:pPr>
              <w:rPr>
                <w:rFonts w:ascii="Calibri" w:cs="Calibri" w:eastAsia="Calibri" w:hAnsi="Calibri"/>
                <w:color w:val="000000"/>
              </w:rPr>
            </w:pPr>
            <w:r w:rsidDel="00000000" w:rsidR="00000000" w:rsidRPr="00000000">
              <w:rPr>
                <w:rFonts w:ascii="Calibri" w:cs="Calibri" w:eastAsia="Calibri" w:hAnsi="Calibri"/>
                <w:color w:val="000000"/>
                <w:rtl w:val="0"/>
              </w:rPr>
              <w:t xml:space="preserve">6.57.1</w:t>
            </w:r>
          </w:p>
        </w:tc>
        <w:tc>
          <w:tcPr>
            <w:shd w:fill="e2efd9" w:val="clear"/>
            <w:vAlign w:val="center"/>
          </w:tcPr>
          <w:p w:rsidR="00000000" w:rsidDel="00000000" w:rsidP="00000000" w:rsidRDefault="00000000" w:rsidRPr="00000000" w14:paraId="00002C95">
            <w:pPr>
              <w:rPr>
                <w:rFonts w:ascii="Calibri" w:cs="Calibri" w:eastAsia="Calibri" w:hAnsi="Calibri"/>
                <w:color w:val="000000"/>
              </w:rPr>
            </w:pPr>
            <w:r w:rsidDel="00000000" w:rsidR="00000000" w:rsidRPr="00000000">
              <w:rPr>
                <w:rFonts w:ascii="Calibri" w:cs="Calibri" w:eastAsia="Calibri" w:hAnsi="Calibri"/>
                <w:color w:val="000000"/>
                <w:rtl w:val="0"/>
              </w:rPr>
              <w:t xml:space="preserve">National</w:t>
            </w:r>
          </w:p>
        </w:tc>
        <w:tc>
          <w:tcPr>
            <w:gridSpan w:val="3"/>
            <w:vAlign w:val="center"/>
          </w:tcPr>
          <w:p w:rsidR="00000000" w:rsidDel="00000000" w:rsidP="00000000" w:rsidRDefault="00000000" w:rsidRPr="00000000" w14:paraId="00002C96">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99">
            <w:pPr>
              <w:rPr>
                <w:rFonts w:ascii="Calibri" w:cs="Calibri" w:eastAsia="Calibri" w:hAnsi="Calibri"/>
                <w:color w:val="000000"/>
              </w:rPr>
            </w:pPr>
            <w:r w:rsidDel="00000000" w:rsidR="00000000" w:rsidRPr="00000000">
              <w:rPr>
                <w:rFonts w:ascii="Calibri" w:cs="Calibri" w:eastAsia="Calibri" w:hAnsi="Calibri"/>
                <w:color w:val="000000"/>
                <w:rtl w:val="0"/>
              </w:rPr>
              <w:t xml:space="preserve">6.57.2</w:t>
            </w:r>
          </w:p>
        </w:tc>
        <w:tc>
          <w:tcPr>
            <w:shd w:fill="e2efd9" w:val="clear"/>
            <w:vAlign w:val="center"/>
          </w:tcPr>
          <w:p w:rsidR="00000000" w:rsidDel="00000000" w:rsidP="00000000" w:rsidRDefault="00000000" w:rsidRPr="00000000" w14:paraId="00002C9A">
            <w:pPr>
              <w:rPr>
                <w:rFonts w:ascii="Calibri" w:cs="Calibri" w:eastAsia="Calibri" w:hAnsi="Calibri"/>
                <w:color w:val="000000"/>
              </w:rPr>
            </w:pPr>
            <w:r w:rsidDel="00000000" w:rsidR="00000000" w:rsidRPr="00000000">
              <w:rPr>
                <w:rFonts w:ascii="Calibri" w:cs="Calibri" w:eastAsia="Calibri" w:hAnsi="Calibri"/>
                <w:color w:val="000000"/>
                <w:rtl w:val="0"/>
              </w:rPr>
              <w:t xml:space="preserve">Company</w:t>
            </w:r>
          </w:p>
        </w:tc>
        <w:tc>
          <w:tcPr>
            <w:gridSpan w:val="3"/>
            <w:vAlign w:val="center"/>
          </w:tcPr>
          <w:p w:rsidR="00000000" w:rsidDel="00000000" w:rsidP="00000000" w:rsidRDefault="00000000" w:rsidRPr="00000000" w14:paraId="00002C9B">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9E">
            <w:pPr>
              <w:rPr>
                <w:rFonts w:ascii="Calibri" w:cs="Calibri" w:eastAsia="Calibri" w:hAnsi="Calibri"/>
                <w:color w:val="000000"/>
              </w:rPr>
            </w:pPr>
            <w:r w:rsidDel="00000000" w:rsidR="00000000" w:rsidRPr="00000000">
              <w:rPr>
                <w:rFonts w:ascii="Calibri" w:cs="Calibri" w:eastAsia="Calibri" w:hAnsi="Calibri"/>
                <w:color w:val="000000"/>
                <w:rtl w:val="0"/>
              </w:rPr>
              <w:t xml:space="preserve">6.57.3</w:t>
            </w:r>
          </w:p>
        </w:tc>
        <w:tc>
          <w:tcPr>
            <w:shd w:fill="e2efd9" w:val="clear"/>
            <w:vAlign w:val="center"/>
          </w:tcPr>
          <w:p w:rsidR="00000000" w:rsidDel="00000000" w:rsidP="00000000" w:rsidRDefault="00000000" w:rsidRPr="00000000" w14:paraId="00002C9F">
            <w:pPr>
              <w:rPr>
                <w:rFonts w:ascii="Calibri" w:cs="Calibri" w:eastAsia="Calibri" w:hAnsi="Calibri"/>
                <w:color w:val="000000"/>
              </w:rPr>
            </w:pPr>
            <w:r w:rsidDel="00000000" w:rsidR="00000000" w:rsidRPr="00000000">
              <w:rPr>
                <w:rFonts w:ascii="Calibri" w:cs="Calibri" w:eastAsia="Calibri" w:hAnsi="Calibri"/>
                <w:color w:val="000000"/>
                <w:rtl w:val="0"/>
              </w:rPr>
              <w:t xml:space="preserve">Facility</w:t>
            </w:r>
          </w:p>
        </w:tc>
        <w:tc>
          <w:tcPr>
            <w:gridSpan w:val="3"/>
            <w:vAlign w:val="center"/>
          </w:tcPr>
          <w:p w:rsidR="00000000" w:rsidDel="00000000" w:rsidP="00000000" w:rsidRDefault="00000000" w:rsidRPr="00000000" w14:paraId="00002CA0">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A3">
            <w:pPr>
              <w:rPr>
                <w:rFonts w:ascii="Calibri" w:cs="Calibri" w:eastAsia="Calibri" w:hAnsi="Calibri"/>
                <w:color w:val="000000"/>
              </w:rPr>
            </w:pPr>
            <w:r w:rsidDel="00000000" w:rsidR="00000000" w:rsidRPr="00000000">
              <w:rPr>
                <w:rFonts w:ascii="Calibri" w:cs="Calibri" w:eastAsia="Calibri" w:hAnsi="Calibri"/>
                <w:color w:val="000000"/>
                <w:rtl w:val="0"/>
              </w:rPr>
              <w:t xml:space="preserve">6.57.4</w:t>
            </w:r>
          </w:p>
        </w:tc>
        <w:tc>
          <w:tcPr>
            <w:shd w:fill="e2efd9" w:val="clear"/>
            <w:vAlign w:val="center"/>
          </w:tcPr>
          <w:p w:rsidR="00000000" w:rsidDel="00000000" w:rsidP="00000000" w:rsidRDefault="00000000" w:rsidRPr="00000000" w14:paraId="00002CA4">
            <w:pPr>
              <w:rPr>
                <w:rFonts w:ascii="Calibri" w:cs="Calibri" w:eastAsia="Calibri" w:hAnsi="Calibri"/>
                <w:color w:val="000000"/>
              </w:rPr>
            </w:pPr>
            <w:r w:rsidDel="00000000" w:rsidR="00000000" w:rsidRPr="00000000">
              <w:rPr>
                <w:rFonts w:ascii="Calibri" w:cs="Calibri" w:eastAsia="Calibri" w:hAnsi="Calibri"/>
                <w:color w:val="000000"/>
                <w:rtl w:val="0"/>
              </w:rPr>
              <w:t xml:space="preserve">Equipment</w:t>
            </w:r>
          </w:p>
        </w:tc>
        <w:tc>
          <w:tcPr>
            <w:gridSpan w:val="3"/>
            <w:vAlign w:val="center"/>
          </w:tcPr>
          <w:p w:rsidR="00000000" w:rsidDel="00000000" w:rsidP="00000000" w:rsidRDefault="00000000" w:rsidRPr="00000000" w14:paraId="00002CA5">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A8">
            <w:pPr>
              <w:rPr>
                <w:rFonts w:ascii="Calibri" w:cs="Calibri" w:eastAsia="Calibri" w:hAnsi="Calibri"/>
                <w:color w:val="000000"/>
              </w:rPr>
            </w:pPr>
            <w:r w:rsidDel="00000000" w:rsidR="00000000" w:rsidRPr="00000000">
              <w:rPr>
                <w:rFonts w:ascii="Calibri" w:cs="Calibri" w:eastAsia="Calibri" w:hAnsi="Calibri"/>
                <w:color w:val="000000"/>
                <w:rtl w:val="0"/>
              </w:rPr>
              <w:t xml:space="preserve">6.57.5</w:t>
            </w:r>
          </w:p>
        </w:tc>
        <w:tc>
          <w:tcPr>
            <w:shd w:fill="e2efd9" w:val="clear"/>
            <w:vAlign w:val="center"/>
          </w:tcPr>
          <w:p w:rsidR="00000000" w:rsidDel="00000000" w:rsidP="00000000" w:rsidRDefault="00000000" w:rsidRPr="00000000" w14:paraId="00002CA9">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gridSpan w:val="3"/>
            <w:vAlign w:val="center"/>
          </w:tcPr>
          <w:p w:rsidR="00000000" w:rsidDel="00000000" w:rsidP="00000000" w:rsidRDefault="00000000" w:rsidRPr="00000000" w14:paraId="00002CAA">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AD">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6.58</w:t>
            </w:r>
          </w:p>
        </w:tc>
        <w:tc>
          <w:tcPr>
            <w:gridSpan w:val="4"/>
            <w:shd w:fill="deebf6" w:val="clear"/>
            <w:vAlign w:val="center"/>
          </w:tcPr>
          <w:p w:rsidR="00000000" w:rsidDel="00000000" w:rsidP="00000000" w:rsidRDefault="00000000" w:rsidRPr="00000000" w14:paraId="00002CAE">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“Other,” please describe,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blHeader w:val="0"/>
        </w:trPr>
        <w:tc>
          <w:tcPr>
            <w:vAlign w:val="center"/>
          </w:tcPr>
          <w:p w:rsidR="00000000" w:rsidDel="00000000" w:rsidP="00000000" w:rsidRDefault="00000000" w:rsidRPr="00000000" w14:paraId="00002CB2">
            <w:pPr>
              <w:rPr>
                <w:rFonts w:ascii="Calibri" w:cs="Calibri" w:eastAsia="Calibri" w:hAnsi="Calibri"/>
                <w:color w:val="000000"/>
              </w:rPr>
            </w:pPr>
            <w:r w:rsidDel="00000000" w:rsidR="00000000" w:rsidRPr="00000000">
              <w:rPr>
                <w:rtl w:val="0"/>
              </w:rPr>
            </w:r>
          </w:p>
        </w:tc>
        <w:tc>
          <w:tcPr>
            <w:gridSpan w:val="4"/>
            <w:shd w:fill="auto" w:val="clear"/>
            <w:vAlign w:val="center"/>
          </w:tcPr>
          <w:p w:rsidR="00000000" w:rsidDel="00000000" w:rsidP="00000000" w:rsidRDefault="00000000" w:rsidRPr="00000000" w14:paraId="00002CB3">
            <w:pPr>
              <w:rPr>
                <w:rFonts w:ascii="Calibri" w:cs="Calibri" w:eastAsia="Calibri" w:hAnsi="Calibri"/>
                <w:color w:val="000000"/>
              </w:rPr>
            </w:pPr>
            <w:r w:rsidDel="00000000" w:rsidR="00000000" w:rsidRPr="00000000">
              <w:rPr>
                <w:rtl w:val="0"/>
              </w:rPr>
            </w:r>
          </w:p>
        </w:tc>
      </w:tr>
    </w:tbl>
    <w:p w:rsidR="00000000" w:rsidDel="00000000" w:rsidP="00000000" w:rsidRDefault="00000000" w:rsidRPr="00000000" w14:paraId="00002CB7">
      <w:pPr>
        <w:shd w:fill="ffffff" w:val="clear"/>
        <w:ind w:left="180" w:firstLine="0"/>
        <w:rPr>
          <w:rFonts w:ascii="Calibri" w:cs="Calibri" w:eastAsia="Calibri" w:hAnsi="Calibri"/>
          <w:color w:val="000000"/>
        </w:rPr>
      </w:pPr>
      <w:r w:rsidDel="00000000" w:rsidR="00000000" w:rsidRPr="00000000">
        <w:rPr>
          <w:rtl w:val="0"/>
        </w:rPr>
      </w:r>
    </w:p>
    <w:p w:rsidR="00000000" w:rsidDel="00000000" w:rsidP="00000000" w:rsidRDefault="00000000" w:rsidRPr="00000000" w14:paraId="00002CB8">
      <w:pPr>
        <w:pStyle w:val="Heading4"/>
        <w:rPr/>
      </w:pPr>
      <w:r w:rsidDel="00000000" w:rsidR="00000000" w:rsidRPr="00000000">
        <w:rPr>
          <w:rtl w:val="0"/>
        </w:rPr>
        <w:t xml:space="preserve">Oil and Gas Imports </w:t>
      </w:r>
    </w:p>
    <w:tbl>
      <w:tblPr>
        <w:tblStyle w:val="Table41"/>
        <w:tblW w:w="1044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3588"/>
        <w:gridCol w:w="1928"/>
        <w:gridCol w:w="1929"/>
        <w:gridCol w:w="1929"/>
        <w:tblGridChange w:id="0">
          <w:tblGrid>
            <w:gridCol w:w="1066"/>
            <w:gridCol w:w="3588"/>
            <w:gridCol w:w="1928"/>
            <w:gridCol w:w="1929"/>
            <w:gridCol w:w="1929"/>
          </w:tblGrid>
        </w:tblGridChange>
      </w:tblGrid>
      <w:tr>
        <w:trPr>
          <w:cantSplit w:val="0"/>
          <w:tblHeader w:val="0"/>
        </w:trPr>
        <w:tc>
          <w:tcPr>
            <w:vAlign w:val="center"/>
          </w:tcPr>
          <w:p w:rsidR="00000000" w:rsidDel="00000000" w:rsidP="00000000" w:rsidRDefault="00000000" w:rsidRPr="00000000" w14:paraId="00002CB9">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6.59</w:t>
            </w:r>
          </w:p>
        </w:tc>
        <w:tc>
          <w:tcPr>
            <w:gridSpan w:val="4"/>
            <w:shd w:fill="deebf6" w:val="clear"/>
            <w:vAlign w:val="center"/>
          </w:tcPr>
          <w:p w:rsidR="00000000" w:rsidDel="00000000" w:rsidP="00000000" w:rsidRDefault="00000000" w:rsidRPr="00000000" w14:paraId="00002CBA">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oil and gas any of the following measures for imported oil and/or gas? Select all that apply using an X.</w:t>
            </w:r>
          </w:p>
        </w:tc>
      </w:tr>
      <w:tr>
        <w:trPr>
          <w:cantSplit w:val="0"/>
          <w:tblHeader w:val="0"/>
        </w:trPr>
        <w:tc>
          <w:tcPr>
            <w:vAlign w:val="center"/>
          </w:tcPr>
          <w:p w:rsidR="00000000" w:rsidDel="00000000" w:rsidP="00000000" w:rsidRDefault="00000000" w:rsidRPr="00000000" w14:paraId="00002CBE">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2CBF">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2CC0">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shd w:fill="e2efd9" w:val="clear"/>
            <w:vAlign w:val="center"/>
          </w:tcPr>
          <w:p w:rsidR="00000000" w:rsidDel="00000000" w:rsidP="00000000" w:rsidRDefault="00000000" w:rsidRPr="00000000" w14:paraId="00002CC1">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shd w:fill="e2efd9" w:val="clear"/>
            <w:vAlign w:val="center"/>
          </w:tcPr>
          <w:p w:rsidR="00000000" w:rsidDel="00000000" w:rsidP="00000000" w:rsidRDefault="00000000" w:rsidRPr="00000000" w14:paraId="00002CC2">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r>
      <w:tr>
        <w:trPr>
          <w:cantSplit w:val="0"/>
          <w:tblHeader w:val="0"/>
        </w:trPr>
        <w:tc>
          <w:tcPr>
            <w:vAlign w:val="center"/>
          </w:tcPr>
          <w:p w:rsidR="00000000" w:rsidDel="00000000" w:rsidP="00000000" w:rsidRDefault="00000000" w:rsidRPr="00000000" w14:paraId="00002CC3">
            <w:pPr>
              <w:rPr>
                <w:rFonts w:ascii="Calibri" w:cs="Calibri" w:eastAsia="Calibri" w:hAnsi="Calibri"/>
                <w:color w:val="000000"/>
              </w:rPr>
            </w:pPr>
            <w:r w:rsidDel="00000000" w:rsidR="00000000" w:rsidRPr="00000000">
              <w:rPr>
                <w:rFonts w:ascii="Calibri" w:cs="Calibri" w:eastAsia="Calibri" w:hAnsi="Calibri"/>
                <w:color w:val="000000"/>
                <w:rtl w:val="0"/>
              </w:rPr>
              <w:t xml:space="preserve">6.59.1</w:t>
            </w:r>
          </w:p>
        </w:tc>
        <w:tc>
          <w:tcPr>
            <w:shd w:fill="deebf6" w:val="clear"/>
            <w:vAlign w:val="center"/>
          </w:tcPr>
          <w:p w:rsidR="00000000" w:rsidDel="00000000" w:rsidP="00000000" w:rsidRDefault="00000000" w:rsidRPr="00000000" w14:paraId="00002CC4">
            <w:pPr>
              <w:rPr>
                <w:rFonts w:ascii="Calibri" w:cs="Calibri" w:eastAsia="Calibri" w:hAnsi="Calibri"/>
                <w:color w:val="000000"/>
              </w:rPr>
            </w:pP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color w:val="000000"/>
                <w:rtl w:val="0"/>
              </w:rPr>
              <w:t xml:space="preserve"> of an emissions certificate or statement</w:t>
            </w:r>
          </w:p>
        </w:tc>
        <w:tc>
          <w:tcPr>
            <w:vAlign w:val="center"/>
          </w:tcPr>
          <w:p w:rsidR="00000000" w:rsidDel="00000000" w:rsidP="00000000" w:rsidRDefault="00000000" w:rsidRPr="00000000" w14:paraId="00002CC5">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C6">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C7">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C8">
            <w:pPr>
              <w:rPr>
                <w:rFonts w:ascii="Calibri" w:cs="Calibri" w:eastAsia="Calibri" w:hAnsi="Calibri"/>
                <w:color w:val="000000"/>
              </w:rPr>
            </w:pPr>
            <w:r w:rsidDel="00000000" w:rsidR="00000000" w:rsidRPr="00000000">
              <w:rPr>
                <w:rFonts w:ascii="Calibri" w:cs="Calibri" w:eastAsia="Calibri" w:hAnsi="Calibri"/>
                <w:color w:val="000000"/>
                <w:rtl w:val="0"/>
              </w:rPr>
              <w:t xml:space="preserve">6.59.2</w:t>
            </w:r>
          </w:p>
        </w:tc>
        <w:tc>
          <w:tcPr>
            <w:shd w:fill="deebf6" w:val="clear"/>
            <w:vAlign w:val="center"/>
          </w:tcPr>
          <w:p w:rsidR="00000000" w:rsidDel="00000000" w:rsidP="00000000" w:rsidRDefault="00000000" w:rsidRPr="00000000" w14:paraId="00002CC9">
            <w:pPr>
              <w:rPr>
                <w:rFonts w:ascii="Calibri" w:cs="Calibri" w:eastAsia="Calibri" w:hAnsi="Calibri"/>
                <w:color w:val="000000"/>
              </w:rPr>
            </w:pPr>
            <w:r w:rsidDel="00000000" w:rsidR="00000000" w:rsidRPr="00000000">
              <w:rPr>
                <w:rFonts w:ascii="Calibri" w:cs="Calibri" w:eastAsia="Calibri" w:hAnsi="Calibri"/>
                <w:color w:val="000000"/>
                <w:rtl w:val="0"/>
              </w:rPr>
              <w:t xml:space="preserve">Targets or limits on the </w:t>
            </w:r>
            <w:r w:rsidDel="00000000" w:rsidR="00000000" w:rsidRPr="00000000">
              <w:rPr>
                <w:rFonts w:ascii="Calibri" w:cs="Calibri" w:eastAsia="Calibri" w:hAnsi="Calibri"/>
                <w:b w:val="1"/>
                <w:color w:val="7030a0"/>
                <w:rtl w:val="0"/>
              </w:rPr>
              <w:t xml:space="preserve">flaring</w:t>
            </w:r>
            <w:r w:rsidDel="00000000" w:rsidR="00000000" w:rsidRPr="00000000">
              <w:rPr>
                <w:rFonts w:ascii="Calibri" w:cs="Calibri" w:eastAsia="Calibri" w:hAnsi="Calibri"/>
                <w:color w:val="000000"/>
                <w:rtl w:val="0"/>
              </w:rPr>
              <w:t xml:space="preserve"> intensity of imported oil and/or gas</w:t>
            </w:r>
          </w:p>
        </w:tc>
        <w:tc>
          <w:tcPr>
            <w:vAlign w:val="center"/>
          </w:tcPr>
          <w:p w:rsidR="00000000" w:rsidDel="00000000" w:rsidP="00000000" w:rsidRDefault="00000000" w:rsidRPr="00000000" w14:paraId="00002CCA">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CB">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CC">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CD">
            <w:pPr>
              <w:rPr>
                <w:rFonts w:ascii="Calibri" w:cs="Calibri" w:eastAsia="Calibri" w:hAnsi="Calibri"/>
                <w:color w:val="000000"/>
              </w:rPr>
            </w:pPr>
            <w:r w:rsidDel="00000000" w:rsidR="00000000" w:rsidRPr="00000000">
              <w:rPr>
                <w:rFonts w:ascii="Calibri" w:cs="Calibri" w:eastAsia="Calibri" w:hAnsi="Calibri"/>
                <w:color w:val="000000"/>
                <w:rtl w:val="0"/>
              </w:rPr>
              <w:t xml:space="preserve">6.59.3</w:t>
            </w:r>
          </w:p>
        </w:tc>
        <w:tc>
          <w:tcPr>
            <w:shd w:fill="deebf6" w:val="clear"/>
            <w:vAlign w:val="center"/>
          </w:tcPr>
          <w:p w:rsidR="00000000" w:rsidDel="00000000" w:rsidP="00000000" w:rsidRDefault="00000000" w:rsidRPr="00000000" w14:paraId="00002CCE">
            <w:pPr>
              <w:rPr>
                <w:rFonts w:ascii="Calibri" w:cs="Calibri" w:eastAsia="Calibri" w:hAnsi="Calibri"/>
                <w:color w:val="000000"/>
              </w:rPr>
            </w:pPr>
            <w:r w:rsidDel="00000000" w:rsidR="00000000" w:rsidRPr="00000000">
              <w:rPr>
                <w:rFonts w:ascii="Calibri" w:cs="Calibri" w:eastAsia="Calibri" w:hAnsi="Calibri"/>
                <w:b w:val="1"/>
                <w:color w:val="7030a0"/>
                <w:rtl w:val="0"/>
              </w:rPr>
              <w:t xml:space="preserve">Methane intensity standards</w:t>
            </w:r>
            <w:r w:rsidDel="00000000" w:rsidR="00000000" w:rsidRPr="00000000">
              <w:rPr>
                <w:rFonts w:ascii="Calibri" w:cs="Calibri" w:eastAsia="Calibri" w:hAnsi="Calibri"/>
                <w:color w:val="000000"/>
                <w:rtl w:val="0"/>
              </w:rPr>
              <w:t xml:space="preserve"> </w:t>
            </w:r>
          </w:p>
        </w:tc>
        <w:tc>
          <w:tcPr>
            <w:vAlign w:val="center"/>
          </w:tcPr>
          <w:p w:rsidR="00000000" w:rsidDel="00000000" w:rsidP="00000000" w:rsidRDefault="00000000" w:rsidRPr="00000000" w14:paraId="00002CCF">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D0">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D1">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D2">
            <w:pPr>
              <w:rPr>
                <w:rFonts w:ascii="Calibri" w:cs="Calibri" w:eastAsia="Calibri" w:hAnsi="Calibri"/>
                <w:color w:val="000000"/>
              </w:rPr>
            </w:pPr>
            <w:r w:rsidDel="00000000" w:rsidR="00000000" w:rsidRPr="00000000">
              <w:rPr>
                <w:rFonts w:ascii="Calibri" w:cs="Calibri" w:eastAsia="Calibri" w:hAnsi="Calibri"/>
                <w:color w:val="000000"/>
                <w:rtl w:val="0"/>
              </w:rPr>
              <w:t xml:space="preserve">6.59.4</w:t>
            </w:r>
          </w:p>
        </w:tc>
        <w:tc>
          <w:tcPr>
            <w:shd w:fill="deebf6" w:val="clear"/>
            <w:vAlign w:val="center"/>
          </w:tcPr>
          <w:p w:rsidR="00000000" w:rsidDel="00000000" w:rsidP="00000000" w:rsidRDefault="00000000" w:rsidRPr="00000000" w14:paraId="00002CD3">
            <w:pPr>
              <w:rPr>
                <w:rFonts w:ascii="Calibri" w:cs="Calibri" w:eastAsia="Calibri" w:hAnsi="Calibri"/>
                <w:color w:val="000000"/>
              </w:rPr>
            </w:pPr>
            <w:r w:rsidDel="00000000" w:rsidR="00000000" w:rsidRPr="00000000">
              <w:rPr>
                <w:rFonts w:ascii="Calibri" w:cs="Calibri" w:eastAsia="Calibri" w:hAnsi="Calibri"/>
                <w:color w:val="000000"/>
                <w:rtl w:val="0"/>
              </w:rPr>
              <w:t xml:space="preserve">Carbon-related border adjustment</w:t>
            </w:r>
          </w:p>
        </w:tc>
        <w:tc>
          <w:tcPr>
            <w:vAlign w:val="center"/>
          </w:tcPr>
          <w:p w:rsidR="00000000" w:rsidDel="00000000" w:rsidP="00000000" w:rsidRDefault="00000000" w:rsidRPr="00000000" w14:paraId="00002CD4">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D5">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D6">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D7">
            <w:pPr>
              <w:rPr>
                <w:rFonts w:ascii="Calibri" w:cs="Calibri" w:eastAsia="Calibri" w:hAnsi="Calibri"/>
                <w:color w:val="000000"/>
              </w:rPr>
            </w:pPr>
            <w:r w:rsidDel="00000000" w:rsidR="00000000" w:rsidRPr="00000000">
              <w:rPr>
                <w:rFonts w:ascii="Calibri" w:cs="Calibri" w:eastAsia="Calibri" w:hAnsi="Calibri"/>
                <w:color w:val="000000"/>
                <w:rtl w:val="0"/>
              </w:rPr>
              <w:t xml:space="preserve">6.59.5</w:t>
            </w:r>
          </w:p>
        </w:tc>
        <w:tc>
          <w:tcPr>
            <w:shd w:fill="deebf6" w:val="clear"/>
            <w:vAlign w:val="center"/>
          </w:tcPr>
          <w:p w:rsidR="00000000" w:rsidDel="00000000" w:rsidP="00000000" w:rsidRDefault="00000000" w:rsidRPr="00000000" w14:paraId="00002CD8">
            <w:pPr>
              <w:rPr>
                <w:rFonts w:ascii="Calibri" w:cs="Calibri" w:eastAsia="Calibri" w:hAnsi="Calibri"/>
                <w:color w:val="000000"/>
              </w:rPr>
            </w:pPr>
            <w:r w:rsidDel="00000000" w:rsidR="00000000" w:rsidRPr="00000000">
              <w:rPr>
                <w:rFonts w:ascii="Calibri" w:cs="Calibri" w:eastAsia="Calibri" w:hAnsi="Calibri"/>
                <w:color w:val="000000"/>
                <w:rtl w:val="0"/>
              </w:rPr>
              <w:t xml:space="preserve">Third party verification of declared emissions of imported oil and/or gas</w:t>
            </w:r>
          </w:p>
        </w:tc>
        <w:tc>
          <w:tcPr>
            <w:vAlign w:val="center"/>
          </w:tcPr>
          <w:p w:rsidR="00000000" w:rsidDel="00000000" w:rsidP="00000000" w:rsidRDefault="00000000" w:rsidRPr="00000000" w14:paraId="00002CD9">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DA">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DB">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DC">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6.60</w:t>
            </w:r>
          </w:p>
        </w:tc>
        <w:tc>
          <w:tcPr>
            <w:gridSpan w:val="4"/>
            <w:shd w:fill="deebf6" w:val="clear"/>
            <w:vAlign w:val="center"/>
          </w:tcPr>
          <w:p w:rsidR="00000000" w:rsidDel="00000000" w:rsidP="00000000" w:rsidRDefault="00000000" w:rsidRPr="00000000" w14:paraId="00002CDD">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the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color w:val="000000"/>
                <w:rtl w:val="0"/>
              </w:rPr>
              <w:t xml:space="preserve"> of an emissions certificate or statement is recommended or required,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 recommend or require the third-party verification of this data? Select the appropriate response using an X.</w:t>
            </w:r>
          </w:p>
        </w:tc>
      </w:tr>
      <w:tr>
        <w:trPr>
          <w:cantSplit w:val="0"/>
          <w:tblHeader w:val="0"/>
        </w:trPr>
        <w:tc>
          <w:tcPr>
            <w:vAlign w:val="center"/>
          </w:tcPr>
          <w:p w:rsidR="00000000" w:rsidDel="00000000" w:rsidP="00000000" w:rsidRDefault="00000000" w:rsidRPr="00000000" w14:paraId="00002CE1">
            <w:pPr>
              <w:rPr>
                <w:rFonts w:ascii="Calibri" w:cs="Calibri" w:eastAsia="Calibri" w:hAnsi="Calibri"/>
                <w:color w:val="000000"/>
              </w:rPr>
            </w:pPr>
            <w:r w:rsidDel="00000000" w:rsidR="00000000" w:rsidRPr="00000000">
              <w:rPr>
                <w:rFonts w:ascii="Calibri" w:cs="Calibri" w:eastAsia="Calibri" w:hAnsi="Calibri"/>
                <w:color w:val="000000"/>
                <w:rtl w:val="0"/>
              </w:rPr>
              <w:t xml:space="preserve">6.60.1</w:t>
            </w:r>
          </w:p>
        </w:tc>
        <w:tc>
          <w:tcPr>
            <w:shd w:fill="e2efd9" w:val="clear"/>
            <w:vAlign w:val="center"/>
          </w:tcPr>
          <w:p w:rsidR="00000000" w:rsidDel="00000000" w:rsidP="00000000" w:rsidRDefault="00000000" w:rsidRPr="00000000" w14:paraId="00002CE2">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3"/>
            <w:vAlign w:val="center"/>
          </w:tcPr>
          <w:p w:rsidR="00000000" w:rsidDel="00000000" w:rsidP="00000000" w:rsidRDefault="00000000" w:rsidRPr="00000000" w14:paraId="00002CE3">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E6">
            <w:pPr>
              <w:rPr>
                <w:rFonts w:ascii="Calibri" w:cs="Calibri" w:eastAsia="Calibri" w:hAnsi="Calibri"/>
                <w:color w:val="000000"/>
              </w:rPr>
            </w:pPr>
            <w:r w:rsidDel="00000000" w:rsidR="00000000" w:rsidRPr="00000000">
              <w:rPr>
                <w:rFonts w:ascii="Calibri" w:cs="Calibri" w:eastAsia="Calibri" w:hAnsi="Calibri"/>
                <w:color w:val="000000"/>
                <w:rtl w:val="0"/>
              </w:rPr>
              <w:t xml:space="preserve">6.60.2</w:t>
            </w:r>
          </w:p>
        </w:tc>
        <w:tc>
          <w:tcPr>
            <w:shd w:fill="e2efd9" w:val="clear"/>
            <w:vAlign w:val="center"/>
          </w:tcPr>
          <w:p w:rsidR="00000000" w:rsidDel="00000000" w:rsidP="00000000" w:rsidRDefault="00000000" w:rsidRPr="00000000" w14:paraId="00002CE7">
            <w:pP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gridSpan w:val="3"/>
            <w:vAlign w:val="center"/>
          </w:tcPr>
          <w:p w:rsidR="00000000" w:rsidDel="00000000" w:rsidP="00000000" w:rsidRDefault="00000000" w:rsidRPr="00000000" w14:paraId="00002CE8">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EB">
            <w:pPr>
              <w:rPr>
                <w:rFonts w:ascii="Calibri" w:cs="Calibri" w:eastAsia="Calibri" w:hAnsi="Calibri"/>
                <w:color w:val="000000"/>
              </w:rPr>
            </w:pPr>
            <w:r w:rsidDel="00000000" w:rsidR="00000000" w:rsidRPr="00000000">
              <w:rPr>
                <w:rFonts w:ascii="Calibri" w:cs="Calibri" w:eastAsia="Calibri" w:hAnsi="Calibri"/>
                <w:color w:val="000000"/>
                <w:rtl w:val="0"/>
              </w:rPr>
              <w:t xml:space="preserve">6.60.3</w:t>
            </w:r>
          </w:p>
        </w:tc>
        <w:tc>
          <w:tcPr>
            <w:shd w:fill="e2efd9" w:val="clear"/>
            <w:vAlign w:val="center"/>
          </w:tcPr>
          <w:p w:rsidR="00000000" w:rsidDel="00000000" w:rsidP="00000000" w:rsidRDefault="00000000" w:rsidRPr="00000000" w14:paraId="00002CEC">
            <w:pP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gridSpan w:val="3"/>
            <w:vAlign w:val="center"/>
          </w:tcPr>
          <w:p w:rsidR="00000000" w:rsidDel="00000000" w:rsidP="00000000" w:rsidRDefault="00000000" w:rsidRPr="00000000" w14:paraId="00002CED">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F0">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6.61</w:t>
            </w:r>
          </w:p>
        </w:tc>
        <w:tc>
          <w:tcPr>
            <w:gridSpan w:val="4"/>
            <w:shd w:fill="deebf6" w:val="clear"/>
            <w:vAlign w:val="center"/>
          </w:tcPr>
          <w:p w:rsidR="00000000" w:rsidDel="00000000" w:rsidP="00000000" w:rsidRDefault="00000000" w:rsidRPr="00000000" w14:paraId="00002CF1">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a </w:t>
            </w:r>
            <w:r w:rsidDel="00000000" w:rsidR="00000000" w:rsidRPr="00000000">
              <w:rPr>
                <w:rFonts w:ascii="Calibri" w:cs="Calibri" w:eastAsia="Calibri" w:hAnsi="Calibri"/>
                <w:b w:val="1"/>
                <w:color w:val="7030a0"/>
                <w:rtl w:val="0"/>
              </w:rPr>
              <w:t xml:space="preserve">methane intensity standard</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is recommended or required,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define </w:t>
            </w:r>
            <w:r w:rsidDel="00000000" w:rsidR="00000000" w:rsidRPr="00000000">
              <w:rPr>
                <w:rFonts w:ascii="Calibri" w:cs="Calibri" w:eastAsia="Calibri" w:hAnsi="Calibri"/>
                <w:b w:val="1"/>
                <w:color w:val="7030a0"/>
                <w:rtl w:val="0"/>
              </w:rPr>
              <w:t xml:space="preserve">methane intensity</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and/or provide guidance on how it is to be calculated? If yes, please describe, referencing the relevant section/subsection/paragraph. </w:t>
            </w:r>
          </w:p>
        </w:tc>
      </w:tr>
      <w:tr>
        <w:trPr>
          <w:cantSplit w:val="0"/>
          <w:trHeight w:val="1020" w:hRule="atLeast"/>
          <w:tblHeader w:val="0"/>
        </w:trPr>
        <w:tc>
          <w:tcPr>
            <w:vAlign w:val="center"/>
          </w:tcPr>
          <w:p w:rsidR="00000000" w:rsidDel="00000000" w:rsidP="00000000" w:rsidRDefault="00000000" w:rsidRPr="00000000" w14:paraId="00002CF5">
            <w:pPr>
              <w:rPr>
                <w:rFonts w:ascii="Calibri" w:cs="Calibri" w:eastAsia="Calibri" w:hAnsi="Calibri"/>
                <w:color w:val="000000"/>
              </w:rPr>
            </w:pPr>
            <w:r w:rsidDel="00000000" w:rsidR="00000000" w:rsidRPr="00000000">
              <w:rPr>
                <w:rtl w:val="0"/>
              </w:rPr>
            </w:r>
          </w:p>
        </w:tc>
        <w:tc>
          <w:tcPr>
            <w:gridSpan w:val="4"/>
            <w:vAlign w:val="center"/>
          </w:tcPr>
          <w:p w:rsidR="00000000" w:rsidDel="00000000" w:rsidP="00000000" w:rsidRDefault="00000000" w:rsidRPr="00000000" w14:paraId="00002CF6">
            <w:pPr>
              <w:rPr>
                <w:rFonts w:ascii="Calibri" w:cs="Calibri" w:eastAsia="Calibri" w:hAnsi="Calibri"/>
                <w:color w:val="000000"/>
              </w:rPr>
            </w:pPr>
            <w:r w:rsidDel="00000000" w:rsidR="00000000" w:rsidRPr="00000000">
              <w:rPr>
                <w:rtl w:val="0"/>
              </w:rPr>
            </w:r>
          </w:p>
        </w:tc>
      </w:tr>
    </w:tbl>
    <w:p w:rsidR="00000000" w:rsidDel="00000000" w:rsidP="00000000" w:rsidRDefault="00000000" w:rsidRPr="00000000" w14:paraId="00002CFA">
      <w:pPr>
        <w:shd w:fill="ffffff" w:val="clear"/>
        <w:rPr/>
      </w:pPr>
      <w:r w:rsidDel="00000000" w:rsidR="00000000" w:rsidRPr="00000000">
        <w:rPr>
          <w:rtl w:val="0"/>
        </w:rPr>
      </w:r>
    </w:p>
    <w:p w:rsidR="00000000" w:rsidDel="00000000" w:rsidP="00000000" w:rsidRDefault="00000000" w:rsidRPr="00000000" w14:paraId="00002CFB">
      <w:pPr>
        <w:pStyle w:val="Heading3"/>
        <w:rPr/>
      </w:pPr>
      <w:bookmarkStart w:colFirst="0" w:colLast="0" w:name="_heading=h.og5k3wp4tx3b" w:id="51"/>
      <w:bookmarkEnd w:id="51"/>
      <w:r w:rsidDel="00000000" w:rsidR="00000000" w:rsidRPr="00000000">
        <w:rPr>
          <w:rtl w:val="0"/>
        </w:rPr>
        <w:t xml:space="preserve">6.4.2 Coal-Related Methane Emissions </w:t>
      </w:r>
    </w:p>
    <w:tbl>
      <w:tblPr>
        <w:tblStyle w:val="Table42"/>
        <w:tblW w:w="1043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6413"/>
        <w:gridCol w:w="2956"/>
        <w:tblGridChange w:id="0">
          <w:tblGrid>
            <w:gridCol w:w="1066"/>
            <w:gridCol w:w="6413"/>
            <w:gridCol w:w="2956"/>
          </w:tblGrid>
        </w:tblGridChange>
      </w:tblGrid>
      <w:tr>
        <w:trPr>
          <w:cantSplit w:val="0"/>
          <w:tblHeader w:val="0"/>
        </w:trPr>
        <w:tc>
          <w:tcPr>
            <w:vAlign w:val="center"/>
          </w:tcPr>
          <w:p w:rsidR="00000000" w:rsidDel="00000000" w:rsidP="00000000" w:rsidRDefault="00000000" w:rsidRPr="00000000" w14:paraId="00002CFC">
            <w:pPr>
              <w:rPr>
                <w:rFonts w:ascii="Calibri" w:cs="Calibri" w:eastAsia="Calibri" w:hAnsi="Calibri"/>
                <w:b w:val="1"/>
              </w:rPr>
            </w:pPr>
            <w:r w:rsidDel="00000000" w:rsidR="00000000" w:rsidRPr="00000000">
              <w:rPr>
                <w:rFonts w:ascii="Calibri" w:cs="Calibri" w:eastAsia="Calibri" w:hAnsi="Calibri"/>
                <w:b w:val="1"/>
                <w:rtl w:val="0"/>
              </w:rPr>
              <w:t xml:space="preserve">6.62</w:t>
            </w:r>
          </w:p>
        </w:tc>
        <w:tc>
          <w:tcPr>
            <w:gridSpan w:val="2"/>
            <w:shd w:fill="deebf6" w:val="clear"/>
            <w:vAlign w:val="center"/>
          </w:tcPr>
          <w:p w:rsidR="00000000" w:rsidDel="00000000" w:rsidP="00000000" w:rsidRDefault="00000000" w:rsidRPr="00000000" w14:paraId="00002CFD">
            <w:pPr>
              <w:rPr>
                <w:rFonts w:ascii="Calibri" w:cs="Calibri" w:eastAsia="Calibri" w:hAnsi="Calibri"/>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limitations on routine </w:t>
            </w:r>
            <w:r w:rsidDel="00000000" w:rsidR="00000000" w:rsidRPr="00000000">
              <w:rPr>
                <w:rFonts w:ascii="Calibri" w:cs="Calibri" w:eastAsia="Calibri" w:hAnsi="Calibri"/>
                <w:b w:val="1"/>
                <w:color w:val="7030a0"/>
                <w:rtl w:val="0"/>
              </w:rPr>
              <w:t xml:space="preserve">venting and flaring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associated with coal? Select the appropriate response using an 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CFF">
            <w:pPr>
              <w:rPr>
                <w:rFonts w:ascii="Calibri" w:cs="Calibri" w:eastAsia="Calibri" w:hAnsi="Calibri"/>
              </w:rPr>
            </w:pPr>
            <w:r w:rsidDel="00000000" w:rsidR="00000000" w:rsidRPr="00000000">
              <w:rPr>
                <w:rFonts w:ascii="Calibri" w:cs="Calibri" w:eastAsia="Calibri" w:hAnsi="Calibri"/>
                <w:rtl w:val="0"/>
              </w:rPr>
              <w:t xml:space="preserve">6.62.1</w:t>
            </w:r>
          </w:p>
        </w:tc>
        <w:tc>
          <w:tcPr>
            <w:shd w:fill="e2efd9" w:val="clear"/>
            <w:vAlign w:val="center"/>
          </w:tcPr>
          <w:p w:rsidR="00000000" w:rsidDel="00000000" w:rsidP="00000000" w:rsidRDefault="00000000" w:rsidRPr="00000000" w14:paraId="00002D00">
            <w:pPr>
              <w:rPr>
                <w:rFonts w:ascii="Calibri" w:cs="Calibri" w:eastAsia="Calibri" w:hAnsi="Calibri"/>
              </w:rPr>
            </w:pPr>
            <w:r w:rsidDel="00000000" w:rsidR="00000000" w:rsidRPr="00000000">
              <w:rPr>
                <w:rFonts w:ascii="Calibri" w:cs="Calibri" w:eastAsia="Calibri" w:hAnsi="Calibri"/>
                <w:rtl w:val="0"/>
              </w:rPr>
              <w:t xml:space="preserve">Not specified</w:t>
            </w:r>
          </w:p>
        </w:tc>
        <w:tc>
          <w:tcPr>
            <w:vAlign w:val="center"/>
          </w:tcPr>
          <w:p w:rsidR="00000000" w:rsidDel="00000000" w:rsidP="00000000" w:rsidRDefault="00000000" w:rsidRPr="00000000" w14:paraId="00002D01">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02">
            <w:pPr>
              <w:rPr>
                <w:rFonts w:ascii="Calibri" w:cs="Calibri" w:eastAsia="Calibri" w:hAnsi="Calibri"/>
              </w:rPr>
            </w:pPr>
            <w:r w:rsidDel="00000000" w:rsidR="00000000" w:rsidRPr="00000000">
              <w:rPr>
                <w:rFonts w:ascii="Calibri" w:cs="Calibri" w:eastAsia="Calibri" w:hAnsi="Calibri"/>
                <w:rtl w:val="0"/>
              </w:rPr>
              <w:t xml:space="preserve">6.62.2</w:t>
            </w:r>
          </w:p>
        </w:tc>
        <w:tc>
          <w:tcPr>
            <w:shd w:fill="e2efd9" w:val="clear"/>
            <w:vAlign w:val="center"/>
          </w:tcPr>
          <w:p w:rsidR="00000000" w:rsidDel="00000000" w:rsidP="00000000" w:rsidRDefault="00000000" w:rsidRPr="00000000" w14:paraId="00002D03">
            <w:pPr>
              <w:rPr>
                <w:rFonts w:ascii="Calibri" w:cs="Calibri" w:eastAsia="Calibri" w:hAnsi="Calibri"/>
              </w:rPr>
            </w:pPr>
            <w:r w:rsidDel="00000000" w:rsidR="00000000" w:rsidRPr="00000000">
              <w:rPr>
                <w:rFonts w:ascii="Calibri" w:cs="Calibri" w:eastAsia="Calibri" w:hAnsi="Calibri"/>
                <w:rtl w:val="0"/>
              </w:rPr>
              <w:t xml:space="preserve">Recommend</w:t>
            </w:r>
          </w:p>
        </w:tc>
        <w:tc>
          <w:tcPr>
            <w:vAlign w:val="center"/>
          </w:tcPr>
          <w:p w:rsidR="00000000" w:rsidDel="00000000" w:rsidP="00000000" w:rsidRDefault="00000000" w:rsidRPr="00000000" w14:paraId="00002D04">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05">
            <w:pPr>
              <w:rPr>
                <w:rFonts w:ascii="Calibri" w:cs="Calibri" w:eastAsia="Calibri" w:hAnsi="Calibri"/>
              </w:rPr>
            </w:pPr>
            <w:r w:rsidDel="00000000" w:rsidR="00000000" w:rsidRPr="00000000">
              <w:rPr>
                <w:rFonts w:ascii="Calibri" w:cs="Calibri" w:eastAsia="Calibri" w:hAnsi="Calibri"/>
                <w:rtl w:val="0"/>
              </w:rPr>
              <w:t xml:space="preserve">6.62.3</w:t>
            </w:r>
          </w:p>
        </w:tc>
        <w:tc>
          <w:tcPr>
            <w:shd w:fill="e2efd9" w:val="clear"/>
            <w:vAlign w:val="center"/>
          </w:tcPr>
          <w:p w:rsidR="00000000" w:rsidDel="00000000" w:rsidP="00000000" w:rsidRDefault="00000000" w:rsidRPr="00000000" w14:paraId="00002D06">
            <w:pPr>
              <w:rPr>
                <w:rFonts w:ascii="Calibri" w:cs="Calibri" w:eastAsia="Calibri" w:hAnsi="Calibri"/>
              </w:rPr>
            </w:pPr>
            <w:r w:rsidDel="00000000" w:rsidR="00000000" w:rsidRPr="00000000">
              <w:rPr>
                <w:rFonts w:ascii="Calibri" w:cs="Calibri" w:eastAsia="Calibri" w:hAnsi="Calibri"/>
                <w:rtl w:val="0"/>
              </w:rPr>
              <w:t xml:space="preserve">Require</w:t>
            </w:r>
          </w:p>
        </w:tc>
        <w:tc>
          <w:tcPr>
            <w:vAlign w:val="center"/>
          </w:tcPr>
          <w:p w:rsidR="00000000" w:rsidDel="00000000" w:rsidP="00000000" w:rsidRDefault="00000000" w:rsidRPr="00000000" w14:paraId="00002D07">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08">
            <w:pPr>
              <w:rPr>
                <w:rFonts w:ascii="Calibri" w:cs="Calibri" w:eastAsia="Calibri" w:hAnsi="Calibri"/>
                <w:b w:val="1"/>
              </w:rPr>
            </w:pPr>
            <w:r w:rsidDel="00000000" w:rsidR="00000000" w:rsidRPr="00000000">
              <w:rPr>
                <w:rFonts w:ascii="Calibri" w:cs="Calibri" w:eastAsia="Calibri" w:hAnsi="Calibri"/>
                <w:b w:val="1"/>
                <w:rtl w:val="0"/>
              </w:rPr>
              <w:t xml:space="preserve">6.63</w:t>
            </w:r>
          </w:p>
        </w:tc>
        <w:tc>
          <w:tcPr>
            <w:gridSpan w:val="2"/>
            <w:shd w:fill="deebf6" w:val="clear"/>
            <w:vAlign w:val="center"/>
          </w:tcPr>
          <w:p w:rsidR="00000000" w:rsidDel="00000000" w:rsidP="00000000" w:rsidRDefault="00000000" w:rsidRPr="00000000" w14:paraId="00002D09">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a ban on routine </w:t>
            </w:r>
            <w:r w:rsidDel="00000000" w:rsidR="00000000" w:rsidRPr="00000000">
              <w:rPr>
                <w:rFonts w:ascii="Calibri" w:cs="Calibri" w:eastAsia="Calibri" w:hAnsi="Calibri"/>
                <w:b w:val="1"/>
                <w:color w:val="7030a0"/>
                <w:rtl w:val="0"/>
              </w:rPr>
              <w:t xml:space="preserve">venting and flaring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associated with coal? Select the appropriate response using an X.   </w:t>
            </w:r>
          </w:p>
        </w:tc>
      </w:tr>
      <w:tr>
        <w:trPr>
          <w:cantSplit w:val="0"/>
          <w:tblHeader w:val="0"/>
        </w:trPr>
        <w:tc>
          <w:tcPr>
            <w:vAlign w:val="center"/>
          </w:tcPr>
          <w:p w:rsidR="00000000" w:rsidDel="00000000" w:rsidP="00000000" w:rsidRDefault="00000000" w:rsidRPr="00000000" w14:paraId="00002D0B">
            <w:pPr>
              <w:rPr>
                <w:rFonts w:ascii="Calibri" w:cs="Calibri" w:eastAsia="Calibri" w:hAnsi="Calibri"/>
              </w:rPr>
            </w:pPr>
            <w:r w:rsidDel="00000000" w:rsidR="00000000" w:rsidRPr="00000000">
              <w:rPr>
                <w:rFonts w:ascii="Calibri" w:cs="Calibri" w:eastAsia="Calibri" w:hAnsi="Calibri"/>
                <w:rtl w:val="0"/>
              </w:rPr>
              <w:t xml:space="preserve">6.63.1</w:t>
            </w:r>
          </w:p>
        </w:tc>
        <w:tc>
          <w:tcPr>
            <w:shd w:fill="e2efd9" w:val="clear"/>
            <w:vAlign w:val="center"/>
          </w:tcPr>
          <w:p w:rsidR="00000000" w:rsidDel="00000000" w:rsidP="00000000" w:rsidRDefault="00000000" w:rsidRPr="00000000" w14:paraId="00002D0C">
            <w:pPr>
              <w:rPr>
                <w:rFonts w:ascii="Calibri" w:cs="Calibri" w:eastAsia="Calibri" w:hAnsi="Calibri"/>
              </w:rPr>
            </w:pPr>
            <w:r w:rsidDel="00000000" w:rsidR="00000000" w:rsidRPr="00000000">
              <w:rPr>
                <w:rFonts w:ascii="Calibri" w:cs="Calibri" w:eastAsia="Calibri" w:hAnsi="Calibri"/>
                <w:rtl w:val="0"/>
              </w:rPr>
              <w:t xml:space="preserve">Not specified</w:t>
            </w:r>
          </w:p>
        </w:tc>
        <w:tc>
          <w:tcPr>
            <w:vAlign w:val="center"/>
          </w:tcPr>
          <w:p w:rsidR="00000000" w:rsidDel="00000000" w:rsidP="00000000" w:rsidRDefault="00000000" w:rsidRPr="00000000" w14:paraId="00002D0D">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0E">
            <w:pPr>
              <w:rPr>
                <w:rFonts w:ascii="Calibri" w:cs="Calibri" w:eastAsia="Calibri" w:hAnsi="Calibri"/>
              </w:rPr>
            </w:pPr>
            <w:r w:rsidDel="00000000" w:rsidR="00000000" w:rsidRPr="00000000">
              <w:rPr>
                <w:rFonts w:ascii="Calibri" w:cs="Calibri" w:eastAsia="Calibri" w:hAnsi="Calibri"/>
                <w:rtl w:val="0"/>
              </w:rPr>
              <w:t xml:space="preserve">6.63.2</w:t>
            </w:r>
          </w:p>
        </w:tc>
        <w:tc>
          <w:tcPr>
            <w:shd w:fill="e2efd9" w:val="clear"/>
            <w:vAlign w:val="center"/>
          </w:tcPr>
          <w:p w:rsidR="00000000" w:rsidDel="00000000" w:rsidP="00000000" w:rsidRDefault="00000000" w:rsidRPr="00000000" w14:paraId="00002D0F">
            <w:pPr>
              <w:rPr>
                <w:rFonts w:ascii="Calibri" w:cs="Calibri" w:eastAsia="Calibri" w:hAnsi="Calibri"/>
              </w:rPr>
            </w:pPr>
            <w:r w:rsidDel="00000000" w:rsidR="00000000" w:rsidRPr="00000000">
              <w:rPr>
                <w:rFonts w:ascii="Calibri" w:cs="Calibri" w:eastAsia="Calibri" w:hAnsi="Calibri"/>
                <w:rtl w:val="0"/>
              </w:rPr>
              <w:t xml:space="preserve">Recommend</w:t>
            </w:r>
          </w:p>
        </w:tc>
        <w:tc>
          <w:tcPr>
            <w:vAlign w:val="center"/>
          </w:tcPr>
          <w:p w:rsidR="00000000" w:rsidDel="00000000" w:rsidP="00000000" w:rsidRDefault="00000000" w:rsidRPr="00000000" w14:paraId="00002D10">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11">
            <w:pPr>
              <w:rPr>
                <w:rFonts w:ascii="Calibri" w:cs="Calibri" w:eastAsia="Calibri" w:hAnsi="Calibri"/>
              </w:rPr>
            </w:pPr>
            <w:r w:rsidDel="00000000" w:rsidR="00000000" w:rsidRPr="00000000">
              <w:rPr>
                <w:rFonts w:ascii="Calibri" w:cs="Calibri" w:eastAsia="Calibri" w:hAnsi="Calibri"/>
                <w:rtl w:val="0"/>
              </w:rPr>
              <w:t xml:space="preserve">6.63.3</w:t>
            </w:r>
          </w:p>
        </w:tc>
        <w:tc>
          <w:tcPr>
            <w:shd w:fill="e2efd9" w:val="clear"/>
            <w:vAlign w:val="center"/>
          </w:tcPr>
          <w:p w:rsidR="00000000" w:rsidDel="00000000" w:rsidP="00000000" w:rsidRDefault="00000000" w:rsidRPr="00000000" w14:paraId="00002D12">
            <w:pPr>
              <w:rPr>
                <w:rFonts w:ascii="Calibri" w:cs="Calibri" w:eastAsia="Calibri" w:hAnsi="Calibri"/>
              </w:rPr>
            </w:pPr>
            <w:r w:rsidDel="00000000" w:rsidR="00000000" w:rsidRPr="00000000">
              <w:rPr>
                <w:rFonts w:ascii="Calibri" w:cs="Calibri" w:eastAsia="Calibri" w:hAnsi="Calibri"/>
                <w:rtl w:val="0"/>
              </w:rPr>
              <w:t xml:space="preserve">Require</w:t>
            </w:r>
          </w:p>
        </w:tc>
        <w:tc>
          <w:tcPr>
            <w:vAlign w:val="center"/>
          </w:tcPr>
          <w:p w:rsidR="00000000" w:rsidDel="00000000" w:rsidP="00000000" w:rsidRDefault="00000000" w:rsidRPr="00000000" w14:paraId="00002D13">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14">
            <w:pPr>
              <w:rPr>
                <w:rFonts w:ascii="Calibri" w:cs="Calibri" w:eastAsia="Calibri" w:hAnsi="Calibri"/>
                <w:b w:val="1"/>
              </w:rPr>
            </w:pPr>
            <w:r w:rsidDel="00000000" w:rsidR="00000000" w:rsidRPr="00000000">
              <w:rPr>
                <w:rFonts w:ascii="Calibri" w:cs="Calibri" w:eastAsia="Calibri" w:hAnsi="Calibri"/>
                <w:b w:val="1"/>
                <w:rtl w:val="0"/>
              </w:rPr>
              <w:t xml:space="preserve">6.64</w:t>
            </w:r>
          </w:p>
        </w:tc>
        <w:tc>
          <w:tcPr>
            <w:gridSpan w:val="2"/>
            <w:shd w:fill="deebf6" w:val="clear"/>
            <w:vAlign w:val="center"/>
          </w:tcPr>
          <w:p w:rsidR="00000000" w:rsidDel="00000000" w:rsidP="00000000" w:rsidRDefault="00000000" w:rsidRPr="00000000" w14:paraId="00002D15">
            <w:pPr>
              <w:rPr>
                <w:rFonts w:ascii="Calibri" w:cs="Calibri" w:eastAsia="Calibri" w:hAnsi="Calibri"/>
              </w:rPr>
            </w:pPr>
            <w:r w:rsidDel="00000000" w:rsidR="00000000" w:rsidRPr="00000000">
              <w:rPr>
                <w:rFonts w:ascii="Calibri" w:cs="Calibri" w:eastAsia="Calibri" w:hAnsi="Calibri"/>
                <w:rtl w:val="0"/>
              </w:rPr>
              <w:t xml:space="preserve">If response to question above is “Recommend” or “Require”, are there any exceptions to this ban? Is yes, please describe the exceptions,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2D17">
            <w:pPr>
              <w:rPr>
                <w:rFonts w:ascii="Calibri" w:cs="Calibri" w:eastAsia="Calibri" w:hAnsi="Calibri"/>
              </w:rPr>
            </w:pPr>
            <w:r w:rsidDel="00000000" w:rsidR="00000000" w:rsidRPr="00000000">
              <w:rPr>
                <w:rtl w:val="0"/>
              </w:rPr>
            </w:r>
          </w:p>
        </w:tc>
        <w:tc>
          <w:tcPr>
            <w:gridSpan w:val="2"/>
            <w:shd w:fill="auto" w:val="clear"/>
            <w:vAlign w:val="center"/>
          </w:tcPr>
          <w:p w:rsidR="00000000" w:rsidDel="00000000" w:rsidP="00000000" w:rsidRDefault="00000000" w:rsidRPr="00000000" w14:paraId="00002D18">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1A">
            <w:pPr>
              <w:rPr>
                <w:rFonts w:ascii="Calibri" w:cs="Calibri" w:eastAsia="Calibri" w:hAnsi="Calibri"/>
                <w:b w:val="1"/>
              </w:rPr>
            </w:pPr>
            <w:r w:rsidDel="00000000" w:rsidR="00000000" w:rsidRPr="00000000">
              <w:rPr>
                <w:rFonts w:ascii="Calibri" w:cs="Calibri" w:eastAsia="Calibri" w:hAnsi="Calibri"/>
                <w:b w:val="1"/>
                <w:rtl w:val="0"/>
              </w:rPr>
              <w:t xml:space="preserve">6.65</w:t>
            </w:r>
          </w:p>
        </w:tc>
        <w:tc>
          <w:tcPr>
            <w:gridSpan w:val="2"/>
            <w:shd w:fill="deebf6" w:val="clear"/>
            <w:vAlign w:val="center"/>
          </w:tcPr>
          <w:p w:rsidR="00000000" w:rsidDel="00000000" w:rsidP="00000000" w:rsidRDefault="00000000" w:rsidRPr="00000000" w14:paraId="00002D1B">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a standard for the capture, recovery, and use of coal mine and/or coal bed methane? Select the appropriate response using an X.     </w:t>
            </w:r>
          </w:p>
        </w:tc>
      </w:tr>
      <w:tr>
        <w:trPr>
          <w:cantSplit w:val="0"/>
          <w:tblHeader w:val="0"/>
        </w:trPr>
        <w:tc>
          <w:tcPr>
            <w:vAlign w:val="center"/>
          </w:tcPr>
          <w:p w:rsidR="00000000" w:rsidDel="00000000" w:rsidP="00000000" w:rsidRDefault="00000000" w:rsidRPr="00000000" w14:paraId="00002D1D">
            <w:pPr>
              <w:rPr>
                <w:rFonts w:ascii="Calibri" w:cs="Calibri" w:eastAsia="Calibri" w:hAnsi="Calibri"/>
              </w:rPr>
            </w:pPr>
            <w:r w:rsidDel="00000000" w:rsidR="00000000" w:rsidRPr="00000000">
              <w:rPr>
                <w:rFonts w:ascii="Calibri" w:cs="Calibri" w:eastAsia="Calibri" w:hAnsi="Calibri"/>
                <w:rtl w:val="0"/>
              </w:rPr>
              <w:t xml:space="preserve">6.65.1</w:t>
            </w:r>
          </w:p>
        </w:tc>
        <w:tc>
          <w:tcPr>
            <w:shd w:fill="e2efd9" w:val="clear"/>
            <w:vAlign w:val="center"/>
          </w:tcPr>
          <w:p w:rsidR="00000000" w:rsidDel="00000000" w:rsidP="00000000" w:rsidRDefault="00000000" w:rsidRPr="00000000" w14:paraId="00002D1E">
            <w:pPr>
              <w:rPr>
                <w:rFonts w:ascii="Calibri" w:cs="Calibri" w:eastAsia="Calibri" w:hAnsi="Calibri"/>
              </w:rPr>
            </w:pPr>
            <w:r w:rsidDel="00000000" w:rsidR="00000000" w:rsidRPr="00000000">
              <w:rPr>
                <w:rFonts w:ascii="Calibri" w:cs="Calibri" w:eastAsia="Calibri" w:hAnsi="Calibri"/>
                <w:rtl w:val="0"/>
              </w:rPr>
              <w:t xml:space="preserve">Not specified</w:t>
            </w:r>
          </w:p>
        </w:tc>
        <w:tc>
          <w:tcPr>
            <w:shd w:fill="auto" w:val="clear"/>
            <w:vAlign w:val="center"/>
          </w:tcPr>
          <w:p w:rsidR="00000000" w:rsidDel="00000000" w:rsidP="00000000" w:rsidRDefault="00000000" w:rsidRPr="00000000" w14:paraId="00002D1F">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20">
            <w:pPr>
              <w:rPr>
                <w:rFonts w:ascii="Calibri" w:cs="Calibri" w:eastAsia="Calibri" w:hAnsi="Calibri"/>
              </w:rPr>
            </w:pPr>
            <w:r w:rsidDel="00000000" w:rsidR="00000000" w:rsidRPr="00000000">
              <w:rPr>
                <w:rFonts w:ascii="Calibri" w:cs="Calibri" w:eastAsia="Calibri" w:hAnsi="Calibri"/>
                <w:rtl w:val="0"/>
              </w:rPr>
              <w:t xml:space="preserve">6.65.2</w:t>
            </w:r>
          </w:p>
        </w:tc>
        <w:tc>
          <w:tcPr>
            <w:shd w:fill="e2efd9" w:val="clear"/>
            <w:vAlign w:val="center"/>
          </w:tcPr>
          <w:p w:rsidR="00000000" w:rsidDel="00000000" w:rsidP="00000000" w:rsidRDefault="00000000" w:rsidRPr="00000000" w14:paraId="00002D21">
            <w:pPr>
              <w:rPr>
                <w:rFonts w:ascii="Calibri" w:cs="Calibri" w:eastAsia="Calibri" w:hAnsi="Calibri"/>
              </w:rPr>
            </w:pPr>
            <w:r w:rsidDel="00000000" w:rsidR="00000000" w:rsidRPr="00000000">
              <w:rPr>
                <w:rFonts w:ascii="Calibri" w:cs="Calibri" w:eastAsia="Calibri" w:hAnsi="Calibri"/>
                <w:rtl w:val="0"/>
              </w:rPr>
              <w:t xml:space="preserve">Recommend</w:t>
            </w:r>
          </w:p>
        </w:tc>
        <w:tc>
          <w:tcPr>
            <w:shd w:fill="auto" w:val="clear"/>
            <w:vAlign w:val="center"/>
          </w:tcPr>
          <w:p w:rsidR="00000000" w:rsidDel="00000000" w:rsidP="00000000" w:rsidRDefault="00000000" w:rsidRPr="00000000" w14:paraId="00002D22">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23">
            <w:pPr>
              <w:rPr>
                <w:rFonts w:ascii="Calibri" w:cs="Calibri" w:eastAsia="Calibri" w:hAnsi="Calibri"/>
              </w:rPr>
            </w:pPr>
            <w:r w:rsidDel="00000000" w:rsidR="00000000" w:rsidRPr="00000000">
              <w:rPr>
                <w:rFonts w:ascii="Calibri" w:cs="Calibri" w:eastAsia="Calibri" w:hAnsi="Calibri"/>
                <w:rtl w:val="0"/>
              </w:rPr>
              <w:t xml:space="preserve">6.65.3</w:t>
            </w:r>
          </w:p>
        </w:tc>
        <w:tc>
          <w:tcPr>
            <w:shd w:fill="e2efd9" w:val="clear"/>
            <w:vAlign w:val="center"/>
          </w:tcPr>
          <w:p w:rsidR="00000000" w:rsidDel="00000000" w:rsidP="00000000" w:rsidRDefault="00000000" w:rsidRPr="00000000" w14:paraId="00002D24">
            <w:pPr>
              <w:rPr>
                <w:rFonts w:ascii="Calibri" w:cs="Calibri" w:eastAsia="Calibri" w:hAnsi="Calibri"/>
              </w:rPr>
            </w:pPr>
            <w:r w:rsidDel="00000000" w:rsidR="00000000" w:rsidRPr="00000000">
              <w:rPr>
                <w:rFonts w:ascii="Calibri" w:cs="Calibri" w:eastAsia="Calibri" w:hAnsi="Calibri"/>
                <w:rtl w:val="0"/>
              </w:rPr>
              <w:t xml:space="preserve">Require</w:t>
            </w:r>
          </w:p>
        </w:tc>
        <w:tc>
          <w:tcPr>
            <w:shd w:fill="auto" w:val="clear"/>
            <w:vAlign w:val="center"/>
          </w:tcPr>
          <w:p w:rsidR="00000000" w:rsidDel="00000000" w:rsidP="00000000" w:rsidRDefault="00000000" w:rsidRPr="00000000" w14:paraId="00002D25">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26">
            <w:pPr>
              <w:rPr>
                <w:rFonts w:ascii="Calibri" w:cs="Calibri" w:eastAsia="Calibri" w:hAnsi="Calibri"/>
                <w:b w:val="1"/>
              </w:rPr>
            </w:pPr>
            <w:r w:rsidDel="00000000" w:rsidR="00000000" w:rsidRPr="00000000">
              <w:rPr>
                <w:rFonts w:ascii="Calibri" w:cs="Calibri" w:eastAsia="Calibri" w:hAnsi="Calibri"/>
                <w:b w:val="1"/>
                <w:rtl w:val="0"/>
              </w:rPr>
              <w:t xml:space="preserve">6.66</w:t>
            </w:r>
          </w:p>
        </w:tc>
        <w:tc>
          <w:tcPr>
            <w:gridSpan w:val="2"/>
            <w:shd w:fill="deebf6" w:val="clear"/>
            <w:vAlign w:val="center"/>
          </w:tcPr>
          <w:p w:rsidR="00000000" w:rsidDel="00000000" w:rsidP="00000000" w:rsidRDefault="00000000" w:rsidRPr="00000000" w14:paraId="00002D27">
            <w:pPr>
              <w:rPr>
                <w:rFonts w:ascii="Calibri" w:cs="Calibri" w:eastAsia="Calibri" w:hAnsi="Calibri"/>
              </w:rPr>
            </w:pPr>
            <w:r w:rsidDel="00000000" w:rsidR="00000000" w:rsidRPr="00000000">
              <w:rPr>
                <w:rFonts w:ascii="Calibri" w:cs="Calibri" w:eastAsia="Calibri" w:hAnsi="Calibri"/>
                <w:rtl w:val="0"/>
              </w:rPr>
              <w:t xml:space="preserve">If response to question above is “Recommend” or “Require”, are there any exceptions to these standards? Please describe the exceptions,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2D29">
            <w:pPr>
              <w:rPr>
                <w:rFonts w:ascii="Calibri" w:cs="Calibri" w:eastAsia="Calibri" w:hAnsi="Calibri"/>
              </w:rPr>
            </w:pPr>
            <w:r w:rsidDel="00000000" w:rsidR="00000000" w:rsidRPr="00000000">
              <w:rPr>
                <w:rtl w:val="0"/>
              </w:rPr>
            </w:r>
          </w:p>
        </w:tc>
        <w:tc>
          <w:tcPr>
            <w:gridSpan w:val="2"/>
            <w:shd w:fill="auto" w:val="clear"/>
            <w:vAlign w:val="center"/>
          </w:tcPr>
          <w:p w:rsidR="00000000" w:rsidDel="00000000" w:rsidP="00000000" w:rsidRDefault="00000000" w:rsidRPr="00000000" w14:paraId="00002D2A">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2C">
            <w:pPr>
              <w:rPr>
                <w:rFonts w:ascii="Calibri" w:cs="Calibri" w:eastAsia="Calibri" w:hAnsi="Calibri"/>
                <w:b w:val="1"/>
              </w:rPr>
            </w:pPr>
            <w:r w:rsidDel="00000000" w:rsidR="00000000" w:rsidRPr="00000000">
              <w:rPr>
                <w:rFonts w:ascii="Calibri" w:cs="Calibri" w:eastAsia="Calibri" w:hAnsi="Calibri"/>
                <w:b w:val="1"/>
                <w:rtl w:val="0"/>
              </w:rPr>
              <w:t xml:space="preserve">6.67</w:t>
            </w:r>
          </w:p>
        </w:tc>
        <w:tc>
          <w:tcPr>
            <w:gridSpan w:val="2"/>
            <w:shd w:fill="deebf6" w:val="clear"/>
            <w:vAlign w:val="center"/>
          </w:tcPr>
          <w:p w:rsidR="00000000" w:rsidDel="00000000" w:rsidP="00000000" w:rsidRDefault="00000000" w:rsidRPr="00000000" w14:paraId="00002D2D">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any of the following? Select all that apply using an X. </w:t>
            </w:r>
          </w:p>
        </w:tc>
      </w:tr>
      <w:tr>
        <w:trPr>
          <w:cantSplit w:val="0"/>
          <w:tblHeader w:val="0"/>
        </w:trPr>
        <w:tc>
          <w:tcPr>
            <w:vAlign w:val="center"/>
          </w:tcPr>
          <w:p w:rsidR="00000000" w:rsidDel="00000000" w:rsidP="00000000" w:rsidRDefault="00000000" w:rsidRPr="00000000" w14:paraId="00002D2F">
            <w:pPr>
              <w:rPr>
                <w:rFonts w:ascii="Calibri" w:cs="Calibri" w:eastAsia="Calibri" w:hAnsi="Calibri"/>
              </w:rPr>
            </w:pPr>
            <w:r w:rsidDel="00000000" w:rsidR="00000000" w:rsidRPr="00000000">
              <w:rPr>
                <w:rFonts w:ascii="Calibri" w:cs="Calibri" w:eastAsia="Calibri" w:hAnsi="Calibri"/>
                <w:rtl w:val="0"/>
              </w:rPr>
              <w:t xml:space="preserve">6.67.1</w:t>
            </w:r>
          </w:p>
        </w:tc>
        <w:tc>
          <w:tcPr>
            <w:shd w:fill="e2efd9" w:val="clear"/>
            <w:vAlign w:val="center"/>
          </w:tcPr>
          <w:p w:rsidR="00000000" w:rsidDel="00000000" w:rsidP="00000000" w:rsidRDefault="00000000" w:rsidRPr="00000000" w14:paraId="00002D30">
            <w:pPr>
              <w:rPr>
                <w:rFonts w:ascii="Calibri" w:cs="Calibri" w:eastAsia="Calibri" w:hAnsi="Calibri"/>
              </w:rPr>
            </w:pPr>
            <w:r w:rsidDel="00000000" w:rsidR="00000000" w:rsidRPr="00000000">
              <w:rPr>
                <w:rFonts w:ascii="Calibri" w:cs="Calibri" w:eastAsia="Calibri" w:hAnsi="Calibri"/>
                <w:rtl w:val="0"/>
              </w:rPr>
              <w:t xml:space="preserve">Incentives for the </w:t>
            </w:r>
            <w:r w:rsidDel="00000000" w:rsidR="00000000" w:rsidRPr="00000000">
              <w:rPr>
                <w:rFonts w:ascii="Calibri" w:cs="Calibri" w:eastAsia="Calibri" w:hAnsi="Calibri"/>
                <w:b w:val="1"/>
                <w:color w:val="7030a0"/>
                <w:rtl w:val="0"/>
              </w:rPr>
              <w:t xml:space="preserve">reclamation and/or rehabilitation of mines</w:t>
            </w:r>
            <w:r w:rsidDel="00000000" w:rsidR="00000000" w:rsidRPr="00000000">
              <w:rPr>
                <w:rtl w:val="0"/>
              </w:rPr>
            </w:r>
          </w:p>
        </w:tc>
        <w:tc>
          <w:tcPr>
            <w:shd w:fill="auto" w:val="clear"/>
            <w:vAlign w:val="center"/>
          </w:tcPr>
          <w:p w:rsidR="00000000" w:rsidDel="00000000" w:rsidP="00000000" w:rsidRDefault="00000000" w:rsidRPr="00000000" w14:paraId="00002D31">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32">
            <w:pPr>
              <w:rPr>
                <w:rFonts w:ascii="Calibri" w:cs="Calibri" w:eastAsia="Calibri" w:hAnsi="Calibri"/>
              </w:rPr>
            </w:pPr>
            <w:r w:rsidDel="00000000" w:rsidR="00000000" w:rsidRPr="00000000">
              <w:rPr>
                <w:rFonts w:ascii="Calibri" w:cs="Calibri" w:eastAsia="Calibri" w:hAnsi="Calibri"/>
                <w:rtl w:val="0"/>
              </w:rPr>
              <w:t xml:space="preserve">6.67.2</w:t>
            </w:r>
          </w:p>
        </w:tc>
        <w:tc>
          <w:tcPr>
            <w:shd w:fill="e2efd9" w:val="clear"/>
            <w:vAlign w:val="center"/>
          </w:tcPr>
          <w:p w:rsidR="00000000" w:rsidDel="00000000" w:rsidP="00000000" w:rsidRDefault="00000000" w:rsidRPr="00000000" w14:paraId="00002D33">
            <w:pPr>
              <w:rPr>
                <w:rFonts w:ascii="Calibri" w:cs="Calibri" w:eastAsia="Calibri" w:hAnsi="Calibri"/>
              </w:rPr>
            </w:pPr>
            <w:r w:rsidDel="00000000" w:rsidR="00000000" w:rsidRPr="00000000">
              <w:rPr>
                <w:rFonts w:ascii="Calibri" w:cs="Calibri" w:eastAsia="Calibri" w:hAnsi="Calibri"/>
                <w:rtl w:val="0"/>
              </w:rPr>
              <w:t xml:space="preserve">The development of plans to mitigate methane emissions from abandoned coal mines</w:t>
            </w:r>
          </w:p>
        </w:tc>
        <w:tc>
          <w:tcPr>
            <w:shd w:fill="auto" w:val="clear"/>
            <w:vAlign w:val="center"/>
          </w:tcPr>
          <w:p w:rsidR="00000000" w:rsidDel="00000000" w:rsidP="00000000" w:rsidRDefault="00000000" w:rsidRPr="00000000" w14:paraId="00002D34">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35">
            <w:pPr>
              <w:rPr>
                <w:rFonts w:ascii="Calibri" w:cs="Calibri" w:eastAsia="Calibri" w:hAnsi="Calibri"/>
              </w:rPr>
            </w:pPr>
            <w:r w:rsidDel="00000000" w:rsidR="00000000" w:rsidRPr="00000000">
              <w:rPr>
                <w:rFonts w:ascii="Calibri" w:cs="Calibri" w:eastAsia="Calibri" w:hAnsi="Calibri"/>
                <w:rtl w:val="0"/>
              </w:rPr>
              <w:t xml:space="preserve">6.67.3</w:t>
            </w:r>
          </w:p>
        </w:tc>
        <w:tc>
          <w:tcPr>
            <w:shd w:fill="e2efd9" w:val="clear"/>
            <w:vAlign w:val="center"/>
          </w:tcPr>
          <w:p w:rsidR="00000000" w:rsidDel="00000000" w:rsidP="00000000" w:rsidRDefault="00000000" w:rsidRPr="00000000" w14:paraId="00002D36">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CMM drainage systems</w:t>
            </w:r>
          </w:p>
        </w:tc>
        <w:tc>
          <w:tcPr>
            <w:shd w:fill="auto" w:val="clear"/>
            <w:vAlign w:val="center"/>
          </w:tcPr>
          <w:p w:rsidR="00000000" w:rsidDel="00000000" w:rsidP="00000000" w:rsidRDefault="00000000" w:rsidRPr="00000000" w14:paraId="00002D37">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38">
            <w:pPr>
              <w:rPr>
                <w:rFonts w:ascii="Calibri" w:cs="Calibri" w:eastAsia="Calibri" w:hAnsi="Calibri"/>
              </w:rPr>
            </w:pPr>
            <w:r w:rsidDel="00000000" w:rsidR="00000000" w:rsidRPr="00000000">
              <w:rPr>
                <w:rFonts w:ascii="Calibri" w:cs="Calibri" w:eastAsia="Calibri" w:hAnsi="Calibri"/>
                <w:rtl w:val="0"/>
              </w:rPr>
              <w:t xml:space="preserve">6.67.4</w:t>
            </w:r>
          </w:p>
        </w:tc>
        <w:tc>
          <w:tcPr>
            <w:shd w:fill="e2efd9" w:val="clear"/>
            <w:vAlign w:val="center"/>
          </w:tcPr>
          <w:p w:rsidR="00000000" w:rsidDel="00000000" w:rsidP="00000000" w:rsidRDefault="00000000" w:rsidRPr="00000000" w14:paraId="00002D39">
            <w:pPr>
              <w:rPr>
                <w:rFonts w:ascii="Calibri" w:cs="Calibri" w:eastAsia="Calibri" w:hAnsi="Calibri"/>
              </w:rPr>
            </w:pPr>
            <w:r w:rsidDel="00000000" w:rsidR="00000000" w:rsidRPr="00000000">
              <w:rPr>
                <w:rFonts w:ascii="Calibri" w:cs="Calibri" w:eastAsia="Calibri" w:hAnsi="Calibri"/>
                <w:rtl w:val="0"/>
              </w:rPr>
              <w:t xml:space="preserve">Other</w:t>
            </w:r>
          </w:p>
        </w:tc>
        <w:tc>
          <w:tcPr>
            <w:shd w:fill="auto" w:val="clear"/>
            <w:vAlign w:val="center"/>
          </w:tcPr>
          <w:p w:rsidR="00000000" w:rsidDel="00000000" w:rsidP="00000000" w:rsidRDefault="00000000" w:rsidRPr="00000000" w14:paraId="00002D3A">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3B">
            <w:pPr>
              <w:rPr>
                <w:rFonts w:ascii="Calibri" w:cs="Calibri" w:eastAsia="Calibri" w:hAnsi="Calibri"/>
                <w:b w:val="1"/>
              </w:rPr>
            </w:pPr>
            <w:r w:rsidDel="00000000" w:rsidR="00000000" w:rsidRPr="00000000">
              <w:rPr>
                <w:rFonts w:ascii="Calibri" w:cs="Calibri" w:eastAsia="Calibri" w:hAnsi="Calibri"/>
                <w:b w:val="1"/>
                <w:rtl w:val="0"/>
              </w:rPr>
              <w:t xml:space="preserve">6.68</w:t>
            </w:r>
          </w:p>
        </w:tc>
        <w:tc>
          <w:tcPr>
            <w:gridSpan w:val="2"/>
            <w:shd w:fill="deebf6" w:val="clear"/>
            <w:vAlign w:val="center"/>
          </w:tcPr>
          <w:p w:rsidR="00000000" w:rsidDel="00000000" w:rsidP="00000000" w:rsidRDefault="00000000" w:rsidRPr="00000000" w14:paraId="00002D3C">
            <w:pPr>
              <w:rPr>
                <w:rFonts w:ascii="Calibri" w:cs="Calibri" w:eastAsia="Calibri" w:hAnsi="Calibri"/>
              </w:rPr>
            </w:pPr>
            <w:r w:rsidDel="00000000" w:rsidR="00000000" w:rsidRPr="00000000">
              <w:rPr>
                <w:rFonts w:ascii="Calibri" w:cs="Calibri" w:eastAsia="Calibri" w:hAnsi="Calibri"/>
                <w:rtl w:val="0"/>
              </w:rPr>
              <w:t xml:space="preserve">If “Other” is selected above, describe the recommendations or requirements on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2D3E">
            <w:pPr>
              <w:rPr>
                <w:rFonts w:ascii="Calibri" w:cs="Calibri" w:eastAsia="Calibri" w:hAnsi="Calibri"/>
              </w:rPr>
            </w:pPr>
            <w:r w:rsidDel="00000000" w:rsidR="00000000" w:rsidRPr="00000000">
              <w:rPr>
                <w:rtl w:val="0"/>
              </w:rPr>
            </w:r>
          </w:p>
        </w:tc>
        <w:tc>
          <w:tcPr>
            <w:gridSpan w:val="2"/>
            <w:shd w:fill="auto" w:val="clear"/>
            <w:vAlign w:val="center"/>
          </w:tcPr>
          <w:p w:rsidR="00000000" w:rsidDel="00000000" w:rsidP="00000000" w:rsidRDefault="00000000" w:rsidRPr="00000000" w14:paraId="00002D3F">
            <w:pPr>
              <w:rPr>
                <w:rFonts w:ascii="Calibri" w:cs="Calibri" w:eastAsia="Calibri" w:hAnsi="Calibri"/>
              </w:rPr>
            </w:pPr>
            <w:r w:rsidDel="00000000" w:rsidR="00000000" w:rsidRPr="00000000">
              <w:rPr>
                <w:rtl w:val="0"/>
              </w:rPr>
            </w:r>
          </w:p>
        </w:tc>
      </w:tr>
    </w:tbl>
    <w:p w:rsidR="00000000" w:rsidDel="00000000" w:rsidP="00000000" w:rsidRDefault="00000000" w:rsidRPr="00000000" w14:paraId="00002D41">
      <w:pPr>
        <w:shd w:fill="ffffff" w:val="clear"/>
        <w:rPr/>
      </w:pPr>
      <w:r w:rsidDel="00000000" w:rsidR="00000000" w:rsidRPr="00000000">
        <w:rPr>
          <w:rtl w:val="0"/>
        </w:rPr>
      </w:r>
    </w:p>
    <w:p w:rsidR="00000000" w:rsidDel="00000000" w:rsidP="00000000" w:rsidRDefault="00000000" w:rsidRPr="00000000" w14:paraId="00002D42">
      <w:pPr>
        <w:pStyle w:val="Heading3"/>
        <w:rPr/>
      </w:pPr>
      <w:bookmarkStart w:colFirst="0" w:colLast="0" w:name="_heading=h.d6zb6n60wyxr" w:id="52"/>
      <w:bookmarkEnd w:id="52"/>
      <w:r w:rsidDel="00000000" w:rsidR="00000000" w:rsidRPr="00000000">
        <w:rPr>
          <w:rtl w:val="0"/>
        </w:rPr>
        <w:t xml:space="preserve">6.4.3 Agriculture-Related Methane Emissions </w:t>
      </w:r>
    </w:p>
    <w:tbl>
      <w:tblPr>
        <w:tblStyle w:val="Table43"/>
        <w:tblW w:w="10447.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3534"/>
        <w:gridCol w:w="1949"/>
        <w:gridCol w:w="544"/>
        <w:gridCol w:w="1405"/>
        <w:gridCol w:w="1949"/>
        <w:tblGridChange w:id="0">
          <w:tblGrid>
            <w:gridCol w:w="1066"/>
            <w:gridCol w:w="3534"/>
            <w:gridCol w:w="1949"/>
            <w:gridCol w:w="544"/>
            <w:gridCol w:w="1405"/>
            <w:gridCol w:w="1949"/>
          </w:tblGrid>
        </w:tblGridChange>
      </w:tblGrid>
      <w:tr>
        <w:trPr>
          <w:cantSplit w:val="0"/>
          <w:tblHeader w:val="0"/>
        </w:trPr>
        <w:tc>
          <w:tcPr>
            <w:vAlign w:val="center"/>
          </w:tcPr>
          <w:p w:rsidR="00000000" w:rsidDel="00000000" w:rsidP="00000000" w:rsidRDefault="00000000" w:rsidRPr="00000000" w14:paraId="00002D43">
            <w:pPr>
              <w:rPr>
                <w:rFonts w:ascii="Calibri" w:cs="Calibri" w:eastAsia="Calibri" w:hAnsi="Calibri"/>
              </w:rPr>
            </w:pPr>
            <w:r w:rsidDel="00000000" w:rsidR="00000000" w:rsidRPr="00000000">
              <w:rPr>
                <w:rFonts w:ascii="Calibri" w:cs="Calibri" w:eastAsia="Calibri" w:hAnsi="Calibri"/>
                <w:b w:val="1"/>
                <w:rtl w:val="0"/>
              </w:rPr>
              <w:t xml:space="preserve">6.69</w:t>
            </w:r>
            <w:r w:rsidDel="00000000" w:rsidR="00000000" w:rsidRPr="00000000">
              <w:rPr>
                <w:rtl w:val="0"/>
              </w:rPr>
            </w:r>
          </w:p>
        </w:tc>
        <w:tc>
          <w:tcPr>
            <w:gridSpan w:val="5"/>
            <w:shd w:fill="deebf6" w:val="clear"/>
            <w:vAlign w:val="center"/>
          </w:tcPr>
          <w:p w:rsidR="00000000" w:rsidDel="00000000" w:rsidP="00000000" w:rsidRDefault="00000000" w:rsidRPr="00000000" w14:paraId="00002D44">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the measurement of agriculture methane emissions? Select the appropriate response using an X.</w:t>
            </w:r>
          </w:p>
        </w:tc>
      </w:tr>
      <w:tr>
        <w:trPr>
          <w:cantSplit w:val="0"/>
          <w:tblHeader w:val="0"/>
        </w:trPr>
        <w:tc>
          <w:tcPr>
            <w:vAlign w:val="center"/>
          </w:tcPr>
          <w:p w:rsidR="00000000" w:rsidDel="00000000" w:rsidP="00000000" w:rsidRDefault="00000000" w:rsidRPr="00000000" w14:paraId="00002D49">
            <w:pPr>
              <w:rPr>
                <w:rFonts w:ascii="Calibri" w:cs="Calibri" w:eastAsia="Calibri" w:hAnsi="Calibri"/>
              </w:rPr>
            </w:pPr>
            <w:r w:rsidDel="00000000" w:rsidR="00000000" w:rsidRPr="00000000">
              <w:rPr>
                <w:rFonts w:ascii="Calibri" w:cs="Calibri" w:eastAsia="Calibri" w:hAnsi="Calibri"/>
                <w:rtl w:val="0"/>
              </w:rPr>
              <w:t xml:space="preserve">6.69.1</w:t>
            </w:r>
          </w:p>
        </w:tc>
        <w:tc>
          <w:tcPr>
            <w:gridSpan w:val="3"/>
            <w:shd w:fill="e2efd9" w:val="clear"/>
            <w:vAlign w:val="center"/>
          </w:tcPr>
          <w:p w:rsidR="00000000" w:rsidDel="00000000" w:rsidP="00000000" w:rsidRDefault="00000000" w:rsidRPr="00000000" w14:paraId="00002D4A">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2"/>
            <w:vAlign w:val="center"/>
          </w:tcPr>
          <w:p w:rsidR="00000000" w:rsidDel="00000000" w:rsidP="00000000" w:rsidRDefault="00000000" w:rsidRPr="00000000" w14:paraId="00002D4D">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4F">
            <w:pPr>
              <w:rPr>
                <w:rFonts w:ascii="Calibri" w:cs="Calibri" w:eastAsia="Calibri" w:hAnsi="Calibri"/>
              </w:rPr>
            </w:pPr>
            <w:r w:rsidDel="00000000" w:rsidR="00000000" w:rsidRPr="00000000">
              <w:rPr>
                <w:rFonts w:ascii="Calibri" w:cs="Calibri" w:eastAsia="Calibri" w:hAnsi="Calibri"/>
                <w:rtl w:val="0"/>
              </w:rPr>
              <w:t xml:space="preserve">6.69.2</w:t>
            </w:r>
          </w:p>
        </w:tc>
        <w:tc>
          <w:tcPr>
            <w:gridSpan w:val="3"/>
            <w:shd w:fill="e2efd9" w:val="clear"/>
            <w:vAlign w:val="center"/>
          </w:tcPr>
          <w:p w:rsidR="00000000" w:rsidDel="00000000" w:rsidP="00000000" w:rsidRDefault="00000000" w:rsidRPr="00000000" w14:paraId="00002D50">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2"/>
            <w:vAlign w:val="center"/>
          </w:tcPr>
          <w:p w:rsidR="00000000" w:rsidDel="00000000" w:rsidP="00000000" w:rsidRDefault="00000000" w:rsidRPr="00000000" w14:paraId="00002D53">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55">
            <w:pPr>
              <w:rPr>
                <w:rFonts w:ascii="Calibri" w:cs="Calibri" w:eastAsia="Calibri" w:hAnsi="Calibri"/>
              </w:rPr>
            </w:pPr>
            <w:r w:rsidDel="00000000" w:rsidR="00000000" w:rsidRPr="00000000">
              <w:rPr>
                <w:rFonts w:ascii="Calibri" w:cs="Calibri" w:eastAsia="Calibri" w:hAnsi="Calibri"/>
                <w:rtl w:val="0"/>
              </w:rPr>
              <w:t xml:space="preserve">6.69.3</w:t>
            </w:r>
          </w:p>
        </w:tc>
        <w:tc>
          <w:tcPr>
            <w:gridSpan w:val="3"/>
            <w:shd w:fill="e2efd9" w:val="clear"/>
            <w:vAlign w:val="center"/>
          </w:tcPr>
          <w:p w:rsidR="00000000" w:rsidDel="00000000" w:rsidP="00000000" w:rsidRDefault="00000000" w:rsidRPr="00000000" w14:paraId="00002D56">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2"/>
            <w:vAlign w:val="center"/>
          </w:tcPr>
          <w:p w:rsidR="00000000" w:rsidDel="00000000" w:rsidP="00000000" w:rsidRDefault="00000000" w:rsidRPr="00000000" w14:paraId="00002D59">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5B">
            <w:pPr>
              <w:rPr>
                <w:rFonts w:ascii="Calibri" w:cs="Calibri" w:eastAsia="Calibri" w:hAnsi="Calibri"/>
                <w:b w:val="1"/>
              </w:rPr>
            </w:pPr>
            <w:r w:rsidDel="00000000" w:rsidR="00000000" w:rsidRPr="00000000">
              <w:rPr>
                <w:rFonts w:ascii="Calibri" w:cs="Calibri" w:eastAsia="Calibri" w:hAnsi="Calibri"/>
                <w:b w:val="1"/>
                <w:rtl w:val="0"/>
              </w:rPr>
              <w:t xml:space="preserve">6.70</w:t>
            </w:r>
          </w:p>
        </w:tc>
        <w:tc>
          <w:tcPr>
            <w:gridSpan w:val="5"/>
            <w:shd w:fill="deebf6" w:val="clear"/>
            <w:vAlign w:val="center"/>
          </w:tcPr>
          <w:p w:rsidR="00000000" w:rsidDel="00000000" w:rsidP="00000000" w:rsidRDefault="00000000" w:rsidRPr="00000000" w14:paraId="00002D5C">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third party verification or assurance of agricultural methane emissions? Select the appropriate response using an X.</w:t>
            </w:r>
          </w:p>
        </w:tc>
      </w:tr>
      <w:tr>
        <w:trPr>
          <w:cantSplit w:val="0"/>
          <w:tblHeader w:val="0"/>
        </w:trPr>
        <w:tc>
          <w:tcPr>
            <w:vAlign w:val="center"/>
          </w:tcPr>
          <w:p w:rsidR="00000000" w:rsidDel="00000000" w:rsidP="00000000" w:rsidRDefault="00000000" w:rsidRPr="00000000" w14:paraId="00002D61">
            <w:pPr>
              <w:rPr>
                <w:rFonts w:ascii="Calibri" w:cs="Calibri" w:eastAsia="Calibri" w:hAnsi="Calibri"/>
              </w:rPr>
            </w:pPr>
            <w:r w:rsidDel="00000000" w:rsidR="00000000" w:rsidRPr="00000000">
              <w:rPr>
                <w:rFonts w:ascii="Calibri" w:cs="Calibri" w:eastAsia="Calibri" w:hAnsi="Calibri"/>
                <w:rtl w:val="0"/>
              </w:rPr>
              <w:t xml:space="preserve">6.70.1</w:t>
            </w:r>
          </w:p>
        </w:tc>
        <w:tc>
          <w:tcPr>
            <w:gridSpan w:val="3"/>
            <w:shd w:fill="e2efd9" w:val="clear"/>
            <w:vAlign w:val="center"/>
          </w:tcPr>
          <w:p w:rsidR="00000000" w:rsidDel="00000000" w:rsidP="00000000" w:rsidRDefault="00000000" w:rsidRPr="00000000" w14:paraId="00002D62">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2"/>
            <w:vAlign w:val="center"/>
          </w:tcPr>
          <w:p w:rsidR="00000000" w:rsidDel="00000000" w:rsidP="00000000" w:rsidRDefault="00000000" w:rsidRPr="00000000" w14:paraId="00002D65">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67">
            <w:pPr>
              <w:rPr>
                <w:rFonts w:ascii="Calibri" w:cs="Calibri" w:eastAsia="Calibri" w:hAnsi="Calibri"/>
              </w:rPr>
            </w:pPr>
            <w:r w:rsidDel="00000000" w:rsidR="00000000" w:rsidRPr="00000000">
              <w:rPr>
                <w:rFonts w:ascii="Calibri" w:cs="Calibri" w:eastAsia="Calibri" w:hAnsi="Calibri"/>
                <w:rtl w:val="0"/>
              </w:rPr>
              <w:t xml:space="preserve">6.70.2</w:t>
            </w:r>
          </w:p>
        </w:tc>
        <w:tc>
          <w:tcPr>
            <w:gridSpan w:val="3"/>
            <w:shd w:fill="e2efd9" w:val="clear"/>
            <w:vAlign w:val="center"/>
          </w:tcPr>
          <w:p w:rsidR="00000000" w:rsidDel="00000000" w:rsidP="00000000" w:rsidRDefault="00000000" w:rsidRPr="00000000" w14:paraId="00002D68">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2"/>
            <w:vAlign w:val="center"/>
          </w:tcPr>
          <w:p w:rsidR="00000000" w:rsidDel="00000000" w:rsidP="00000000" w:rsidRDefault="00000000" w:rsidRPr="00000000" w14:paraId="00002D6B">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6D">
            <w:pPr>
              <w:rPr>
                <w:rFonts w:ascii="Calibri" w:cs="Calibri" w:eastAsia="Calibri" w:hAnsi="Calibri"/>
              </w:rPr>
            </w:pPr>
            <w:r w:rsidDel="00000000" w:rsidR="00000000" w:rsidRPr="00000000">
              <w:rPr>
                <w:rFonts w:ascii="Calibri" w:cs="Calibri" w:eastAsia="Calibri" w:hAnsi="Calibri"/>
                <w:rtl w:val="0"/>
              </w:rPr>
              <w:t xml:space="preserve">6.70.3</w:t>
            </w:r>
          </w:p>
        </w:tc>
        <w:tc>
          <w:tcPr>
            <w:gridSpan w:val="3"/>
            <w:shd w:fill="e2efd9" w:val="clear"/>
            <w:vAlign w:val="center"/>
          </w:tcPr>
          <w:p w:rsidR="00000000" w:rsidDel="00000000" w:rsidP="00000000" w:rsidRDefault="00000000" w:rsidRPr="00000000" w14:paraId="00002D6E">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2"/>
            <w:vAlign w:val="center"/>
          </w:tcPr>
          <w:p w:rsidR="00000000" w:rsidDel="00000000" w:rsidP="00000000" w:rsidRDefault="00000000" w:rsidRPr="00000000" w14:paraId="00002D71">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73">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6.71</w:t>
            </w:r>
          </w:p>
        </w:tc>
        <w:tc>
          <w:tcPr>
            <w:gridSpan w:val="5"/>
            <w:shd w:fill="deebf6" w:val="clear"/>
            <w:vAlign w:val="center"/>
          </w:tcPr>
          <w:p w:rsidR="00000000" w:rsidDel="00000000" w:rsidP="00000000" w:rsidRDefault="00000000" w:rsidRPr="00000000" w14:paraId="00002D74">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any of the following measures related to methane emissions from agriculture? Select all that apply using an X.</w:t>
            </w:r>
          </w:p>
        </w:tc>
      </w:tr>
      <w:tr>
        <w:trPr>
          <w:cantSplit w:val="0"/>
          <w:tblHeader w:val="0"/>
        </w:trPr>
        <w:tc>
          <w:tcPr>
            <w:vAlign w:val="center"/>
          </w:tcPr>
          <w:p w:rsidR="00000000" w:rsidDel="00000000" w:rsidP="00000000" w:rsidRDefault="00000000" w:rsidRPr="00000000" w14:paraId="00002D79">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2D7A">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2D7B">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gridSpan w:val="2"/>
            <w:shd w:fill="e2efd9" w:val="clear"/>
            <w:vAlign w:val="center"/>
          </w:tcPr>
          <w:p w:rsidR="00000000" w:rsidDel="00000000" w:rsidP="00000000" w:rsidRDefault="00000000" w:rsidRPr="00000000" w14:paraId="00002D7C">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shd w:fill="e2efd9" w:val="clear"/>
            <w:vAlign w:val="center"/>
          </w:tcPr>
          <w:p w:rsidR="00000000" w:rsidDel="00000000" w:rsidP="00000000" w:rsidRDefault="00000000" w:rsidRPr="00000000" w14:paraId="00002D7E">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r>
      <w:tr>
        <w:trPr>
          <w:cantSplit w:val="0"/>
          <w:tblHeader w:val="0"/>
        </w:trPr>
        <w:tc>
          <w:tcPr>
            <w:vAlign w:val="center"/>
          </w:tcPr>
          <w:p w:rsidR="00000000" w:rsidDel="00000000" w:rsidP="00000000" w:rsidRDefault="00000000" w:rsidRPr="00000000" w14:paraId="00002D7F">
            <w:pPr>
              <w:rPr>
                <w:rFonts w:ascii="Calibri" w:cs="Calibri" w:eastAsia="Calibri" w:hAnsi="Calibri"/>
                <w:color w:val="000000"/>
              </w:rPr>
            </w:pPr>
            <w:r w:rsidDel="00000000" w:rsidR="00000000" w:rsidRPr="00000000">
              <w:rPr>
                <w:rFonts w:ascii="Calibri" w:cs="Calibri" w:eastAsia="Calibri" w:hAnsi="Calibri"/>
                <w:color w:val="000000"/>
                <w:rtl w:val="0"/>
              </w:rPr>
              <w:t xml:space="preserve">6.71.1</w:t>
            </w:r>
          </w:p>
        </w:tc>
        <w:tc>
          <w:tcPr>
            <w:shd w:fill="deebf6" w:val="clear"/>
            <w:vAlign w:val="center"/>
          </w:tcPr>
          <w:p w:rsidR="00000000" w:rsidDel="00000000" w:rsidP="00000000" w:rsidRDefault="00000000" w:rsidRPr="00000000" w14:paraId="00002D80">
            <w:pPr>
              <w:rPr>
                <w:rFonts w:ascii="Calibri" w:cs="Calibri" w:eastAsia="Calibri" w:hAnsi="Calibri"/>
                <w:color w:val="000000"/>
              </w:rPr>
            </w:pPr>
            <w:r w:rsidDel="00000000" w:rsidR="00000000" w:rsidRPr="00000000">
              <w:rPr>
                <w:rFonts w:ascii="Calibri" w:cs="Calibri" w:eastAsia="Calibri" w:hAnsi="Calibri"/>
                <w:color w:val="000000"/>
                <w:rtl w:val="0"/>
              </w:rPr>
              <w:t xml:space="preserve">The use of feed additives to mitigate </w:t>
            </w:r>
            <w:r w:rsidDel="00000000" w:rsidR="00000000" w:rsidRPr="00000000">
              <w:rPr>
                <w:rFonts w:ascii="Calibri" w:cs="Calibri" w:eastAsia="Calibri" w:hAnsi="Calibri"/>
                <w:b w:val="1"/>
                <w:color w:val="7030a0"/>
                <w:rtl w:val="0"/>
              </w:rPr>
              <w:t xml:space="preserve">enteric methane</w:t>
            </w:r>
            <w:r w:rsidDel="00000000" w:rsidR="00000000" w:rsidRPr="00000000">
              <w:rPr>
                <w:rtl w:val="0"/>
              </w:rPr>
            </w:r>
          </w:p>
        </w:tc>
        <w:tc>
          <w:tcPr>
            <w:vAlign w:val="center"/>
          </w:tcPr>
          <w:p w:rsidR="00000000" w:rsidDel="00000000" w:rsidP="00000000" w:rsidRDefault="00000000" w:rsidRPr="00000000" w14:paraId="00002D81">
            <w:pPr>
              <w:rPr>
                <w:rFonts w:ascii="Calibri" w:cs="Calibri" w:eastAsia="Calibri" w:hAnsi="Calibri"/>
                <w:color w:val="000000"/>
              </w:rPr>
            </w:pPr>
            <w:r w:rsidDel="00000000" w:rsidR="00000000" w:rsidRPr="00000000">
              <w:rPr>
                <w:rtl w:val="0"/>
              </w:rPr>
            </w:r>
          </w:p>
        </w:tc>
        <w:tc>
          <w:tcPr>
            <w:gridSpan w:val="2"/>
            <w:vAlign w:val="center"/>
          </w:tcPr>
          <w:p w:rsidR="00000000" w:rsidDel="00000000" w:rsidP="00000000" w:rsidRDefault="00000000" w:rsidRPr="00000000" w14:paraId="00002D82">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84">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85">
            <w:pPr>
              <w:rPr>
                <w:rFonts w:ascii="Calibri" w:cs="Calibri" w:eastAsia="Calibri" w:hAnsi="Calibri"/>
                <w:color w:val="000000"/>
              </w:rPr>
            </w:pPr>
            <w:r w:rsidDel="00000000" w:rsidR="00000000" w:rsidRPr="00000000">
              <w:rPr>
                <w:rFonts w:ascii="Calibri" w:cs="Calibri" w:eastAsia="Calibri" w:hAnsi="Calibri"/>
                <w:color w:val="000000"/>
                <w:rtl w:val="0"/>
              </w:rPr>
              <w:t xml:space="preserve">6.71.2</w:t>
            </w:r>
          </w:p>
        </w:tc>
        <w:tc>
          <w:tcPr>
            <w:shd w:fill="deebf6" w:val="clear"/>
            <w:vAlign w:val="center"/>
          </w:tcPr>
          <w:p w:rsidR="00000000" w:rsidDel="00000000" w:rsidP="00000000" w:rsidRDefault="00000000" w:rsidRPr="00000000" w14:paraId="00002D86">
            <w:pPr>
              <w:rPr>
                <w:rFonts w:ascii="Calibri" w:cs="Calibri" w:eastAsia="Calibri" w:hAnsi="Calibri"/>
                <w:color w:val="000000"/>
              </w:rPr>
            </w:pPr>
            <w:r w:rsidDel="00000000" w:rsidR="00000000" w:rsidRPr="00000000">
              <w:rPr>
                <w:rFonts w:ascii="Calibri" w:cs="Calibri" w:eastAsia="Calibri" w:hAnsi="Calibri"/>
                <w:color w:val="000000"/>
                <w:rtl w:val="0"/>
              </w:rPr>
              <w:t xml:space="preserve">The use of feed ratios to mitigate </w:t>
            </w:r>
            <w:r w:rsidDel="00000000" w:rsidR="00000000" w:rsidRPr="00000000">
              <w:rPr>
                <w:rFonts w:ascii="Calibri" w:cs="Calibri" w:eastAsia="Calibri" w:hAnsi="Calibri"/>
                <w:b w:val="1"/>
                <w:color w:val="7030a0"/>
                <w:rtl w:val="0"/>
              </w:rPr>
              <w:t xml:space="preserve">enteric methane</w:t>
            </w:r>
            <w:r w:rsidDel="00000000" w:rsidR="00000000" w:rsidRPr="00000000">
              <w:rPr>
                <w:rtl w:val="0"/>
              </w:rPr>
            </w:r>
          </w:p>
        </w:tc>
        <w:tc>
          <w:tcPr>
            <w:vAlign w:val="center"/>
          </w:tcPr>
          <w:p w:rsidR="00000000" w:rsidDel="00000000" w:rsidP="00000000" w:rsidRDefault="00000000" w:rsidRPr="00000000" w14:paraId="00002D87">
            <w:pPr>
              <w:rPr>
                <w:rFonts w:ascii="Calibri" w:cs="Calibri" w:eastAsia="Calibri" w:hAnsi="Calibri"/>
                <w:color w:val="000000"/>
              </w:rPr>
            </w:pPr>
            <w:r w:rsidDel="00000000" w:rsidR="00000000" w:rsidRPr="00000000">
              <w:rPr>
                <w:rtl w:val="0"/>
              </w:rPr>
            </w:r>
          </w:p>
        </w:tc>
        <w:tc>
          <w:tcPr>
            <w:gridSpan w:val="2"/>
            <w:vAlign w:val="center"/>
          </w:tcPr>
          <w:p w:rsidR="00000000" w:rsidDel="00000000" w:rsidP="00000000" w:rsidRDefault="00000000" w:rsidRPr="00000000" w14:paraId="00002D88">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8A">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8B">
            <w:pPr>
              <w:rPr>
                <w:rFonts w:ascii="Calibri" w:cs="Calibri" w:eastAsia="Calibri" w:hAnsi="Calibri"/>
                <w:color w:val="000000"/>
              </w:rPr>
            </w:pPr>
            <w:r w:rsidDel="00000000" w:rsidR="00000000" w:rsidRPr="00000000">
              <w:rPr>
                <w:rFonts w:ascii="Calibri" w:cs="Calibri" w:eastAsia="Calibri" w:hAnsi="Calibri"/>
                <w:color w:val="000000"/>
                <w:rtl w:val="0"/>
              </w:rPr>
              <w:t xml:space="preserve">6.71.3</w:t>
            </w:r>
          </w:p>
        </w:tc>
        <w:tc>
          <w:tcPr>
            <w:shd w:fill="deebf6" w:val="clear"/>
            <w:vAlign w:val="center"/>
          </w:tcPr>
          <w:p w:rsidR="00000000" w:rsidDel="00000000" w:rsidP="00000000" w:rsidRDefault="00000000" w:rsidRPr="00000000" w14:paraId="00002D8C">
            <w:pPr>
              <w:rPr>
                <w:rFonts w:ascii="Calibri" w:cs="Calibri" w:eastAsia="Calibri" w:hAnsi="Calibri"/>
                <w:color w:val="000000"/>
              </w:rPr>
            </w:pPr>
            <w:r w:rsidDel="00000000" w:rsidR="00000000" w:rsidRPr="00000000">
              <w:rPr>
                <w:rFonts w:ascii="Calibri" w:cs="Calibri" w:eastAsia="Calibri" w:hAnsi="Calibri"/>
                <w:color w:val="000000"/>
                <w:rtl w:val="0"/>
              </w:rPr>
              <w:t xml:space="preserve">Livestock breeding to reduce livestock-related methane emissions</w:t>
            </w:r>
          </w:p>
        </w:tc>
        <w:tc>
          <w:tcPr>
            <w:vAlign w:val="center"/>
          </w:tcPr>
          <w:p w:rsidR="00000000" w:rsidDel="00000000" w:rsidP="00000000" w:rsidRDefault="00000000" w:rsidRPr="00000000" w14:paraId="00002D8D">
            <w:pPr>
              <w:rPr>
                <w:rFonts w:ascii="Calibri" w:cs="Calibri" w:eastAsia="Calibri" w:hAnsi="Calibri"/>
                <w:color w:val="000000"/>
              </w:rPr>
            </w:pPr>
            <w:r w:rsidDel="00000000" w:rsidR="00000000" w:rsidRPr="00000000">
              <w:rPr>
                <w:rtl w:val="0"/>
              </w:rPr>
            </w:r>
          </w:p>
        </w:tc>
        <w:tc>
          <w:tcPr>
            <w:gridSpan w:val="2"/>
            <w:vAlign w:val="center"/>
          </w:tcPr>
          <w:p w:rsidR="00000000" w:rsidDel="00000000" w:rsidP="00000000" w:rsidRDefault="00000000" w:rsidRPr="00000000" w14:paraId="00002D8E">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90">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91">
            <w:pPr>
              <w:rPr>
                <w:rFonts w:ascii="Calibri" w:cs="Calibri" w:eastAsia="Calibri" w:hAnsi="Calibri"/>
                <w:color w:val="000000"/>
              </w:rPr>
            </w:pPr>
            <w:r w:rsidDel="00000000" w:rsidR="00000000" w:rsidRPr="00000000">
              <w:rPr>
                <w:rFonts w:ascii="Calibri" w:cs="Calibri" w:eastAsia="Calibri" w:hAnsi="Calibri"/>
                <w:color w:val="000000"/>
                <w:rtl w:val="0"/>
              </w:rPr>
              <w:t xml:space="preserve">6.71.4</w:t>
            </w:r>
          </w:p>
        </w:tc>
        <w:tc>
          <w:tcPr>
            <w:shd w:fill="deebf6" w:val="clear"/>
            <w:vAlign w:val="center"/>
          </w:tcPr>
          <w:p w:rsidR="00000000" w:rsidDel="00000000" w:rsidP="00000000" w:rsidRDefault="00000000" w:rsidRPr="00000000" w14:paraId="00002D92">
            <w:pPr>
              <w:rPr>
                <w:rFonts w:ascii="Calibri" w:cs="Calibri" w:eastAsia="Calibri" w:hAnsi="Calibri"/>
                <w:color w:val="000000"/>
              </w:rPr>
            </w:pPr>
            <w:r w:rsidDel="00000000" w:rsidR="00000000" w:rsidRPr="00000000">
              <w:rPr>
                <w:rFonts w:ascii="Calibri" w:cs="Calibri" w:eastAsia="Calibri" w:hAnsi="Calibri"/>
                <w:color w:val="000000"/>
                <w:rtl w:val="0"/>
              </w:rPr>
              <w:t xml:space="preserve">Herd reduction as a strategy for mitigating livestock-related methane emissions</w:t>
            </w:r>
          </w:p>
        </w:tc>
        <w:tc>
          <w:tcPr>
            <w:vAlign w:val="center"/>
          </w:tcPr>
          <w:p w:rsidR="00000000" w:rsidDel="00000000" w:rsidP="00000000" w:rsidRDefault="00000000" w:rsidRPr="00000000" w14:paraId="00002D93">
            <w:pPr>
              <w:rPr>
                <w:rFonts w:ascii="Calibri" w:cs="Calibri" w:eastAsia="Calibri" w:hAnsi="Calibri"/>
                <w:color w:val="000000"/>
              </w:rPr>
            </w:pPr>
            <w:r w:rsidDel="00000000" w:rsidR="00000000" w:rsidRPr="00000000">
              <w:rPr>
                <w:rtl w:val="0"/>
              </w:rPr>
            </w:r>
          </w:p>
        </w:tc>
        <w:tc>
          <w:tcPr>
            <w:gridSpan w:val="2"/>
            <w:vAlign w:val="center"/>
          </w:tcPr>
          <w:p w:rsidR="00000000" w:rsidDel="00000000" w:rsidP="00000000" w:rsidRDefault="00000000" w:rsidRPr="00000000" w14:paraId="00002D94">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96">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97">
            <w:pPr>
              <w:rPr>
                <w:rFonts w:ascii="Calibri" w:cs="Calibri" w:eastAsia="Calibri" w:hAnsi="Calibri"/>
                <w:color w:val="000000"/>
              </w:rPr>
            </w:pPr>
            <w:r w:rsidDel="00000000" w:rsidR="00000000" w:rsidRPr="00000000">
              <w:rPr>
                <w:rFonts w:ascii="Calibri" w:cs="Calibri" w:eastAsia="Calibri" w:hAnsi="Calibri"/>
                <w:color w:val="000000"/>
                <w:rtl w:val="0"/>
              </w:rPr>
              <w:t xml:space="preserve">6.71.5</w:t>
            </w:r>
          </w:p>
        </w:tc>
        <w:tc>
          <w:tcPr>
            <w:shd w:fill="deebf6" w:val="clear"/>
            <w:vAlign w:val="center"/>
          </w:tcPr>
          <w:p w:rsidR="00000000" w:rsidDel="00000000" w:rsidP="00000000" w:rsidRDefault="00000000" w:rsidRPr="00000000" w14:paraId="00002D98">
            <w:pPr>
              <w:rPr>
                <w:rFonts w:ascii="Calibri" w:cs="Calibri" w:eastAsia="Calibri" w:hAnsi="Calibri"/>
                <w:color w:val="000000"/>
              </w:rPr>
            </w:pPr>
            <w:r w:rsidDel="00000000" w:rsidR="00000000" w:rsidRPr="00000000">
              <w:rPr>
                <w:rFonts w:ascii="Calibri" w:cs="Calibri" w:eastAsia="Calibri" w:hAnsi="Calibri"/>
                <w:color w:val="000000"/>
                <w:rtl w:val="0"/>
              </w:rPr>
              <w:t xml:space="preserve">Incentives for </w:t>
            </w:r>
            <w:r w:rsidDel="00000000" w:rsidR="00000000" w:rsidRPr="00000000">
              <w:rPr>
                <w:rFonts w:ascii="Calibri" w:cs="Calibri" w:eastAsia="Calibri" w:hAnsi="Calibri"/>
                <w:b w:val="1"/>
                <w:color w:val="7030a0"/>
                <w:rtl w:val="0"/>
              </w:rPr>
              <w:t xml:space="preserve">pasture-based systems</w:t>
            </w:r>
            <w:r w:rsidDel="00000000" w:rsidR="00000000" w:rsidRPr="00000000">
              <w:rPr>
                <w:rtl w:val="0"/>
              </w:rPr>
            </w:r>
          </w:p>
        </w:tc>
        <w:tc>
          <w:tcPr>
            <w:vAlign w:val="center"/>
          </w:tcPr>
          <w:p w:rsidR="00000000" w:rsidDel="00000000" w:rsidP="00000000" w:rsidRDefault="00000000" w:rsidRPr="00000000" w14:paraId="00002D99">
            <w:pPr>
              <w:rPr>
                <w:rFonts w:ascii="Calibri" w:cs="Calibri" w:eastAsia="Calibri" w:hAnsi="Calibri"/>
                <w:color w:val="000000"/>
              </w:rPr>
            </w:pPr>
            <w:r w:rsidDel="00000000" w:rsidR="00000000" w:rsidRPr="00000000">
              <w:rPr>
                <w:rtl w:val="0"/>
              </w:rPr>
            </w:r>
          </w:p>
        </w:tc>
        <w:tc>
          <w:tcPr>
            <w:gridSpan w:val="2"/>
            <w:vAlign w:val="center"/>
          </w:tcPr>
          <w:p w:rsidR="00000000" w:rsidDel="00000000" w:rsidP="00000000" w:rsidRDefault="00000000" w:rsidRPr="00000000" w14:paraId="00002D9A">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9C">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9D">
            <w:pPr>
              <w:rPr>
                <w:rFonts w:ascii="Calibri" w:cs="Calibri" w:eastAsia="Calibri" w:hAnsi="Calibri"/>
                <w:color w:val="000000"/>
              </w:rPr>
            </w:pPr>
            <w:r w:rsidDel="00000000" w:rsidR="00000000" w:rsidRPr="00000000">
              <w:rPr>
                <w:rFonts w:ascii="Calibri" w:cs="Calibri" w:eastAsia="Calibri" w:hAnsi="Calibri"/>
                <w:color w:val="000000"/>
                <w:rtl w:val="0"/>
              </w:rPr>
              <w:t xml:space="preserve">6.71.6</w:t>
            </w:r>
          </w:p>
        </w:tc>
        <w:tc>
          <w:tcPr>
            <w:shd w:fill="deebf6" w:val="clear"/>
            <w:vAlign w:val="center"/>
          </w:tcPr>
          <w:p w:rsidR="00000000" w:rsidDel="00000000" w:rsidP="00000000" w:rsidRDefault="00000000" w:rsidRPr="00000000" w14:paraId="00002D9E">
            <w:pPr>
              <w:rPr>
                <w:rFonts w:ascii="Calibri" w:cs="Calibri" w:eastAsia="Calibri" w:hAnsi="Calibri"/>
                <w:b w:val="1"/>
                <w:color w:val="000000"/>
              </w:rPr>
            </w:pPr>
            <w:r w:rsidDel="00000000" w:rsidR="00000000" w:rsidRPr="00000000">
              <w:rPr>
                <w:rFonts w:ascii="Calibri" w:cs="Calibri" w:eastAsia="Calibri" w:hAnsi="Calibri"/>
                <w:b w:val="1"/>
                <w:color w:val="7030a0"/>
                <w:rtl w:val="0"/>
              </w:rPr>
              <w:t xml:space="preserve">Biogas digesters</w:t>
            </w:r>
            <w:r w:rsidDel="00000000" w:rsidR="00000000" w:rsidRPr="00000000">
              <w:rPr>
                <w:rtl w:val="0"/>
              </w:rPr>
            </w:r>
          </w:p>
        </w:tc>
        <w:tc>
          <w:tcPr>
            <w:vAlign w:val="center"/>
          </w:tcPr>
          <w:p w:rsidR="00000000" w:rsidDel="00000000" w:rsidP="00000000" w:rsidRDefault="00000000" w:rsidRPr="00000000" w14:paraId="00002D9F">
            <w:pPr>
              <w:rPr>
                <w:rFonts w:ascii="Calibri" w:cs="Calibri" w:eastAsia="Calibri" w:hAnsi="Calibri"/>
                <w:color w:val="000000"/>
              </w:rPr>
            </w:pPr>
            <w:r w:rsidDel="00000000" w:rsidR="00000000" w:rsidRPr="00000000">
              <w:rPr>
                <w:rtl w:val="0"/>
              </w:rPr>
            </w:r>
          </w:p>
        </w:tc>
        <w:tc>
          <w:tcPr>
            <w:gridSpan w:val="2"/>
            <w:vAlign w:val="center"/>
          </w:tcPr>
          <w:p w:rsidR="00000000" w:rsidDel="00000000" w:rsidP="00000000" w:rsidRDefault="00000000" w:rsidRPr="00000000" w14:paraId="00002DA0">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A2">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A3">
            <w:pPr>
              <w:rPr>
                <w:rFonts w:ascii="Calibri" w:cs="Calibri" w:eastAsia="Calibri" w:hAnsi="Calibri"/>
                <w:color w:val="000000"/>
              </w:rPr>
            </w:pPr>
            <w:r w:rsidDel="00000000" w:rsidR="00000000" w:rsidRPr="00000000">
              <w:rPr>
                <w:rFonts w:ascii="Calibri" w:cs="Calibri" w:eastAsia="Calibri" w:hAnsi="Calibri"/>
                <w:color w:val="000000"/>
                <w:rtl w:val="0"/>
              </w:rPr>
              <w:t xml:space="preserve">6.71.7</w:t>
            </w:r>
          </w:p>
        </w:tc>
        <w:tc>
          <w:tcPr>
            <w:shd w:fill="deebf6" w:val="clear"/>
            <w:vAlign w:val="center"/>
          </w:tcPr>
          <w:p w:rsidR="00000000" w:rsidDel="00000000" w:rsidP="00000000" w:rsidRDefault="00000000" w:rsidRPr="00000000" w14:paraId="00002DA4">
            <w:pPr>
              <w:rPr>
                <w:rFonts w:ascii="Calibri" w:cs="Calibri" w:eastAsia="Calibri" w:hAnsi="Calibri"/>
                <w:b w:val="1"/>
                <w:color w:val="000000"/>
              </w:rPr>
            </w:pPr>
            <w:r w:rsidDel="00000000" w:rsidR="00000000" w:rsidRPr="00000000">
              <w:rPr>
                <w:rFonts w:ascii="Calibri" w:cs="Calibri" w:eastAsia="Calibri" w:hAnsi="Calibri"/>
                <w:b w:val="1"/>
                <w:color w:val="7030a0"/>
                <w:rtl w:val="0"/>
              </w:rPr>
              <w:t xml:space="preserve">Solid-liquid separation</w:t>
            </w:r>
            <w:r w:rsidDel="00000000" w:rsidR="00000000" w:rsidRPr="00000000">
              <w:rPr>
                <w:rtl w:val="0"/>
              </w:rPr>
            </w:r>
          </w:p>
        </w:tc>
        <w:tc>
          <w:tcPr>
            <w:vAlign w:val="center"/>
          </w:tcPr>
          <w:p w:rsidR="00000000" w:rsidDel="00000000" w:rsidP="00000000" w:rsidRDefault="00000000" w:rsidRPr="00000000" w14:paraId="00002DA5">
            <w:pPr>
              <w:rPr>
                <w:rFonts w:ascii="Calibri" w:cs="Calibri" w:eastAsia="Calibri" w:hAnsi="Calibri"/>
                <w:color w:val="000000"/>
              </w:rPr>
            </w:pPr>
            <w:r w:rsidDel="00000000" w:rsidR="00000000" w:rsidRPr="00000000">
              <w:rPr>
                <w:rtl w:val="0"/>
              </w:rPr>
            </w:r>
          </w:p>
        </w:tc>
        <w:tc>
          <w:tcPr>
            <w:gridSpan w:val="2"/>
            <w:vAlign w:val="center"/>
          </w:tcPr>
          <w:p w:rsidR="00000000" w:rsidDel="00000000" w:rsidP="00000000" w:rsidRDefault="00000000" w:rsidRPr="00000000" w14:paraId="00002DA6">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A8">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A9">
            <w:pPr>
              <w:rPr>
                <w:rFonts w:ascii="Calibri" w:cs="Calibri" w:eastAsia="Calibri" w:hAnsi="Calibri"/>
                <w:color w:val="000000"/>
              </w:rPr>
            </w:pPr>
            <w:r w:rsidDel="00000000" w:rsidR="00000000" w:rsidRPr="00000000">
              <w:rPr>
                <w:rFonts w:ascii="Calibri" w:cs="Calibri" w:eastAsia="Calibri" w:hAnsi="Calibri"/>
                <w:color w:val="000000"/>
                <w:rtl w:val="0"/>
              </w:rPr>
              <w:t xml:space="preserve">6.71.8</w:t>
            </w:r>
          </w:p>
        </w:tc>
        <w:tc>
          <w:tcPr>
            <w:shd w:fill="deebf6" w:val="clear"/>
            <w:vAlign w:val="center"/>
          </w:tcPr>
          <w:p w:rsidR="00000000" w:rsidDel="00000000" w:rsidP="00000000" w:rsidRDefault="00000000" w:rsidRPr="00000000" w14:paraId="00002DAA">
            <w:pPr>
              <w:rPr>
                <w:rFonts w:ascii="Calibri" w:cs="Calibri" w:eastAsia="Calibri" w:hAnsi="Calibri"/>
                <w:b w:val="1"/>
                <w:color w:val="000000"/>
              </w:rPr>
            </w:pPr>
            <w:r w:rsidDel="00000000" w:rsidR="00000000" w:rsidRPr="00000000">
              <w:rPr>
                <w:rFonts w:ascii="Calibri" w:cs="Calibri" w:eastAsia="Calibri" w:hAnsi="Calibri"/>
                <w:b w:val="1"/>
                <w:color w:val="7030a0"/>
                <w:rtl w:val="0"/>
              </w:rPr>
              <w:t xml:space="preserve">Acidification</w:t>
            </w:r>
            <w:r w:rsidDel="00000000" w:rsidR="00000000" w:rsidRPr="00000000">
              <w:rPr>
                <w:rtl w:val="0"/>
              </w:rPr>
            </w:r>
          </w:p>
        </w:tc>
        <w:tc>
          <w:tcPr>
            <w:vAlign w:val="center"/>
          </w:tcPr>
          <w:p w:rsidR="00000000" w:rsidDel="00000000" w:rsidP="00000000" w:rsidRDefault="00000000" w:rsidRPr="00000000" w14:paraId="00002DAB">
            <w:pPr>
              <w:rPr>
                <w:rFonts w:ascii="Calibri" w:cs="Calibri" w:eastAsia="Calibri" w:hAnsi="Calibri"/>
                <w:color w:val="000000"/>
              </w:rPr>
            </w:pPr>
            <w:r w:rsidDel="00000000" w:rsidR="00000000" w:rsidRPr="00000000">
              <w:rPr>
                <w:rtl w:val="0"/>
              </w:rPr>
            </w:r>
          </w:p>
        </w:tc>
        <w:tc>
          <w:tcPr>
            <w:gridSpan w:val="2"/>
            <w:vAlign w:val="center"/>
          </w:tcPr>
          <w:p w:rsidR="00000000" w:rsidDel="00000000" w:rsidP="00000000" w:rsidRDefault="00000000" w:rsidRPr="00000000" w14:paraId="00002DAC">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AE">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AF">
            <w:pPr>
              <w:rPr>
                <w:rFonts w:ascii="Calibri" w:cs="Calibri" w:eastAsia="Calibri" w:hAnsi="Calibri"/>
                <w:color w:val="000000"/>
              </w:rPr>
            </w:pPr>
            <w:r w:rsidDel="00000000" w:rsidR="00000000" w:rsidRPr="00000000">
              <w:rPr>
                <w:rFonts w:ascii="Calibri" w:cs="Calibri" w:eastAsia="Calibri" w:hAnsi="Calibri"/>
                <w:color w:val="000000"/>
                <w:rtl w:val="0"/>
              </w:rPr>
              <w:t xml:space="preserve">6.71.9</w:t>
            </w:r>
          </w:p>
        </w:tc>
        <w:tc>
          <w:tcPr>
            <w:shd w:fill="deebf6" w:val="clear"/>
            <w:vAlign w:val="center"/>
          </w:tcPr>
          <w:p w:rsidR="00000000" w:rsidDel="00000000" w:rsidP="00000000" w:rsidRDefault="00000000" w:rsidRPr="00000000" w14:paraId="00002DB0">
            <w:pPr>
              <w:rPr>
                <w:rFonts w:ascii="Calibri" w:cs="Calibri" w:eastAsia="Calibri" w:hAnsi="Calibri"/>
                <w:color w:val="000000"/>
              </w:rPr>
            </w:pPr>
            <w:r w:rsidDel="00000000" w:rsidR="00000000" w:rsidRPr="00000000">
              <w:rPr>
                <w:rFonts w:ascii="Calibri" w:cs="Calibri" w:eastAsia="Calibri" w:hAnsi="Calibri"/>
                <w:color w:val="000000"/>
                <w:rtl w:val="0"/>
              </w:rPr>
              <w:t xml:space="preserve">Ban on or the cessation of burning </w:t>
            </w:r>
            <w:r w:rsidDel="00000000" w:rsidR="00000000" w:rsidRPr="00000000">
              <w:rPr>
                <w:rFonts w:ascii="Calibri" w:cs="Calibri" w:eastAsia="Calibri" w:hAnsi="Calibri"/>
                <w:b w:val="1"/>
                <w:color w:val="7030a0"/>
                <w:rtl w:val="0"/>
              </w:rPr>
              <w:t xml:space="preserve">rice straw and stubble</w:t>
            </w:r>
            <w:r w:rsidDel="00000000" w:rsidR="00000000" w:rsidRPr="00000000">
              <w:rPr>
                <w:rtl w:val="0"/>
              </w:rPr>
            </w:r>
          </w:p>
        </w:tc>
        <w:tc>
          <w:tcPr>
            <w:vAlign w:val="center"/>
          </w:tcPr>
          <w:p w:rsidR="00000000" w:rsidDel="00000000" w:rsidP="00000000" w:rsidRDefault="00000000" w:rsidRPr="00000000" w14:paraId="00002DB1">
            <w:pPr>
              <w:rPr>
                <w:rFonts w:ascii="Calibri" w:cs="Calibri" w:eastAsia="Calibri" w:hAnsi="Calibri"/>
                <w:color w:val="000000"/>
              </w:rPr>
            </w:pPr>
            <w:r w:rsidDel="00000000" w:rsidR="00000000" w:rsidRPr="00000000">
              <w:rPr>
                <w:rtl w:val="0"/>
              </w:rPr>
            </w:r>
          </w:p>
        </w:tc>
        <w:tc>
          <w:tcPr>
            <w:gridSpan w:val="2"/>
            <w:vAlign w:val="center"/>
          </w:tcPr>
          <w:p w:rsidR="00000000" w:rsidDel="00000000" w:rsidP="00000000" w:rsidRDefault="00000000" w:rsidRPr="00000000" w14:paraId="00002DB2">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B4">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B5">
            <w:pPr>
              <w:rPr>
                <w:rFonts w:ascii="Calibri" w:cs="Calibri" w:eastAsia="Calibri" w:hAnsi="Calibri"/>
                <w:color w:val="000000"/>
              </w:rPr>
            </w:pPr>
            <w:r w:rsidDel="00000000" w:rsidR="00000000" w:rsidRPr="00000000">
              <w:rPr>
                <w:rFonts w:ascii="Calibri" w:cs="Calibri" w:eastAsia="Calibri" w:hAnsi="Calibri"/>
                <w:color w:val="000000"/>
                <w:rtl w:val="0"/>
              </w:rPr>
              <w:t xml:space="preserve">6.71.10</w:t>
            </w:r>
          </w:p>
        </w:tc>
        <w:tc>
          <w:tcPr>
            <w:shd w:fill="deebf6" w:val="clear"/>
            <w:vAlign w:val="center"/>
          </w:tcPr>
          <w:p w:rsidR="00000000" w:rsidDel="00000000" w:rsidP="00000000" w:rsidRDefault="00000000" w:rsidRPr="00000000" w14:paraId="00002DB6">
            <w:pPr>
              <w:rPr>
                <w:rFonts w:ascii="Calibri" w:cs="Calibri" w:eastAsia="Calibri" w:hAnsi="Calibri"/>
                <w:color w:val="000000"/>
              </w:rPr>
            </w:pPr>
            <w:r w:rsidDel="00000000" w:rsidR="00000000" w:rsidRPr="00000000">
              <w:rPr>
                <w:rFonts w:ascii="Calibri" w:cs="Calibri" w:eastAsia="Calibri" w:hAnsi="Calibri"/>
                <w:color w:val="000000"/>
                <w:rtl w:val="0"/>
              </w:rPr>
              <w:t xml:space="preserve">Technologies or procedures to reduce rice-related methane</w:t>
            </w:r>
          </w:p>
        </w:tc>
        <w:tc>
          <w:tcPr>
            <w:vAlign w:val="center"/>
          </w:tcPr>
          <w:p w:rsidR="00000000" w:rsidDel="00000000" w:rsidP="00000000" w:rsidRDefault="00000000" w:rsidRPr="00000000" w14:paraId="00002DB7">
            <w:pPr>
              <w:rPr>
                <w:rFonts w:ascii="Calibri" w:cs="Calibri" w:eastAsia="Calibri" w:hAnsi="Calibri"/>
                <w:color w:val="000000"/>
              </w:rPr>
            </w:pPr>
            <w:r w:rsidDel="00000000" w:rsidR="00000000" w:rsidRPr="00000000">
              <w:rPr>
                <w:rtl w:val="0"/>
              </w:rPr>
            </w:r>
          </w:p>
        </w:tc>
        <w:tc>
          <w:tcPr>
            <w:gridSpan w:val="2"/>
            <w:vAlign w:val="center"/>
          </w:tcPr>
          <w:p w:rsidR="00000000" w:rsidDel="00000000" w:rsidP="00000000" w:rsidRDefault="00000000" w:rsidRPr="00000000" w14:paraId="00002DB8">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BA">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BB">
            <w:pPr>
              <w:rPr>
                <w:rFonts w:ascii="Calibri" w:cs="Calibri" w:eastAsia="Calibri" w:hAnsi="Calibri"/>
                <w:color w:val="000000"/>
              </w:rPr>
            </w:pPr>
            <w:r w:rsidDel="00000000" w:rsidR="00000000" w:rsidRPr="00000000">
              <w:rPr>
                <w:rFonts w:ascii="Calibri" w:cs="Calibri" w:eastAsia="Calibri" w:hAnsi="Calibri"/>
                <w:color w:val="000000"/>
                <w:rtl w:val="0"/>
              </w:rPr>
              <w:t xml:space="preserve">6.71.11</w:t>
            </w:r>
          </w:p>
        </w:tc>
        <w:tc>
          <w:tcPr>
            <w:shd w:fill="deebf6" w:val="clear"/>
            <w:vAlign w:val="center"/>
          </w:tcPr>
          <w:p w:rsidR="00000000" w:rsidDel="00000000" w:rsidP="00000000" w:rsidRDefault="00000000" w:rsidRPr="00000000" w14:paraId="00002DBC">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vAlign w:val="center"/>
          </w:tcPr>
          <w:p w:rsidR="00000000" w:rsidDel="00000000" w:rsidP="00000000" w:rsidRDefault="00000000" w:rsidRPr="00000000" w14:paraId="00002DBD">
            <w:pPr>
              <w:rPr>
                <w:rFonts w:ascii="Calibri" w:cs="Calibri" w:eastAsia="Calibri" w:hAnsi="Calibri"/>
                <w:color w:val="000000"/>
              </w:rPr>
            </w:pPr>
            <w:r w:rsidDel="00000000" w:rsidR="00000000" w:rsidRPr="00000000">
              <w:rPr>
                <w:rtl w:val="0"/>
              </w:rPr>
            </w:r>
          </w:p>
        </w:tc>
        <w:tc>
          <w:tcPr>
            <w:gridSpan w:val="2"/>
            <w:vAlign w:val="center"/>
          </w:tcPr>
          <w:p w:rsidR="00000000" w:rsidDel="00000000" w:rsidP="00000000" w:rsidRDefault="00000000" w:rsidRPr="00000000" w14:paraId="00002DBE">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C0">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C1">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6.72</w:t>
            </w:r>
          </w:p>
        </w:tc>
        <w:tc>
          <w:tcPr>
            <w:gridSpan w:val="5"/>
            <w:shd w:fill="deebf6" w:val="clear"/>
            <w:vAlign w:val="center"/>
          </w:tcPr>
          <w:p w:rsidR="00000000" w:rsidDel="00000000" w:rsidP="00000000" w:rsidRDefault="00000000" w:rsidRPr="00000000" w14:paraId="00002DC2">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“Recommended” or “Required” is chosen above,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offer economic subsidies and/or grants to encourage the uptake of these measures? Select all that apply using an X.</w:t>
            </w:r>
          </w:p>
        </w:tc>
      </w:tr>
      <w:tr>
        <w:trPr>
          <w:cantSplit w:val="0"/>
          <w:tblHeader w:val="0"/>
        </w:trPr>
        <w:tc>
          <w:tcPr>
            <w:vAlign w:val="center"/>
          </w:tcPr>
          <w:p w:rsidR="00000000" w:rsidDel="00000000" w:rsidP="00000000" w:rsidRDefault="00000000" w:rsidRPr="00000000" w14:paraId="00002DC7">
            <w:pPr>
              <w:rPr>
                <w:rFonts w:ascii="Calibri" w:cs="Calibri" w:eastAsia="Calibri" w:hAnsi="Calibri"/>
                <w:color w:val="000000"/>
              </w:rPr>
            </w:pPr>
            <w:r w:rsidDel="00000000" w:rsidR="00000000" w:rsidRPr="00000000">
              <w:rPr>
                <w:rFonts w:ascii="Calibri" w:cs="Calibri" w:eastAsia="Calibri" w:hAnsi="Calibri"/>
                <w:color w:val="000000"/>
                <w:rtl w:val="0"/>
              </w:rPr>
              <w:t xml:space="preserve">6.72.1</w:t>
            </w:r>
          </w:p>
        </w:tc>
        <w:tc>
          <w:tcPr>
            <w:shd w:fill="e2efd9" w:val="clear"/>
            <w:vAlign w:val="center"/>
          </w:tcPr>
          <w:p w:rsidR="00000000" w:rsidDel="00000000" w:rsidP="00000000" w:rsidRDefault="00000000" w:rsidRPr="00000000" w14:paraId="00002DC8">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4"/>
            <w:vAlign w:val="center"/>
          </w:tcPr>
          <w:p w:rsidR="00000000" w:rsidDel="00000000" w:rsidP="00000000" w:rsidRDefault="00000000" w:rsidRPr="00000000" w14:paraId="00002DC9">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CD">
            <w:pPr>
              <w:rPr>
                <w:rFonts w:ascii="Calibri" w:cs="Calibri" w:eastAsia="Calibri" w:hAnsi="Calibri"/>
                <w:color w:val="000000"/>
              </w:rPr>
            </w:pPr>
            <w:r w:rsidDel="00000000" w:rsidR="00000000" w:rsidRPr="00000000">
              <w:rPr>
                <w:rFonts w:ascii="Calibri" w:cs="Calibri" w:eastAsia="Calibri" w:hAnsi="Calibri"/>
                <w:color w:val="000000"/>
                <w:rtl w:val="0"/>
              </w:rPr>
              <w:t xml:space="preserve">6.72.2</w:t>
            </w:r>
          </w:p>
        </w:tc>
        <w:tc>
          <w:tcPr>
            <w:shd w:fill="e2efd9" w:val="clear"/>
            <w:vAlign w:val="center"/>
          </w:tcPr>
          <w:p w:rsidR="00000000" w:rsidDel="00000000" w:rsidP="00000000" w:rsidRDefault="00000000" w:rsidRPr="00000000" w14:paraId="00002DCE">
            <w:pPr>
              <w:rPr>
                <w:rFonts w:ascii="Calibri" w:cs="Calibri" w:eastAsia="Calibri" w:hAnsi="Calibri"/>
                <w:color w:val="000000"/>
              </w:rPr>
            </w:pPr>
            <w:r w:rsidDel="00000000" w:rsidR="00000000" w:rsidRPr="00000000">
              <w:rPr>
                <w:rFonts w:ascii="Calibri" w:cs="Calibri" w:eastAsia="Calibri" w:hAnsi="Calibri"/>
                <w:color w:val="000000"/>
                <w:rtl w:val="0"/>
              </w:rPr>
              <w:t xml:space="preserve">Subsidies</w:t>
            </w:r>
          </w:p>
        </w:tc>
        <w:tc>
          <w:tcPr>
            <w:gridSpan w:val="4"/>
            <w:vAlign w:val="center"/>
          </w:tcPr>
          <w:p w:rsidR="00000000" w:rsidDel="00000000" w:rsidP="00000000" w:rsidRDefault="00000000" w:rsidRPr="00000000" w14:paraId="00002DCF">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D3">
            <w:pPr>
              <w:rPr>
                <w:rFonts w:ascii="Calibri" w:cs="Calibri" w:eastAsia="Calibri" w:hAnsi="Calibri"/>
                <w:color w:val="000000"/>
              </w:rPr>
            </w:pPr>
            <w:r w:rsidDel="00000000" w:rsidR="00000000" w:rsidRPr="00000000">
              <w:rPr>
                <w:rFonts w:ascii="Calibri" w:cs="Calibri" w:eastAsia="Calibri" w:hAnsi="Calibri"/>
                <w:color w:val="000000"/>
                <w:rtl w:val="0"/>
              </w:rPr>
              <w:t xml:space="preserve">6.72.3</w:t>
            </w:r>
          </w:p>
        </w:tc>
        <w:tc>
          <w:tcPr>
            <w:shd w:fill="e2efd9" w:val="clear"/>
            <w:vAlign w:val="center"/>
          </w:tcPr>
          <w:p w:rsidR="00000000" w:rsidDel="00000000" w:rsidP="00000000" w:rsidRDefault="00000000" w:rsidRPr="00000000" w14:paraId="00002DD4">
            <w:pPr>
              <w:rPr>
                <w:rFonts w:ascii="Calibri" w:cs="Calibri" w:eastAsia="Calibri" w:hAnsi="Calibri"/>
                <w:color w:val="000000"/>
              </w:rPr>
            </w:pPr>
            <w:r w:rsidDel="00000000" w:rsidR="00000000" w:rsidRPr="00000000">
              <w:rPr>
                <w:rFonts w:ascii="Calibri" w:cs="Calibri" w:eastAsia="Calibri" w:hAnsi="Calibri"/>
                <w:color w:val="000000"/>
                <w:rtl w:val="0"/>
              </w:rPr>
              <w:t xml:space="preserve">Grants</w:t>
            </w:r>
          </w:p>
        </w:tc>
        <w:tc>
          <w:tcPr>
            <w:gridSpan w:val="4"/>
            <w:vAlign w:val="center"/>
          </w:tcPr>
          <w:p w:rsidR="00000000" w:rsidDel="00000000" w:rsidP="00000000" w:rsidRDefault="00000000" w:rsidRPr="00000000" w14:paraId="00002DD5">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D9">
            <w:pPr>
              <w:rPr>
                <w:rFonts w:ascii="Calibri" w:cs="Calibri" w:eastAsia="Calibri" w:hAnsi="Calibri"/>
                <w:color w:val="000000"/>
              </w:rPr>
            </w:pPr>
            <w:r w:rsidDel="00000000" w:rsidR="00000000" w:rsidRPr="00000000">
              <w:rPr>
                <w:rFonts w:ascii="Calibri" w:cs="Calibri" w:eastAsia="Calibri" w:hAnsi="Calibri"/>
                <w:color w:val="000000"/>
                <w:rtl w:val="0"/>
              </w:rPr>
              <w:t xml:space="preserve">6.72.4</w:t>
            </w:r>
          </w:p>
        </w:tc>
        <w:tc>
          <w:tcPr>
            <w:shd w:fill="e2efd9" w:val="clear"/>
            <w:vAlign w:val="center"/>
          </w:tcPr>
          <w:p w:rsidR="00000000" w:rsidDel="00000000" w:rsidP="00000000" w:rsidRDefault="00000000" w:rsidRPr="00000000" w14:paraId="00002DDA">
            <w:pPr>
              <w:rPr>
                <w:rFonts w:ascii="Calibri" w:cs="Calibri" w:eastAsia="Calibri" w:hAnsi="Calibri"/>
                <w:color w:val="000000"/>
              </w:rPr>
            </w:pPr>
            <w:r w:rsidDel="00000000" w:rsidR="00000000" w:rsidRPr="00000000">
              <w:rPr>
                <w:rFonts w:ascii="Calibri" w:cs="Calibri" w:eastAsia="Calibri" w:hAnsi="Calibri"/>
                <w:color w:val="000000"/>
                <w:rtl w:val="0"/>
              </w:rPr>
              <w:t xml:space="preserve">Research &amp; development funding</w:t>
            </w:r>
          </w:p>
        </w:tc>
        <w:tc>
          <w:tcPr>
            <w:gridSpan w:val="4"/>
            <w:vAlign w:val="center"/>
          </w:tcPr>
          <w:p w:rsidR="00000000" w:rsidDel="00000000" w:rsidP="00000000" w:rsidRDefault="00000000" w:rsidRPr="00000000" w14:paraId="00002DDB">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DF">
            <w:pPr>
              <w:rPr>
                <w:rFonts w:ascii="Calibri" w:cs="Calibri" w:eastAsia="Calibri" w:hAnsi="Calibri"/>
                <w:color w:val="000000"/>
              </w:rPr>
            </w:pPr>
            <w:r w:rsidDel="00000000" w:rsidR="00000000" w:rsidRPr="00000000">
              <w:rPr>
                <w:rFonts w:ascii="Calibri" w:cs="Calibri" w:eastAsia="Calibri" w:hAnsi="Calibri"/>
                <w:color w:val="000000"/>
                <w:rtl w:val="0"/>
              </w:rPr>
              <w:t xml:space="preserve">6.72.5</w:t>
            </w:r>
          </w:p>
        </w:tc>
        <w:tc>
          <w:tcPr>
            <w:shd w:fill="e2efd9" w:val="clear"/>
            <w:vAlign w:val="center"/>
          </w:tcPr>
          <w:p w:rsidR="00000000" w:rsidDel="00000000" w:rsidP="00000000" w:rsidRDefault="00000000" w:rsidRPr="00000000" w14:paraId="00002DE0">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gridSpan w:val="4"/>
            <w:vAlign w:val="center"/>
          </w:tcPr>
          <w:p w:rsidR="00000000" w:rsidDel="00000000" w:rsidP="00000000" w:rsidRDefault="00000000" w:rsidRPr="00000000" w14:paraId="00002DE1">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E5">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6.73</w:t>
            </w:r>
          </w:p>
        </w:tc>
        <w:tc>
          <w:tcPr>
            <w:gridSpan w:val="5"/>
            <w:shd w:fill="deebf6" w:val="clear"/>
            <w:vAlign w:val="center"/>
          </w:tcPr>
          <w:p w:rsidR="00000000" w:rsidDel="00000000" w:rsidP="00000000" w:rsidRDefault="00000000" w:rsidRPr="00000000" w14:paraId="00002DE6">
            <w:pPr>
              <w:rPr>
                <w:rFonts w:ascii="Calibri" w:cs="Calibri" w:eastAsia="Calibri" w:hAnsi="Calibri"/>
                <w:color w:val="000000"/>
              </w:rPr>
            </w:pPr>
            <w:r w:rsidDel="00000000" w:rsidR="00000000" w:rsidRPr="00000000">
              <w:rPr>
                <w:rFonts w:ascii="Calibri" w:cs="Calibri" w:eastAsia="Calibri" w:hAnsi="Calibri"/>
                <w:color w:val="000000"/>
                <w:rtl w:val="0"/>
              </w:rPr>
              <w:t xml:space="preserve">Describe the economic subsidies or grants mentioned 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to encourage the uptake of </w:t>
            </w:r>
            <w:r w:rsidDel="00000000" w:rsidR="00000000" w:rsidRPr="00000000">
              <w:rPr>
                <w:rFonts w:ascii="Calibri" w:cs="Calibri" w:eastAsia="Calibri" w:hAnsi="Calibri"/>
                <w:b w:val="1"/>
                <w:color w:val="7030a0"/>
                <w:rtl w:val="0"/>
              </w:rPr>
              <w:t xml:space="preserve">methane abatement</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measures. Please reference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2DEB">
            <w:pPr>
              <w:rPr>
                <w:rFonts w:ascii="Calibri" w:cs="Calibri" w:eastAsia="Calibri" w:hAnsi="Calibri"/>
                <w:color w:val="000000"/>
              </w:rPr>
            </w:pPr>
            <w:r w:rsidDel="00000000" w:rsidR="00000000" w:rsidRPr="00000000">
              <w:rPr>
                <w:rtl w:val="0"/>
              </w:rPr>
            </w:r>
          </w:p>
        </w:tc>
        <w:tc>
          <w:tcPr>
            <w:gridSpan w:val="5"/>
            <w:vAlign w:val="center"/>
          </w:tcPr>
          <w:p w:rsidR="00000000" w:rsidDel="00000000" w:rsidP="00000000" w:rsidRDefault="00000000" w:rsidRPr="00000000" w14:paraId="00002DEC">
            <w:pPr>
              <w:rPr>
                <w:rFonts w:ascii="Calibri" w:cs="Calibri" w:eastAsia="Calibri" w:hAnsi="Calibri"/>
                <w:color w:val="000000"/>
              </w:rPr>
            </w:pPr>
            <w:r w:rsidDel="00000000" w:rsidR="00000000" w:rsidRPr="00000000">
              <w:rPr>
                <w:rtl w:val="0"/>
              </w:rPr>
            </w:r>
          </w:p>
        </w:tc>
      </w:tr>
    </w:tbl>
    <w:p w:rsidR="00000000" w:rsidDel="00000000" w:rsidP="00000000" w:rsidRDefault="00000000" w:rsidRPr="00000000" w14:paraId="00002DF1">
      <w:pPr>
        <w:shd w:fill="ffffff" w:val="clea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2DF2">
      <w:pPr>
        <w:pStyle w:val="Heading2"/>
        <w:rPr/>
      </w:pPr>
      <w:bookmarkStart w:colFirst="0" w:colLast="0" w:name="_heading=h.3o96zs8246ow" w:id="53"/>
      <w:bookmarkEnd w:id="53"/>
      <w:r w:rsidDel="00000000" w:rsidR="00000000" w:rsidRPr="00000000">
        <w:rPr>
          <w:rtl w:val="0"/>
        </w:rPr>
        <w:t xml:space="preserve">Section 6.5: Standards and Frameworks</w:t>
      </w:r>
      <w:r w:rsidDel="00000000" w:rsidR="00000000" w:rsidRPr="00000000">
        <w:rPr>
          <w:color w:val="c9daf8"/>
          <w:rtl w:val="0"/>
        </w:rPr>
        <w:t xml:space="preserve"> </w:t>
      </w:r>
      <w:r w:rsidDel="00000000" w:rsidR="00000000" w:rsidRPr="00000000">
        <w:rPr>
          <w:rtl w:val="0"/>
        </w:rPr>
      </w:r>
    </w:p>
    <w:tbl>
      <w:tblPr>
        <w:tblStyle w:val="Table44"/>
        <w:tblW w:w="10421.0" w:type="dxa"/>
        <w:jc w:val="left"/>
        <w:tblLayout w:type="fixed"/>
        <w:tblLook w:val="0600"/>
      </w:tblPr>
      <w:tblGrid>
        <w:gridCol w:w="1066"/>
        <w:gridCol w:w="3147"/>
        <w:gridCol w:w="1814"/>
        <w:gridCol w:w="1843"/>
        <w:gridCol w:w="2551"/>
        <w:tblGridChange w:id="0">
          <w:tblGrid>
            <w:gridCol w:w="1066"/>
            <w:gridCol w:w="3147"/>
            <w:gridCol w:w="1814"/>
            <w:gridCol w:w="1843"/>
            <w:gridCol w:w="2551"/>
          </w:tblGrid>
        </w:tblGridChange>
      </w:tblGrid>
      <w:tr>
        <w:trPr>
          <w:cantSplit w:val="0"/>
          <w:trHeight w:val="60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DF3">
            <w:pPr>
              <w:shd w:fill="ffffff" w:val="clear"/>
              <w:spacing w:after="40" w:before="40" w:lineRule="auto"/>
              <w:ind w:left="-38" w:firstLine="0"/>
              <w:rPr>
                <w:rFonts w:ascii="Calibri" w:cs="Calibri" w:eastAsia="Calibri" w:hAnsi="Calibri"/>
                <w:b w:val="1"/>
              </w:rPr>
            </w:pPr>
            <w:r w:rsidDel="00000000" w:rsidR="00000000" w:rsidRPr="00000000">
              <w:rPr>
                <w:rFonts w:ascii="Calibri" w:cs="Calibri" w:eastAsia="Calibri" w:hAnsi="Calibri"/>
                <w:b w:val="1"/>
                <w:rtl w:val="0"/>
              </w:rPr>
              <w:t xml:space="preserve">6.74</w:t>
            </w:r>
          </w:p>
        </w:tc>
        <w:tc>
          <w:tcPr>
            <w:gridSpan w:val="4"/>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DF4">
            <w:pPr>
              <w:shd w:fill="deebf6" w:val="clear"/>
              <w:spacing w:after="40" w:before="40" w:lineRule="auto"/>
              <w:rPr>
                <w:rFonts w:ascii="Calibri" w:cs="Calibri" w:eastAsia="Calibri" w:hAnsi="Calibri"/>
              </w:rPr>
            </w:pPr>
            <w:r w:rsidDel="00000000" w:rsidR="00000000" w:rsidRPr="00000000">
              <w:rPr>
                <w:rFonts w:ascii="Calibri" w:cs="Calibri" w:eastAsia="Calibri" w:hAnsi="Calibri"/>
                <w:color w:val="000000"/>
                <w:rtl w:val="0"/>
              </w:rPr>
              <w:t xml:space="preserve">Which of the following standards and/or frameworks is referenced or required?</w:t>
            </w:r>
            <w:r w:rsidDel="00000000" w:rsidR="00000000" w:rsidRPr="00000000">
              <w:rPr>
                <w:rtl w:val="0"/>
              </w:rPr>
            </w:r>
          </w:p>
        </w:tc>
      </w:tr>
      <w:tr>
        <w:trPr>
          <w:cantSplit w:val="0"/>
          <w:trHeight w:val="60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DF8">
            <w:pPr>
              <w:shd w:fill="ffffff" w:val="clear"/>
              <w:spacing w:after="40" w:before="40" w:lineRule="auto"/>
              <w:ind w:left="-38" w:firstLine="0"/>
              <w:rPr>
                <w:rFonts w:ascii="Calibri" w:cs="Calibri" w:eastAsia="Calibri" w:hAnsi="Calibri"/>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DF9">
            <w:pPr>
              <w:shd w:fill="e2efd9" w:val="clear"/>
              <w:spacing w:after="40" w:before="40" w:lineRule="auto"/>
              <w:rPr>
                <w:rFonts w:ascii="Calibri" w:cs="Calibri" w:eastAsia="Calibri" w:hAnsi="Calibri"/>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e2efda" w:val="clear"/>
            <w:vAlign w:val="center"/>
          </w:tcPr>
          <w:p w:rsidR="00000000" w:rsidDel="00000000" w:rsidP="00000000" w:rsidRDefault="00000000" w:rsidRPr="00000000" w14:paraId="00002DFA">
            <w:pPr>
              <w:shd w:fill="e2efd9" w:val="clear"/>
              <w:spacing w:after="40" w:before="40" w:lineRule="auto"/>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Required</w:t>
            </w:r>
          </w:p>
        </w:tc>
        <w:tc>
          <w:tcPr>
            <w:tcBorders>
              <w:top w:color="000000" w:space="0" w:sz="6" w:val="single"/>
              <w:left w:color="000000" w:space="0" w:sz="6" w:val="single"/>
              <w:bottom w:color="000000" w:space="0" w:sz="6" w:val="single"/>
              <w:right w:color="000000" w:space="0" w:sz="6" w:val="single"/>
            </w:tcBorders>
            <w:shd w:fill="e2efda" w:val="clear"/>
            <w:vAlign w:val="center"/>
          </w:tcPr>
          <w:p w:rsidR="00000000" w:rsidDel="00000000" w:rsidP="00000000" w:rsidRDefault="00000000" w:rsidRPr="00000000" w14:paraId="00002DFB">
            <w:pPr>
              <w:shd w:fill="e2efd9" w:val="clear"/>
              <w:spacing w:after="40" w:before="40" w:lineRule="auto"/>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Recommended/Referenced</w:t>
            </w:r>
          </w:p>
        </w:tc>
        <w:tc>
          <w:tcPr>
            <w:tcBorders>
              <w:top w:color="000000" w:space="0" w:sz="6" w:val="single"/>
              <w:left w:color="000000" w:space="0" w:sz="6" w:val="single"/>
              <w:bottom w:color="000000" w:space="0" w:sz="6" w:val="single"/>
              <w:right w:color="000000" w:space="0" w:sz="6" w:val="single"/>
            </w:tcBorders>
            <w:shd w:fill="e2efda" w:val="clear"/>
            <w:vAlign w:val="center"/>
          </w:tcPr>
          <w:p w:rsidR="00000000" w:rsidDel="00000000" w:rsidP="00000000" w:rsidRDefault="00000000" w:rsidRPr="00000000" w14:paraId="00002DFC">
            <w:pPr>
              <w:shd w:fill="e2efd9" w:val="clear"/>
              <w:spacing w:after="40" w:before="40" w:lineRule="auto"/>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Neither recommended nor required</w:t>
            </w:r>
          </w:p>
        </w:tc>
      </w:tr>
      <w:tr>
        <w:trPr>
          <w:cantSplit w:val="0"/>
          <w:trHeight w:val="372"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DFD">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6.74.1</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DFE">
            <w:pPr>
              <w:rPr>
                <w:rFonts w:ascii="Calibri" w:cs="Calibri" w:eastAsia="Calibri" w:hAnsi="Calibri"/>
              </w:rPr>
            </w:pPr>
            <w:r w:rsidDel="00000000" w:rsidR="00000000" w:rsidRPr="00000000">
              <w:rPr>
                <w:rFonts w:ascii="Calibri" w:cs="Calibri" w:eastAsia="Calibri" w:hAnsi="Calibri"/>
                <w:rtl w:val="0"/>
              </w:rPr>
              <w:t xml:space="preserve">IPCC inventory methodology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DFF">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00">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01">
            <w:pPr>
              <w:shd w:fill="ffffff" w:val="clear"/>
              <w:spacing w:after="40" w:before="40" w:lineRule="auto"/>
              <w:rPr>
                <w:rFonts w:ascii="Calibri" w:cs="Calibri" w:eastAsia="Calibri" w:hAnsi="Calibri"/>
              </w:rPr>
            </w:pP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02">
            <w:pPr>
              <w:shd w:fill="ffffff" w:val="clear"/>
              <w:spacing w:after="40" w:before="40" w:lineRule="auto"/>
              <w:ind w:left="-38"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6.74.2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03">
            <w:pPr>
              <w:rPr>
                <w:rFonts w:ascii="Calibri" w:cs="Calibri" w:eastAsia="Calibri" w:hAnsi="Calibri"/>
              </w:rPr>
            </w:pPr>
            <w:r w:rsidDel="00000000" w:rsidR="00000000" w:rsidRPr="00000000">
              <w:rPr>
                <w:rFonts w:ascii="Calibri" w:cs="Calibri" w:eastAsia="Calibri" w:hAnsi="Calibri"/>
                <w:rtl w:val="0"/>
              </w:rPr>
              <w:t xml:space="preserve">Global Methane Pledge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04">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05">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06">
            <w:pPr>
              <w:shd w:fill="ffffff" w:val="clear"/>
              <w:spacing w:after="40" w:before="40" w:lineRule="auto"/>
              <w:rPr>
                <w:rFonts w:ascii="Calibri" w:cs="Calibri" w:eastAsia="Calibri" w:hAnsi="Calibri"/>
              </w:rPr>
            </w:pPr>
            <w:r w:rsidDel="00000000" w:rsidR="00000000" w:rsidRPr="00000000">
              <w:rPr>
                <w:rtl w:val="0"/>
              </w:rPr>
            </w:r>
          </w:p>
        </w:tc>
      </w:tr>
      <w:tr>
        <w:trPr>
          <w:cantSplit w:val="0"/>
          <w:trHeight w:val="408"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07">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6.74.3</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08">
            <w:pPr>
              <w:rPr>
                <w:rFonts w:ascii="Calibri" w:cs="Calibri" w:eastAsia="Calibri" w:hAnsi="Calibri"/>
              </w:rPr>
            </w:pPr>
            <w:r w:rsidDel="00000000" w:rsidR="00000000" w:rsidRPr="00000000">
              <w:rPr>
                <w:rFonts w:ascii="Calibri" w:cs="Calibri" w:eastAsia="Calibri" w:hAnsi="Calibri"/>
                <w:rtl w:val="0"/>
              </w:rPr>
              <w:t xml:space="preserve">OGMP (UNEP)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09">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0A">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0B">
            <w:pPr>
              <w:shd w:fill="ffffff" w:val="clear"/>
              <w:spacing w:after="40" w:before="40" w:lineRule="auto"/>
              <w:rPr>
                <w:rFonts w:ascii="Calibri" w:cs="Calibri" w:eastAsia="Calibri" w:hAnsi="Calibri"/>
              </w:rPr>
            </w:pPr>
            <w:r w:rsidDel="00000000" w:rsidR="00000000" w:rsidRPr="00000000">
              <w:rPr>
                <w:rtl w:val="0"/>
              </w:rPr>
            </w:r>
          </w:p>
        </w:tc>
      </w:tr>
      <w:tr>
        <w:trPr>
          <w:cantSplit w:val="0"/>
          <w:trHeight w:val="408"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0C">
            <w:pPr>
              <w:shd w:fill="ffffff" w:val="clear"/>
              <w:spacing w:after="40" w:before="40" w:lineRule="auto"/>
              <w:ind w:left="-38"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6.74.4</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0D">
            <w:pPr>
              <w:rPr>
                <w:rFonts w:ascii="Calibri" w:cs="Calibri" w:eastAsia="Calibri" w:hAnsi="Calibri"/>
              </w:rPr>
            </w:pPr>
            <w:r w:rsidDel="00000000" w:rsidR="00000000" w:rsidRPr="00000000">
              <w:rPr>
                <w:rFonts w:ascii="Calibri" w:cs="Calibri" w:eastAsia="Calibri" w:hAnsi="Calibri"/>
                <w:rtl w:val="0"/>
              </w:rPr>
              <w:t xml:space="preserve">MiQ</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0E">
            <w:pPr>
              <w:shd w:fill="ffffff" w:val="clear"/>
              <w:spacing w:after="40" w:before="40" w:lineRule="auto"/>
              <w:rPr>
                <w:rFonts w:ascii="Calibri" w:cs="Calibri" w:eastAsia="Calibri" w:hAnsi="Calibri"/>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0F">
            <w:pPr>
              <w:shd w:fill="ffffff" w:val="clear"/>
              <w:spacing w:after="40" w:before="40" w:lineRule="auto"/>
              <w:rPr>
                <w:rFonts w:ascii="Calibri" w:cs="Calibri" w:eastAsia="Calibri" w:hAnsi="Calibri"/>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10">
            <w:pPr>
              <w:shd w:fill="ffffff" w:val="clear"/>
              <w:spacing w:after="40" w:before="40" w:lineRule="auto"/>
              <w:rPr>
                <w:rFonts w:ascii="Calibri" w:cs="Calibri" w:eastAsia="Calibri" w:hAnsi="Calibri"/>
                <w:color w:val="000000"/>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11">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6.74.5</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12">
            <w:pPr>
              <w:rPr>
                <w:rFonts w:ascii="Calibri" w:cs="Calibri" w:eastAsia="Calibri" w:hAnsi="Calibri"/>
              </w:rPr>
            </w:pPr>
            <w:r w:rsidDel="00000000" w:rsidR="00000000" w:rsidRPr="00000000">
              <w:rPr>
                <w:rFonts w:ascii="Calibri" w:cs="Calibri" w:eastAsia="Calibri" w:hAnsi="Calibri"/>
                <w:rtl w:val="0"/>
              </w:rPr>
              <w:t xml:space="preserve">BS: EN 15446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13">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14">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15">
            <w:pPr>
              <w:shd w:fill="ffffff" w:val="clear"/>
              <w:spacing w:after="40" w:before="40" w:lineRule="auto"/>
              <w:rPr>
                <w:rFonts w:ascii="Calibri" w:cs="Calibri" w:eastAsia="Calibri" w:hAnsi="Calibri"/>
              </w:rPr>
            </w:pPr>
            <w:r w:rsidDel="00000000" w:rsidR="00000000" w:rsidRPr="00000000">
              <w:rPr>
                <w:rtl w:val="0"/>
              </w:rPr>
            </w:r>
          </w:p>
        </w:tc>
      </w:tr>
      <w:tr>
        <w:trPr>
          <w:cantSplit w:val="0"/>
          <w:trHeight w:val="768"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16">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6.74.6</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17">
            <w:pPr>
              <w:rPr>
                <w:rFonts w:ascii="Calibri" w:cs="Calibri" w:eastAsia="Calibri" w:hAnsi="Calibri"/>
              </w:rPr>
            </w:pPr>
            <w:r w:rsidDel="00000000" w:rsidR="00000000" w:rsidRPr="00000000">
              <w:rPr>
                <w:rFonts w:ascii="Calibri" w:cs="Calibri" w:eastAsia="Calibri" w:hAnsi="Calibri"/>
                <w:rtl w:val="0"/>
              </w:rPr>
              <w:t xml:space="preserve">EPA Leak Detection and Repair A Best practice Guidance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18">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19">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1A">
            <w:pPr>
              <w:shd w:fill="ffffff" w:val="clear"/>
              <w:spacing w:after="40" w:before="40" w:lineRule="auto"/>
              <w:rPr>
                <w:rFonts w:ascii="Calibri" w:cs="Calibri" w:eastAsia="Calibri" w:hAnsi="Calibri"/>
              </w:rPr>
            </w:pPr>
            <w:r w:rsidDel="00000000" w:rsidR="00000000" w:rsidRPr="00000000">
              <w:rPr>
                <w:rtl w:val="0"/>
              </w:rPr>
            </w:r>
          </w:p>
        </w:tc>
      </w:tr>
      <w:tr>
        <w:trPr>
          <w:cantSplit w:val="0"/>
          <w:trHeight w:val="133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1B">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6.74.7</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1C">
            <w:pPr>
              <w:rPr>
                <w:rFonts w:ascii="Calibri" w:cs="Calibri" w:eastAsia="Calibri" w:hAnsi="Calibri"/>
              </w:rPr>
            </w:pPr>
            <w:r w:rsidDel="00000000" w:rsidR="00000000" w:rsidRPr="00000000">
              <w:rPr>
                <w:rFonts w:ascii="Calibri" w:cs="Calibri" w:eastAsia="Calibri" w:hAnsi="Calibri"/>
                <w:rtl w:val="0"/>
              </w:rPr>
              <w:t xml:space="preserve">Energy Institute - Protocol for the Estimation of Petroleum Refinery Process Plant Fugitive VOC Emissions 2010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1D">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1E">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1F">
            <w:pPr>
              <w:shd w:fill="ffffff" w:val="clear"/>
              <w:spacing w:after="40" w:before="40" w:lineRule="auto"/>
              <w:rPr>
                <w:rFonts w:ascii="Calibri" w:cs="Calibri" w:eastAsia="Calibri" w:hAnsi="Calibri"/>
              </w:rPr>
            </w:pP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20">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6.74.8</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21">
            <w:pPr>
              <w:rPr>
                <w:rFonts w:ascii="Calibri" w:cs="Calibri" w:eastAsia="Calibri" w:hAnsi="Calibri"/>
              </w:rPr>
            </w:pPr>
            <w:r w:rsidDel="00000000" w:rsidR="00000000" w:rsidRPr="00000000">
              <w:rPr>
                <w:rFonts w:ascii="Calibri" w:cs="Calibri" w:eastAsia="Calibri" w:hAnsi="Calibri"/>
                <w:rtl w:val="0"/>
              </w:rPr>
              <w:t xml:space="preserve">ISO 15848-1:2015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22">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23">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24">
            <w:pPr>
              <w:shd w:fill="ffffff" w:val="clear"/>
              <w:spacing w:after="40" w:before="40" w:lineRule="auto"/>
              <w:rPr>
                <w:rFonts w:ascii="Calibri" w:cs="Calibri" w:eastAsia="Calibri" w:hAnsi="Calibri"/>
              </w:rPr>
            </w:pPr>
            <w:r w:rsidDel="00000000" w:rsidR="00000000" w:rsidRPr="00000000">
              <w:rPr>
                <w:rtl w:val="0"/>
              </w:rPr>
            </w:r>
          </w:p>
        </w:tc>
      </w:tr>
      <w:tr>
        <w:trPr>
          <w:cantSplit w:val="0"/>
          <w:trHeight w:val="408"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25">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6.74.9</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26">
            <w:pPr>
              <w:rPr>
                <w:rFonts w:ascii="Calibri" w:cs="Calibri" w:eastAsia="Calibri" w:hAnsi="Calibri"/>
              </w:rPr>
            </w:pPr>
            <w:r w:rsidDel="00000000" w:rsidR="00000000" w:rsidRPr="00000000">
              <w:rPr>
                <w:rFonts w:ascii="Calibri" w:cs="Calibri" w:eastAsia="Calibri" w:hAnsi="Calibri"/>
                <w:rtl w:val="0"/>
              </w:rPr>
              <w:t xml:space="preserve">ISO 15848-2:2015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27">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28">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29">
            <w:pPr>
              <w:shd w:fill="ffffff" w:val="clear"/>
              <w:spacing w:after="40" w:before="40" w:lineRule="auto"/>
              <w:rPr>
                <w:rFonts w:ascii="Calibri" w:cs="Calibri" w:eastAsia="Calibri" w:hAnsi="Calibri"/>
              </w:rPr>
            </w:pP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2A">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6.74.10</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2B">
            <w:pPr>
              <w:rPr>
                <w:rFonts w:ascii="Calibri" w:cs="Calibri" w:eastAsia="Calibri" w:hAnsi="Calibri"/>
              </w:rPr>
            </w:pPr>
            <w:r w:rsidDel="00000000" w:rsidR="00000000" w:rsidRPr="00000000">
              <w:rPr>
                <w:rFonts w:ascii="Calibri" w:cs="Calibri" w:eastAsia="Calibri" w:hAnsi="Calibri"/>
                <w:rtl w:val="0"/>
              </w:rPr>
              <w:t xml:space="preserve">ISO 14064-2:2019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2C">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2D">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2E">
            <w:pPr>
              <w:shd w:fill="ffffff" w:val="clear"/>
              <w:spacing w:after="40" w:before="40"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2F">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6.74.11</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30">
            <w:pPr>
              <w:rPr>
                <w:rFonts w:ascii="Calibri" w:cs="Calibri" w:eastAsia="Calibri" w:hAnsi="Calibri"/>
              </w:rPr>
            </w:pPr>
            <w:r w:rsidDel="00000000" w:rsidR="00000000" w:rsidRPr="00000000">
              <w:rPr>
                <w:rFonts w:ascii="Calibri" w:cs="Calibri" w:eastAsia="Calibri" w:hAnsi="Calibri"/>
                <w:rtl w:val="0"/>
              </w:rPr>
              <w:t xml:space="preserve">API 2000:2014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31">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32">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33">
            <w:pPr>
              <w:shd w:fill="ffffff" w:val="clear"/>
              <w:spacing w:after="40" w:before="40"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34">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6.74.12</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35">
            <w:pPr>
              <w:rPr>
                <w:rFonts w:ascii="Calibri" w:cs="Calibri" w:eastAsia="Calibri" w:hAnsi="Calibri"/>
              </w:rPr>
            </w:pPr>
            <w:r w:rsidDel="00000000" w:rsidR="00000000" w:rsidRPr="00000000">
              <w:rPr>
                <w:rFonts w:ascii="Calibri" w:cs="Calibri" w:eastAsia="Calibri" w:hAnsi="Calibri"/>
                <w:rtl w:val="0"/>
              </w:rPr>
              <w:t xml:space="preserve">ISO:28300:2008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36">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37">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38">
            <w:pPr>
              <w:shd w:fill="ffffff" w:val="clear"/>
              <w:spacing w:after="40" w:before="40" w:lineRule="auto"/>
              <w:rPr>
                <w:rFonts w:ascii="Calibri" w:cs="Calibri" w:eastAsia="Calibri" w:hAnsi="Calibri"/>
              </w:rPr>
            </w:pPr>
            <w:r w:rsidDel="00000000" w:rsidR="00000000" w:rsidRPr="00000000">
              <w:rPr>
                <w:rtl w:val="0"/>
              </w:rPr>
            </w:r>
          </w:p>
        </w:tc>
      </w:tr>
      <w:tr>
        <w:trPr>
          <w:cantSplit w:val="0"/>
          <w:trHeight w:val="61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39">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6.74.13</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3A">
            <w:pPr>
              <w:rPr>
                <w:rFonts w:ascii="Calibri" w:cs="Calibri" w:eastAsia="Calibri" w:hAnsi="Calibri"/>
              </w:rPr>
            </w:pPr>
            <w:r w:rsidDel="00000000" w:rsidR="00000000" w:rsidRPr="00000000">
              <w:rPr>
                <w:rFonts w:ascii="Calibri" w:cs="Calibri" w:eastAsia="Calibri" w:hAnsi="Calibri"/>
                <w:rtl w:val="0"/>
              </w:rPr>
              <w:t xml:space="preserve">EPA: Protocol for Equipment Leak Emission Estimates (1995)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3B">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3C">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3D">
            <w:pPr>
              <w:shd w:fill="ffffff" w:val="clear"/>
              <w:spacing w:before="40" w:lineRule="auto"/>
              <w:rPr>
                <w:rFonts w:ascii="Calibri" w:cs="Calibri" w:eastAsia="Calibri" w:hAnsi="Calibri"/>
              </w:rPr>
            </w:pPr>
            <w:r w:rsidDel="00000000" w:rsidR="00000000" w:rsidRPr="00000000">
              <w:rPr>
                <w:rtl w:val="0"/>
              </w:rPr>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3E">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6.74.14</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3F">
            <w:pPr>
              <w:rPr>
                <w:rFonts w:ascii="Calibri" w:cs="Calibri" w:eastAsia="Calibri" w:hAnsi="Calibri"/>
              </w:rPr>
            </w:pPr>
            <w:r w:rsidDel="00000000" w:rsidR="00000000" w:rsidRPr="00000000">
              <w:rPr>
                <w:rFonts w:ascii="Calibri" w:cs="Calibri" w:eastAsia="Calibri" w:hAnsi="Calibri"/>
                <w:rtl w:val="0"/>
              </w:rPr>
              <w:t xml:space="preserve">Landfill Gas: Industry Code of Practice – The management of Landfill Gas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40">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41">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42">
            <w:pPr>
              <w:shd w:fill="ffffff" w:val="clear"/>
              <w:spacing w:after="40" w:before="40" w:lineRule="auto"/>
              <w:rPr>
                <w:rFonts w:ascii="Calibri" w:cs="Calibri" w:eastAsia="Calibri" w:hAnsi="Calibri"/>
              </w:rPr>
            </w:pPr>
            <w:r w:rsidDel="00000000" w:rsidR="00000000" w:rsidRPr="00000000">
              <w:rPr>
                <w:rtl w:val="0"/>
              </w:rPr>
            </w:r>
          </w:p>
        </w:tc>
      </w:tr>
      <w:tr>
        <w:trPr>
          <w:cantSplit w:val="0"/>
          <w:trHeight w:val="88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43">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6.74.15</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44">
            <w:pPr>
              <w:rPr>
                <w:rFonts w:ascii="Calibri" w:cs="Calibri" w:eastAsia="Calibri" w:hAnsi="Calibri"/>
              </w:rPr>
            </w:pPr>
            <w:r w:rsidDel="00000000" w:rsidR="00000000" w:rsidRPr="00000000">
              <w:rPr>
                <w:rFonts w:ascii="Calibri" w:cs="Calibri" w:eastAsia="Calibri" w:hAnsi="Calibri"/>
                <w:rtl w:val="0"/>
              </w:rPr>
              <w:t xml:space="preserve">Method 21 – Determination of Volatile Organic Compound Leaks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45">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46">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47">
            <w:pPr>
              <w:shd w:fill="ffffff" w:val="clear"/>
              <w:spacing w:after="40" w:before="40" w:lineRule="auto"/>
              <w:rPr>
                <w:rFonts w:ascii="Calibri" w:cs="Calibri" w:eastAsia="Calibri" w:hAnsi="Calibri"/>
              </w:rPr>
            </w:pPr>
            <w:r w:rsidDel="00000000" w:rsidR="00000000" w:rsidRPr="00000000">
              <w:rPr>
                <w:rtl w:val="0"/>
              </w:rPr>
            </w:r>
          </w:p>
        </w:tc>
      </w:tr>
      <w:tr>
        <w:trPr>
          <w:cantSplit w:val="0"/>
          <w:trHeight w:val="453"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48">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6.74.16</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49">
            <w:pPr>
              <w:rPr>
                <w:rFonts w:ascii="Calibri" w:cs="Calibri" w:eastAsia="Calibri" w:hAnsi="Calibri"/>
              </w:rPr>
            </w:pPr>
            <w:r w:rsidDel="00000000" w:rsidR="00000000" w:rsidRPr="00000000">
              <w:rPr>
                <w:rFonts w:ascii="Calibri" w:cs="Calibri" w:eastAsia="Calibri" w:hAnsi="Calibri"/>
                <w:rtl w:val="0"/>
              </w:rPr>
              <w:t xml:space="preserve">ISO/TC 263 Coalbed methane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4A">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4B">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4C">
            <w:pPr>
              <w:shd w:fill="ffffff" w:val="clear"/>
              <w:spacing w:after="40" w:before="40" w:lineRule="auto"/>
              <w:rPr>
                <w:rFonts w:ascii="Calibri" w:cs="Calibri" w:eastAsia="Calibri" w:hAnsi="Calibri"/>
              </w:rPr>
            </w:pPr>
            <w:r w:rsidDel="00000000" w:rsidR="00000000" w:rsidRPr="00000000">
              <w:rPr>
                <w:rtl w:val="0"/>
              </w:rPr>
            </w:r>
          </w:p>
        </w:tc>
      </w:tr>
      <w:tr>
        <w:trPr>
          <w:cantSplit w:val="0"/>
          <w:trHeight w:val="79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4D">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6.74.17</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4E">
            <w:pPr>
              <w:rPr>
                <w:rFonts w:ascii="Calibri" w:cs="Calibri" w:eastAsia="Calibri" w:hAnsi="Calibri"/>
              </w:rPr>
            </w:pPr>
            <w:r w:rsidDel="00000000" w:rsidR="00000000" w:rsidRPr="00000000">
              <w:rPr>
                <w:rFonts w:ascii="Calibri" w:cs="Calibri" w:eastAsia="Calibri" w:hAnsi="Calibri"/>
                <w:rtl w:val="0"/>
              </w:rPr>
              <w:t xml:space="preserve">FAO Livestock Environmental Assessment and Performance (LEAP) Partnership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4F">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50">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51">
            <w:pPr>
              <w:shd w:fill="ffffff" w:val="clear"/>
              <w:spacing w:after="40" w:before="40" w:lineRule="auto"/>
              <w:rPr>
                <w:rFonts w:ascii="Calibri" w:cs="Calibri" w:eastAsia="Calibri" w:hAnsi="Calibri"/>
              </w:rPr>
            </w:pPr>
            <w:r w:rsidDel="00000000" w:rsidR="00000000" w:rsidRPr="00000000">
              <w:rPr>
                <w:rtl w:val="0"/>
              </w:rPr>
            </w:r>
          </w:p>
        </w:tc>
      </w:tr>
      <w:tr>
        <w:trPr>
          <w:cantSplit w:val="0"/>
          <w:trHeight w:val="79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52">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6.74.18</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53">
            <w:pPr>
              <w:rPr>
                <w:rFonts w:ascii="Calibri" w:cs="Calibri" w:eastAsia="Calibri" w:hAnsi="Calibri"/>
              </w:rPr>
            </w:pPr>
            <w:r w:rsidDel="00000000" w:rsidR="00000000" w:rsidRPr="00000000">
              <w:rPr>
                <w:rFonts w:ascii="Calibri" w:cs="Calibri" w:eastAsia="Calibri" w:hAnsi="Calibri"/>
                <w:rtl w:val="0"/>
              </w:rPr>
              <w:t xml:space="preserve">Global Dairy Sustainability Framework (GDSF)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54">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55">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56">
            <w:pPr>
              <w:shd w:fill="ffffff" w:val="clear"/>
              <w:spacing w:after="40" w:before="40" w:lineRule="auto"/>
              <w:rPr>
                <w:rFonts w:ascii="Calibri" w:cs="Calibri" w:eastAsia="Calibri" w:hAnsi="Calibri"/>
              </w:rPr>
            </w:pPr>
            <w:r w:rsidDel="00000000" w:rsidR="00000000" w:rsidRPr="00000000">
              <w:rPr>
                <w:rtl w:val="0"/>
              </w:rPr>
            </w:r>
          </w:p>
        </w:tc>
      </w:tr>
      <w:tr>
        <w:trPr>
          <w:cantSplit w:val="0"/>
          <w:trHeight w:val="70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57">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6.74.19</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58">
            <w:pPr>
              <w:rPr>
                <w:rFonts w:ascii="Calibri" w:cs="Calibri" w:eastAsia="Calibri" w:hAnsi="Calibri"/>
              </w:rPr>
            </w:pPr>
            <w:r w:rsidDel="00000000" w:rsidR="00000000" w:rsidRPr="00000000">
              <w:rPr>
                <w:rFonts w:ascii="Calibri" w:cs="Calibri" w:eastAsia="Calibri" w:hAnsi="Calibri"/>
                <w:rtl w:val="0"/>
              </w:rPr>
              <w:t xml:space="preserve">National/subnational standard (Describe below)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59">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5A">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5B">
            <w:pPr>
              <w:shd w:fill="ffffff" w:val="clear"/>
              <w:spacing w:after="40" w:before="40" w:lineRule="auto"/>
              <w:rPr>
                <w:rFonts w:ascii="Calibri" w:cs="Calibri" w:eastAsia="Calibri" w:hAnsi="Calibri"/>
              </w:rPr>
            </w:pPr>
            <w:r w:rsidDel="00000000" w:rsidR="00000000" w:rsidRPr="00000000">
              <w:rPr>
                <w:rtl w:val="0"/>
              </w:rPr>
            </w:r>
          </w:p>
        </w:tc>
      </w:tr>
      <w:tr>
        <w:trPr>
          <w:cantSplit w:val="0"/>
          <w:trHeight w:val="43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5C">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6.74.20</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5D">
            <w:pPr>
              <w:rPr>
                <w:rFonts w:ascii="Calibri" w:cs="Calibri" w:eastAsia="Calibri" w:hAnsi="Calibri"/>
              </w:rPr>
            </w:pPr>
            <w:r w:rsidDel="00000000" w:rsidR="00000000" w:rsidRPr="00000000">
              <w:rPr>
                <w:rFonts w:ascii="Calibri" w:cs="Calibri" w:eastAsia="Calibri" w:hAnsi="Calibri"/>
                <w:rtl w:val="0"/>
              </w:rPr>
              <w:t xml:space="preserve">Other ISO standard (Describe below)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5E">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5F">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60">
            <w:pPr>
              <w:shd w:fill="ffffff" w:val="clear"/>
              <w:spacing w:after="40" w:before="40"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61">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6.74.21</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62">
            <w:pPr>
              <w:rPr>
                <w:rFonts w:ascii="Calibri" w:cs="Calibri" w:eastAsia="Calibri" w:hAnsi="Calibri"/>
              </w:rPr>
            </w:pPr>
            <w:r w:rsidDel="00000000" w:rsidR="00000000" w:rsidRPr="00000000">
              <w:rPr>
                <w:rFonts w:ascii="Calibri" w:cs="Calibri" w:eastAsia="Calibri" w:hAnsi="Calibri"/>
                <w:rtl w:val="0"/>
              </w:rPr>
              <w:t xml:space="preserve">Other (Describe below)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63">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64">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65">
            <w:pPr>
              <w:shd w:fill="ffffff" w:val="clear"/>
              <w:spacing w:after="40" w:before="40" w:lineRule="auto"/>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66">
            <w:pPr>
              <w:shd w:fill="ffffff" w:val="clear"/>
              <w:spacing w:after="40" w:before="40" w:lineRule="auto"/>
              <w:ind w:left="-38" w:firstLine="0"/>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6.75</w:t>
            </w:r>
          </w:p>
        </w:tc>
        <w:tc>
          <w:tcPr>
            <w:gridSpan w:val="4"/>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67">
            <w:pPr>
              <w:rPr>
                <w:rFonts w:ascii="Calibri" w:cs="Calibri" w:eastAsia="Calibri" w:hAnsi="Calibri"/>
              </w:rPr>
            </w:pPr>
            <w:r w:rsidDel="00000000" w:rsidR="00000000" w:rsidRPr="00000000">
              <w:rPr>
                <w:rFonts w:ascii="Calibri" w:cs="Calibri" w:eastAsia="Calibri" w:hAnsi="Calibri"/>
                <w:rtl w:val="0"/>
              </w:rPr>
              <w:t xml:space="preserve">List </w:t>
            </w:r>
            <w:r w:rsidDel="00000000" w:rsidR="00000000" w:rsidRPr="00000000">
              <w:rPr>
                <w:rFonts w:ascii="Calibri" w:cs="Calibri" w:eastAsia="Calibri" w:hAnsi="Calibri"/>
                <w:b w:val="1"/>
                <w:rtl w:val="0"/>
              </w:rPr>
              <w:t xml:space="preserve">any other</w:t>
            </w:r>
            <w:r w:rsidDel="00000000" w:rsidR="00000000" w:rsidRPr="00000000">
              <w:rPr>
                <w:rFonts w:ascii="Calibri" w:cs="Calibri" w:eastAsia="Calibri" w:hAnsi="Calibri"/>
                <w:rtl w:val="0"/>
              </w:rPr>
              <w:t xml:space="preserve"> standards, frameworks or guidelines required by or referred to within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Please provide a </w:t>
            </w:r>
            <w:r w:rsidDel="00000000" w:rsidR="00000000" w:rsidRPr="00000000">
              <w:rPr>
                <w:rFonts w:ascii="Calibri" w:cs="Calibri" w:eastAsia="Calibri" w:hAnsi="Calibri"/>
                <w:b w:val="1"/>
                <w:color w:val="7030a0"/>
                <w:u w:val="single"/>
                <w:rtl w:val="0"/>
              </w:rPr>
              <w:t xml:space="preserve">web-archived</w:t>
            </w:r>
            <w:r w:rsidDel="00000000" w:rsidR="00000000" w:rsidRPr="00000000">
              <w:rPr>
                <w:rFonts w:ascii="Calibri" w:cs="Calibri" w:eastAsia="Calibri" w:hAnsi="Calibri"/>
                <w:b w:val="1"/>
                <w:color w:val="7030a0"/>
                <w:rtl w:val="0"/>
              </w:rPr>
              <w:t xml:space="preserve">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each standard/framework/guideline listed</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6B">
            <w:pPr>
              <w:shd w:fill="ffffff" w:val="clear"/>
              <w:spacing w:after="40" w:before="40" w:lineRule="auto"/>
              <w:ind w:left="-38" w:firstLine="0"/>
              <w:rPr>
                <w:rFonts w:ascii="Calibri" w:cs="Calibri" w:eastAsia="Calibri" w:hAnsi="Calibri"/>
                <w:b w:val="1"/>
                <w:color w:val="000000"/>
              </w:rPr>
            </w:pPr>
            <w:r w:rsidDel="00000000" w:rsidR="00000000" w:rsidRPr="00000000">
              <w:rPr>
                <w:rtl w:val="0"/>
              </w:rPr>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6C">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70">
            <w:pPr>
              <w:shd w:fill="ffffff" w:val="clear"/>
              <w:spacing w:after="40" w:before="40" w:lineRule="auto"/>
              <w:ind w:left="-38" w:firstLine="0"/>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6.76</w:t>
            </w:r>
          </w:p>
        </w:tc>
        <w:tc>
          <w:tcPr>
            <w:gridSpan w:val="4"/>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71">
            <w:pPr>
              <w:rPr>
                <w:rFonts w:ascii="Calibri" w:cs="Calibri" w:eastAsia="Calibri" w:hAnsi="Calibri"/>
              </w:rPr>
            </w:pPr>
            <w:r w:rsidDel="00000000" w:rsidR="00000000" w:rsidRPr="00000000">
              <w:rPr>
                <w:rFonts w:ascii="Calibri" w:cs="Calibri" w:eastAsia="Calibri" w:hAnsi="Calibri"/>
                <w:rtl w:val="0"/>
              </w:rPr>
              <w:t xml:space="preserve">Note any additional important information about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not captured in the above questions. If referencing </w:t>
            </w:r>
            <w:r w:rsidDel="00000000" w:rsidR="00000000" w:rsidRPr="00000000">
              <w:rPr>
                <w:rFonts w:ascii="Calibri" w:cs="Calibri" w:eastAsia="Calibri" w:hAnsi="Calibri"/>
                <w:b w:val="1"/>
                <w:rtl w:val="0"/>
              </w:rPr>
              <w:t xml:space="preserve">new sources</w:t>
            </w:r>
            <w:r w:rsidDel="00000000" w:rsidR="00000000" w:rsidRPr="00000000">
              <w:rPr>
                <w:rFonts w:ascii="Calibri" w:cs="Calibri" w:eastAsia="Calibri" w:hAnsi="Calibri"/>
                <w:rtl w:val="0"/>
              </w:rPr>
              <w:t xml:space="preserve">, provide a </w:t>
            </w:r>
            <w:r w:rsidDel="00000000" w:rsidR="00000000" w:rsidRPr="00000000">
              <w:rPr>
                <w:rFonts w:ascii="Calibri" w:cs="Calibri" w:eastAsia="Calibri" w:hAnsi="Calibri"/>
                <w:b w:val="1"/>
                <w:color w:val="7030a0"/>
                <w:u w:val="single"/>
                <w:rtl w:val="0"/>
              </w:rPr>
              <w:t xml:space="preserve">web-archived</w:t>
            </w:r>
            <w:r w:rsidDel="00000000" w:rsidR="00000000" w:rsidRPr="00000000">
              <w:rPr>
                <w:rFonts w:ascii="Calibri" w:cs="Calibri" w:eastAsia="Calibri" w:hAnsi="Calibri"/>
                <w:b w:val="1"/>
                <w:color w:val="7030a0"/>
                <w:rtl w:val="0"/>
              </w:rPr>
              <w:t xml:space="preserve">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the source material.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75">
            <w:pPr>
              <w:shd w:fill="ffffff" w:val="clear"/>
              <w:spacing w:after="40" w:before="40" w:lineRule="auto"/>
              <w:ind w:left="-38" w:firstLine="0"/>
              <w:rPr>
                <w:rFonts w:ascii="Calibri" w:cs="Calibri" w:eastAsia="Calibri" w:hAnsi="Calibri"/>
                <w:b w:val="1"/>
                <w:color w:val="000000"/>
              </w:rPr>
            </w:pPr>
            <w:r w:rsidDel="00000000" w:rsidR="00000000" w:rsidRPr="00000000">
              <w:rPr>
                <w:rtl w:val="0"/>
              </w:rPr>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76">
            <w:pPr>
              <w:rPr>
                <w:rFonts w:ascii="Calibri" w:cs="Calibri" w:eastAsia="Calibri" w:hAnsi="Calibri"/>
              </w:rPr>
            </w:pPr>
            <w:r w:rsidDel="00000000" w:rsidR="00000000" w:rsidRPr="00000000">
              <w:rPr>
                <w:rtl w:val="0"/>
              </w:rPr>
            </w:r>
          </w:p>
        </w:tc>
      </w:tr>
    </w:tbl>
    <w:p w:rsidR="00000000" w:rsidDel="00000000" w:rsidP="00000000" w:rsidRDefault="00000000" w:rsidRPr="00000000" w14:paraId="00002E7A">
      <w:pPr>
        <w:shd w:fill="ffffff" w:val="clear"/>
        <w:rPr/>
      </w:pPr>
      <w:r w:rsidDel="00000000" w:rsidR="00000000" w:rsidRPr="00000000">
        <w:rPr>
          <w:rtl w:val="0"/>
        </w:rPr>
      </w:r>
    </w:p>
    <w:sectPr>
      <w:headerReference r:id="rId20" w:type="default"/>
      <w:type w:val="nextPage"/>
      <w:pgSz w:h="16838" w:w="11906" w:orient="portrait"/>
      <w:pgMar w:bottom="720" w:top="720" w:left="720" w:right="720" w:header="0" w:footer="454"/>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ptos"/>
  <w:font w:name="Mulish">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2E8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120" w:before="120" w:line="240" w:lineRule="auto"/>
      <w:ind w:left="0" w:right="0"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2E8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120" w:before="120" w:line="240" w:lineRule="auto"/>
      <w:ind w:left="0" w:right="36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2E8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120" w:before="120" w:line="240" w:lineRule="auto"/>
      <w:ind w:left="0" w:right="0" w:firstLine="0"/>
      <w:jc w:val="right"/>
      <w:rPr>
        <w:rFonts w:ascii="Calibri" w:cs="Calibri" w:eastAsia="Calibri" w:hAnsi="Calibri"/>
        <w:b w:val="0"/>
        <w:i w:val="0"/>
        <w:smallCaps w:val="0"/>
        <w:strike w:val="0"/>
        <w:color w:val="18223e"/>
        <w:sz w:val="20"/>
        <w:szCs w:val="20"/>
        <w:u w:val="none"/>
        <w:shd w:fill="auto" w:val="clear"/>
        <w:vertAlign w:val="baseline"/>
      </w:rPr>
    </w:pPr>
    <w:r w:rsidDel="00000000" w:rsidR="00000000" w:rsidRPr="00000000">
      <w:rPr>
        <w:rtl w:val="0"/>
      </w:rPr>
    </w:r>
  </w:p>
  <w:p w:rsidR="00000000" w:rsidDel="00000000" w:rsidP="00000000" w:rsidRDefault="00000000" w:rsidRPr="00000000" w14:paraId="00002E8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120" w:before="120" w:line="240" w:lineRule="auto"/>
      <w:ind w:left="0" w:right="0" w:firstLine="0"/>
      <w:jc w:val="right"/>
      <w:rPr>
        <w:rFonts w:ascii="Calibri" w:cs="Calibri" w:eastAsia="Calibri" w:hAnsi="Calibri"/>
        <w:b w:val="1"/>
        <w:i w:val="0"/>
        <w:smallCaps w:val="0"/>
        <w:strike w:val="0"/>
        <w:color w:val="18233f"/>
        <w:sz w:val="20"/>
        <w:szCs w:val="20"/>
        <w:u w:val="none"/>
        <w:shd w:fill="auto" w:val="clear"/>
        <w:vertAlign w:val="baseline"/>
      </w:rPr>
    </w:pPr>
    <w:r w:rsidDel="00000000" w:rsidR="00000000" w:rsidRPr="00000000">
      <w:rPr>
        <w:rFonts w:ascii="Calibri" w:cs="Calibri" w:eastAsia="Calibri" w:hAnsi="Calibri"/>
        <w:b w:val="1"/>
        <w:i w:val="0"/>
        <w:smallCaps w:val="0"/>
        <w:strike w:val="0"/>
        <w:color w:val="18233f"/>
        <w:sz w:val="20"/>
        <w:szCs w:val="20"/>
        <w:u w:val="none"/>
        <w:shd w:fill="auto" w:val="clear"/>
        <w:vertAlign w:val="baseline"/>
        <w:rtl w:val="0"/>
      </w:rPr>
      <w:t xml:space="preserve">Page </w:t>
    </w:r>
    <w:r w:rsidDel="00000000" w:rsidR="00000000" w:rsidRPr="00000000">
      <w:rPr>
        <w:rFonts w:ascii="Calibri" w:cs="Calibri" w:eastAsia="Calibri" w:hAnsi="Calibri"/>
        <w:b w:val="1"/>
        <w:i w:val="0"/>
        <w:smallCaps w:val="0"/>
        <w:strike w:val="0"/>
        <w:color w:val="18233f"/>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2E8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120" w:before="120" w:line="240" w:lineRule="auto"/>
      <w:ind w:left="0" w:right="36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-473074</wp:posOffset>
          </wp:positionH>
          <wp:positionV relativeFrom="paragraph">
            <wp:posOffset>196905</wp:posOffset>
          </wp:positionV>
          <wp:extent cx="7920000" cy="59780"/>
          <wp:effectExtent b="0" l="0" r="0" t="0"/>
          <wp:wrapSquare wrapText="bothSides" distB="0" distT="0" distL="114300" distR="114300"/>
          <wp:docPr id="164305384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920000" cy="59780"/>
                  </a:xfrm>
                  <a:prstGeom prst="rect"/>
                  <a:ln/>
                </pic:spPr>
              </pic:pic>
            </a:graphicData>
          </a:graphic>
        </wp:anchor>
      </w:drawing>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2E8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120" w:before="120" w:line="240" w:lineRule="auto"/>
      <w:ind w:left="0" w:right="0" w:firstLine="0"/>
      <w:jc w:val="right"/>
      <w:rPr>
        <w:rFonts w:ascii="Calibri" w:cs="Calibri" w:eastAsia="Calibri" w:hAnsi="Calibri"/>
        <w:b w:val="1"/>
        <w:i w:val="0"/>
        <w:smallCaps w:val="0"/>
        <w:strike w:val="0"/>
        <w:color w:val="18233f"/>
        <w:sz w:val="32"/>
        <w:szCs w:val="3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1828800</wp:posOffset>
              </wp:positionH>
              <wp:positionV relativeFrom="paragraph">
                <wp:posOffset>9271000</wp:posOffset>
              </wp:positionV>
              <wp:extent cx="2982595" cy="719455"/>
              <wp:effectExtent b="0" l="0" r="0" t="0"/>
              <wp:wrapSquare wrapText="bothSides" distB="0" distT="0" distL="114300" distR="114300"/>
              <wp:docPr id="1643053839" name=""/>
              <a:graphic>
                <a:graphicData uri="http://schemas.microsoft.com/office/word/2010/wordprocessingGroup">
                  <wpg:wgp>
                    <wpg:cNvGrpSpPr/>
                    <wpg:grpSpPr>
                      <a:xfrm>
                        <a:off x="3854700" y="3420250"/>
                        <a:ext cx="2982595" cy="719455"/>
                        <a:chOff x="3854700" y="3420250"/>
                        <a:chExt cx="2982600" cy="719500"/>
                      </a:xfrm>
                    </wpg:grpSpPr>
                    <wpg:grpSp>
                      <wpg:cNvGrpSpPr/>
                      <wpg:grpSpPr>
                        <a:xfrm>
                          <a:off x="3854703" y="3420273"/>
                          <a:ext cx="2982595" cy="719455"/>
                          <a:chOff x="0" y="0"/>
                          <a:chExt cx="2983203" cy="719455"/>
                        </a:xfrm>
                      </wpg:grpSpPr>
                      <wps:wsp>
                        <wps:cNvSpPr/>
                        <wps:cNvPr id="3" name="Shape 3"/>
                        <wps:spPr>
                          <a:xfrm>
                            <a:off x="0" y="0"/>
                            <a:ext cx="2983200" cy="7194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4" name="Shape 4"/>
                          <pic:cNvPicPr preferRelativeResize="0"/>
                        </pic:nvPicPr>
                        <pic:blipFill rotWithShape="1">
                          <a:blip r:embed="rId1">
                            <a:alphaModFix/>
                          </a:blip>
                          <a:srcRect b="0" l="0" r="0" t="0"/>
                          <a:stretch/>
                        </pic:blipFill>
                        <pic:spPr>
                          <a:xfrm>
                            <a:off x="715618" y="7951"/>
                            <a:ext cx="2267585" cy="710565"/>
                          </a:xfrm>
                          <a:prstGeom prst="rect">
                            <a:avLst/>
                          </a:prstGeom>
                          <a:noFill/>
                          <a:ln>
                            <a:noFill/>
                          </a:ln>
                        </pic:spPr>
                      </pic:pic>
                      <pic:pic>
                        <pic:nvPicPr>
                          <pic:cNvPr descr="A logo of the university of oxford&#10;&#10;AI-generated content may be incorrect." id="5" name="Shape 5"/>
                          <pic:cNvPicPr preferRelativeResize="0"/>
                        </pic:nvPicPr>
                        <pic:blipFill rotWithShape="1">
                          <a:blip r:embed="rId2">
                            <a:alphaModFix/>
                          </a:blip>
                          <a:srcRect b="0" l="0" r="0" t="0"/>
                          <a:stretch/>
                        </pic:blipFill>
                        <pic:spPr>
                          <a:xfrm>
                            <a:off x="0" y="0"/>
                            <a:ext cx="719455" cy="719455"/>
                          </a:xfrm>
                          <a:prstGeom prst="rect">
                            <a:avLst/>
                          </a:prstGeom>
                          <a:noFill/>
                          <a:ln>
                            <a:noFill/>
                          </a:ln>
                        </pic:spPr>
                      </pic:pic>
                    </wpg:grpSp>
                  </wpg:wgp>
                </a:graphicData>
              </a:graphic>
            </wp:anchor>
          </w:drawing>
        </mc:Choice>
        <mc:Fallback>
          <w:drawing>
            <wp:anchor allowOverlap="1" behindDoc="0" distB="0" distT="0" distL="114300" distR="114300" hidden="0" layoutInCell="1" locked="0" relativeHeight="0" simplePos="0">
              <wp:simplePos x="0" y="0"/>
              <wp:positionH relativeFrom="column">
                <wp:posOffset>1828800</wp:posOffset>
              </wp:positionH>
              <wp:positionV relativeFrom="paragraph">
                <wp:posOffset>9271000</wp:posOffset>
              </wp:positionV>
              <wp:extent cx="2982595" cy="719455"/>
              <wp:effectExtent b="0" l="0" r="0" t="0"/>
              <wp:wrapSquare wrapText="bothSides" distB="0" distT="0" distL="114300" distR="114300"/>
              <wp:docPr id="1643053839" name="image2.png"/>
              <a:graphic>
                <a:graphicData uri="http://schemas.openxmlformats.org/drawingml/2006/picture">
                  <pic:pic>
                    <pic:nvPicPr>
                      <pic:cNvPr id="0" name="image2.png"/>
                      <pic:cNvPicPr preferRelativeResize="0"/>
                    </pic:nvPicPr>
                    <pic:blipFill>
                      <a:blip r:embed="rId3"/>
                      <a:srcRect/>
                      <a:stretch>
                        <a:fillRect/>
                      </a:stretch>
                    </pic:blipFill>
                    <pic:spPr>
                      <a:xfrm>
                        <a:off x="0" y="0"/>
                        <a:ext cx="2982595" cy="71945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-798695</wp:posOffset>
          </wp:positionH>
          <wp:positionV relativeFrom="paragraph">
            <wp:posOffset>-485774</wp:posOffset>
          </wp:positionV>
          <wp:extent cx="7919720" cy="59690"/>
          <wp:effectExtent b="0" l="0" r="0" t="0"/>
          <wp:wrapSquare wrapText="bothSides" distB="0" distT="0" distL="114300" distR="114300"/>
          <wp:docPr id="1643053840" name="image1.png"/>
          <a:graphic>
            <a:graphicData uri="http://schemas.openxmlformats.org/drawingml/2006/picture">
              <pic:pic>
                <pic:nvPicPr>
                  <pic:cNvPr id="0" name="image1.png"/>
                  <pic:cNvPicPr preferRelativeResize="0"/>
                </pic:nvPicPr>
                <pic:blipFill>
                  <a:blip r:embed="rId4"/>
                  <a:srcRect b="0" l="0" r="0" t="0"/>
                  <a:stretch>
                    <a:fillRect/>
                  </a:stretch>
                </pic:blipFill>
                <pic:spPr>
                  <a:xfrm>
                    <a:off x="0" y="0"/>
                    <a:ext cx="7919720" cy="5969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2E7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12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2E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bl>
    <w:tblPr>
      <w:tblStyle w:val="Table45"/>
      <w:tblW w:w="10455.0" w:type="dxa"/>
      <w:jc w:val="left"/>
      <w:tblLayout w:type="fixed"/>
      <w:tblLook w:val="0600"/>
    </w:tblPr>
    <w:tblGrid>
      <w:gridCol w:w="3485"/>
      <w:gridCol w:w="3485"/>
      <w:gridCol w:w="3485"/>
      <w:tblGridChange w:id="0">
        <w:tblGrid>
          <w:gridCol w:w="3485"/>
          <w:gridCol w:w="3485"/>
          <w:gridCol w:w="3485"/>
        </w:tblGrid>
      </w:tblGridChange>
    </w:tblGrid>
    <w:tr>
      <w:trPr>
        <w:cantSplit w:val="0"/>
        <w:trHeight w:val="300" w:hRule="atLeast"/>
        <w:tblHeader w:val="0"/>
      </w:trPr>
      <w:tc>
        <w:tcPr/>
        <w:p w:rsidR="00000000" w:rsidDel="00000000" w:rsidP="00000000" w:rsidRDefault="00000000" w:rsidRPr="00000000" w14:paraId="00002E7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120" w:line="240" w:lineRule="auto"/>
            <w:ind w:left="-11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2E7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120" w:line="24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2E7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120" w:line="240" w:lineRule="auto"/>
            <w:ind w:left="0" w:right="-115"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2E8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12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2E8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12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2E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bl>
    <w:tblPr>
      <w:tblStyle w:val="Table46"/>
      <w:tblW w:w="10455.0" w:type="dxa"/>
      <w:jc w:val="left"/>
      <w:tblLayout w:type="fixed"/>
      <w:tblLook w:val="0600"/>
    </w:tblPr>
    <w:tblGrid>
      <w:gridCol w:w="3485"/>
      <w:gridCol w:w="3485"/>
      <w:gridCol w:w="3485"/>
      <w:tblGridChange w:id="0">
        <w:tblGrid>
          <w:gridCol w:w="3485"/>
          <w:gridCol w:w="3485"/>
          <w:gridCol w:w="3485"/>
        </w:tblGrid>
      </w:tblGridChange>
    </w:tblGrid>
    <w:tr>
      <w:trPr>
        <w:cantSplit w:val="0"/>
        <w:trHeight w:val="300" w:hRule="atLeast"/>
        <w:tblHeader w:val="0"/>
      </w:trPr>
      <w:tc>
        <w:tcPr/>
        <w:p w:rsidR="00000000" w:rsidDel="00000000" w:rsidP="00000000" w:rsidRDefault="00000000" w:rsidRPr="00000000" w14:paraId="00002E8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120" w:line="240" w:lineRule="auto"/>
            <w:ind w:left="-11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2E8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120" w:line="24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2E8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120" w:line="240" w:lineRule="auto"/>
            <w:ind w:left="0" w:right="-115"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2E8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12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decimal"/>
      <w:lvlText w:val="%1."/>
      <w:lvlJc w:val="left"/>
      <w:pPr>
        <w:ind w:left="360" w:hanging="360"/>
      </w:pPr>
      <w:rPr/>
    </w:lvl>
    <w:lvl w:ilvl="1">
      <w:start w:val="1"/>
      <w:numFmt w:val="decimal"/>
      <w:lvlText w:val="%2."/>
      <w:lvlJc w:val="left"/>
      <w:pPr>
        <w:ind w:left="1080" w:hanging="360"/>
      </w:pPr>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en_GB"/>
      </w:rPr>
    </w:rPrDefault>
    <w:pPrDefault>
      <w:pPr>
        <w:spacing w:after="120" w:before="120"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before="240" w:line="360" w:lineRule="auto"/>
    </w:pPr>
    <w:rPr>
      <w:b w:val="1"/>
      <w:color w:val="142541"/>
      <w:sz w:val="40"/>
      <w:szCs w:val="40"/>
    </w:rPr>
  </w:style>
  <w:style w:type="paragraph" w:styleId="Heading2">
    <w:name w:val="heading 2"/>
    <w:basedOn w:val="Normal"/>
    <w:next w:val="Normal"/>
    <w:pPr>
      <w:keepNext w:val="1"/>
      <w:keepLines w:val="1"/>
      <w:spacing w:after="80" w:before="160" w:lineRule="auto"/>
    </w:pPr>
    <w:rPr>
      <w:b w:val="1"/>
      <w:color w:val="304e88"/>
      <w:sz w:val="32"/>
      <w:szCs w:val="32"/>
    </w:rPr>
  </w:style>
  <w:style w:type="paragraph" w:styleId="Heading3">
    <w:name w:val="heading 3"/>
    <w:basedOn w:val="Normal"/>
    <w:next w:val="Normal"/>
    <w:pPr>
      <w:keepNext w:val="1"/>
      <w:keepLines w:val="1"/>
      <w:spacing w:after="80" w:before="160" w:lineRule="auto"/>
    </w:pPr>
    <w:rPr>
      <w:color w:val="2f5496"/>
      <w:sz w:val="28"/>
      <w:szCs w:val="28"/>
    </w:rPr>
  </w:style>
  <w:style w:type="paragraph" w:styleId="Heading4">
    <w:name w:val="heading 4"/>
    <w:basedOn w:val="Normal"/>
    <w:next w:val="Normal"/>
    <w:pPr>
      <w:keepNext w:val="1"/>
      <w:keepLines w:val="1"/>
      <w:spacing w:after="40" w:before="80" w:lineRule="auto"/>
    </w:pPr>
    <w:rPr>
      <w:i w:val="1"/>
      <w:color w:val="2f5496"/>
    </w:rPr>
  </w:style>
  <w:style w:type="paragraph" w:styleId="Heading5">
    <w:name w:val="heading 5"/>
    <w:basedOn w:val="Normal"/>
    <w:next w:val="Normal"/>
    <w:pPr>
      <w:keepNext w:val="1"/>
      <w:keepLines w:val="1"/>
      <w:spacing w:after="40" w:before="80" w:lineRule="auto"/>
    </w:pPr>
    <w:rPr>
      <w:color w:val="2f5496"/>
    </w:rPr>
  </w:style>
  <w:style w:type="paragraph" w:styleId="Heading6">
    <w:name w:val="heading 6"/>
    <w:basedOn w:val="Normal"/>
    <w:next w:val="Normal"/>
    <w:pPr>
      <w:keepNext w:val="1"/>
      <w:keepLines w:val="1"/>
      <w:spacing w:before="40" w:lineRule="auto"/>
    </w:pPr>
    <w:rPr>
      <w:i w:val="1"/>
      <w:color w:val="595959"/>
    </w:rPr>
  </w:style>
  <w:style w:type="paragraph" w:styleId="Title">
    <w:name w:val="Title"/>
    <w:basedOn w:val="Normal"/>
    <w:next w:val="Normal"/>
    <w:pPr>
      <w:spacing w:after="80" w:lineRule="auto"/>
    </w:pPr>
    <w:rPr>
      <w:rFonts w:ascii="Calibri" w:cs="Calibri" w:eastAsia="Calibri" w:hAnsi="Calibri"/>
      <w:sz w:val="56"/>
      <w:szCs w:val="56"/>
    </w:rPr>
  </w:style>
  <w:style w:type="paragraph" w:styleId="Heading7">
    <w:name w:val="heading 7"/>
    <w:basedOn w:val="Normal"/>
    <w:next w:val="Normal"/>
    <w:link w:val="Heading7Char"/>
    <w:uiPriority w:val="9"/>
    <w:semiHidden w:val="1"/>
    <w:unhideWhenUsed w:val="1"/>
    <w:qFormat w:val="1"/>
    <w:rsid w:val="001206CE"/>
    <w:pPr>
      <w:keepNext w:val="1"/>
      <w:keepLines w:val="1"/>
      <w:spacing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1206CE"/>
    <w:pPr>
      <w:keepNext w:val="1"/>
      <w:keepLines w:val="1"/>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1206CE"/>
    <w:pPr>
      <w:keepNext w:val="1"/>
      <w:keepLines w:val="1"/>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005046"/>
    <w:rPr>
      <w:rFonts w:cstheme="majorBidi" w:eastAsiaTheme="majorEastAsia"/>
      <w:b w:val="1"/>
      <w:color w:val="142541"/>
      <w:sz w:val="40"/>
      <w:szCs w:val="40"/>
    </w:rPr>
  </w:style>
  <w:style w:type="character" w:styleId="Heading2Char" w:customStyle="1">
    <w:name w:val="Heading 2 Char"/>
    <w:basedOn w:val="DefaultParagraphFont"/>
    <w:link w:val="Heading2"/>
    <w:uiPriority w:val="9"/>
    <w:rsid w:val="00576C68"/>
    <w:rPr>
      <w:rFonts w:cstheme="majorBidi" w:eastAsiaTheme="majorEastAsia"/>
      <w:b w:val="1"/>
      <w:color w:val="304e88"/>
      <w:sz w:val="32"/>
      <w:szCs w:val="32"/>
    </w:rPr>
  </w:style>
  <w:style w:type="character" w:styleId="Heading3Char" w:customStyle="1">
    <w:name w:val="Heading 3 Char"/>
    <w:basedOn w:val="DefaultParagraphFont"/>
    <w:link w:val="Heading3"/>
    <w:uiPriority w:val="9"/>
    <w:rsid w:val="001206CE"/>
    <w:rPr>
      <w:rFonts w:cstheme="majorBidi" w:eastAsiaTheme="majorEastAsia"/>
      <w:color w:val="2f5496" w:themeColor="accent1" w:themeShade="0000BF"/>
      <w:sz w:val="28"/>
      <w:szCs w:val="28"/>
    </w:rPr>
  </w:style>
  <w:style w:type="character" w:styleId="Heading4Char" w:customStyle="1">
    <w:name w:val="Heading 4 Char"/>
    <w:basedOn w:val="DefaultParagraphFont"/>
    <w:link w:val="Heading4"/>
    <w:uiPriority w:val="9"/>
    <w:rsid w:val="001206CE"/>
    <w:rPr>
      <w:rFonts w:cstheme="majorBidi" w:eastAsiaTheme="majorEastAsia"/>
      <w:i w:val="1"/>
      <w:iCs w:val="1"/>
      <w:color w:val="2f5496" w:themeColor="accent1" w:themeShade="0000BF"/>
    </w:rPr>
  </w:style>
  <w:style w:type="character" w:styleId="Heading5Char" w:customStyle="1">
    <w:name w:val="Heading 5 Char"/>
    <w:basedOn w:val="DefaultParagraphFont"/>
    <w:link w:val="Heading5"/>
    <w:uiPriority w:val="9"/>
    <w:semiHidden w:val="1"/>
    <w:rsid w:val="001206CE"/>
    <w:rPr>
      <w:rFonts w:cstheme="majorBidi" w:eastAsiaTheme="majorEastAsia"/>
      <w:color w:val="2f5496" w:themeColor="accent1" w:themeShade="0000BF"/>
    </w:rPr>
  </w:style>
  <w:style w:type="character" w:styleId="Heading6Char" w:customStyle="1">
    <w:name w:val="Heading 6 Char"/>
    <w:basedOn w:val="DefaultParagraphFont"/>
    <w:link w:val="Heading6"/>
    <w:uiPriority w:val="9"/>
    <w:semiHidden w:val="1"/>
    <w:rsid w:val="001206CE"/>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1206CE"/>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1206CE"/>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1206CE"/>
    <w:rPr>
      <w:rFonts w:cstheme="majorBidi" w:eastAsiaTheme="majorEastAsia"/>
      <w:color w:val="272727" w:themeColor="text1" w:themeTint="0000D8"/>
    </w:rPr>
  </w:style>
  <w:style w:type="character" w:styleId="TitleChar" w:customStyle="1">
    <w:name w:val="Title Char"/>
    <w:basedOn w:val="DefaultParagraphFont"/>
    <w:link w:val="Title"/>
    <w:uiPriority w:val="10"/>
    <w:rsid w:val="001206CE"/>
    <w:rPr>
      <w:rFonts w:asciiTheme="majorHAnsi" w:cstheme="majorBidi" w:eastAsiaTheme="majorEastAsia" w:hAnsiTheme="majorHAnsi"/>
      <w:spacing w:val="-10"/>
      <w:kern w:val="28"/>
      <w:sz w:val="56"/>
      <w:szCs w:val="56"/>
    </w:rPr>
  </w:style>
  <w:style w:type="character" w:styleId="SubtitleChar" w:customStyle="1">
    <w:name w:val="Subtitle Char"/>
    <w:basedOn w:val="DefaultParagraphFont"/>
    <w:link w:val="Subtitle"/>
    <w:uiPriority w:val="11"/>
    <w:rsid w:val="001206CE"/>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1206CE"/>
    <w:pPr>
      <w:spacing w:after="160" w:before="160"/>
      <w:jc w:val="center"/>
    </w:pPr>
    <w:rPr>
      <w:i w:val="1"/>
      <w:iCs w:val="1"/>
      <w:color w:val="404040" w:themeColor="text1" w:themeTint="0000BF"/>
    </w:rPr>
  </w:style>
  <w:style w:type="character" w:styleId="QuoteChar" w:customStyle="1">
    <w:name w:val="Quote Char"/>
    <w:basedOn w:val="DefaultParagraphFont"/>
    <w:link w:val="Quote"/>
    <w:uiPriority w:val="29"/>
    <w:rsid w:val="001206CE"/>
    <w:rPr>
      <w:i w:val="1"/>
      <w:iCs w:val="1"/>
      <w:color w:val="404040" w:themeColor="text1" w:themeTint="0000BF"/>
    </w:rPr>
  </w:style>
  <w:style w:type="paragraph" w:styleId="ListParagraph">
    <w:name w:val="List Paragraph"/>
    <w:basedOn w:val="Normal"/>
    <w:uiPriority w:val="34"/>
    <w:qFormat w:val="1"/>
    <w:rsid w:val="001206CE"/>
    <w:pPr>
      <w:ind w:left="720"/>
      <w:contextualSpacing w:val="1"/>
    </w:pPr>
  </w:style>
  <w:style w:type="character" w:styleId="IntenseEmphasis">
    <w:name w:val="Intense Emphasis"/>
    <w:basedOn w:val="DefaultParagraphFont"/>
    <w:uiPriority w:val="21"/>
    <w:qFormat w:val="1"/>
    <w:rsid w:val="001206CE"/>
    <w:rPr>
      <w:i w:val="1"/>
      <w:iCs w:val="1"/>
      <w:color w:val="2f5496" w:themeColor="accent1" w:themeShade="0000BF"/>
    </w:rPr>
  </w:style>
  <w:style w:type="paragraph" w:styleId="IntenseQuote">
    <w:name w:val="Intense Quote"/>
    <w:basedOn w:val="Normal"/>
    <w:next w:val="Normal"/>
    <w:link w:val="IntenseQuoteChar"/>
    <w:uiPriority w:val="30"/>
    <w:qFormat w:val="1"/>
    <w:rsid w:val="001206CE"/>
    <w:pPr>
      <w:pBdr>
        <w:top w:color="2f5496" w:space="10" w:sz="4" w:themeColor="accent1" w:themeShade="0000BF" w:val="single"/>
        <w:bottom w:color="2f5496" w:space="10" w:sz="4" w:themeColor="accent1" w:themeShade="0000BF" w:val="single"/>
      </w:pBdr>
      <w:spacing w:after="360" w:before="360"/>
      <w:ind w:left="864" w:right="864"/>
      <w:jc w:val="center"/>
    </w:pPr>
    <w:rPr>
      <w:i w:val="1"/>
      <w:iCs w:val="1"/>
      <w:color w:val="2f5496" w:themeColor="accent1" w:themeShade="0000BF"/>
    </w:rPr>
  </w:style>
  <w:style w:type="character" w:styleId="IntenseQuoteChar" w:customStyle="1">
    <w:name w:val="Intense Quote Char"/>
    <w:basedOn w:val="DefaultParagraphFont"/>
    <w:link w:val="IntenseQuote"/>
    <w:uiPriority w:val="30"/>
    <w:rsid w:val="001206CE"/>
    <w:rPr>
      <w:i w:val="1"/>
      <w:iCs w:val="1"/>
      <w:color w:val="2f5496" w:themeColor="accent1" w:themeShade="0000BF"/>
    </w:rPr>
  </w:style>
  <w:style w:type="character" w:styleId="IntenseReference">
    <w:name w:val="Intense Reference"/>
    <w:basedOn w:val="DefaultParagraphFont"/>
    <w:uiPriority w:val="32"/>
    <w:qFormat w:val="1"/>
    <w:rsid w:val="001206CE"/>
    <w:rPr>
      <w:b w:val="1"/>
      <w:bCs w:val="1"/>
      <w:smallCaps w:val="1"/>
      <w:color w:val="2f5496" w:themeColor="accent1" w:themeShade="0000BF"/>
      <w:spacing w:val="5"/>
    </w:rPr>
  </w:style>
  <w:style w:type="table" w:styleId="TableGrid">
    <w:name w:val="Table Grid"/>
    <w:basedOn w:val="TableNormal"/>
    <w:uiPriority w:val="39"/>
    <w:rsid w:val="001206CE"/>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274864"/>
    <w:rPr>
      <w:color w:val="0563c1" w:themeColor="hyperlink"/>
      <w:u w:val="single"/>
    </w:rPr>
  </w:style>
  <w:style w:type="character" w:styleId="UnresolvedMention">
    <w:name w:val="Unresolved Mention"/>
    <w:basedOn w:val="DefaultParagraphFont"/>
    <w:uiPriority w:val="99"/>
    <w:semiHidden w:val="1"/>
    <w:unhideWhenUsed w:val="1"/>
    <w:rsid w:val="00274864"/>
    <w:rPr>
      <w:color w:val="605e5c"/>
      <w:shd w:color="auto" w:fill="e1dfdd" w:val="clear"/>
    </w:rPr>
  </w:style>
  <w:style w:type="character" w:styleId="normaltextrun" w:customStyle="1">
    <w:name w:val="normaltextrun"/>
    <w:basedOn w:val="DefaultParagraphFont"/>
    <w:rsid w:val="001D7A0B"/>
  </w:style>
  <w:style w:type="character" w:styleId="CommentReference">
    <w:name w:val="annotation reference"/>
    <w:basedOn w:val="DefaultParagraphFont"/>
    <w:uiPriority w:val="99"/>
    <w:semiHidden w:val="1"/>
    <w:unhideWhenUsed w:val="1"/>
    <w:rsid w:val="00A301E4"/>
    <w:rPr>
      <w:sz w:val="16"/>
      <w:szCs w:val="16"/>
    </w:rPr>
  </w:style>
  <w:style w:type="paragraph" w:styleId="CommentText">
    <w:name w:val="annotation text"/>
    <w:basedOn w:val="Normal"/>
    <w:link w:val="CommentTextChar"/>
    <w:uiPriority w:val="99"/>
    <w:unhideWhenUsed w:val="1"/>
    <w:rsid w:val="00A301E4"/>
    <w:rPr>
      <w:sz w:val="20"/>
      <w:szCs w:val="20"/>
    </w:rPr>
  </w:style>
  <w:style w:type="character" w:styleId="CommentTextChar" w:customStyle="1">
    <w:name w:val="Comment Text Char"/>
    <w:basedOn w:val="DefaultParagraphFont"/>
    <w:link w:val="CommentText"/>
    <w:uiPriority w:val="99"/>
    <w:rsid w:val="00A301E4"/>
    <w:rPr>
      <w:sz w:val="20"/>
      <w:szCs w:val="20"/>
    </w:rPr>
  </w:style>
  <w:style w:type="paragraph" w:styleId="CommentSubject">
    <w:name w:val="annotation subject"/>
    <w:basedOn w:val="CommentText"/>
    <w:next w:val="CommentText"/>
    <w:link w:val="CommentSubjectChar"/>
    <w:uiPriority w:val="99"/>
    <w:semiHidden w:val="1"/>
    <w:unhideWhenUsed w:val="1"/>
    <w:rsid w:val="00A301E4"/>
    <w:rPr>
      <w:b w:val="1"/>
      <w:bCs w:val="1"/>
    </w:rPr>
  </w:style>
  <w:style w:type="character" w:styleId="CommentSubjectChar" w:customStyle="1">
    <w:name w:val="Comment Subject Char"/>
    <w:basedOn w:val="CommentTextChar"/>
    <w:link w:val="CommentSubject"/>
    <w:uiPriority w:val="99"/>
    <w:semiHidden w:val="1"/>
    <w:rsid w:val="00A301E4"/>
    <w:rPr>
      <w:b w:val="1"/>
      <w:bCs w:val="1"/>
      <w:sz w:val="20"/>
      <w:szCs w:val="20"/>
    </w:rPr>
  </w:style>
  <w:style w:type="paragraph" w:styleId="TOC1">
    <w:name w:val="toc 1"/>
    <w:basedOn w:val="Normal"/>
    <w:next w:val="Normal"/>
    <w:autoRedefine w:val="1"/>
    <w:uiPriority w:val="39"/>
    <w:unhideWhenUsed w:val="1"/>
    <w:rsid w:val="005F3137"/>
    <w:pPr>
      <w:spacing w:after="100"/>
    </w:pPr>
  </w:style>
  <w:style w:type="paragraph" w:styleId="TOC2">
    <w:name w:val="toc 2"/>
    <w:basedOn w:val="Normal"/>
    <w:next w:val="Normal"/>
    <w:autoRedefine w:val="1"/>
    <w:uiPriority w:val="39"/>
    <w:unhideWhenUsed w:val="1"/>
    <w:rsid w:val="008F31B3"/>
    <w:pPr>
      <w:spacing w:after="100"/>
      <w:ind w:left="240"/>
    </w:pPr>
  </w:style>
  <w:style w:type="paragraph" w:styleId="Revision">
    <w:name w:val="Revision"/>
    <w:hidden w:val="1"/>
    <w:uiPriority w:val="99"/>
    <w:semiHidden w:val="1"/>
    <w:rsid w:val="00741AA1"/>
  </w:style>
  <w:style w:type="numbering" w:styleId="Multipunch" w:customStyle="1">
    <w:name w:val="Multi punch"/>
    <w:rsid w:val="006225F1"/>
    <w:pPr>
      <w:numPr>
        <w:numId w:val="47"/>
      </w:numPr>
    </w:pPr>
  </w:style>
  <w:style w:type="paragraph" w:styleId="TOC3">
    <w:name w:val="toc 3"/>
    <w:basedOn w:val="Normal"/>
    <w:next w:val="Normal"/>
    <w:autoRedefine w:val="1"/>
    <w:uiPriority w:val="39"/>
    <w:unhideWhenUsed w:val="1"/>
    <w:rsid w:val="00DA420C"/>
    <w:pPr>
      <w:spacing w:after="100"/>
      <w:ind w:left="480"/>
    </w:pPr>
  </w:style>
  <w:style w:type="paragraph" w:styleId="Footer">
    <w:name w:val="footer"/>
    <w:basedOn w:val="Normal"/>
    <w:link w:val="FooterChar"/>
    <w:uiPriority w:val="99"/>
    <w:unhideWhenUsed w:val="1"/>
    <w:rsid w:val="00874E39"/>
    <w:pPr>
      <w:tabs>
        <w:tab w:val="center" w:pos="4513"/>
        <w:tab w:val="right" w:pos="9026"/>
      </w:tabs>
    </w:pPr>
  </w:style>
  <w:style w:type="character" w:styleId="FooterChar" w:customStyle="1">
    <w:name w:val="Footer Char"/>
    <w:basedOn w:val="DefaultParagraphFont"/>
    <w:link w:val="Footer"/>
    <w:uiPriority w:val="99"/>
    <w:rsid w:val="00874E39"/>
  </w:style>
  <w:style w:type="character" w:styleId="PageNumber">
    <w:name w:val="page number"/>
    <w:basedOn w:val="DefaultParagraphFont"/>
    <w:uiPriority w:val="99"/>
    <w:semiHidden w:val="1"/>
    <w:unhideWhenUsed w:val="1"/>
    <w:rsid w:val="00874E39"/>
  </w:style>
  <w:style w:type="character" w:styleId="eop" w:customStyle="1">
    <w:name w:val="eop"/>
    <w:basedOn w:val="DefaultParagraphFont"/>
    <w:rsid w:val="00777550"/>
  </w:style>
  <w:style w:type="paragraph" w:styleId="paragraph" w:customStyle="1">
    <w:name w:val="paragraph"/>
    <w:basedOn w:val="Normal"/>
    <w:rsid w:val="00702413"/>
    <w:pPr>
      <w:spacing w:after="100" w:afterAutospacing="1" w:before="100" w:beforeAutospacing="1"/>
    </w:pPr>
    <w:rPr>
      <w:rFonts w:ascii="Times New Roman" w:cs="Times New Roman" w:eastAsia="Times New Roman" w:hAnsi="Times New Roman"/>
      <w:kern w:val="0"/>
      <w:lang w:eastAsia="en-GB"/>
    </w:rPr>
  </w:style>
  <w:style w:type="paragraph" w:styleId="msonormal0" w:customStyle="1">
    <w:name w:val="msonormal"/>
    <w:basedOn w:val="Normal"/>
    <w:rsid w:val="00702413"/>
    <w:pPr>
      <w:spacing w:after="100" w:afterAutospacing="1" w:before="100" w:beforeAutospacing="1"/>
    </w:pPr>
    <w:rPr>
      <w:rFonts w:ascii="Times New Roman" w:cs="Times New Roman" w:eastAsia="Times New Roman" w:hAnsi="Times New Roman"/>
      <w:kern w:val="0"/>
      <w:lang w:eastAsia="en-GB"/>
    </w:rPr>
  </w:style>
  <w:style w:type="character" w:styleId="textrun" w:customStyle="1">
    <w:name w:val="textrun"/>
    <w:basedOn w:val="DefaultParagraphFont"/>
    <w:rsid w:val="00702413"/>
  </w:style>
  <w:style w:type="character" w:styleId="FollowedHyperlink">
    <w:name w:val="FollowedHyperlink"/>
    <w:basedOn w:val="DefaultParagraphFont"/>
    <w:uiPriority w:val="99"/>
    <w:semiHidden w:val="1"/>
    <w:unhideWhenUsed w:val="1"/>
    <w:rsid w:val="00702413"/>
    <w:rPr>
      <w:color w:val="800080"/>
      <w:u w:val="single"/>
    </w:rPr>
  </w:style>
  <w:style w:type="paragraph" w:styleId="Header">
    <w:name w:val="header"/>
    <w:basedOn w:val="Normal"/>
    <w:link w:val="HeaderChar"/>
    <w:uiPriority w:val="99"/>
    <w:unhideWhenUsed w:val="1"/>
    <w:rsid w:val="00E603D8"/>
    <w:pPr>
      <w:tabs>
        <w:tab w:val="center" w:pos="4680"/>
        <w:tab w:val="right" w:pos="9360"/>
      </w:tabs>
    </w:pPr>
  </w:style>
  <w:style w:type="character" w:styleId="HeaderChar" w:customStyle="1">
    <w:name w:val="Header Char"/>
    <w:basedOn w:val="DefaultParagraphFont"/>
    <w:link w:val="Header"/>
    <w:uiPriority w:val="99"/>
    <w:rsid w:val="00E603D8"/>
  </w:style>
  <w:style w:type="character" w:styleId="Mention">
    <w:name w:val="Mention"/>
    <w:basedOn w:val="DefaultParagraphFont"/>
    <w:uiPriority w:val="99"/>
    <w:unhideWhenUsed w:val="1"/>
    <w:rsid w:val="00406643"/>
    <w:rPr>
      <w:color w:val="2b579a"/>
      <w:shd w:color="auto" w:fill="e1dfdd" w:val="clear"/>
    </w:rPr>
  </w:style>
  <w:style w:type="paragraph" w:styleId="NoSpacing">
    <w:name w:val="No Spacing"/>
    <w:uiPriority w:val="1"/>
    <w:qFormat w:val="1"/>
    <w:rsid w:val="003E43FE"/>
  </w:style>
  <w:style w:type="paragraph" w:styleId="Subtitle">
    <w:name w:val="Subtitle"/>
    <w:basedOn w:val="Normal"/>
    <w:next w:val="Normal"/>
    <w:pPr>
      <w:spacing w:after="160" w:lineRule="auto"/>
    </w:pPr>
    <w:rPr>
      <w:color w:val="595959"/>
      <w:sz w:val="28"/>
      <w:szCs w:val="2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0.0" w:type="dxa"/>
        <w:left w:w="108.0" w:type="dxa"/>
        <w:bottom w:w="0.0" w:type="dxa"/>
        <w:right w:w="108.0" w:type="dxa"/>
      </w:tblCellMar>
    </w:tblPr>
  </w:style>
  <w:style w:type="table" w:styleId="Table14">
    <w:basedOn w:val="TableNormal"/>
    <w:tblPr>
      <w:tblStyleRowBandSize w:val="1"/>
      <w:tblStyleColBandSize w:val="1"/>
      <w:tblCellMar>
        <w:top w:w="0.0" w:type="dxa"/>
        <w:left w:w="108.0" w:type="dxa"/>
        <w:bottom w:w="0.0" w:type="dxa"/>
        <w:right w:w="108.0" w:type="dxa"/>
      </w:tblCellMar>
    </w:tblPr>
  </w:style>
  <w:style w:type="table" w:styleId="Table15">
    <w:basedOn w:val="TableNormal"/>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08.0" w:type="dxa"/>
        <w:bottom w:w="0.0" w:type="dxa"/>
        <w:right w:w="108.0" w:type="dxa"/>
      </w:tblCellMar>
    </w:tblPr>
  </w:style>
  <w:style w:type="table" w:styleId="Table17">
    <w:basedOn w:val="TableNormal"/>
    <w:tblPr>
      <w:tblStyleRowBandSize w:val="1"/>
      <w:tblStyleColBandSize w:val="1"/>
      <w:tblCellMar>
        <w:top w:w="0.0" w:type="dxa"/>
        <w:left w:w="108.0" w:type="dxa"/>
        <w:bottom w:w="0.0" w:type="dxa"/>
        <w:right w:w="108.0" w:type="dxa"/>
      </w:tblCellMar>
    </w:tblPr>
  </w:style>
  <w:style w:type="table" w:styleId="Table18">
    <w:basedOn w:val="TableNormal"/>
    <w:tblPr>
      <w:tblStyleRowBandSize w:val="1"/>
      <w:tblStyleColBandSize w:val="1"/>
      <w:tblCellMar>
        <w:top w:w="0.0" w:type="dxa"/>
        <w:left w:w="108.0" w:type="dxa"/>
        <w:bottom w:w="0.0" w:type="dxa"/>
        <w:right w:w="108.0" w:type="dxa"/>
      </w:tblCellMar>
    </w:tblPr>
  </w:style>
  <w:style w:type="table" w:styleId="Table19">
    <w:basedOn w:val="TableNormal"/>
    <w:tblPr>
      <w:tblStyleRowBandSize w:val="1"/>
      <w:tblStyleColBandSize w:val="1"/>
      <w:tblCellMar>
        <w:top w:w="0.0" w:type="dxa"/>
        <w:left w:w="108.0" w:type="dxa"/>
        <w:bottom w:w="0.0" w:type="dxa"/>
        <w:right w:w="108.0" w:type="dxa"/>
      </w:tblCellMar>
    </w:tblPr>
  </w:style>
  <w:style w:type="table" w:styleId="Table20">
    <w:basedOn w:val="TableNormal"/>
    <w:tblPr>
      <w:tblStyleRowBandSize w:val="1"/>
      <w:tblStyleColBandSize w:val="1"/>
      <w:tblCellMar>
        <w:top w:w="0.0" w:type="dxa"/>
        <w:left w:w="108.0" w:type="dxa"/>
        <w:bottom w:w="0.0" w:type="dxa"/>
        <w:right w:w="108.0" w:type="dxa"/>
      </w:tblCellMar>
    </w:tblPr>
  </w:style>
  <w:style w:type="table" w:styleId="Table21">
    <w:basedOn w:val="TableNormal"/>
    <w:tblPr>
      <w:tblStyleRowBandSize w:val="1"/>
      <w:tblStyleColBandSize w:val="1"/>
      <w:tblCellMar>
        <w:top w:w="0.0" w:type="dxa"/>
        <w:left w:w="0.0" w:type="dxa"/>
        <w:bottom w:w="0.0" w:type="dxa"/>
        <w:right w:w="0.0" w:type="dxa"/>
      </w:tblCellMar>
    </w:tblPr>
  </w:style>
  <w:style w:type="table" w:styleId="Table22">
    <w:basedOn w:val="TableNormal"/>
    <w:tblPr>
      <w:tblStyleRowBandSize w:val="1"/>
      <w:tblStyleColBandSize w:val="1"/>
      <w:tblCellMar>
        <w:top w:w="0.0" w:type="dxa"/>
        <w:left w:w="0.0" w:type="dxa"/>
        <w:bottom w:w="0.0" w:type="dxa"/>
        <w:right w:w="0.0" w:type="dxa"/>
      </w:tblCellMar>
    </w:tblPr>
  </w:style>
  <w:style w:type="table" w:styleId="Table23">
    <w:basedOn w:val="TableNormal"/>
    <w:tblPr>
      <w:tblStyleRowBandSize w:val="1"/>
      <w:tblStyleColBandSize w:val="1"/>
      <w:tblCellMar>
        <w:top w:w="0.0" w:type="dxa"/>
        <w:left w:w="0.0" w:type="dxa"/>
        <w:bottom w:w="0.0" w:type="dxa"/>
        <w:right w:w="0.0" w:type="dxa"/>
      </w:tblCellMar>
    </w:tblPr>
  </w:style>
  <w:style w:type="table" w:styleId="Table24">
    <w:basedOn w:val="TableNormal"/>
    <w:tblPr>
      <w:tblStyleRowBandSize w:val="1"/>
      <w:tblStyleColBandSize w:val="1"/>
      <w:tblCellMar>
        <w:top w:w="0.0" w:type="dxa"/>
        <w:left w:w="0.0" w:type="dxa"/>
        <w:bottom w:w="0.0" w:type="dxa"/>
        <w:right w:w="0.0" w:type="dxa"/>
      </w:tblCellMar>
    </w:tblPr>
  </w:style>
  <w:style w:type="table" w:styleId="Table25">
    <w:basedOn w:val="TableNormal"/>
    <w:tblPr>
      <w:tblStyleRowBandSize w:val="1"/>
      <w:tblStyleColBandSize w:val="1"/>
      <w:tblCellMar>
        <w:top w:w="0.0" w:type="dxa"/>
        <w:left w:w="0.0" w:type="dxa"/>
        <w:bottom w:w="0.0" w:type="dxa"/>
        <w:right w:w="0.0" w:type="dxa"/>
      </w:tblCellMar>
    </w:tblPr>
  </w:style>
  <w:style w:type="table" w:styleId="Table26">
    <w:basedOn w:val="TableNormal"/>
    <w:tblPr>
      <w:tblStyleRowBandSize w:val="1"/>
      <w:tblStyleColBandSize w:val="1"/>
      <w:tblCellMar>
        <w:top w:w="0.0" w:type="dxa"/>
        <w:left w:w="0.0" w:type="dxa"/>
        <w:bottom w:w="0.0" w:type="dxa"/>
        <w:right w:w="0.0" w:type="dxa"/>
      </w:tblCellMar>
    </w:tblPr>
  </w:style>
  <w:style w:type="table" w:styleId="Table27">
    <w:basedOn w:val="TableNormal"/>
    <w:tblPr>
      <w:tblStyleRowBandSize w:val="1"/>
      <w:tblStyleColBandSize w:val="1"/>
      <w:tblCellMar>
        <w:top w:w="0.0" w:type="dxa"/>
        <w:left w:w="108.0" w:type="dxa"/>
        <w:bottom w:w="0.0" w:type="dxa"/>
        <w:right w:w="108.0" w:type="dxa"/>
      </w:tblCellMar>
    </w:tblPr>
  </w:style>
  <w:style w:type="table" w:styleId="Table28">
    <w:basedOn w:val="TableNormal"/>
    <w:tblPr>
      <w:tblStyleRowBandSize w:val="1"/>
      <w:tblStyleColBandSize w:val="1"/>
      <w:tblCellMar>
        <w:top w:w="0.0" w:type="dxa"/>
        <w:left w:w="0.0" w:type="dxa"/>
        <w:bottom w:w="0.0" w:type="dxa"/>
        <w:right w:w="0.0" w:type="dxa"/>
      </w:tblCellMar>
    </w:tblPr>
  </w:style>
  <w:style w:type="table" w:styleId="Table29">
    <w:basedOn w:val="TableNormal"/>
    <w:tblPr>
      <w:tblStyleRowBandSize w:val="1"/>
      <w:tblStyleColBandSize w:val="1"/>
      <w:tblCellMar>
        <w:top w:w="0.0" w:type="dxa"/>
        <w:left w:w="0.0" w:type="dxa"/>
        <w:bottom w:w="0.0" w:type="dxa"/>
        <w:right w:w="0.0" w:type="dxa"/>
      </w:tblCellMar>
    </w:tblPr>
  </w:style>
  <w:style w:type="table" w:styleId="Table30">
    <w:basedOn w:val="TableNormal"/>
    <w:tblPr>
      <w:tblStyleRowBandSize w:val="1"/>
      <w:tblStyleColBandSize w:val="1"/>
      <w:tblCellMar>
        <w:top w:w="0.0" w:type="dxa"/>
        <w:left w:w="0.0" w:type="dxa"/>
        <w:bottom w:w="0.0" w:type="dxa"/>
        <w:right w:w="0.0" w:type="dxa"/>
      </w:tblCellMar>
    </w:tblPr>
  </w:style>
  <w:style w:type="table" w:styleId="Table31">
    <w:basedOn w:val="TableNormal"/>
    <w:tblPr>
      <w:tblStyleRowBandSize w:val="1"/>
      <w:tblStyleColBandSize w:val="1"/>
      <w:tblCellMar>
        <w:top w:w="0.0" w:type="dxa"/>
        <w:left w:w="0.0" w:type="dxa"/>
        <w:bottom w:w="0.0" w:type="dxa"/>
        <w:right w:w="0.0" w:type="dxa"/>
      </w:tblCellMar>
    </w:tblPr>
  </w:style>
  <w:style w:type="table" w:styleId="Table32">
    <w:basedOn w:val="TableNormal"/>
    <w:tblPr>
      <w:tblStyleRowBandSize w:val="1"/>
      <w:tblStyleColBandSize w:val="1"/>
      <w:tblCellMar>
        <w:top w:w="0.0" w:type="dxa"/>
        <w:left w:w="0.0" w:type="dxa"/>
        <w:bottom w:w="0.0" w:type="dxa"/>
        <w:right w:w="0.0" w:type="dxa"/>
      </w:tblCellMar>
    </w:tblPr>
  </w:style>
  <w:style w:type="table" w:styleId="Table33">
    <w:basedOn w:val="TableNormal"/>
    <w:tblPr>
      <w:tblStyleRowBandSize w:val="1"/>
      <w:tblStyleColBandSize w:val="1"/>
      <w:tblCellMar>
        <w:top w:w="0.0" w:type="dxa"/>
        <w:left w:w="108.0" w:type="dxa"/>
        <w:bottom w:w="0.0" w:type="dxa"/>
        <w:right w:w="108.0" w:type="dxa"/>
      </w:tblCellMar>
    </w:tblPr>
  </w:style>
  <w:style w:type="table" w:styleId="Table34">
    <w:basedOn w:val="TableNormal"/>
    <w:tblPr>
      <w:tblStyleRowBandSize w:val="1"/>
      <w:tblStyleColBandSize w:val="1"/>
      <w:tblCellMar>
        <w:top w:w="0.0" w:type="dxa"/>
        <w:left w:w="108.0" w:type="dxa"/>
        <w:bottom w:w="0.0" w:type="dxa"/>
        <w:right w:w="108.0" w:type="dxa"/>
      </w:tblCellMar>
    </w:tblPr>
  </w:style>
  <w:style w:type="table" w:styleId="Table35">
    <w:basedOn w:val="TableNormal"/>
    <w:tblPr>
      <w:tblStyleRowBandSize w:val="1"/>
      <w:tblStyleColBandSize w:val="1"/>
      <w:tblCellMar>
        <w:top w:w="0.0" w:type="dxa"/>
        <w:left w:w="115.0" w:type="dxa"/>
        <w:bottom w:w="0.0" w:type="dxa"/>
        <w:right w:w="115.0" w:type="dxa"/>
      </w:tblCellMar>
    </w:tblPr>
  </w:style>
  <w:style w:type="table" w:styleId="Table36">
    <w:basedOn w:val="TableNormal"/>
    <w:tblPr>
      <w:tblStyleRowBandSize w:val="1"/>
      <w:tblStyleColBandSize w:val="1"/>
      <w:tblCellMar>
        <w:top w:w="0.0" w:type="dxa"/>
        <w:left w:w="115.0" w:type="dxa"/>
        <w:bottom w:w="0.0" w:type="dxa"/>
        <w:right w:w="115.0" w:type="dxa"/>
      </w:tblCellMar>
    </w:tblPr>
  </w:style>
  <w:style w:type="table" w:styleId="Table37">
    <w:basedOn w:val="TableNormal"/>
    <w:tblPr>
      <w:tblStyleRowBandSize w:val="1"/>
      <w:tblStyleColBandSize w:val="1"/>
      <w:tblCellMar>
        <w:top w:w="0.0" w:type="dxa"/>
        <w:left w:w="108.0" w:type="dxa"/>
        <w:bottom w:w="0.0" w:type="dxa"/>
        <w:right w:w="108.0" w:type="dxa"/>
      </w:tblCellMar>
    </w:tblPr>
  </w:style>
  <w:style w:type="table" w:styleId="Table38">
    <w:basedOn w:val="TableNormal"/>
    <w:tblPr>
      <w:tblStyleRowBandSize w:val="1"/>
      <w:tblStyleColBandSize w:val="1"/>
      <w:tblCellMar>
        <w:top w:w="0.0" w:type="dxa"/>
        <w:left w:w="108.0" w:type="dxa"/>
        <w:bottom w:w="0.0" w:type="dxa"/>
        <w:right w:w="108.0" w:type="dxa"/>
      </w:tblCellMar>
    </w:tblPr>
  </w:style>
  <w:style w:type="table" w:styleId="Table39">
    <w:basedOn w:val="TableNormal"/>
    <w:tblPr>
      <w:tblStyleRowBandSize w:val="1"/>
      <w:tblStyleColBandSize w:val="1"/>
      <w:tblCellMar>
        <w:top w:w="0.0" w:type="dxa"/>
        <w:left w:w="108.0" w:type="dxa"/>
        <w:bottom w:w="0.0" w:type="dxa"/>
        <w:right w:w="108.0" w:type="dxa"/>
      </w:tblCellMar>
    </w:tblPr>
  </w:style>
  <w:style w:type="table" w:styleId="Table40">
    <w:basedOn w:val="TableNormal"/>
    <w:tblPr>
      <w:tblStyleRowBandSize w:val="1"/>
      <w:tblStyleColBandSize w:val="1"/>
      <w:tblCellMar>
        <w:top w:w="0.0" w:type="dxa"/>
        <w:left w:w="108.0" w:type="dxa"/>
        <w:bottom w:w="0.0" w:type="dxa"/>
        <w:right w:w="108.0" w:type="dxa"/>
      </w:tblCellMar>
    </w:tblPr>
  </w:style>
  <w:style w:type="table" w:styleId="Table41">
    <w:basedOn w:val="TableNormal"/>
    <w:tblPr>
      <w:tblStyleRowBandSize w:val="1"/>
      <w:tblStyleColBandSize w:val="1"/>
      <w:tblCellMar>
        <w:top w:w="0.0" w:type="dxa"/>
        <w:left w:w="108.0" w:type="dxa"/>
        <w:bottom w:w="0.0" w:type="dxa"/>
        <w:right w:w="108.0" w:type="dxa"/>
      </w:tblCellMar>
    </w:tblPr>
  </w:style>
  <w:style w:type="table" w:styleId="Table42">
    <w:basedOn w:val="TableNormal"/>
    <w:tblPr>
      <w:tblStyleRowBandSize w:val="1"/>
      <w:tblStyleColBandSize w:val="1"/>
      <w:tblCellMar>
        <w:top w:w="0.0" w:type="dxa"/>
        <w:left w:w="108.0" w:type="dxa"/>
        <w:bottom w:w="0.0" w:type="dxa"/>
        <w:right w:w="108.0" w:type="dxa"/>
      </w:tblCellMar>
    </w:tblPr>
  </w:style>
  <w:style w:type="table" w:styleId="Table43">
    <w:basedOn w:val="TableNormal"/>
    <w:tblPr>
      <w:tblStyleRowBandSize w:val="1"/>
      <w:tblStyleColBandSize w:val="1"/>
      <w:tblCellMar>
        <w:top w:w="0.0" w:type="dxa"/>
        <w:left w:w="108.0" w:type="dxa"/>
        <w:bottom w:w="0.0" w:type="dxa"/>
        <w:right w:w="108.0" w:type="dxa"/>
      </w:tblCellMar>
    </w:tblPr>
  </w:style>
  <w:style w:type="table" w:styleId="Table44">
    <w:basedOn w:val="TableNormal"/>
    <w:tblPr>
      <w:tblStyleRowBandSize w:val="1"/>
      <w:tblStyleColBandSize w:val="1"/>
      <w:tblCellMar>
        <w:top w:w="0.0" w:type="dxa"/>
        <w:left w:w="115.0" w:type="dxa"/>
        <w:bottom w:w="0.0" w:type="dxa"/>
        <w:right w:w="115.0" w:type="dxa"/>
      </w:tblCellMar>
    </w:tblPr>
  </w:style>
  <w:style w:type="table" w:styleId="Table45">
    <w:basedOn w:val="TableNormal"/>
    <w:tblPr>
      <w:tblStyleRowBandSize w:val="1"/>
      <w:tblStyleColBandSize w:val="1"/>
      <w:tblCellMar>
        <w:top w:w="0.0" w:type="dxa"/>
        <w:left w:w="115.0" w:type="dxa"/>
        <w:bottom w:w="0.0" w:type="dxa"/>
        <w:right w:w="115.0" w:type="dxa"/>
      </w:tblCellMar>
    </w:tblPr>
  </w:style>
  <w:style w:type="table" w:styleId="Table46">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ww.bis.org/fsi/fsibriefs18.pdf" TargetMode="External"/><Relationship Id="rId8" Type="http://schemas.openxmlformats.org/officeDocument/2006/relationships/hyperlink" Target="https://docs.google.com/document/d/1uXHsk-NOQj-p8fVEu_q7Q6E2i-E1qxWsR3VOFB2jDHw/edit?tab=t.0" TargetMode="External"/><Relationship Id="rId3" Type="http://schemas.openxmlformats.org/officeDocument/2006/relationships/fontTable" Target="fontTable.xml"/><Relationship Id="rId21" Type="http://schemas.openxmlformats.org/officeDocument/2006/relationships/customXml" Target="../customXML/item2.xml"/><Relationship Id="rId12" Type="http://schemas.openxmlformats.org/officeDocument/2006/relationships/footer" Target="footer2.xml"/><Relationship Id="rId17" Type="http://schemas.openxmlformats.org/officeDocument/2006/relationships/hyperlink" Target="https://vepg.vn/wp-content/uploads/2022/01/COP26-Outcomes-and-Way-forward.pdf" TargetMode="External"/><Relationship Id="rId7" Type="http://schemas.openxmlformats.org/officeDocument/2006/relationships/hyperlink" Target="mailto:netzerohub@bsg.ox.ac.uk" TargetMode="External"/><Relationship Id="rId20" Type="http://schemas.openxmlformats.org/officeDocument/2006/relationships/header" Target="header4.xml"/><Relationship Id="rId2" Type="http://schemas.openxmlformats.org/officeDocument/2006/relationships/settings" Target="settings.xml"/><Relationship Id="rId16" Type="http://schemas.openxmlformats.org/officeDocument/2006/relationships/hyperlink" Target="https://www.switch-asia.eu/site/assets/files/4038/vietnam_gpp_assessment_report.pdf" TargetMode="External"/><Relationship Id="rId11" Type="http://schemas.openxmlformats.org/officeDocument/2006/relationships/header" Target="header1.xml"/><Relationship Id="rId1" Type="http://schemas.openxmlformats.org/officeDocument/2006/relationships/theme" Target="theme/theme1.xml"/><Relationship Id="rId6" Type="http://schemas.openxmlformats.org/officeDocument/2006/relationships/customXml" Target="../customXML/item1.xml"/><Relationship Id="rId15" Type="http://schemas.openxmlformats.org/officeDocument/2006/relationships/hyperlink" Target="https://en.vietnamplus.vn/vietnam-forms-green-procurement-market-in-public-investment-post243702.vnp" TargetMode="External"/><Relationship Id="rId5" Type="http://schemas.openxmlformats.org/officeDocument/2006/relationships/styles" Target="styles.xml"/><Relationship Id="rId23" Type="http://schemas.openxmlformats.org/officeDocument/2006/relationships/customXml" Target="../customXML/item4.xml"/><Relationship Id="rId10" Type="http://schemas.openxmlformats.org/officeDocument/2006/relationships/header" Target="header3.xml"/><Relationship Id="rId19" Type="http://schemas.openxmlformats.org/officeDocument/2006/relationships/hyperlink" Target="https://www.fsb.org/uploads/P131022-1.pdf" TargetMode="External"/><Relationship Id="rId4" Type="http://schemas.openxmlformats.org/officeDocument/2006/relationships/numbering" Target="numbering.xml"/><Relationship Id="rId9" Type="http://schemas.openxmlformats.org/officeDocument/2006/relationships/header" Target="header2.xml"/><Relationship Id="rId14" Type="http://schemas.openxmlformats.org/officeDocument/2006/relationships/footer" Target="footer1.xml"/><Relationship Id="rId22" Type="http://schemas.openxmlformats.org/officeDocument/2006/relationships/customXml" Target="../customXML/item3.xml"/></Relationships>
</file>

<file path=word/_rels/fontTable.xml.rels><?xml version="1.0" encoding="UTF-8" standalone="yes"?><Relationships xmlns="http://schemas.openxmlformats.org/package/2006/relationships"><Relationship Id="rId1" Type="http://schemas.openxmlformats.org/officeDocument/2006/relationships/font" Target="fonts/Mulish-regular.ttf"/><Relationship Id="rId2" Type="http://schemas.openxmlformats.org/officeDocument/2006/relationships/font" Target="fonts/Mulish-bold.ttf"/><Relationship Id="rId3" Type="http://schemas.openxmlformats.org/officeDocument/2006/relationships/font" Target="fonts/Mulish-italic.ttf"/><Relationship Id="rId4" Type="http://schemas.openxmlformats.org/officeDocument/2006/relationships/font" Target="fonts/Mulish-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4.jpg"/><Relationship Id="rId3"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JfWmJZCr4mB1uZeAWIfoZJrRRQ==">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</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AC6667E7D70D8F4A9C78D57B849B6E46" ma:contentTypeVersion="15" ma:contentTypeDescription="Create a new document." ma:contentTypeScope="" ma:versionID="8be1f3f04f1359dec27f4c0da22d67f0">
  <xsd:schema xmlns:xsd="http://www.w3.org/2001/XMLSchema" xmlns:xs="http://www.w3.org/2001/XMLSchema" xmlns:p="http://schemas.microsoft.com/office/2006/metadata/properties" xmlns:ns2="f3ae4679-24f8-43cb-880e-0de6e561589c" xmlns:ns3="a84edb6d-cf86-4b2b-8a62-38e962ed6fbe" targetNamespace="http://schemas.microsoft.com/office/2006/metadata/properties" ma:root="true" ma:fieldsID="fda00bcb8fbd53fbc157dec64b5defef" ns2:_="" ns3:_="">
    <xsd:import namespace="f3ae4679-24f8-43cb-880e-0de6e561589c"/>
    <xsd:import namespace="a84edb6d-cf86-4b2b-8a62-38e962ed6fb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SearchProperties" minOccurs="0"/>
                <xsd:element ref="ns3:MediaServiceDateTaken"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ae4679-24f8-43cb-880e-0de6e561589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f92f4954-2217-4737-bacf-1ca37aeb4e96}" ma:internalName="TaxCatchAll" ma:showField="CatchAllData" ma:web="f3ae4679-24f8-43cb-880e-0de6e561589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84edb6d-cf86-4b2b-8a62-38e962ed6fb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3ae4679-24f8-43cb-880e-0de6e561589c" xsi:nil="true"/>
    <lcf76f155ced4ddcb4097134ff3c332f xmlns="a84edb6d-cf86-4b2b-8a62-38e962ed6fb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4B2A62D6-C0E6-4AB3-9FEB-E91F5188F769}"/>
</file>

<file path=customXML/itemProps3.xml><?xml version="1.0" encoding="utf-8"?>
<ds:datastoreItem xmlns:ds="http://schemas.openxmlformats.org/officeDocument/2006/customXml" ds:itemID="{C0133B35-E6B7-45A1-904F-6FBCCB7412B0}"/>
</file>

<file path=customXML/itemProps4.xml><?xml version="1.0" encoding="utf-8"?>
<ds:datastoreItem xmlns:ds="http://schemas.openxmlformats.org/officeDocument/2006/customXml" ds:itemID="{E94FBFD1-08E0-4259-A35F-F8E21FCD7DC9}"/>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Lecavalier</dc:creator>
  <dcterms:created xsi:type="dcterms:W3CDTF">2025-08-10T17:06:00Z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0x010100AC6667E7D70D8F4A9C78D57B849B6E46</vt:lpwstr>
  </property>
  <property fmtid="{D5CDD505-2E9C-101B-9397-08002B2CF9AE}" pid="3" name="MediaServiceImageTags">
    <vt:lpwstr/>
  </property>
</Properties>
</file>